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0B3" w:rsidRPr="009824E9" w:rsidRDefault="00B960B3" w:rsidP="00B960B3">
      <w:pPr>
        <w:pStyle w:val="Ttolclusula"/>
        <w:outlineLvl w:val="0"/>
        <w:rPr>
          <w:sz w:val="28"/>
          <w:szCs w:val="28"/>
        </w:rPr>
      </w:pPr>
      <w:bookmarkStart w:id="0" w:name="_Toc40809721"/>
      <w:r w:rsidRPr="009824E9">
        <w:rPr>
          <w:sz w:val="28"/>
          <w:szCs w:val="28"/>
        </w:rPr>
        <w:t>ANNEX 1A :  MODEL DE DECLARACIÓ RESPONSABLE</w:t>
      </w:r>
      <w:bookmarkEnd w:id="0"/>
    </w:p>
    <w:p w:rsidR="00B960B3" w:rsidRPr="00254A89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center"/>
        <w:rPr>
          <w:rFonts w:ascii="Verdana" w:hAnsi="Verdana" w:cs="Arial"/>
          <w:i/>
          <w:szCs w:val="24"/>
        </w:rPr>
      </w:pPr>
      <w:r>
        <w:rPr>
          <w:rFonts w:ascii="Verdana" w:hAnsi="Verdana" w:cs="Arial"/>
          <w:i/>
          <w:szCs w:val="24"/>
        </w:rPr>
        <w:t>( a incloure al sobre electrònic A</w:t>
      </w:r>
      <w:r w:rsidRPr="00254A89">
        <w:rPr>
          <w:rFonts w:ascii="Verdana" w:hAnsi="Verdana" w:cs="Arial"/>
          <w:i/>
          <w:szCs w:val="24"/>
        </w:rPr>
        <w:t>)</w:t>
      </w:r>
    </w:p>
    <w:p w:rsidR="00B960B3" w:rsidRPr="000D5D79" w:rsidRDefault="00B960B3" w:rsidP="00B960B3">
      <w:pPr>
        <w:rPr>
          <w:rFonts w:ascii="Verdana" w:hAnsi="Verdana" w:cs="Arial"/>
          <w:snapToGrid w:val="0"/>
          <w:lang w:eastAsia="es-ES"/>
        </w:rPr>
      </w:pPr>
    </w:p>
    <w:p w:rsidR="00B960B3" w:rsidRPr="000D5D79" w:rsidRDefault="00B960B3" w:rsidP="00B960B3">
      <w:pPr>
        <w:rPr>
          <w:rFonts w:ascii="Verdana" w:hAnsi="Verdana" w:cs="Arial"/>
          <w:snapToGrid w:val="0"/>
          <w:lang w:eastAsia="es-ES"/>
        </w:rPr>
      </w:pPr>
    </w:p>
    <w:p w:rsidR="00B960B3" w:rsidRDefault="00B960B3" w:rsidP="00B960B3">
      <w:pPr>
        <w:jc w:val="both"/>
        <w:rPr>
          <w:rFonts w:ascii="Verdana" w:hAnsi="Verdana" w:cs="Arial"/>
          <w:snapToGrid w:val="0"/>
          <w:lang w:eastAsia="es-ES"/>
        </w:rPr>
      </w:pPr>
      <w:r w:rsidRPr="000D5D79">
        <w:rPr>
          <w:rFonts w:ascii="Verdana" w:hAnsi="Verdana" w:cs="Arial"/>
          <w:snapToGrid w:val="0"/>
          <w:lang w:eastAsia="es-ES"/>
        </w:rPr>
        <w:t xml:space="preserve">Qui </w:t>
      </w:r>
      <w:proofErr w:type="spellStart"/>
      <w:r w:rsidRPr="000D5D79">
        <w:rPr>
          <w:rFonts w:ascii="Verdana" w:hAnsi="Verdana" w:cs="Arial"/>
          <w:snapToGrid w:val="0"/>
          <w:lang w:eastAsia="es-ES"/>
        </w:rPr>
        <w:t>sotasigna</w:t>
      </w:r>
      <w:proofErr w:type="spellEnd"/>
      <w:r w:rsidRPr="000D5D79">
        <w:rPr>
          <w:rFonts w:ascii="Verdana" w:hAnsi="Verdana" w:cs="Arial"/>
          <w:snapToGrid w:val="0"/>
          <w:lang w:eastAsia="es-E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que té per objecte </w:t>
      </w:r>
      <w:r w:rsidRPr="00254A89">
        <w:rPr>
          <w:rFonts w:ascii="Verdana" w:hAnsi="Verdana" w:cs="Arial"/>
          <w:snapToGrid w:val="0"/>
          <w:lang w:eastAsia="es-ES"/>
        </w:rPr>
        <w:t xml:space="preserve">el servei global d’alimentació a </w:t>
      </w:r>
      <w:r>
        <w:rPr>
          <w:rFonts w:ascii="Verdana" w:hAnsi="Verdana" w:cs="Arial"/>
          <w:snapToGrid w:val="0"/>
          <w:lang w:eastAsia="es-ES"/>
        </w:rPr>
        <w:t>34</w:t>
      </w:r>
      <w:r w:rsidRPr="00254A89">
        <w:rPr>
          <w:rFonts w:ascii="Verdana" w:hAnsi="Verdana" w:cs="Arial"/>
          <w:snapToGrid w:val="0"/>
          <w:lang w:eastAsia="es-ES"/>
        </w:rPr>
        <w:t xml:space="preserve"> escoles bressol m</w:t>
      </w:r>
      <w:r>
        <w:rPr>
          <w:rFonts w:ascii="Verdana" w:hAnsi="Verdana" w:cs="Arial"/>
          <w:snapToGrid w:val="0"/>
          <w:lang w:eastAsia="es-ES"/>
        </w:rPr>
        <w:t>unicipals durant els cursos 2020-2021, 2021-2022, 2022-2023, exp. 17/20</w:t>
      </w:r>
      <w:r w:rsidRPr="00254A89">
        <w:rPr>
          <w:rFonts w:ascii="Verdana" w:hAnsi="Verdana" w:cs="Arial"/>
          <w:snapToGrid w:val="0"/>
          <w:lang w:eastAsia="es-ES"/>
        </w:rPr>
        <w:t xml:space="preserve"> . </w:t>
      </w:r>
    </w:p>
    <w:p w:rsidR="00B960B3" w:rsidRDefault="00B960B3" w:rsidP="00B960B3">
      <w:pPr>
        <w:jc w:val="both"/>
        <w:rPr>
          <w:rFonts w:ascii="Verdana" w:hAnsi="Verdana" w:cs="Arial"/>
          <w:snapToGrid w:val="0"/>
          <w:lang w:eastAsia="es-ES"/>
        </w:rPr>
      </w:pPr>
    </w:p>
    <w:p w:rsidR="00B960B3" w:rsidRPr="000D5D79" w:rsidRDefault="00B960B3" w:rsidP="00B960B3">
      <w:pPr>
        <w:jc w:val="both"/>
        <w:rPr>
          <w:rFonts w:ascii="Verdana" w:hAnsi="Verdana" w:cs="Arial"/>
          <w:snapToGrid w:val="0"/>
          <w:lang w:eastAsia="es-ES"/>
        </w:rPr>
      </w:pPr>
    </w:p>
    <w:p w:rsidR="00B960B3" w:rsidRPr="000D5D79" w:rsidRDefault="00B960B3" w:rsidP="00B960B3">
      <w:pPr>
        <w:rPr>
          <w:rFonts w:ascii="Verdana" w:hAnsi="Verdana" w:cs="Arial"/>
          <w:b/>
          <w:snapToGrid w:val="0"/>
          <w:lang w:eastAsia="es-ES"/>
        </w:rPr>
      </w:pPr>
      <w:r w:rsidRPr="000D5D79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  <w:r w:rsidRPr="000D5D79">
        <w:rPr>
          <w:rFonts w:ascii="Verdana" w:hAnsi="Verdana" w:cs="Arial"/>
          <w:b/>
          <w:snapToGrid w:val="0"/>
          <w:vertAlign w:val="superscript"/>
          <w:lang w:eastAsia="es-ES"/>
        </w:rPr>
        <w:footnoteReference w:id="1"/>
      </w:r>
    </w:p>
    <w:p w:rsidR="00B960B3" w:rsidRPr="000D5D79" w:rsidRDefault="00B960B3" w:rsidP="00B960B3">
      <w:pPr>
        <w:rPr>
          <w:rFonts w:ascii="Verdana" w:hAnsi="Verdana" w:cs="Arial"/>
          <w:snapToGrid w:val="0"/>
          <w:lang w:eastAsia="es-ES"/>
        </w:rPr>
      </w:pPr>
    </w:p>
    <w:p w:rsidR="00B960B3" w:rsidRPr="00254A89" w:rsidRDefault="00B960B3" w:rsidP="00B960B3">
      <w:pPr>
        <w:tabs>
          <w:tab w:val="left" w:pos="4678"/>
          <w:tab w:val="left" w:pos="5245"/>
        </w:tabs>
        <w:jc w:val="center"/>
        <w:rPr>
          <w:rFonts w:ascii="Verdana" w:hAnsi="Verdana" w:cs="Arial"/>
          <w:snapToGrid w:val="0"/>
          <w:lang w:eastAsia="es-ES"/>
        </w:rPr>
      </w:pPr>
    </w:p>
    <w:p w:rsidR="00B960B3" w:rsidRDefault="00B960B3" w:rsidP="00B960B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B960B3" w:rsidRPr="000D5D79" w:rsidRDefault="00B960B3" w:rsidP="00B960B3">
      <w:pPr>
        <w:rPr>
          <w:rFonts w:ascii="Verdana" w:hAnsi="Verdana" w:cs="Arial"/>
          <w:snapToGrid w:val="0"/>
          <w:lang w:eastAsia="es-ES"/>
        </w:rPr>
      </w:pPr>
    </w:p>
    <w:p w:rsidR="00B960B3" w:rsidRPr="000D5D79" w:rsidRDefault="00B960B3" w:rsidP="00B960B3">
      <w:pPr>
        <w:jc w:val="both"/>
        <w:rPr>
          <w:rFonts w:ascii="Verdana" w:hAnsi="Verdana" w:cs="Arial"/>
          <w:snapToGrid w:val="0"/>
          <w:lang w:eastAsia="es-ES"/>
        </w:rPr>
      </w:pPr>
      <w:r w:rsidRPr="000D5D79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5D79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>
        <w:rPr>
          <w:rFonts w:ascii="Verdana" w:hAnsi="Verdana" w:cs="Arial"/>
          <w:i/>
          <w:snapToGrid w:val="0"/>
          <w:lang w:eastAsia="es-ES"/>
        </w:rPr>
      </w:r>
      <w:r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0D5D79">
        <w:rPr>
          <w:rFonts w:ascii="Verdana" w:hAnsi="Verdana" w:cs="Arial"/>
          <w:snapToGrid w:val="0"/>
          <w:lang w:eastAsia="es-ES"/>
        </w:rPr>
        <w:fldChar w:fldCharType="end"/>
      </w:r>
      <w:r w:rsidRPr="000D5D79">
        <w:rPr>
          <w:rFonts w:ascii="Verdana" w:hAnsi="Verdana" w:cs="Arial"/>
          <w:snapToGrid w:val="0"/>
          <w:lang w:eastAsia="es-ES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B960B3" w:rsidRPr="000D5D79" w:rsidRDefault="00B960B3" w:rsidP="00B960B3">
      <w:pPr>
        <w:rPr>
          <w:rFonts w:ascii="Verdana" w:hAnsi="Verdana" w:cs="Arial"/>
          <w:snapToGrid w:val="0"/>
          <w:lang w:eastAsia="es-ES"/>
        </w:rPr>
      </w:pPr>
    </w:p>
    <w:p w:rsidR="00B960B3" w:rsidRPr="00FF682C" w:rsidRDefault="00B960B3" w:rsidP="00B960B3">
      <w:pPr>
        <w:tabs>
          <w:tab w:val="left" w:pos="4678"/>
          <w:tab w:val="left" w:pos="5245"/>
        </w:tabs>
        <w:rPr>
          <w:rFonts w:ascii="Verdana" w:hAnsi="Verdana" w:cs="Arial"/>
          <w:snapToGrid w:val="0"/>
          <w:lang w:eastAsia="es-ES"/>
        </w:rPr>
      </w:pPr>
      <w:r w:rsidRPr="000D5D79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5D79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>
        <w:rPr>
          <w:rFonts w:ascii="Verdana" w:hAnsi="Verdana" w:cs="Arial"/>
          <w:i/>
          <w:snapToGrid w:val="0"/>
          <w:lang w:eastAsia="es-ES"/>
        </w:rPr>
      </w:r>
      <w:r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0D5D79">
        <w:rPr>
          <w:rFonts w:ascii="Verdana" w:hAnsi="Verdana" w:cs="Arial"/>
          <w:snapToGrid w:val="0"/>
          <w:lang w:eastAsia="es-ES"/>
        </w:rPr>
        <w:fldChar w:fldCharType="end"/>
      </w:r>
      <w:r w:rsidRPr="000D5D79">
        <w:rPr>
          <w:rFonts w:ascii="Verdana" w:hAnsi="Verdana" w:cs="Arial"/>
          <w:snapToGrid w:val="0"/>
          <w:lang w:eastAsia="es-ES"/>
        </w:rPr>
        <w:t xml:space="preserve"> Té/tenen relacions legals amb paradisos fiscals</w:t>
      </w:r>
      <w:r>
        <w:rPr>
          <w:rFonts w:ascii="Verdana" w:hAnsi="Verdana" w:cs="Arial"/>
          <w:snapToGrid w:val="0"/>
          <w:lang w:eastAsia="es-ES"/>
        </w:rPr>
        <w:t xml:space="preserve">. En aquest supòsit, ha de presentar en aquest mateix sobre la documentació descriptiva dels moviments financers concrets i tota la informació relativa a aquestes actuacions. Es donarà publicitat en el </w:t>
      </w:r>
      <w:hyperlink r:id="rId8" w:history="1">
        <w:r w:rsidRPr="00FF682C">
          <w:rPr>
            <w:rStyle w:val="Enlla"/>
            <w:rFonts w:ascii="Verdana" w:hAnsi="Verdana" w:cs="Arial"/>
            <w:snapToGrid w:val="0"/>
            <w:lang w:eastAsia="es-ES"/>
          </w:rPr>
          <w:t>perfil del contractant</w:t>
        </w:r>
      </w:hyperlink>
      <w:r w:rsidRPr="00FF682C">
        <w:rPr>
          <w:rFonts w:ascii="Verdana" w:hAnsi="Verdana" w:cs="Arial"/>
          <w:snapToGrid w:val="0"/>
          <w:lang w:eastAsia="es-ES"/>
        </w:rPr>
        <w:t xml:space="preserve"> </w:t>
      </w:r>
    </w:p>
    <w:p w:rsidR="00B960B3" w:rsidRDefault="00B960B3" w:rsidP="00B960B3">
      <w:pPr>
        <w:tabs>
          <w:tab w:val="left" w:pos="4678"/>
          <w:tab w:val="left" w:pos="5245"/>
        </w:tabs>
        <w:rPr>
          <w:rFonts w:ascii="Verdana" w:hAnsi="Verdana" w:cs="Arial"/>
          <w:snapToGrid w:val="0"/>
          <w:lang w:eastAsia="es-ES"/>
        </w:rPr>
      </w:pPr>
      <w:r w:rsidRPr="00254A89">
        <w:rPr>
          <w:rFonts w:ascii="Verdana" w:hAnsi="Verdana" w:cs="Arial"/>
          <w:snapToGrid w:val="0"/>
          <w:lang w:eastAsia="es-ES"/>
        </w:rPr>
        <w:t xml:space="preserve">de que l’empresa ha declarat tenir relacions amb paradisos fiscals. </w:t>
      </w:r>
    </w:p>
    <w:p w:rsidR="00B960B3" w:rsidRDefault="00B960B3" w:rsidP="00B960B3">
      <w:pPr>
        <w:tabs>
          <w:tab w:val="left" w:pos="4678"/>
          <w:tab w:val="left" w:pos="5245"/>
        </w:tabs>
        <w:rPr>
          <w:rFonts w:ascii="Verdana" w:hAnsi="Verdana" w:cs="Arial"/>
          <w:b/>
          <w:sz w:val="24"/>
          <w:szCs w:val="24"/>
          <w:u w:val="single"/>
        </w:rPr>
      </w:pPr>
    </w:p>
    <w:p w:rsidR="00B960B3" w:rsidRDefault="00B960B3" w:rsidP="00B960B3">
      <w:pPr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B960B3" w:rsidRPr="009824E9" w:rsidRDefault="00B960B3" w:rsidP="00B960B3">
      <w:pPr>
        <w:pStyle w:val="Ttolclusula"/>
        <w:outlineLvl w:val="0"/>
        <w:rPr>
          <w:sz w:val="28"/>
          <w:szCs w:val="28"/>
        </w:rPr>
      </w:pPr>
      <w:bookmarkStart w:id="1" w:name="_Toc40809722"/>
      <w:r w:rsidRPr="009824E9">
        <w:rPr>
          <w:sz w:val="28"/>
          <w:szCs w:val="28"/>
        </w:rPr>
        <w:lastRenderedPageBreak/>
        <w:t>ANNEX 1B: MODEL DE DECLARACIÓ CONSTITUCIÓ UTE</w:t>
      </w:r>
      <w:bookmarkEnd w:id="1"/>
    </w:p>
    <w:p w:rsidR="00B960B3" w:rsidRPr="00254A89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center"/>
        <w:rPr>
          <w:rFonts w:ascii="Verdana" w:hAnsi="Verdana" w:cs="Arial"/>
          <w:i/>
          <w:szCs w:val="24"/>
        </w:rPr>
      </w:pPr>
      <w:r>
        <w:rPr>
          <w:rFonts w:ascii="Verdana" w:hAnsi="Verdana" w:cs="Arial"/>
          <w:i/>
          <w:szCs w:val="24"/>
        </w:rPr>
        <w:t>(a incloure al sobre electrònic A)</w:t>
      </w:r>
    </w:p>
    <w:p w:rsidR="00B960B3" w:rsidRPr="00390DCE" w:rsidRDefault="00B960B3" w:rsidP="00B960B3">
      <w:pPr>
        <w:jc w:val="center"/>
        <w:rPr>
          <w:rFonts w:ascii="Arial" w:hAnsi="Arial" w:cs="Arial"/>
          <w:b/>
          <w:sz w:val="24"/>
          <w:szCs w:val="24"/>
        </w:rPr>
      </w:pPr>
    </w:p>
    <w:p w:rsidR="00B960B3" w:rsidRPr="00390DCE" w:rsidRDefault="00B960B3" w:rsidP="00B960B3">
      <w:pPr>
        <w:jc w:val="both"/>
        <w:rPr>
          <w:rFonts w:ascii="Arial" w:hAnsi="Arial" w:cs="Arial"/>
        </w:rPr>
      </w:pPr>
    </w:p>
    <w:p w:rsidR="00B960B3" w:rsidRPr="00390DCE" w:rsidRDefault="00B960B3" w:rsidP="00B960B3">
      <w:pPr>
        <w:jc w:val="both"/>
        <w:rPr>
          <w:rFonts w:ascii="Arial" w:hAnsi="Arial" w:cs="Arial"/>
        </w:rPr>
      </w:pPr>
    </w:p>
    <w:p w:rsidR="00B960B3" w:rsidRPr="00390DCE" w:rsidRDefault="00B960B3" w:rsidP="00B960B3">
      <w:pPr>
        <w:jc w:val="both"/>
        <w:rPr>
          <w:rFonts w:ascii="Arial" w:hAnsi="Arial" w:cs="Arial"/>
        </w:rPr>
      </w:pPr>
      <w:r w:rsidRPr="00390DCE">
        <w:rPr>
          <w:rFonts w:ascii="Arial" w:hAnsi="Arial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:rsidR="00B960B3" w:rsidRPr="00390DCE" w:rsidRDefault="00B960B3" w:rsidP="00B960B3">
      <w:pPr>
        <w:jc w:val="both"/>
        <w:rPr>
          <w:rFonts w:ascii="Arial" w:hAnsi="Arial" w:cs="Arial"/>
        </w:rPr>
      </w:pPr>
    </w:p>
    <w:p w:rsidR="00B960B3" w:rsidRPr="00390DCE" w:rsidRDefault="00B960B3" w:rsidP="00B960B3">
      <w:pPr>
        <w:jc w:val="both"/>
        <w:rPr>
          <w:rFonts w:ascii="Arial" w:hAnsi="Arial" w:cs="Arial"/>
        </w:rPr>
      </w:pPr>
      <w:r w:rsidRPr="00390DCE">
        <w:rPr>
          <w:rFonts w:ascii="Arial" w:hAnsi="Arial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90DCE">
        <w:rPr>
          <w:rFonts w:ascii="Arial" w:hAnsi="Arial" w:cs="Arial"/>
          <w:vertAlign w:val="superscript"/>
        </w:rPr>
        <w:footnoteReference w:id="2"/>
      </w:r>
    </w:p>
    <w:p w:rsidR="00B960B3" w:rsidRPr="00390DCE" w:rsidRDefault="00B960B3" w:rsidP="00B960B3">
      <w:pPr>
        <w:jc w:val="both"/>
        <w:rPr>
          <w:rFonts w:ascii="Arial" w:hAnsi="Arial" w:cs="Arial"/>
        </w:rPr>
      </w:pPr>
    </w:p>
    <w:p w:rsidR="00B960B3" w:rsidRPr="00390DCE" w:rsidRDefault="00B960B3" w:rsidP="00B960B3">
      <w:pPr>
        <w:jc w:val="both"/>
        <w:rPr>
          <w:rFonts w:ascii="Arial" w:hAnsi="Arial" w:cs="Arial"/>
        </w:rPr>
      </w:pPr>
    </w:p>
    <w:p w:rsidR="00B960B3" w:rsidRPr="00390DCE" w:rsidRDefault="00B960B3" w:rsidP="00B960B3">
      <w:pPr>
        <w:jc w:val="center"/>
        <w:rPr>
          <w:rFonts w:ascii="Arial" w:hAnsi="Arial" w:cs="Arial"/>
          <w:b/>
        </w:rPr>
      </w:pPr>
      <w:r w:rsidRPr="00390DCE">
        <w:rPr>
          <w:rFonts w:ascii="Arial" w:hAnsi="Arial" w:cs="Arial"/>
          <w:b/>
        </w:rPr>
        <w:t>DECLAREN</w:t>
      </w:r>
    </w:p>
    <w:p w:rsidR="00B960B3" w:rsidRPr="00390DCE" w:rsidRDefault="00B960B3" w:rsidP="00B960B3">
      <w:pPr>
        <w:jc w:val="center"/>
        <w:rPr>
          <w:rFonts w:ascii="Arial" w:hAnsi="Arial" w:cs="Arial"/>
        </w:rPr>
      </w:pPr>
    </w:p>
    <w:p w:rsidR="00B960B3" w:rsidRPr="00390DCE" w:rsidRDefault="00B960B3" w:rsidP="00B960B3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Arial" w:hAnsi="Arial" w:cs="Arial"/>
        </w:rPr>
      </w:pPr>
      <w:r w:rsidRPr="00390DCE">
        <w:rPr>
          <w:rFonts w:ascii="Arial" w:hAnsi="Arial" w:cs="Arial"/>
        </w:rPr>
        <w:t>La voluntat de constituir una UTE per a participar en el procés de licitació que té per objecte</w:t>
      </w:r>
      <w:r w:rsidRPr="00E10CBB">
        <w:rPr>
          <w:rFonts w:ascii="Arial" w:hAnsi="Arial" w:cs="Arial"/>
        </w:rPr>
        <w:t xml:space="preserve"> el servei global d’alimentació a </w:t>
      </w:r>
      <w:r>
        <w:rPr>
          <w:rFonts w:ascii="Verdana" w:hAnsi="Verdana" w:cs="Arial"/>
          <w:snapToGrid w:val="0"/>
          <w:lang w:eastAsia="es-ES"/>
        </w:rPr>
        <w:t>34</w:t>
      </w:r>
      <w:r w:rsidRPr="00254A89">
        <w:rPr>
          <w:rFonts w:ascii="Verdana" w:hAnsi="Verdana" w:cs="Arial"/>
          <w:snapToGrid w:val="0"/>
          <w:lang w:eastAsia="es-ES"/>
        </w:rPr>
        <w:t xml:space="preserve"> escoles bressol m</w:t>
      </w:r>
      <w:r>
        <w:rPr>
          <w:rFonts w:ascii="Verdana" w:hAnsi="Verdana" w:cs="Arial"/>
          <w:snapToGrid w:val="0"/>
          <w:lang w:eastAsia="es-ES"/>
        </w:rPr>
        <w:t>unicipals durant els cursos 2020-2021, 2021-2022, 2022-2023, exp. 17/20,</w:t>
      </w:r>
      <w:r>
        <w:rPr>
          <w:rFonts w:ascii="Arial" w:hAnsi="Arial" w:cs="Arial"/>
        </w:rPr>
        <w:t xml:space="preserve"> </w:t>
      </w:r>
      <w:r w:rsidRPr="00E10CBB">
        <w:rPr>
          <w:rFonts w:ascii="Arial" w:hAnsi="Arial" w:cs="Arial"/>
        </w:rPr>
        <w:t xml:space="preserve"> </w:t>
      </w:r>
      <w:r w:rsidRPr="00390DCE">
        <w:rPr>
          <w:rFonts w:ascii="Arial" w:hAnsi="Arial" w:cs="Arial"/>
        </w:rPr>
        <w:t>amb el següent percentatge de participació del preu en l’execució del contracte:</w:t>
      </w:r>
    </w:p>
    <w:p w:rsidR="00B960B3" w:rsidRPr="00390DCE" w:rsidRDefault="00B960B3" w:rsidP="00B960B3">
      <w:pPr>
        <w:ind w:left="360"/>
        <w:contextualSpacing/>
        <w:jc w:val="both"/>
        <w:rPr>
          <w:rFonts w:ascii="Arial" w:hAnsi="Arial" w:cs="Arial"/>
        </w:rPr>
      </w:pPr>
      <w:r w:rsidRPr="00390DCE">
        <w:rPr>
          <w:rFonts w:ascii="Arial" w:hAnsi="Arial" w:cs="Arial"/>
        </w:rPr>
        <w:t>...,... % l’empresa ............................................................................................</w:t>
      </w:r>
    </w:p>
    <w:p w:rsidR="00B960B3" w:rsidRPr="00390DCE" w:rsidRDefault="00B960B3" w:rsidP="00B960B3">
      <w:pPr>
        <w:ind w:left="360"/>
        <w:contextualSpacing/>
        <w:jc w:val="both"/>
        <w:rPr>
          <w:rFonts w:ascii="Arial" w:hAnsi="Arial" w:cs="Arial"/>
        </w:rPr>
      </w:pPr>
      <w:r w:rsidRPr="00390DCE">
        <w:rPr>
          <w:rFonts w:ascii="Arial" w:hAnsi="Arial" w:cs="Arial"/>
        </w:rPr>
        <w:t>...,... % l’empresa ............................................................................................</w:t>
      </w:r>
      <w:r w:rsidRPr="00390DCE">
        <w:rPr>
          <w:rFonts w:ascii="Arial" w:hAnsi="Arial" w:cs="Arial"/>
          <w:vertAlign w:val="superscript"/>
        </w:rPr>
        <w:t>1</w:t>
      </w:r>
    </w:p>
    <w:p w:rsidR="00B960B3" w:rsidRPr="00390DCE" w:rsidRDefault="00B960B3" w:rsidP="00B960B3">
      <w:pPr>
        <w:ind w:left="360"/>
        <w:contextualSpacing/>
        <w:jc w:val="both"/>
        <w:rPr>
          <w:rFonts w:ascii="Arial" w:hAnsi="Arial" w:cs="Arial"/>
        </w:rPr>
      </w:pPr>
    </w:p>
    <w:p w:rsidR="00B960B3" w:rsidRPr="00390DCE" w:rsidRDefault="00B960B3" w:rsidP="00B960B3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Arial" w:hAnsi="Arial" w:cs="Arial"/>
        </w:rPr>
      </w:pPr>
      <w:r w:rsidRPr="00390DCE">
        <w:rPr>
          <w:rFonts w:ascii="Arial" w:hAnsi="Arial" w:cs="Arial"/>
        </w:rPr>
        <w:t>Que en cas de resultar adjudicatàries de l’esmentat procés de licitació es comprometen a constituir-se formalment en una UTE mitjançant escriptura pública.</w:t>
      </w:r>
    </w:p>
    <w:p w:rsidR="00B960B3" w:rsidRPr="00390DCE" w:rsidRDefault="00B960B3" w:rsidP="00B960B3">
      <w:pPr>
        <w:ind w:left="360"/>
        <w:contextualSpacing/>
        <w:jc w:val="both"/>
        <w:rPr>
          <w:rFonts w:ascii="Arial" w:hAnsi="Arial" w:cs="Arial"/>
        </w:rPr>
      </w:pPr>
    </w:p>
    <w:p w:rsidR="00B960B3" w:rsidRPr="00390DCE" w:rsidRDefault="00B960B3" w:rsidP="00B960B3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Arial" w:hAnsi="Arial" w:cs="Arial"/>
        </w:rPr>
      </w:pPr>
      <w:r w:rsidRPr="00390DCE">
        <w:rPr>
          <w:rFonts w:ascii="Arial" w:hAnsi="Arial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B960B3" w:rsidRPr="00390DCE" w:rsidRDefault="00B960B3" w:rsidP="00B960B3">
      <w:pPr>
        <w:ind w:left="720"/>
        <w:contextualSpacing/>
        <w:jc w:val="both"/>
        <w:rPr>
          <w:rFonts w:ascii="Arial" w:hAnsi="Arial" w:cs="Arial"/>
        </w:rPr>
      </w:pPr>
    </w:p>
    <w:p w:rsidR="00B960B3" w:rsidRPr="00390DCE" w:rsidRDefault="00B960B3" w:rsidP="00B960B3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Arial" w:hAnsi="Arial" w:cs="Arial"/>
        </w:rPr>
      </w:pPr>
      <w:r w:rsidRPr="00390DCE">
        <w:rPr>
          <w:rFonts w:ascii="Arial" w:hAnsi="Arial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:rsidR="00B960B3" w:rsidRPr="00390DCE" w:rsidRDefault="00B960B3" w:rsidP="00B960B3">
      <w:pPr>
        <w:jc w:val="both"/>
        <w:rPr>
          <w:rFonts w:ascii="Arial" w:hAnsi="Arial" w:cs="Arial"/>
        </w:rPr>
      </w:pPr>
    </w:p>
    <w:p w:rsidR="00B960B3" w:rsidRPr="00390DCE" w:rsidRDefault="00B960B3" w:rsidP="00B960B3">
      <w:pPr>
        <w:contextualSpacing/>
        <w:jc w:val="both"/>
        <w:rPr>
          <w:rFonts w:ascii="Arial" w:hAnsi="Arial" w:cs="Arial"/>
        </w:rPr>
      </w:pPr>
      <w:r w:rsidRPr="00390DCE">
        <w:rPr>
          <w:rFonts w:ascii="Arial" w:hAnsi="Arial" w:cs="Arial"/>
        </w:rPr>
        <w:t>I com a prova de conformitat signen aquesta declaració,</w:t>
      </w:r>
    </w:p>
    <w:p w:rsidR="00B960B3" w:rsidRPr="00390DCE" w:rsidRDefault="00B960B3" w:rsidP="00B960B3">
      <w:pPr>
        <w:contextualSpacing/>
        <w:jc w:val="both"/>
        <w:rPr>
          <w:rFonts w:ascii="Arial" w:hAnsi="Arial" w:cs="Arial"/>
        </w:rPr>
      </w:pPr>
      <w:r w:rsidRPr="00390DCE">
        <w:rPr>
          <w:rFonts w:ascii="Arial" w:hAnsi="Arial" w:cs="Arial"/>
        </w:rPr>
        <w:t>(localitat i data)</w:t>
      </w:r>
    </w:p>
    <w:p w:rsidR="00B960B3" w:rsidRPr="00390DCE" w:rsidRDefault="00B960B3" w:rsidP="00B960B3">
      <w:pPr>
        <w:contextualSpacing/>
        <w:jc w:val="both"/>
        <w:rPr>
          <w:rFonts w:ascii="Arial" w:hAnsi="Arial" w:cs="Arial"/>
        </w:rPr>
      </w:pPr>
      <w:r w:rsidRPr="00390DCE">
        <w:rPr>
          <w:rFonts w:ascii="Arial" w:hAnsi="Arial" w:cs="Arial"/>
        </w:rPr>
        <w:t>(nom de l’empresa que es representa; signatura de cadascun dels representants de les diferents empreses i segell de les empreses)</w:t>
      </w:r>
    </w:p>
    <w:p w:rsidR="00B960B3" w:rsidRPr="00390DCE" w:rsidRDefault="00B960B3" w:rsidP="00B960B3">
      <w:pPr>
        <w:contextualSpacing/>
        <w:jc w:val="both"/>
        <w:rPr>
          <w:rFonts w:ascii="Arial" w:hAnsi="Arial" w:cs="Arial"/>
        </w:rPr>
      </w:pPr>
    </w:p>
    <w:p w:rsidR="00B960B3" w:rsidRPr="00390DCE" w:rsidRDefault="00B960B3" w:rsidP="00B960B3">
      <w:pPr>
        <w:spacing w:after="200" w:line="276" w:lineRule="auto"/>
        <w:rPr>
          <w:rFonts w:ascii="Arial" w:hAnsi="Arial" w:cs="Arial"/>
        </w:rPr>
      </w:pPr>
    </w:p>
    <w:p w:rsidR="00B960B3" w:rsidRDefault="00B960B3" w:rsidP="00B960B3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B960B3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Pr="000A2FB3" w:rsidRDefault="00B960B3" w:rsidP="00B960B3">
      <w:pPr>
        <w:pStyle w:val="Ttolclusula"/>
        <w:outlineLvl w:val="0"/>
        <w:rPr>
          <w:rFonts w:cs="Arial"/>
          <w:sz w:val="28"/>
          <w:szCs w:val="28"/>
        </w:rPr>
      </w:pPr>
      <w:bookmarkStart w:id="2" w:name="_Toc40809723"/>
      <w:r w:rsidRPr="000A2FB3">
        <w:rPr>
          <w:sz w:val="28"/>
          <w:szCs w:val="28"/>
        </w:rPr>
        <w:t xml:space="preserve">ANNEX 1.C. </w:t>
      </w:r>
      <w:r w:rsidRPr="000A2FB3">
        <w:rPr>
          <w:rFonts w:cs="Arial"/>
          <w:sz w:val="28"/>
          <w:szCs w:val="28"/>
        </w:rPr>
        <w:t>MODEL DE DECLARACIÓ RESPONSABLE NO CONTRAVENCIÓ DRETS HUMANS</w:t>
      </w:r>
      <w:bookmarkEnd w:id="2"/>
      <w:r w:rsidRPr="000A2FB3">
        <w:rPr>
          <w:rFonts w:cs="Arial"/>
          <w:sz w:val="28"/>
          <w:szCs w:val="28"/>
        </w:rPr>
        <w:t xml:space="preserve"> </w:t>
      </w:r>
    </w:p>
    <w:p w:rsidR="00B960B3" w:rsidRPr="000A2FB3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center"/>
        <w:rPr>
          <w:rFonts w:ascii="Verdana" w:hAnsi="Verdana" w:cs="Arial"/>
          <w:i/>
          <w:szCs w:val="24"/>
        </w:rPr>
      </w:pPr>
      <w:r w:rsidRPr="000A2FB3">
        <w:rPr>
          <w:rFonts w:ascii="Verdana" w:hAnsi="Verdana" w:cs="Arial"/>
          <w:i/>
          <w:szCs w:val="24"/>
        </w:rPr>
        <w:t>(a incloure al sobre electrònic A)</w:t>
      </w:r>
    </w:p>
    <w:p w:rsidR="00B960B3" w:rsidRPr="000A2FB3" w:rsidRDefault="00B960B3" w:rsidP="00B960B3">
      <w:pPr>
        <w:pStyle w:val="Ttol"/>
        <w:ind w:right="0"/>
        <w:rPr>
          <w:rFonts w:ascii="Verdana" w:hAnsi="Verdana" w:cs="Arial"/>
          <w:sz w:val="20"/>
        </w:rPr>
      </w:pPr>
    </w:p>
    <w:p w:rsidR="00B960B3" w:rsidRPr="000A2FB3" w:rsidRDefault="00B960B3" w:rsidP="00B960B3">
      <w:pPr>
        <w:pStyle w:val="Ttol"/>
        <w:ind w:right="0"/>
        <w:rPr>
          <w:rFonts w:ascii="Verdana" w:hAnsi="Verdana" w:cs="Arial"/>
          <w:sz w:val="20"/>
        </w:rPr>
      </w:pPr>
    </w:p>
    <w:p w:rsidR="00B960B3" w:rsidRPr="000A2FB3" w:rsidRDefault="00B960B3" w:rsidP="00B960B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  <w:r w:rsidRPr="000A2FB3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A2FB3">
        <w:rPr>
          <w:rFonts w:ascii="Verdana" w:hAnsi="Verdana" w:cs="Arial"/>
          <w:snapToGrid w:val="0"/>
          <w:sz w:val="20"/>
        </w:rPr>
        <w:t>sotasigna</w:t>
      </w:r>
      <w:proofErr w:type="spellEnd"/>
      <w:r w:rsidRPr="000A2FB3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 als efectes de licitar en el procediment d'adjudicació que té per objecte el servei global d’alimentació a 34 escoles bressol municipals durant els cursos 2020-2021, 2021-2022, 2022-2023, exp. 17/20</w:t>
      </w:r>
    </w:p>
    <w:p w:rsidR="00B960B3" w:rsidRPr="000A2FB3" w:rsidRDefault="00B960B3" w:rsidP="00B960B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B960B3" w:rsidRPr="000A2FB3" w:rsidRDefault="00B960B3" w:rsidP="00B960B3">
      <w:pPr>
        <w:pStyle w:val="Ttol"/>
        <w:ind w:right="0"/>
        <w:rPr>
          <w:rFonts w:ascii="Verdana" w:hAnsi="Verdana" w:cs="Arial"/>
          <w:b w:val="0"/>
          <w:sz w:val="20"/>
        </w:rPr>
      </w:pPr>
      <w:r w:rsidRPr="000A2FB3">
        <w:rPr>
          <w:rFonts w:ascii="Verdana" w:hAnsi="Verdana" w:cs="Arial"/>
          <w:sz w:val="20"/>
        </w:rPr>
        <w:t xml:space="preserve">DECLARA SOTA LA SEVA RESPONSABILITAT </w:t>
      </w:r>
      <w:r w:rsidRPr="000A2FB3">
        <w:rPr>
          <w:rStyle w:val="Refernciadenotaapeudepgina"/>
          <w:rFonts w:ascii="Verdana" w:hAnsi="Verdana" w:cs="Arial"/>
          <w:sz w:val="20"/>
        </w:rPr>
        <w:footnoteReference w:id="3"/>
      </w:r>
    </w:p>
    <w:p w:rsidR="00B960B3" w:rsidRPr="000A2FB3" w:rsidRDefault="00B960B3" w:rsidP="00B960B3">
      <w:pPr>
        <w:pStyle w:val="Ttol"/>
        <w:ind w:right="0"/>
        <w:rPr>
          <w:rFonts w:ascii="Verdana" w:hAnsi="Verdana" w:cs="Arial"/>
          <w:sz w:val="20"/>
        </w:rPr>
      </w:pPr>
    </w:p>
    <w:p w:rsidR="00B960B3" w:rsidRPr="000A2FB3" w:rsidRDefault="00B960B3" w:rsidP="00B960B3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:rsidR="00B960B3" w:rsidRPr="000A2FB3" w:rsidRDefault="00B960B3" w:rsidP="00B960B3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0"/>
        </w:rPr>
      </w:pPr>
    </w:p>
    <w:p w:rsidR="00B960B3" w:rsidRPr="000A2FB3" w:rsidRDefault="00B960B3" w:rsidP="00B960B3">
      <w:pPr>
        <w:rPr>
          <w:rFonts w:ascii="Verdana" w:hAnsi="Verdana"/>
          <w:b/>
        </w:rPr>
      </w:pPr>
      <w:r w:rsidRPr="000A2FB3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B960B3" w:rsidRPr="000A2FB3" w:rsidRDefault="00B960B3" w:rsidP="00B960B3">
      <w:pPr>
        <w:rPr>
          <w:rFonts w:ascii="Verdana" w:hAnsi="Verdana"/>
        </w:rPr>
      </w:pPr>
    </w:p>
    <w:p w:rsidR="00B960B3" w:rsidRPr="000A2FB3" w:rsidRDefault="00B960B3" w:rsidP="00B960B3">
      <w:pPr>
        <w:autoSpaceDE w:val="0"/>
        <w:autoSpaceDN w:val="0"/>
        <w:ind w:firstLine="708"/>
        <w:rPr>
          <w:rFonts w:ascii="Verdana" w:hAnsi="Verdana"/>
        </w:rPr>
      </w:pPr>
      <w:r w:rsidRPr="000A2FB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A2FB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2FB3">
        <w:rPr>
          <w:rFonts w:ascii="Verdana" w:hAnsi="Verdana" w:cs="Arial"/>
          <w:i/>
        </w:rPr>
        <w:fldChar w:fldCharType="end"/>
      </w:r>
      <w:r w:rsidRPr="000A2FB3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:rsidR="00B960B3" w:rsidRPr="000A2FB3" w:rsidRDefault="00B960B3" w:rsidP="00B960B3">
      <w:pPr>
        <w:autoSpaceDE w:val="0"/>
        <w:autoSpaceDN w:val="0"/>
        <w:ind w:firstLine="708"/>
        <w:rPr>
          <w:rFonts w:ascii="Verdana" w:hAnsi="Verdana"/>
        </w:rPr>
      </w:pPr>
    </w:p>
    <w:p w:rsidR="00B960B3" w:rsidRPr="000A2FB3" w:rsidRDefault="00B960B3" w:rsidP="00B960B3">
      <w:pPr>
        <w:autoSpaceDE w:val="0"/>
        <w:autoSpaceDN w:val="0"/>
        <w:ind w:firstLine="708"/>
        <w:rPr>
          <w:rFonts w:ascii="Verdana" w:hAnsi="Verdana"/>
        </w:rPr>
      </w:pPr>
      <w:r w:rsidRPr="000A2FB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A2FB3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2FB3">
        <w:rPr>
          <w:rFonts w:ascii="Verdana" w:hAnsi="Verdana" w:cs="Arial"/>
          <w:i/>
        </w:rPr>
        <w:fldChar w:fldCharType="end"/>
      </w:r>
      <w:r w:rsidRPr="000A2FB3">
        <w:rPr>
          <w:rFonts w:ascii="Verdana" w:hAnsi="Verdana" w:cs="Arial"/>
          <w:i/>
        </w:rPr>
        <w:t xml:space="preserve"> </w:t>
      </w:r>
      <w:r w:rsidRPr="000A2FB3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:rsidR="00B960B3" w:rsidRPr="000A2FB3" w:rsidRDefault="00B960B3" w:rsidP="00B960B3">
      <w:pPr>
        <w:autoSpaceDE w:val="0"/>
        <w:autoSpaceDN w:val="0"/>
        <w:ind w:firstLine="708"/>
        <w:rPr>
          <w:rFonts w:ascii="Verdana" w:hAnsi="Verdana"/>
        </w:rPr>
      </w:pPr>
    </w:p>
    <w:p w:rsidR="00B960B3" w:rsidRPr="000A2FB3" w:rsidRDefault="00B960B3" w:rsidP="00B960B3">
      <w:pPr>
        <w:autoSpaceDE w:val="0"/>
        <w:autoSpaceDN w:val="0"/>
        <w:rPr>
          <w:rFonts w:ascii="Verdana" w:hAnsi="Verdana"/>
        </w:rPr>
      </w:pPr>
    </w:p>
    <w:p w:rsidR="00B960B3" w:rsidRPr="000A2FB3" w:rsidRDefault="00B960B3" w:rsidP="00B960B3">
      <w:pPr>
        <w:autoSpaceDE w:val="0"/>
        <w:autoSpaceDN w:val="0"/>
        <w:rPr>
          <w:rFonts w:ascii="Verdana" w:hAnsi="Verdana"/>
        </w:rPr>
      </w:pPr>
      <w:r w:rsidRPr="000A2FB3">
        <w:rPr>
          <w:rFonts w:ascii="Verdana" w:hAnsi="Verdana"/>
        </w:rPr>
        <w:t>Que reconeix que falsejar aquesta declaració comportarà la imposició de penalitats i si escau la resolució del contracte.</w:t>
      </w:r>
    </w:p>
    <w:p w:rsidR="00B960B3" w:rsidRPr="000A2FB3" w:rsidRDefault="00B960B3" w:rsidP="00B960B3">
      <w:pPr>
        <w:ind w:firstLine="708"/>
        <w:rPr>
          <w:rFonts w:ascii="Verdana" w:hAnsi="Verdana"/>
          <w:strike/>
        </w:rPr>
      </w:pPr>
    </w:p>
    <w:p w:rsidR="00B960B3" w:rsidRPr="000A2FB3" w:rsidRDefault="00B960B3" w:rsidP="00B960B3">
      <w:pPr>
        <w:rPr>
          <w:rFonts w:ascii="Verdana" w:hAnsi="Verdana" w:cs="Arial"/>
          <w:snapToGrid w:val="0"/>
          <w:lang w:eastAsia="es-ES"/>
        </w:rPr>
      </w:pPr>
    </w:p>
    <w:p w:rsidR="00B960B3" w:rsidRPr="000A2FB3" w:rsidRDefault="00B960B3" w:rsidP="00B960B3">
      <w:pPr>
        <w:rPr>
          <w:rFonts w:ascii="Verdana" w:hAnsi="Verdana" w:cs="Arial"/>
          <w:snapToGrid w:val="0"/>
          <w:lang w:eastAsia="es-ES"/>
        </w:rPr>
      </w:pPr>
    </w:p>
    <w:p w:rsidR="00B960B3" w:rsidRPr="000A2FB3" w:rsidRDefault="00B960B3" w:rsidP="00B960B3">
      <w:pPr>
        <w:pStyle w:val="Ttolclusula"/>
        <w:outlineLvl w:val="0"/>
        <w:rPr>
          <w:sz w:val="20"/>
        </w:rPr>
      </w:pPr>
      <w:bookmarkStart w:id="3" w:name="_Toc40809724"/>
      <w:r w:rsidRPr="000A2FB3">
        <w:rPr>
          <w:rFonts w:cs="Arial"/>
          <w:snapToGrid w:val="0"/>
          <w:sz w:val="20"/>
          <w:lang w:eastAsia="es-ES"/>
        </w:rPr>
        <w:t>Indicar nom, data i segell de l’empresa/entitat licitadora</w:t>
      </w:r>
      <w:bookmarkEnd w:id="3"/>
    </w:p>
    <w:p w:rsidR="00B960B3" w:rsidRPr="000A2FB3" w:rsidRDefault="00B960B3" w:rsidP="00B960B3">
      <w:pPr>
        <w:pStyle w:val="Ttolclusula"/>
        <w:outlineLvl w:val="0"/>
        <w:rPr>
          <w:sz w:val="20"/>
        </w:rPr>
      </w:pPr>
    </w:p>
    <w:p w:rsidR="00B960B3" w:rsidRPr="000A2FB3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Default="00B960B3" w:rsidP="00B960B3">
      <w:pPr>
        <w:pStyle w:val="Ttolclusula"/>
        <w:outlineLvl w:val="0"/>
        <w:rPr>
          <w:color w:val="0070C0"/>
          <w:sz w:val="28"/>
          <w:szCs w:val="28"/>
        </w:rPr>
      </w:pPr>
    </w:p>
    <w:p w:rsidR="00B960B3" w:rsidRDefault="00B960B3" w:rsidP="00B960B3">
      <w:pPr>
        <w:pStyle w:val="Ttolclusula"/>
        <w:outlineLvl w:val="0"/>
        <w:rPr>
          <w:color w:val="0070C0"/>
          <w:sz w:val="28"/>
          <w:szCs w:val="28"/>
        </w:rPr>
      </w:pPr>
    </w:p>
    <w:p w:rsidR="00B960B3" w:rsidRDefault="00B960B3" w:rsidP="00B960B3">
      <w:pPr>
        <w:pStyle w:val="Ttolclusula"/>
        <w:outlineLvl w:val="0"/>
        <w:rPr>
          <w:color w:val="0070C0"/>
          <w:sz w:val="28"/>
          <w:szCs w:val="28"/>
        </w:rPr>
      </w:pPr>
    </w:p>
    <w:p w:rsidR="00B960B3" w:rsidRDefault="00B960B3" w:rsidP="00B960B3">
      <w:pPr>
        <w:pStyle w:val="Ttolclusula"/>
        <w:outlineLvl w:val="0"/>
        <w:rPr>
          <w:color w:val="0070C0"/>
          <w:sz w:val="28"/>
          <w:szCs w:val="28"/>
        </w:rPr>
      </w:pPr>
    </w:p>
    <w:p w:rsidR="00B960B3" w:rsidRDefault="00B960B3" w:rsidP="00B960B3">
      <w:pPr>
        <w:pStyle w:val="Ttolclusula"/>
        <w:outlineLvl w:val="0"/>
        <w:rPr>
          <w:color w:val="0070C0"/>
          <w:sz w:val="28"/>
          <w:szCs w:val="28"/>
        </w:rPr>
      </w:pPr>
    </w:p>
    <w:p w:rsidR="00B960B3" w:rsidRDefault="00B960B3" w:rsidP="00B960B3">
      <w:pPr>
        <w:pStyle w:val="Ttolclusula"/>
        <w:outlineLvl w:val="0"/>
        <w:rPr>
          <w:color w:val="0070C0"/>
          <w:sz w:val="28"/>
          <w:szCs w:val="28"/>
        </w:rPr>
      </w:pPr>
    </w:p>
    <w:p w:rsidR="00B960B3" w:rsidRDefault="00B960B3" w:rsidP="00B960B3">
      <w:pPr>
        <w:pStyle w:val="Ttolclusula"/>
        <w:outlineLvl w:val="0"/>
        <w:rPr>
          <w:color w:val="0070C0"/>
          <w:sz w:val="28"/>
          <w:szCs w:val="28"/>
        </w:rPr>
      </w:pPr>
    </w:p>
    <w:p w:rsidR="00B960B3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Pr="008F2B91" w:rsidRDefault="00B960B3" w:rsidP="00B960B3">
      <w:pPr>
        <w:pStyle w:val="Ttolclusula"/>
        <w:outlineLvl w:val="0"/>
        <w:rPr>
          <w:rFonts w:cs="Arial"/>
          <w:sz w:val="28"/>
          <w:szCs w:val="28"/>
        </w:rPr>
      </w:pPr>
      <w:bookmarkStart w:id="4" w:name="_Toc40809725"/>
      <w:r w:rsidRPr="008F2B91">
        <w:rPr>
          <w:sz w:val="28"/>
          <w:szCs w:val="28"/>
        </w:rPr>
        <w:t xml:space="preserve">ANNEX 1.D. </w:t>
      </w:r>
      <w:r w:rsidRPr="008F2B91">
        <w:rPr>
          <w:rFonts w:cs="Arial"/>
          <w:sz w:val="28"/>
          <w:szCs w:val="28"/>
        </w:rPr>
        <w:t>MODEL DE DECLARACIÓ RESPONSABLE EN MATÈRIA DE PROTECCIÓ DE DADES ARTICLE 122.2. LCSP</w:t>
      </w:r>
      <w:bookmarkEnd w:id="4"/>
      <w:r w:rsidRPr="008F2B91">
        <w:rPr>
          <w:rFonts w:cs="Arial"/>
          <w:sz w:val="28"/>
          <w:szCs w:val="28"/>
        </w:rPr>
        <w:t xml:space="preserve"> </w:t>
      </w:r>
    </w:p>
    <w:p w:rsidR="00B960B3" w:rsidRPr="008F2B91" w:rsidRDefault="00B960B3" w:rsidP="00B960B3">
      <w:pPr>
        <w:pStyle w:val="Ttolclusula"/>
        <w:outlineLvl w:val="0"/>
        <w:rPr>
          <w:rFonts w:cs="Arial"/>
          <w:sz w:val="28"/>
          <w:szCs w:val="28"/>
        </w:rPr>
      </w:pPr>
    </w:p>
    <w:p w:rsidR="00B960B3" w:rsidRPr="008F2B91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center"/>
        <w:rPr>
          <w:rFonts w:ascii="Verdana" w:hAnsi="Verdana" w:cs="Arial"/>
          <w:i/>
          <w:szCs w:val="24"/>
        </w:rPr>
      </w:pPr>
      <w:r w:rsidRPr="008F2B91">
        <w:rPr>
          <w:rFonts w:ascii="Verdana" w:hAnsi="Verdana" w:cs="Arial"/>
          <w:i/>
          <w:szCs w:val="24"/>
        </w:rPr>
        <w:t>(a incloure al sobre electrònic A)</w:t>
      </w:r>
    </w:p>
    <w:p w:rsidR="00B960B3" w:rsidRPr="008F2B91" w:rsidRDefault="00B960B3" w:rsidP="00B960B3">
      <w:pPr>
        <w:pStyle w:val="Ttolclusula"/>
        <w:outlineLvl w:val="0"/>
        <w:rPr>
          <w:rFonts w:cs="Arial"/>
          <w:sz w:val="28"/>
          <w:szCs w:val="28"/>
        </w:rPr>
      </w:pPr>
    </w:p>
    <w:p w:rsidR="00B960B3" w:rsidRPr="008F2B91" w:rsidRDefault="00B960B3" w:rsidP="00B960B3">
      <w:pPr>
        <w:jc w:val="both"/>
        <w:rPr>
          <w:rFonts w:ascii="Verdana" w:hAnsi="Verdana" w:cs="Arial"/>
          <w:snapToGrid w:val="0"/>
          <w:lang w:eastAsia="es-ES"/>
        </w:rPr>
      </w:pPr>
      <w:r w:rsidRPr="008F2B91">
        <w:rPr>
          <w:rFonts w:ascii="Verdana" w:hAnsi="Verdana" w:cs="Arial"/>
          <w:snapToGrid w:val="0"/>
          <w:lang w:eastAsia="es-ES"/>
        </w:rPr>
        <w:t xml:space="preserve">Qui </w:t>
      </w:r>
      <w:proofErr w:type="spellStart"/>
      <w:r w:rsidRPr="008F2B91">
        <w:rPr>
          <w:rFonts w:ascii="Verdana" w:hAnsi="Verdana" w:cs="Arial"/>
          <w:snapToGrid w:val="0"/>
          <w:lang w:eastAsia="es-ES"/>
        </w:rPr>
        <w:t>sotasigna</w:t>
      </w:r>
      <w:proofErr w:type="spellEnd"/>
      <w:r w:rsidRPr="008F2B91">
        <w:rPr>
          <w:rFonts w:ascii="Verdana" w:hAnsi="Verdana" w:cs="Arial"/>
          <w:snapToGrid w:val="0"/>
          <w:lang w:eastAsia="es-E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que té per objecte el servei global d’alimentació a 34 escoles bressol municipals durant els cursos 2020-2021, 2021-2022, 2022-2023, exp. 17/20 . </w:t>
      </w:r>
    </w:p>
    <w:p w:rsidR="00B960B3" w:rsidRPr="008F2B91" w:rsidRDefault="00B960B3" w:rsidP="00B960B3">
      <w:pPr>
        <w:jc w:val="both"/>
        <w:rPr>
          <w:rFonts w:ascii="Verdana" w:hAnsi="Verdana" w:cs="Arial"/>
          <w:snapToGrid w:val="0"/>
          <w:lang w:eastAsia="es-ES"/>
        </w:rPr>
      </w:pPr>
    </w:p>
    <w:p w:rsidR="00B960B3" w:rsidRPr="008F2B91" w:rsidRDefault="00B960B3" w:rsidP="00B960B3">
      <w:pPr>
        <w:jc w:val="both"/>
        <w:rPr>
          <w:rFonts w:ascii="Verdana" w:hAnsi="Verdana" w:cs="Arial"/>
          <w:snapToGrid w:val="0"/>
          <w:lang w:eastAsia="es-ES"/>
        </w:rPr>
      </w:pPr>
    </w:p>
    <w:p w:rsidR="00B960B3" w:rsidRPr="008F2B91" w:rsidRDefault="00B960B3" w:rsidP="00B960B3">
      <w:pPr>
        <w:jc w:val="both"/>
        <w:rPr>
          <w:rFonts w:ascii="Verdana" w:hAnsi="Verdana" w:cs="Arial"/>
          <w:b/>
          <w:snapToGrid w:val="0"/>
          <w:lang w:eastAsia="es-ES"/>
        </w:rPr>
      </w:pPr>
      <w:r w:rsidRPr="008F2B91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  <w:r w:rsidRPr="008F2B91">
        <w:rPr>
          <w:rFonts w:ascii="Verdana" w:hAnsi="Verdana" w:cs="Arial"/>
          <w:b/>
          <w:snapToGrid w:val="0"/>
          <w:vertAlign w:val="superscript"/>
          <w:lang w:eastAsia="es-ES"/>
        </w:rPr>
        <w:footnoteReference w:id="4"/>
      </w:r>
    </w:p>
    <w:p w:rsidR="00B960B3" w:rsidRPr="008F2B91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Pr="008F2B91" w:rsidRDefault="00B960B3" w:rsidP="00B960B3">
      <w:pPr>
        <w:jc w:val="both"/>
        <w:rPr>
          <w:rFonts w:ascii="Verdana" w:hAnsi="Verdana" w:cs="Arial"/>
        </w:rPr>
      </w:pPr>
      <w:r w:rsidRPr="008F2B91">
        <w:rPr>
          <w:rFonts w:ascii="Verdana" w:hAnsi="Verdana" w:cs="Arial"/>
        </w:rPr>
        <w:t>1.Que ofereix les garanties necessàries per aplicar les mesures tècniques i organitzatives que calguin en el tractament de dades de caràcter personal de la manera següent:</w:t>
      </w:r>
    </w:p>
    <w:p w:rsidR="00B960B3" w:rsidRPr="008F2B91" w:rsidRDefault="00B960B3" w:rsidP="00B960B3">
      <w:pPr>
        <w:jc w:val="both"/>
        <w:rPr>
          <w:rFonts w:ascii="Verdana" w:hAnsi="Verdana"/>
        </w:rPr>
      </w:pPr>
    </w:p>
    <w:p w:rsidR="00B960B3" w:rsidRPr="008F2B91" w:rsidRDefault="00B960B3" w:rsidP="00B960B3">
      <w:pPr>
        <w:jc w:val="both"/>
        <w:rPr>
          <w:rFonts w:ascii="Verdana" w:hAnsi="Verdana" w:cs="Arial"/>
        </w:rPr>
      </w:pPr>
      <w:r w:rsidRPr="008F2B9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F2B91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8F2B91">
        <w:rPr>
          <w:rFonts w:ascii="Verdana" w:hAnsi="Verdana" w:cs="Arial"/>
          <w:i/>
        </w:rPr>
        <w:fldChar w:fldCharType="end"/>
      </w:r>
      <w:r w:rsidRPr="008F2B91">
        <w:rPr>
          <w:rFonts w:ascii="Verdana" w:hAnsi="Verdana" w:cs="Arial"/>
        </w:rPr>
        <w:t xml:space="preserve"> mitjançant adhesió al codi de conducta ..................... .</w:t>
      </w:r>
    </w:p>
    <w:p w:rsidR="00B960B3" w:rsidRPr="008F2B91" w:rsidRDefault="00B960B3" w:rsidP="00B960B3">
      <w:pPr>
        <w:jc w:val="both"/>
        <w:rPr>
          <w:rFonts w:ascii="Verdana" w:hAnsi="Verdana"/>
        </w:rPr>
      </w:pPr>
    </w:p>
    <w:p w:rsidR="00B960B3" w:rsidRPr="008F2B91" w:rsidRDefault="00B960B3" w:rsidP="00B960B3">
      <w:pPr>
        <w:jc w:val="both"/>
        <w:rPr>
          <w:rFonts w:ascii="Verdana" w:hAnsi="Verdana" w:cs="Arial"/>
        </w:rPr>
      </w:pPr>
      <w:r w:rsidRPr="008F2B9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F2B91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8F2B91">
        <w:rPr>
          <w:rFonts w:ascii="Verdana" w:hAnsi="Verdana" w:cs="Arial"/>
          <w:i/>
        </w:rPr>
        <w:fldChar w:fldCharType="end"/>
      </w:r>
      <w:r w:rsidRPr="008F2B91">
        <w:rPr>
          <w:rFonts w:ascii="Verdana" w:hAnsi="Verdana" w:cs="Arial"/>
        </w:rPr>
        <w:t xml:space="preserve"> segons certificació emesa per la entitat de certificació..........................segons l’Esquema de Certificació de Persones per a la categoria de “Delegat de Protecció de Dades” </w:t>
      </w:r>
    </w:p>
    <w:p w:rsidR="00B960B3" w:rsidRPr="008F2B91" w:rsidRDefault="00B960B3" w:rsidP="00B960B3">
      <w:pPr>
        <w:jc w:val="both"/>
        <w:rPr>
          <w:rFonts w:ascii="Verdana" w:hAnsi="Verdana"/>
        </w:rPr>
      </w:pPr>
    </w:p>
    <w:p w:rsidR="00B960B3" w:rsidRPr="008F2B91" w:rsidRDefault="00B960B3" w:rsidP="00B960B3">
      <w:pPr>
        <w:jc w:val="both"/>
        <w:rPr>
          <w:rFonts w:ascii="Verdana" w:hAnsi="Verdana" w:cs="Arial"/>
        </w:rPr>
      </w:pPr>
      <w:r w:rsidRPr="008F2B9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F2B91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8F2B91">
        <w:rPr>
          <w:rFonts w:ascii="Verdana" w:hAnsi="Verdana" w:cs="Arial"/>
          <w:i/>
        </w:rPr>
        <w:fldChar w:fldCharType="end"/>
      </w:r>
      <w:r w:rsidRPr="008F2B91">
        <w:rPr>
          <w:rFonts w:ascii="Verdana" w:hAnsi="Verdana" w:cs="Arial"/>
        </w:rPr>
        <w:t xml:space="preserve"> mitjançant declaració responsable</w:t>
      </w:r>
    </w:p>
    <w:p w:rsidR="00B960B3" w:rsidRPr="008F2B91" w:rsidRDefault="00B960B3" w:rsidP="00B960B3">
      <w:pPr>
        <w:jc w:val="both"/>
        <w:rPr>
          <w:rFonts w:ascii="Verdana" w:hAnsi="Verdana" w:cs="Arial"/>
        </w:rPr>
      </w:pPr>
      <w:r w:rsidRPr="008F2B91">
        <w:rPr>
          <w:rFonts w:ascii="Verdana" w:hAnsi="Verdana" w:cs="Arial"/>
        </w:rPr>
        <w:t xml:space="preserve"> </w:t>
      </w:r>
    </w:p>
    <w:p w:rsidR="00B960B3" w:rsidRPr="008F2B91" w:rsidRDefault="00B960B3" w:rsidP="00B960B3">
      <w:pPr>
        <w:jc w:val="both"/>
        <w:rPr>
          <w:rFonts w:ascii="Verdana" w:hAnsi="Verdana" w:cs="Arial"/>
        </w:rPr>
      </w:pPr>
      <w:r w:rsidRPr="008F2B91">
        <w:rPr>
          <w:rFonts w:ascii="Verdana" w:hAnsi="Verdana" w:cs="Arial"/>
        </w:rPr>
        <w:t>2.En cas de resultar adjudicatari, declara que el servidors on es farà el tractament de les dades personals objecte del contracte i els serveis associats els mateixos estaran ubicats a .......................</w:t>
      </w:r>
    </w:p>
    <w:p w:rsidR="00B960B3" w:rsidRPr="008F2B91" w:rsidRDefault="00B960B3" w:rsidP="00B960B3">
      <w:pPr>
        <w:jc w:val="both"/>
        <w:rPr>
          <w:rFonts w:ascii="Verdana" w:hAnsi="Verdana" w:cs="Arial"/>
        </w:rPr>
      </w:pPr>
    </w:p>
    <w:p w:rsidR="00B960B3" w:rsidRPr="008F2B91" w:rsidRDefault="00B960B3" w:rsidP="00B960B3">
      <w:pPr>
        <w:jc w:val="both"/>
        <w:rPr>
          <w:rFonts w:ascii="Verdana" w:hAnsi="Verdana" w:cs="Arial"/>
        </w:rPr>
      </w:pPr>
      <w:r w:rsidRPr="008F2B91">
        <w:rPr>
          <w:rFonts w:ascii="Verdana" w:hAnsi="Verdana" w:cs="Arial"/>
        </w:rPr>
        <w:t>3. En cas de resultar adjudicatari, declara :</w:t>
      </w:r>
    </w:p>
    <w:p w:rsidR="00B960B3" w:rsidRPr="008F2B91" w:rsidRDefault="00B960B3" w:rsidP="00B960B3">
      <w:pPr>
        <w:jc w:val="both"/>
        <w:rPr>
          <w:rFonts w:ascii="Verdana" w:hAnsi="Verdana"/>
        </w:rPr>
      </w:pPr>
    </w:p>
    <w:p w:rsidR="00B960B3" w:rsidRPr="008F2B91" w:rsidRDefault="00B960B3" w:rsidP="00B960B3">
      <w:pPr>
        <w:jc w:val="both"/>
        <w:rPr>
          <w:rFonts w:ascii="Verdana" w:hAnsi="Verdana" w:cs="Arial"/>
        </w:rPr>
      </w:pPr>
      <w:r w:rsidRPr="008F2B9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F2B91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8F2B91">
        <w:rPr>
          <w:rFonts w:ascii="Verdana" w:hAnsi="Verdana" w:cs="Arial"/>
          <w:i/>
        </w:rPr>
        <w:fldChar w:fldCharType="end"/>
      </w:r>
      <w:r w:rsidRPr="008F2B91">
        <w:rPr>
          <w:rFonts w:ascii="Verdana" w:hAnsi="Verdana" w:cs="Arial"/>
        </w:rPr>
        <w:t xml:space="preserve"> Tenir previst subcontractar els servidors o els serveis associats als mateixos, a ..............</w:t>
      </w:r>
    </w:p>
    <w:p w:rsidR="00B960B3" w:rsidRPr="008F2B91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Pr="008F2B91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Pr="008F2B91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Pr="008F2B91" w:rsidRDefault="00B960B3" w:rsidP="00B960B3">
      <w:pPr>
        <w:pStyle w:val="Ttolclusula"/>
        <w:outlineLvl w:val="0"/>
        <w:rPr>
          <w:sz w:val="20"/>
        </w:rPr>
      </w:pPr>
      <w:bookmarkStart w:id="5" w:name="_Toc40809726"/>
      <w:r w:rsidRPr="008F2B91">
        <w:rPr>
          <w:rFonts w:cs="Arial"/>
          <w:snapToGrid w:val="0"/>
          <w:sz w:val="20"/>
          <w:lang w:eastAsia="es-ES"/>
        </w:rPr>
        <w:t>Indicar nom, data i segell de l’empresa/entitat licitadora</w:t>
      </w:r>
      <w:bookmarkEnd w:id="5"/>
    </w:p>
    <w:p w:rsidR="00B960B3" w:rsidRPr="008F2B91" w:rsidRDefault="00B960B3" w:rsidP="00B960B3">
      <w:pPr>
        <w:pStyle w:val="Ttolclusula"/>
        <w:outlineLvl w:val="0"/>
        <w:rPr>
          <w:sz w:val="20"/>
        </w:rPr>
      </w:pPr>
    </w:p>
    <w:p w:rsidR="00B960B3" w:rsidRPr="008F2B91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Pr="008F2B91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Pr="008F2B91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Pr="008F2B91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Pr="008F2B91" w:rsidRDefault="00B960B3" w:rsidP="00B960B3">
      <w:pPr>
        <w:pStyle w:val="Ttolclusula"/>
        <w:outlineLvl w:val="0"/>
        <w:rPr>
          <w:sz w:val="28"/>
          <w:szCs w:val="28"/>
        </w:rPr>
      </w:pPr>
    </w:p>
    <w:p w:rsidR="00B960B3" w:rsidRPr="008F2B91" w:rsidRDefault="00B960B3" w:rsidP="00B960B3">
      <w:pPr>
        <w:pStyle w:val="Ttolclusula"/>
        <w:outlineLvl w:val="0"/>
        <w:rPr>
          <w:sz w:val="28"/>
          <w:szCs w:val="28"/>
        </w:rPr>
      </w:pPr>
      <w:bookmarkStart w:id="6" w:name="_Toc40809727"/>
      <w:r w:rsidRPr="008F2B91">
        <w:rPr>
          <w:sz w:val="28"/>
          <w:szCs w:val="28"/>
        </w:rPr>
        <w:lastRenderedPageBreak/>
        <w:t>ANNEX 2: MODEL AUTORITZACIÓ CONSULTA DE DEUTES</w:t>
      </w:r>
      <w:bookmarkEnd w:id="6"/>
    </w:p>
    <w:p w:rsidR="00B960B3" w:rsidRPr="008F2B91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center"/>
        <w:rPr>
          <w:rFonts w:ascii="Verdana" w:hAnsi="Verdana" w:cs="Arial"/>
          <w:i/>
          <w:szCs w:val="24"/>
        </w:rPr>
      </w:pPr>
      <w:r w:rsidRPr="008F2B91">
        <w:rPr>
          <w:rFonts w:ascii="Verdana" w:hAnsi="Verdana" w:cs="Arial"/>
          <w:i/>
          <w:szCs w:val="24"/>
        </w:rPr>
        <w:t>( a incloure al sobre electrònic A )</w:t>
      </w:r>
    </w:p>
    <w:p w:rsidR="00B960B3" w:rsidRPr="008F2B91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Cs w:val="24"/>
        </w:rPr>
      </w:pPr>
    </w:p>
    <w:p w:rsidR="00B960B3" w:rsidRPr="00833B8C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Cs w:val="24"/>
        </w:rPr>
      </w:pPr>
      <w:r w:rsidRPr="00254A89">
        <w:rPr>
          <w:rFonts w:ascii="Verdana" w:hAnsi="Verdana" w:cs="Arial"/>
          <w:b/>
          <w:szCs w:val="24"/>
        </w:rPr>
        <w:t>En cas de resultar adjudicatari/ària del contracte</w:t>
      </w:r>
      <w:r w:rsidRPr="00833B8C">
        <w:rPr>
          <w:rFonts w:ascii="Verdana" w:hAnsi="Verdana" w:cs="Arial"/>
          <w:szCs w:val="24"/>
        </w:rPr>
        <w:t>:</w:t>
      </w:r>
      <w:r>
        <w:rPr>
          <w:rFonts w:ascii="Verdana" w:hAnsi="Verdana" w:cs="Arial"/>
          <w:szCs w:val="24"/>
        </w:rPr>
        <w:t xml:space="preserve">  </w:t>
      </w:r>
      <w:r w:rsidRPr="00833B8C">
        <w:rPr>
          <w:rFonts w:ascii="Verdana" w:hAnsi="Verdana" w:cs="Arial"/>
          <w:color w:val="000000"/>
          <w:szCs w:val="24"/>
          <w:u w:val="single"/>
        </w:rPr>
        <w:t>AUTORITZO A L</w:t>
      </w:r>
      <w:r>
        <w:rPr>
          <w:rFonts w:ascii="Verdana" w:hAnsi="Verdana" w:cs="Arial"/>
          <w:color w:val="000000"/>
          <w:szCs w:val="24"/>
          <w:u w:val="single"/>
        </w:rPr>
        <w:t>’INSTITUT MUNICIPAL D’EDUCACIÓ</w:t>
      </w:r>
    </w:p>
    <w:p w:rsidR="00B960B3" w:rsidRDefault="00B960B3" w:rsidP="00B960B3">
      <w:pPr>
        <w:tabs>
          <w:tab w:val="left" w:pos="-116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Cs w:val="24"/>
        </w:rPr>
      </w:pPr>
      <w:r>
        <w:rPr>
          <w:rFonts w:ascii="Verdana" w:hAnsi="Verdana" w:cs="Arial"/>
          <w:szCs w:val="24"/>
        </w:rPr>
        <w:tab/>
      </w:r>
    </w:p>
    <w:p w:rsidR="00B960B3" w:rsidRPr="00833B8C" w:rsidRDefault="00B960B3" w:rsidP="00B960B3">
      <w:pPr>
        <w:tabs>
          <w:tab w:val="left" w:pos="-116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Cs w:val="24"/>
        </w:rPr>
      </w:pPr>
    </w:p>
    <w:p w:rsidR="00B960B3" w:rsidRPr="00833B8C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  <w:strike/>
          <w:szCs w:val="24"/>
        </w:rPr>
      </w:pPr>
      <w:r w:rsidRPr="00833B8C">
        <w:rPr>
          <w:rFonts w:ascii="Verdana" w:hAnsi="Verdana" w:cs="Arial"/>
          <w:szCs w:val="24"/>
          <w:bdr w:val="single" w:sz="4" w:space="0" w:color="auto"/>
        </w:rPr>
        <w:t xml:space="preserve">   </w:t>
      </w:r>
      <w:r>
        <w:rPr>
          <w:rFonts w:ascii="Verdana" w:hAnsi="Verdana" w:cs="Arial"/>
          <w:szCs w:val="24"/>
        </w:rPr>
        <w:t xml:space="preserve"> </w:t>
      </w:r>
      <w:r w:rsidRPr="00833B8C">
        <w:rPr>
          <w:rFonts w:ascii="Verdana" w:hAnsi="Verdana" w:cs="Arial"/>
          <w:szCs w:val="24"/>
        </w:rPr>
        <w:t>a sol·licitar de l’Agència Estatal d’Administració Tributària</w:t>
      </w:r>
      <w:r w:rsidRPr="00833B8C">
        <w:rPr>
          <w:rFonts w:ascii="Verdana" w:hAnsi="Verdana" w:cs="Arial"/>
          <w:b/>
          <w:bCs/>
          <w:szCs w:val="24"/>
        </w:rPr>
        <w:t xml:space="preserve"> (AEAT), </w:t>
      </w:r>
      <w:r w:rsidRPr="00833B8C">
        <w:rPr>
          <w:rFonts w:ascii="Verdana" w:hAnsi="Verdana" w:cs="Arial"/>
          <w:szCs w:val="24"/>
        </w:rPr>
        <w:t>directament</w:t>
      </w:r>
      <w:r w:rsidRPr="00833B8C">
        <w:rPr>
          <w:rFonts w:ascii="Verdana" w:hAnsi="Verdana" w:cs="Arial"/>
          <w:bCs/>
          <w:szCs w:val="24"/>
        </w:rPr>
        <w:t xml:space="preserve"> o a través del Consorci d’Administració Oberta de Catalunya (Consorci AOC),</w:t>
      </w:r>
      <w:r w:rsidRPr="00833B8C">
        <w:rPr>
          <w:rFonts w:ascii="Verdana" w:hAnsi="Verdana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B960B3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  <w:strike/>
          <w:szCs w:val="24"/>
        </w:rPr>
      </w:pPr>
    </w:p>
    <w:p w:rsidR="00B960B3" w:rsidRPr="00833B8C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trike/>
          <w:szCs w:val="24"/>
        </w:rPr>
      </w:pPr>
    </w:p>
    <w:p w:rsidR="00B960B3" w:rsidRPr="00833B8C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  <w:szCs w:val="24"/>
        </w:rPr>
      </w:pPr>
      <w:r>
        <w:rPr>
          <w:rFonts w:ascii="Verdana" w:hAnsi="Verdana" w:cs="Arial"/>
          <w:szCs w:val="24"/>
          <w:bdr w:val="single" w:sz="4" w:space="0" w:color="auto"/>
        </w:rPr>
        <w:t xml:space="preserve">    </w:t>
      </w:r>
      <w:r w:rsidRPr="00833B8C">
        <w:rPr>
          <w:rFonts w:ascii="Verdana" w:hAnsi="Verdana" w:cs="Arial"/>
          <w:szCs w:val="24"/>
        </w:rPr>
        <w:t>a sol·licitar de la Tresoreria General de la Seguretat Social (</w:t>
      </w:r>
      <w:r w:rsidRPr="00833B8C">
        <w:rPr>
          <w:rFonts w:ascii="Verdana" w:hAnsi="Verdana" w:cs="Arial"/>
          <w:b/>
          <w:szCs w:val="24"/>
        </w:rPr>
        <w:t>TGSS</w:t>
      </w:r>
      <w:r w:rsidRPr="00833B8C">
        <w:rPr>
          <w:rFonts w:ascii="Verdana" w:hAnsi="Verdana" w:cs="Arial"/>
          <w:szCs w:val="24"/>
        </w:rPr>
        <w:t xml:space="preserve">), directament </w:t>
      </w:r>
      <w:r w:rsidRPr="00833B8C">
        <w:rPr>
          <w:rFonts w:ascii="Verdana" w:hAnsi="Verdana" w:cs="Arial"/>
          <w:bCs/>
          <w:szCs w:val="24"/>
        </w:rPr>
        <w:t xml:space="preserve">o a través del Consorci d’Administració Oberta de Catalunya (Consorci AOC), </w:t>
      </w:r>
      <w:r w:rsidRPr="00833B8C">
        <w:rPr>
          <w:rFonts w:ascii="Verdana" w:hAnsi="Verdana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B960B3" w:rsidRPr="00833B8C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Cs w:val="24"/>
        </w:rPr>
      </w:pPr>
    </w:p>
    <w:p w:rsidR="00B960B3" w:rsidRPr="00833B8C" w:rsidRDefault="00B960B3" w:rsidP="00B960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Cs w:val="24"/>
        </w:rPr>
      </w:pPr>
      <w:r>
        <w:rPr>
          <w:rFonts w:ascii="Verdana" w:hAnsi="Verdana" w:cs="Arial"/>
          <w:szCs w:val="24"/>
          <w:bdr w:val="single" w:sz="4" w:space="0" w:color="auto"/>
        </w:rPr>
        <w:t xml:space="preserve">    </w:t>
      </w:r>
      <w:r w:rsidRPr="00833B8C">
        <w:rPr>
          <w:rFonts w:ascii="Verdana" w:hAnsi="Verdana" w:cs="Arial"/>
          <w:szCs w:val="24"/>
        </w:rPr>
        <w:t>Consultar les dades  d’estar al corrent de les obligacions tributaries municipal a traves de l’IMHB.</w:t>
      </w:r>
    </w:p>
    <w:p w:rsidR="00B960B3" w:rsidRDefault="00B960B3" w:rsidP="00B960B3">
      <w:pPr>
        <w:rPr>
          <w:rFonts w:ascii="Verdana" w:hAnsi="Verdana" w:cs="Arial"/>
          <w:snapToGrid w:val="0"/>
          <w:lang w:eastAsia="es-ES"/>
        </w:rPr>
      </w:pPr>
    </w:p>
    <w:p w:rsidR="00B960B3" w:rsidRDefault="00B960B3" w:rsidP="00B960B3">
      <w:pPr>
        <w:rPr>
          <w:rFonts w:ascii="Verdana" w:hAnsi="Verdana" w:cs="Arial"/>
          <w:snapToGrid w:val="0"/>
          <w:lang w:eastAsia="es-ES"/>
        </w:rPr>
      </w:pPr>
    </w:p>
    <w:p w:rsidR="00B960B3" w:rsidRDefault="00B960B3" w:rsidP="00B960B3">
      <w:pPr>
        <w:rPr>
          <w:rFonts w:ascii="Verdana" w:hAnsi="Verdana" w:cs="Arial"/>
          <w:snapToGrid w:val="0"/>
          <w:lang w:eastAsia="es-ES"/>
        </w:rPr>
      </w:pPr>
    </w:p>
    <w:p w:rsidR="00B960B3" w:rsidRDefault="00B960B3" w:rsidP="00B960B3">
      <w:pPr>
        <w:rPr>
          <w:rFonts w:ascii="Verdana" w:hAnsi="Verdana" w:cs="Arial"/>
          <w:snapToGrid w:val="0"/>
          <w:lang w:eastAsia="es-ES"/>
        </w:rPr>
      </w:pPr>
    </w:p>
    <w:p w:rsidR="00B960B3" w:rsidRDefault="00B960B3" w:rsidP="00B960B3">
      <w:pPr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B960B3" w:rsidRDefault="00B960B3" w:rsidP="00B960B3">
      <w:pPr>
        <w:shd w:val="clear" w:color="auto" w:fill="FFFFFF" w:themeFill="background1"/>
        <w:jc w:val="both"/>
        <w:rPr>
          <w:rFonts w:ascii="Verdana" w:hAnsi="Verdana"/>
        </w:rPr>
      </w:pPr>
    </w:p>
    <w:p w:rsidR="00B960B3" w:rsidRDefault="00B960B3" w:rsidP="00B960B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B960B3" w:rsidRDefault="00B960B3" w:rsidP="00B960B3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B960B3" w:rsidRDefault="00B960B3" w:rsidP="00B960B3">
      <w:pPr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B960B3" w:rsidRPr="009824E9" w:rsidRDefault="00B960B3" w:rsidP="00B960B3">
      <w:pPr>
        <w:pStyle w:val="Ttolclusula"/>
        <w:outlineLvl w:val="0"/>
      </w:pPr>
    </w:p>
    <w:p w:rsidR="00B960B3" w:rsidRPr="009824E9" w:rsidRDefault="00B960B3" w:rsidP="00B960B3">
      <w:pPr>
        <w:pStyle w:val="Ttolclusula"/>
        <w:outlineLvl w:val="0"/>
        <w:rPr>
          <w:sz w:val="28"/>
          <w:szCs w:val="28"/>
        </w:rPr>
      </w:pPr>
      <w:bookmarkStart w:id="7" w:name="_Toc40809728"/>
      <w:r w:rsidRPr="009824E9">
        <w:rPr>
          <w:sz w:val="28"/>
          <w:szCs w:val="28"/>
        </w:rPr>
        <w:t>ANNEX 3: MODEL DE DECLARACIÓ RESPONSABLE PER ACREDITAR LA SOLVÈNCIA TÈCNICA I PROFESSIONAL PREVISTA A LA CLÀUSULA 7.2.2 i 7.2.3</w:t>
      </w:r>
      <w:bookmarkEnd w:id="7"/>
    </w:p>
    <w:p w:rsidR="00B960B3" w:rsidRPr="00655EDF" w:rsidRDefault="00B960B3" w:rsidP="00B960B3">
      <w:pPr>
        <w:pStyle w:val="Textdenotaalfinal"/>
        <w:jc w:val="center"/>
        <w:rPr>
          <w:rFonts w:ascii="Verdana" w:hAnsi="Verdana"/>
          <w:b/>
          <w:sz w:val="24"/>
          <w:szCs w:val="24"/>
        </w:rPr>
      </w:pPr>
    </w:p>
    <w:p w:rsidR="00B960B3" w:rsidRPr="00DC0A3E" w:rsidRDefault="00B960B3" w:rsidP="00B960B3">
      <w:pPr>
        <w:pStyle w:val="Textdenotaalfinal"/>
        <w:rPr>
          <w:rFonts w:ascii="Verdana" w:hAnsi="Verdana"/>
          <w:i/>
        </w:rPr>
      </w:pPr>
      <w:r>
        <w:rPr>
          <w:rFonts w:ascii="Verdana" w:hAnsi="Verdana"/>
          <w:i/>
        </w:rPr>
        <w:t>( A incloure en el sobre electrònic A</w:t>
      </w:r>
      <w:r w:rsidRPr="00DC0A3E">
        <w:rPr>
          <w:rFonts w:ascii="Verdana" w:hAnsi="Verdana"/>
          <w:i/>
        </w:rPr>
        <w:t>)</w:t>
      </w:r>
    </w:p>
    <w:p w:rsidR="00B960B3" w:rsidRDefault="00B960B3" w:rsidP="00B960B3">
      <w:pPr>
        <w:pStyle w:val="Textdenotaalfinal"/>
      </w:pPr>
    </w:p>
    <w:p w:rsidR="00B960B3" w:rsidRDefault="00B960B3" w:rsidP="00B960B3">
      <w:pPr>
        <w:pStyle w:val="Textdenotaalfinal"/>
        <w:jc w:val="both"/>
        <w:rPr>
          <w:rFonts w:ascii="Verdana" w:hAnsi="Verdana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.................................. </w:t>
      </w:r>
      <w:r>
        <w:rPr>
          <w:rFonts w:ascii="Verdana" w:hAnsi="Verdana"/>
        </w:rPr>
        <w:t>, i ala efectes de licitar en el procediment d’adjudicació del contracte que té per objecte</w:t>
      </w:r>
      <w:r w:rsidRPr="00DC0A3E">
        <w:t xml:space="preserve"> </w:t>
      </w:r>
      <w:r w:rsidRPr="00DC0A3E">
        <w:rPr>
          <w:rFonts w:ascii="Verdana" w:hAnsi="Verdana"/>
        </w:rPr>
        <w:t xml:space="preserve">el </w:t>
      </w:r>
      <w:r>
        <w:rPr>
          <w:rFonts w:ascii="Verdana" w:hAnsi="Verdana"/>
        </w:rPr>
        <w:t xml:space="preserve">servei global d’alimentació a </w:t>
      </w:r>
      <w:r>
        <w:rPr>
          <w:rFonts w:ascii="Verdana" w:hAnsi="Verdana" w:cs="Arial"/>
          <w:snapToGrid w:val="0"/>
          <w:lang w:eastAsia="es-ES"/>
        </w:rPr>
        <w:t>34</w:t>
      </w:r>
      <w:r w:rsidRPr="00254A89">
        <w:rPr>
          <w:rFonts w:ascii="Verdana" w:hAnsi="Verdana" w:cs="Arial"/>
          <w:snapToGrid w:val="0"/>
          <w:lang w:eastAsia="es-ES"/>
        </w:rPr>
        <w:t xml:space="preserve"> escoles bressol m</w:t>
      </w:r>
      <w:r>
        <w:rPr>
          <w:rFonts w:ascii="Verdana" w:hAnsi="Verdana" w:cs="Arial"/>
          <w:snapToGrid w:val="0"/>
          <w:lang w:eastAsia="es-ES"/>
        </w:rPr>
        <w:t>unicipals durant els cursos 2020-2021, 2021-2022, 2022-2023, exp. 17/20</w:t>
      </w:r>
      <w:r>
        <w:rPr>
          <w:rFonts w:ascii="Verdana" w:hAnsi="Verdana"/>
        </w:rPr>
        <w:t xml:space="preserve">, tramitat per l’Institut Municipal d’Educació de Barcelona. </w:t>
      </w:r>
    </w:p>
    <w:p w:rsidR="00B960B3" w:rsidRDefault="00B960B3" w:rsidP="00B960B3">
      <w:pPr>
        <w:pStyle w:val="Textdenotaalfinal"/>
        <w:rPr>
          <w:rFonts w:ascii="Verdana" w:hAnsi="Verdana"/>
        </w:rPr>
      </w:pPr>
    </w:p>
    <w:p w:rsidR="00B960B3" w:rsidRPr="00DC0A3E" w:rsidRDefault="00B960B3" w:rsidP="00B960B3">
      <w:pPr>
        <w:pStyle w:val="Textdenotaalfinal"/>
        <w:rPr>
          <w:sz w:val="40"/>
          <w:szCs w:val="40"/>
        </w:rPr>
      </w:pPr>
      <w:r w:rsidRPr="00DC0A3E">
        <w:rPr>
          <w:rFonts w:ascii="Verdana" w:hAnsi="Verdana"/>
          <w:sz w:val="40"/>
          <w:szCs w:val="40"/>
        </w:rPr>
        <w:sym w:font="Symbol" w:char="F0A0"/>
      </w:r>
      <w:r>
        <w:rPr>
          <w:rFonts w:ascii="Verdana" w:hAnsi="Verdana"/>
          <w:sz w:val="40"/>
          <w:szCs w:val="40"/>
        </w:rPr>
        <w:t xml:space="preserve"> </w:t>
      </w:r>
      <w:r w:rsidRPr="00DC0A3E">
        <w:rPr>
          <w:rFonts w:ascii="Verdana" w:hAnsi="Verdana"/>
        </w:rPr>
        <w:t>DECLARO</w:t>
      </w:r>
      <w:r>
        <w:rPr>
          <w:rFonts w:ascii="Verdana" w:hAnsi="Verdana"/>
        </w:rPr>
        <w:t xml:space="preserve"> tenir experiència en gestió alimentària de cuinat “in situ” d’acord amb la clàusula 7.2.2 d’aquest plec, en les següents escoles bressol i per aquests cursos:</w:t>
      </w:r>
    </w:p>
    <w:p w:rsidR="00B960B3" w:rsidRDefault="00B960B3" w:rsidP="00B960B3">
      <w:pPr>
        <w:pStyle w:val="Textdenotaalfinal"/>
      </w:pPr>
    </w:p>
    <w:p w:rsidR="00B960B3" w:rsidRDefault="00B960B3" w:rsidP="00B960B3">
      <w:pPr>
        <w:pStyle w:val="Textdenotaalfinal"/>
      </w:pPr>
    </w:p>
    <w:tbl>
      <w:tblPr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4"/>
        <w:gridCol w:w="190"/>
        <w:gridCol w:w="1670"/>
        <w:gridCol w:w="1659"/>
        <w:gridCol w:w="1985"/>
      </w:tblGrid>
      <w:tr w:rsidR="00B960B3" w:rsidRPr="0044099C" w:rsidTr="007208E1">
        <w:trPr>
          <w:trHeight w:val="572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960B3" w:rsidRPr="0044099C" w:rsidRDefault="00B960B3" w:rsidP="007208E1">
            <w:pPr>
              <w:ind w:left="639" w:hanging="639"/>
              <w:jc w:val="center"/>
              <w:rPr>
                <w:rFonts w:ascii="Calibri" w:hAnsi="Calibri" w:cs="Calibri"/>
                <w:b/>
                <w:bCs/>
                <w:color w:val="494529"/>
                <w:sz w:val="22"/>
                <w:szCs w:val="22"/>
              </w:rPr>
            </w:pPr>
            <w:r w:rsidRPr="0044099C">
              <w:rPr>
                <w:rFonts w:ascii="Calibri" w:hAnsi="Calibri" w:cs="Calibri"/>
                <w:b/>
                <w:bCs/>
                <w:color w:val="494529"/>
                <w:sz w:val="22"/>
                <w:szCs w:val="22"/>
              </w:rPr>
              <w:t>nom de l'Escola Bressol -  telèfon  - nom persona responsable</w:t>
            </w: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b/>
                <w:bCs/>
                <w:color w:val="494529"/>
                <w:sz w:val="22"/>
                <w:szCs w:val="22"/>
              </w:rPr>
            </w:pPr>
            <w:r w:rsidRPr="0044099C">
              <w:rPr>
                <w:rFonts w:ascii="Calibri" w:hAnsi="Calibri" w:cs="Calibri"/>
                <w:b/>
                <w:bCs/>
                <w:color w:val="494529"/>
                <w:sz w:val="22"/>
                <w:szCs w:val="22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960B3" w:rsidRPr="00E664CE" w:rsidRDefault="00B960B3" w:rsidP="007208E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curs 2018-2019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960B3" w:rsidRPr="00E664CE" w:rsidRDefault="00B960B3" w:rsidP="007208E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curs 2017-2018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B960B3" w:rsidRPr="00E664CE" w:rsidRDefault="00B960B3" w:rsidP="007208E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curs 2016-2017</w:t>
            </w:r>
          </w:p>
        </w:tc>
      </w:tr>
      <w:tr w:rsidR="00B960B3" w:rsidRPr="0044099C" w:rsidTr="007208E1">
        <w:trPr>
          <w:trHeight w:val="71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E664CE" w:rsidRDefault="00B960B3" w:rsidP="007208E1">
            <w:pPr>
              <w:ind w:firstLineChars="100" w:firstLine="60"/>
              <w:rPr>
                <w:rFonts w:ascii="Calibri" w:hAnsi="Calibri" w:cs="Calibri"/>
                <w:b/>
                <w:bCs/>
                <w:color w:val="494529"/>
                <w:sz w:val="6"/>
                <w:szCs w:val="6"/>
              </w:rPr>
            </w:pPr>
          </w:p>
          <w:p w:rsidR="00B960B3" w:rsidRPr="00E664CE" w:rsidRDefault="00B960B3" w:rsidP="007208E1">
            <w:pPr>
              <w:ind w:firstLineChars="100" w:firstLine="60"/>
              <w:rPr>
                <w:rFonts w:ascii="Calibri" w:hAnsi="Calibri" w:cs="Calibri"/>
                <w:b/>
                <w:bCs/>
                <w:color w:val="494529"/>
                <w:sz w:val="6"/>
                <w:szCs w:val="6"/>
              </w:rPr>
            </w:pP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E664CE" w:rsidRDefault="00B960B3" w:rsidP="007208E1">
            <w:pPr>
              <w:rPr>
                <w:rFonts w:ascii="Calibri" w:hAnsi="Calibri" w:cs="Calibri"/>
                <w:b/>
                <w:bCs/>
                <w:color w:val="494529"/>
                <w:sz w:val="6"/>
                <w:szCs w:val="6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E664CE" w:rsidRDefault="00B960B3" w:rsidP="007208E1">
            <w:pPr>
              <w:jc w:val="center"/>
              <w:rPr>
                <w:rFonts w:ascii="Calibri" w:hAnsi="Calibri" w:cs="Calibri"/>
                <w:b/>
                <w:bCs/>
                <w:color w:val="494529"/>
                <w:sz w:val="6"/>
                <w:szCs w:val="6"/>
              </w:rPr>
            </w:pPr>
            <w:r w:rsidRPr="00E664CE">
              <w:rPr>
                <w:rFonts w:ascii="Calibri" w:hAnsi="Calibri" w:cs="Calibri"/>
                <w:b/>
                <w:bCs/>
                <w:color w:val="494529"/>
                <w:sz w:val="6"/>
                <w:szCs w:val="6"/>
              </w:rPr>
              <w:t> 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E664CE" w:rsidRDefault="00B960B3" w:rsidP="007208E1">
            <w:pPr>
              <w:jc w:val="center"/>
              <w:rPr>
                <w:rFonts w:ascii="Calibri" w:hAnsi="Calibri" w:cs="Calibri"/>
                <w:b/>
                <w:bCs/>
                <w:color w:val="494529"/>
                <w:sz w:val="6"/>
                <w:szCs w:val="6"/>
              </w:rPr>
            </w:pPr>
            <w:r w:rsidRPr="00E664CE">
              <w:rPr>
                <w:rFonts w:ascii="Calibri" w:hAnsi="Calibri" w:cs="Calibri"/>
                <w:b/>
                <w:bCs/>
                <w:color w:val="494529"/>
                <w:sz w:val="6"/>
                <w:szCs w:val="6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E664CE" w:rsidRDefault="00B960B3" w:rsidP="007208E1">
            <w:pPr>
              <w:jc w:val="center"/>
              <w:rPr>
                <w:rFonts w:ascii="Calibri" w:hAnsi="Calibri" w:cs="Calibri"/>
                <w:b/>
                <w:bCs/>
                <w:color w:val="494529"/>
                <w:sz w:val="6"/>
                <w:szCs w:val="6"/>
              </w:rPr>
            </w:pPr>
            <w:r w:rsidRPr="00E664CE">
              <w:rPr>
                <w:rFonts w:ascii="Calibri" w:hAnsi="Calibri" w:cs="Calibri"/>
                <w:b/>
                <w:bCs/>
                <w:color w:val="494529"/>
                <w:sz w:val="6"/>
                <w:szCs w:val="6"/>
              </w:rPr>
              <w:t> </w:t>
            </w:r>
          </w:p>
        </w:tc>
      </w:tr>
      <w:tr w:rsidR="00B960B3" w:rsidRPr="0044099C" w:rsidTr="007208E1">
        <w:trPr>
          <w:trHeight w:val="648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60B3" w:rsidRPr="0044099C" w:rsidTr="007208E1">
        <w:trPr>
          <w:trHeight w:val="648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60B3" w:rsidRPr="0044099C" w:rsidTr="007208E1">
        <w:trPr>
          <w:trHeight w:val="648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60B3" w:rsidRPr="0044099C" w:rsidTr="007208E1">
        <w:trPr>
          <w:trHeight w:val="648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60B3" w:rsidRPr="0044099C" w:rsidTr="007208E1">
        <w:trPr>
          <w:trHeight w:val="648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60B3" w:rsidRPr="0044099C" w:rsidTr="007208E1">
        <w:trPr>
          <w:trHeight w:val="648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4099C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60B3" w:rsidRPr="0044099C" w:rsidTr="007208E1">
        <w:trPr>
          <w:trHeight w:val="648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0B3" w:rsidRPr="0044099C" w:rsidRDefault="00B960B3" w:rsidP="007208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0B3" w:rsidRPr="0044099C" w:rsidRDefault="00B960B3" w:rsidP="007208E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B960B3" w:rsidRDefault="00B960B3" w:rsidP="00B960B3">
      <w:pPr>
        <w:jc w:val="both"/>
        <w:rPr>
          <w:rFonts w:cs="Arial"/>
          <w:szCs w:val="22"/>
        </w:rPr>
      </w:pPr>
    </w:p>
    <w:p w:rsidR="00B960B3" w:rsidRDefault="00B960B3" w:rsidP="00B960B3">
      <w:pPr>
        <w:pStyle w:val="Textdenotaalfinal"/>
      </w:pPr>
    </w:p>
    <w:p w:rsidR="00B960B3" w:rsidRPr="00FF3001" w:rsidRDefault="00B960B3" w:rsidP="00B960B3">
      <w:pPr>
        <w:tabs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</w:rPr>
      </w:pPr>
      <w:r w:rsidRPr="00DC0A3E">
        <w:rPr>
          <w:rFonts w:ascii="Verdana" w:hAnsi="Verdana"/>
          <w:sz w:val="40"/>
          <w:szCs w:val="40"/>
        </w:rPr>
        <w:sym w:font="Symbol" w:char="F0A0"/>
      </w:r>
      <w:r w:rsidRPr="00442998">
        <w:t xml:space="preserve"> </w:t>
      </w:r>
      <w:r w:rsidRPr="00442998">
        <w:rPr>
          <w:rFonts w:ascii="Verdana" w:hAnsi="Verdana"/>
        </w:rPr>
        <w:t>DECLARO</w:t>
      </w:r>
      <w:r>
        <w:rPr>
          <w:rFonts w:ascii="Verdana" w:hAnsi="Verdana"/>
        </w:rPr>
        <w:t>, d’acord amb la clàusula 7.2.3 d’aquest plec, t</w:t>
      </w:r>
      <w:r w:rsidRPr="00442998">
        <w:rPr>
          <w:rFonts w:ascii="Verdana" w:hAnsi="Verdana" w:cs="Arial"/>
        </w:rPr>
        <w:t>enir capacitat suficient per resoldre en modalitat alternativa (línia calenta, refrigerat, ......) les incidències puntuals que puguin produir-se, per manca de subministraments d’aigua, llum o gas, en els centres amb modalitat de cuinat “in situ”</w:t>
      </w:r>
      <w:r>
        <w:rPr>
          <w:rFonts w:ascii="Verdana" w:hAnsi="Verdana" w:cs="Arial"/>
        </w:rPr>
        <w:t xml:space="preserve">. </w:t>
      </w:r>
    </w:p>
    <w:p w:rsidR="00B960B3" w:rsidRDefault="00B960B3" w:rsidP="00B960B3">
      <w:pPr>
        <w:pStyle w:val="Textdenotaalfinal"/>
      </w:pPr>
    </w:p>
    <w:p w:rsidR="00B960B3" w:rsidRDefault="00B960B3" w:rsidP="00B960B3">
      <w:pPr>
        <w:pStyle w:val="Textdenotaalfinal"/>
      </w:pPr>
    </w:p>
    <w:p w:rsidR="00B960B3" w:rsidRDefault="00B960B3" w:rsidP="00B960B3">
      <w:pPr>
        <w:rPr>
          <w:rFonts w:ascii="Verdana" w:hAnsi="Verdana"/>
        </w:rPr>
      </w:pPr>
      <w:bookmarkStart w:id="8" w:name="_GoBack"/>
      <w:bookmarkEnd w:id="8"/>
    </w:p>
    <w:sectPr w:rsidR="00B960B3" w:rsidSect="002335AA">
      <w:headerReference w:type="default" r:id="rId9"/>
      <w:footerReference w:type="default" r:id="rId10"/>
      <w:headerReference w:type="first" r:id="rId11"/>
      <w:pgSz w:w="11906" w:h="16838" w:code="9"/>
      <w:pgMar w:top="1038" w:right="849" w:bottom="993" w:left="1418" w:header="709" w:footer="261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0B3" w:rsidRDefault="00B960B3" w:rsidP="00B960B3">
      <w:r>
        <w:separator/>
      </w:r>
    </w:p>
  </w:endnote>
  <w:endnote w:type="continuationSeparator" w:id="0">
    <w:p w:rsidR="00B960B3" w:rsidRDefault="00B960B3" w:rsidP="00B96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FB3" w:rsidRPr="006D70D5" w:rsidRDefault="00B960B3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6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</w:t>
    </w:r>
    <w:r w:rsidRPr="006D70D5">
      <w:rPr>
        <w:rStyle w:val="Nmerodepgina"/>
        <w:rFonts w:ascii="Verdana" w:hAnsi="Verdana"/>
        <w:sz w:val="16"/>
      </w:rPr>
      <w:fldChar w:fldCharType="end"/>
    </w:r>
  </w:p>
  <w:p w:rsidR="000A2FB3" w:rsidRPr="006D70D5" w:rsidRDefault="00B960B3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:rsidR="000A2FB3" w:rsidRDefault="00B960B3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0B3" w:rsidRDefault="00B960B3" w:rsidP="00B960B3">
      <w:r>
        <w:separator/>
      </w:r>
    </w:p>
  </w:footnote>
  <w:footnote w:type="continuationSeparator" w:id="0">
    <w:p w:rsidR="00B960B3" w:rsidRDefault="00B960B3" w:rsidP="00B960B3">
      <w:r>
        <w:continuationSeparator/>
      </w:r>
    </w:p>
  </w:footnote>
  <w:footnote w:id="1">
    <w:p w:rsidR="00B960B3" w:rsidRPr="00CF57F4" w:rsidRDefault="00B960B3" w:rsidP="00B960B3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:rsidR="00B960B3" w:rsidRPr="00B26E1D" w:rsidRDefault="00B960B3" w:rsidP="00B960B3">
      <w:pPr>
        <w:pStyle w:val="Textdenotaapeudepgina"/>
      </w:pPr>
      <w:r w:rsidRPr="00B26E1D">
        <w:rPr>
          <w:rStyle w:val="Refernciadenotaapeudepgina"/>
        </w:rPr>
        <w:footnoteRef/>
      </w:r>
      <w:r w:rsidRPr="00B26E1D">
        <w:t xml:space="preserve"> </w:t>
      </w:r>
      <w:r w:rsidRPr="00B26E1D">
        <w:rPr>
          <w:rFonts w:cs="Arial"/>
        </w:rPr>
        <w:t>Repetir la informació per cadascuna de les empreses que formaran la UTE</w:t>
      </w:r>
    </w:p>
  </w:footnote>
  <w:footnote w:id="3">
    <w:p w:rsidR="00B960B3" w:rsidRPr="00CF57F4" w:rsidRDefault="00B960B3" w:rsidP="00B960B3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CF57F4">
        <w:t>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4">
    <w:p w:rsidR="00B960B3" w:rsidRPr="00CF57F4" w:rsidRDefault="00B960B3" w:rsidP="00B960B3">
      <w:pPr>
        <w:pStyle w:val="Textdenotaapeudepgina"/>
      </w:pPr>
      <w:r w:rsidRPr="008F2B91">
        <w:rPr>
          <w:rStyle w:val="Refernciadenotaapeudepgina"/>
        </w:rPr>
        <w:footnoteRef/>
      </w:r>
      <w:r w:rsidRPr="008F2B91">
        <w:t xml:space="preserve"> </w:t>
      </w:r>
      <w:r w:rsidRPr="008F2B91">
        <w:t>En cas d’unió temporal d’empreses (UTE) ha d’haver una declaració responsable de cadascuna de les empreses que hi formaran part.</w:t>
      </w:r>
      <w:r w:rsidRPr="008F2B91">
        <w:rPr>
          <w:rFonts w:ascii="Verdana" w:hAnsi="Verdana" w:cs="Arial"/>
        </w:rPr>
        <w:t xml:space="preserve"> En la primera declaració cal escollir una de les tres opcions i especificar en els primers dos casos el codi de conducta i l’entitat de certificació. En la segona declaració cal especificar la ubicació del servidor. En la tercera declaració cal indicar el nom o el perfil empresarial, definit per referència a les condicions de solvència professional o tècnica, dels </w:t>
      </w:r>
      <w:proofErr w:type="spellStart"/>
      <w:r w:rsidRPr="008F2B91">
        <w:rPr>
          <w:rFonts w:ascii="Verdana" w:hAnsi="Verdana" w:cs="Arial"/>
        </w:rPr>
        <w:t>subcontractistes</w:t>
      </w:r>
      <w:proofErr w:type="spellEnd"/>
      <w:r w:rsidRPr="008F2B91">
        <w:rPr>
          <w:rFonts w:ascii="Verdana" w:hAnsi="Verdana" w:cs="Arial"/>
        </w:rPr>
        <w:t xml:space="preserve"> als que es tingui previst encomanar la seva realització.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55"/>
    </w:tblGrid>
    <w:tr w:rsidR="000A2FB3" w:rsidRPr="00B56846" w:rsidTr="002335AA">
      <w:tc>
        <w:tcPr>
          <w:tcW w:w="5000" w:type="pct"/>
        </w:tcPr>
        <w:tbl>
          <w:tblPr>
            <w:tblStyle w:val="Taulaambquadrcula"/>
            <w:tblW w:w="5000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195"/>
            <w:gridCol w:w="222"/>
            <w:gridCol w:w="222"/>
          </w:tblGrid>
          <w:tr w:rsidR="000A2FB3" w:rsidRPr="00B56846" w:rsidTr="002335AA">
            <w:trPr>
              <w:gridAfter w:val="2"/>
              <w:wAfter w:w="3134" w:type="pct"/>
            </w:trPr>
            <w:tc>
              <w:tcPr>
                <w:tcW w:w="1866" w:type="pct"/>
              </w:tcPr>
              <w:tbl>
                <w:tblPr>
                  <w:tblStyle w:val="Taulaambquadrcula"/>
                  <w:tblW w:w="3546" w:type="dxa"/>
                  <w:tblInd w:w="70" w:type="dxa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3546"/>
                </w:tblGrid>
                <w:tr w:rsidR="000A2FB3" w:rsidRPr="005A4FE4" w:rsidTr="002335AA">
                  <w:tc>
                    <w:tcPr>
                      <w:tcW w:w="5000" w:type="pct"/>
                    </w:tcPr>
                    <w:p w:rsidR="000A2FB3" w:rsidRPr="005A4FE4" w:rsidRDefault="00B960B3" w:rsidP="002335AA">
                      <w:r w:rsidRPr="005A4FE4">
                        <w:rPr>
                          <w:noProof/>
                        </w:rPr>
                        <w:drawing>
                          <wp:anchor distT="0" distB="0" distL="114300" distR="114300" simplePos="0" relativeHeight="251659264" behindDoc="0" locked="0" layoutInCell="1" allowOverlap="1" wp14:anchorId="1ADC95FB" wp14:editId="1B728DC3">
                            <wp:simplePos x="0" y="0"/>
                            <wp:positionH relativeFrom="page">
                              <wp:posOffset>-619125</wp:posOffset>
                            </wp:positionH>
                            <wp:positionV relativeFrom="page">
                              <wp:posOffset>-173355</wp:posOffset>
                            </wp:positionV>
                            <wp:extent cx="1266825" cy="352425"/>
                            <wp:effectExtent l="19050" t="0" r="9525" b="0"/>
                            <wp:wrapTight wrapText="bothSides">
                              <wp:wrapPolygon edited="0">
                                <wp:start x="-325" y="0"/>
                                <wp:lineTo x="-325" y="20066"/>
                                <wp:lineTo x="21762" y="20066"/>
                                <wp:lineTo x="21762" y="0"/>
                                <wp:lineTo x="-325" y="0"/>
                              </wp:wrapPolygon>
                            </wp:wrapTight>
                            <wp:docPr id="2" name="I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6825" cy="3486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anchor>
                        </w:drawing>
                      </w:r>
                    </w:p>
                  </w:tc>
                </w:tr>
              </w:tbl>
              <w:p w:rsidR="000A2FB3" w:rsidRDefault="00B960B3" w:rsidP="002335AA"/>
            </w:tc>
          </w:tr>
          <w:tr w:rsidR="000A2FB3" w:rsidRPr="00B56846" w:rsidTr="002335AA">
            <w:tc>
              <w:tcPr>
                <w:tcW w:w="1866" w:type="pct"/>
                <w:vAlign w:val="center"/>
              </w:tcPr>
              <w:p w:rsidR="000A2FB3" w:rsidRPr="00DB57DD" w:rsidRDefault="00B960B3" w:rsidP="002335AA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left="781"/>
                  <w:rPr>
                    <w:rFonts w:asciiTheme="minorHAnsi" w:hAnsiTheme="minorHAnsi"/>
                    <w:sz w:val="12"/>
                    <w:szCs w:val="12"/>
                  </w:rPr>
                </w:pPr>
              </w:p>
            </w:tc>
            <w:tc>
              <w:tcPr>
                <w:tcW w:w="1568" w:type="pct"/>
                <w:vAlign w:val="center"/>
              </w:tcPr>
              <w:p w:rsidR="000A2FB3" w:rsidRPr="00B56846" w:rsidRDefault="00B960B3" w:rsidP="002335AA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1567" w:type="pct"/>
                <w:vAlign w:val="center"/>
              </w:tcPr>
              <w:p w:rsidR="000A2FB3" w:rsidRPr="00B56846" w:rsidRDefault="00B960B3" w:rsidP="002335AA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  <w:tr w:rsidR="000A2FB3" w:rsidRPr="005A4FE4" w:rsidTr="002335AA">
            <w:trPr>
              <w:gridAfter w:val="2"/>
              <w:wAfter w:w="6201" w:type="dxa"/>
            </w:trPr>
            <w:tc>
              <w:tcPr>
                <w:tcW w:w="5000" w:type="pct"/>
              </w:tcPr>
              <w:p w:rsidR="000A2FB3" w:rsidRPr="005A4FE4" w:rsidRDefault="00B960B3" w:rsidP="002335AA"/>
            </w:tc>
          </w:tr>
        </w:tbl>
        <w:p w:rsidR="000A2FB3" w:rsidRDefault="00B960B3" w:rsidP="002335AA"/>
      </w:tc>
    </w:tr>
  </w:tbl>
  <w:p w:rsidR="000A2FB3" w:rsidRPr="00552B59" w:rsidRDefault="00B960B3" w:rsidP="007E42F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32"/>
      <w:gridCol w:w="3013"/>
      <w:gridCol w:w="3010"/>
    </w:tblGrid>
    <w:tr w:rsidR="000A2FB3" w:rsidRPr="00B56846" w:rsidTr="002335AA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3546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546"/>
          </w:tblGrid>
          <w:tr w:rsidR="000A2FB3" w:rsidRPr="005A4FE4" w:rsidTr="002335AA">
            <w:tc>
              <w:tcPr>
                <w:tcW w:w="5000" w:type="pct"/>
              </w:tcPr>
              <w:p w:rsidR="000A2FB3" w:rsidRPr="005A4FE4" w:rsidRDefault="00B960B3" w:rsidP="002335AA">
                <w:r w:rsidRPr="005A4FE4">
                  <w:rPr>
                    <w:noProof/>
                  </w:rPr>
                  <w:drawing>
                    <wp:anchor distT="0" distB="0" distL="114300" distR="114300" simplePos="0" relativeHeight="251660288" behindDoc="0" locked="0" layoutInCell="1" allowOverlap="1" wp14:anchorId="0AE02520" wp14:editId="53FCF2CC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:rsidR="000A2FB3" w:rsidRDefault="00B960B3" w:rsidP="002335AA"/>
      </w:tc>
    </w:tr>
    <w:tr w:rsidR="000A2FB3" w:rsidRPr="00B56846" w:rsidTr="002335AA">
      <w:tc>
        <w:tcPr>
          <w:tcW w:w="1866" w:type="pct"/>
          <w:vAlign w:val="center"/>
        </w:tcPr>
        <w:p w:rsidR="000A2FB3" w:rsidRPr="00DB57DD" w:rsidRDefault="00B960B3" w:rsidP="002335AA">
          <w:pPr>
            <w:pStyle w:val="Capalera"/>
            <w:tabs>
              <w:tab w:val="clear" w:pos="4252"/>
              <w:tab w:val="clear" w:pos="8504"/>
              <w:tab w:val="left" w:pos="3378"/>
            </w:tabs>
            <w:ind w:left="781"/>
            <w:rPr>
              <w:rFonts w:asciiTheme="minorHAnsi" w:hAnsiTheme="minorHAnsi"/>
              <w:sz w:val="12"/>
              <w:szCs w:val="12"/>
            </w:rPr>
          </w:pPr>
          <w:r w:rsidRPr="00DB57DD">
            <w:rPr>
              <w:rFonts w:asciiTheme="minorHAnsi" w:hAnsiTheme="minorHAnsi"/>
              <w:sz w:val="12"/>
              <w:szCs w:val="12"/>
            </w:rPr>
            <w:t>Institut Municipal d’Educació</w:t>
          </w:r>
        </w:p>
        <w:p w:rsidR="000A2FB3" w:rsidRPr="00DB57DD" w:rsidRDefault="00B960B3" w:rsidP="002335AA">
          <w:pPr>
            <w:pStyle w:val="Capalera"/>
            <w:tabs>
              <w:tab w:val="clear" w:pos="4252"/>
              <w:tab w:val="clear" w:pos="8504"/>
              <w:tab w:val="left" w:pos="3378"/>
            </w:tabs>
            <w:ind w:left="781"/>
            <w:rPr>
              <w:rFonts w:asciiTheme="minorHAnsi" w:hAnsiTheme="minorHAnsi"/>
              <w:sz w:val="12"/>
              <w:szCs w:val="12"/>
            </w:rPr>
          </w:pPr>
          <w:r w:rsidRPr="00DB57DD">
            <w:rPr>
              <w:rFonts w:asciiTheme="minorHAnsi" w:hAnsiTheme="minorHAnsi"/>
              <w:sz w:val="12"/>
              <w:szCs w:val="12"/>
            </w:rPr>
            <w:t>Pl. d’Espanya, núm. 5</w:t>
          </w:r>
        </w:p>
        <w:p w:rsidR="000A2FB3" w:rsidRPr="00DB57DD" w:rsidRDefault="00B960B3" w:rsidP="002335AA">
          <w:pPr>
            <w:pStyle w:val="Capalera"/>
            <w:tabs>
              <w:tab w:val="clear" w:pos="4252"/>
              <w:tab w:val="clear" w:pos="8504"/>
              <w:tab w:val="left" w:pos="3378"/>
            </w:tabs>
            <w:ind w:left="781"/>
            <w:rPr>
              <w:rFonts w:asciiTheme="minorHAnsi" w:hAnsiTheme="minorHAnsi"/>
              <w:sz w:val="12"/>
              <w:szCs w:val="12"/>
            </w:rPr>
          </w:pPr>
          <w:r w:rsidRPr="00DB57DD">
            <w:rPr>
              <w:rFonts w:asciiTheme="minorHAnsi" w:hAnsiTheme="minorHAnsi"/>
              <w:sz w:val="12"/>
              <w:szCs w:val="12"/>
            </w:rPr>
            <w:t>08014 - Barcelona</w:t>
          </w:r>
        </w:p>
      </w:tc>
      <w:tc>
        <w:tcPr>
          <w:tcW w:w="1568" w:type="pct"/>
          <w:vAlign w:val="center"/>
        </w:tcPr>
        <w:p w:rsidR="000A2FB3" w:rsidRPr="00B56846" w:rsidRDefault="00B960B3" w:rsidP="002335AA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:rsidR="000A2FB3" w:rsidRPr="00B56846" w:rsidRDefault="00B960B3" w:rsidP="002335AA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:rsidR="000A2FB3" w:rsidRPr="002335AA" w:rsidRDefault="00B960B3" w:rsidP="002335A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9A4975"/>
    <w:multiLevelType w:val="hybridMultilevel"/>
    <w:tmpl w:val="97A86E26"/>
    <w:lvl w:ilvl="0" w:tplc="0403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4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C71745"/>
    <w:multiLevelType w:val="hybridMultilevel"/>
    <w:tmpl w:val="392CBBA4"/>
    <w:lvl w:ilvl="0" w:tplc="8A4861FA">
      <w:start w:val="3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3F4EFD54"/>
    <w:lvl w:ilvl="0" w:tplc="0403000F">
      <w:start w:val="1"/>
      <w:numFmt w:val="decimal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D405816"/>
    <w:multiLevelType w:val="hybridMultilevel"/>
    <w:tmpl w:val="1C287ED4"/>
    <w:lvl w:ilvl="0" w:tplc="97BED3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1FD2B42"/>
    <w:multiLevelType w:val="hybridMultilevel"/>
    <w:tmpl w:val="4F90E1D0"/>
    <w:lvl w:ilvl="0" w:tplc="FF60BDA0">
      <w:start w:val="9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51C5564"/>
    <w:multiLevelType w:val="hybridMultilevel"/>
    <w:tmpl w:val="A0BE2588"/>
    <w:lvl w:ilvl="0" w:tplc="766CAF9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65C21A1B"/>
    <w:multiLevelType w:val="hybridMultilevel"/>
    <w:tmpl w:val="7698298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EF3DCC"/>
    <w:multiLevelType w:val="hybridMultilevel"/>
    <w:tmpl w:val="4EFEFF56"/>
    <w:lvl w:ilvl="0" w:tplc="0F6CEBB6">
      <w:numFmt w:val="bullet"/>
      <w:lvlText w:val="-"/>
      <w:lvlJc w:val="left"/>
      <w:pPr>
        <w:ind w:left="644" w:hanging="360"/>
      </w:pPr>
      <w:rPr>
        <w:rFonts w:ascii="Verdana" w:eastAsia="Calibri" w:hAnsi="Verdana" w:cs="Calibri" w:hint="default"/>
      </w:rPr>
    </w:lvl>
    <w:lvl w:ilvl="1" w:tplc="040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9"/>
  </w:num>
  <w:num w:numId="3">
    <w:abstractNumId w:val="14"/>
  </w:num>
  <w:num w:numId="4">
    <w:abstractNumId w:val="7"/>
  </w:num>
  <w:num w:numId="5">
    <w:abstractNumId w:val="18"/>
  </w:num>
  <w:num w:numId="6">
    <w:abstractNumId w:val="6"/>
  </w:num>
  <w:num w:numId="7">
    <w:abstractNumId w:val="5"/>
  </w:num>
  <w:num w:numId="8">
    <w:abstractNumId w:val="1"/>
  </w:num>
  <w:num w:numId="9">
    <w:abstractNumId w:val="12"/>
  </w:num>
  <w:num w:numId="10">
    <w:abstractNumId w:val="11"/>
  </w:num>
  <w:num w:numId="11">
    <w:abstractNumId w:val="15"/>
  </w:num>
  <w:num w:numId="12">
    <w:abstractNumId w:val="10"/>
  </w:num>
  <w:num w:numId="13">
    <w:abstractNumId w:val="16"/>
  </w:num>
  <w:num w:numId="14">
    <w:abstractNumId w:val="13"/>
  </w:num>
  <w:num w:numId="15">
    <w:abstractNumId w:val="4"/>
  </w:num>
  <w:num w:numId="16">
    <w:abstractNumId w:val="9"/>
  </w:num>
  <w:num w:numId="17">
    <w:abstractNumId w:val="8"/>
  </w:num>
  <w:num w:numId="18">
    <w:abstractNumId w:val="2"/>
  </w:num>
  <w:num w:numId="19">
    <w:abstractNumId w:val="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0B3"/>
    <w:rsid w:val="002603AE"/>
    <w:rsid w:val="00B9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0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B960B3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960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960B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B960B3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B960B3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B960B3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B960B3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960B3"/>
    <w:rPr>
      <w:rFonts w:ascii="Times New Roman" w:eastAsia="Times New Roman" w:hAnsi="Times New Roman" w:cs="Times New Roman"/>
      <w:i/>
      <w:color w:val="008080"/>
      <w:sz w:val="16"/>
      <w:szCs w:val="20"/>
      <w:shd w:val="pct15" w:color="auto" w:fill="auto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B960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960B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customStyle="1" w:styleId="Ttol4Car">
    <w:name w:val="Títol 4 Car"/>
    <w:basedOn w:val="Tipusdelletraperdefectedelpargraf"/>
    <w:link w:val="Ttol4"/>
    <w:rsid w:val="00B960B3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5Car">
    <w:name w:val="Títol 5 Car"/>
    <w:basedOn w:val="Tipusdelletraperdefectedelpargraf"/>
    <w:link w:val="Ttol5"/>
    <w:rsid w:val="00B960B3"/>
    <w:rPr>
      <w:rFonts w:ascii="Arial" w:eastAsia="Times New Roman" w:hAnsi="Arial" w:cs="Times New Roman"/>
      <w:b/>
      <w:sz w:val="28"/>
      <w:szCs w:val="20"/>
      <w:lang w:eastAsia="ca-ES"/>
    </w:rPr>
  </w:style>
  <w:style w:type="character" w:customStyle="1" w:styleId="Ttol6Car">
    <w:name w:val="Títol 6 Car"/>
    <w:basedOn w:val="Tipusdelletraperdefectedelpargraf"/>
    <w:link w:val="Ttol6"/>
    <w:rsid w:val="00B960B3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B960B3"/>
    <w:rPr>
      <w:rFonts w:ascii="Cambria" w:eastAsia="Times New Roman" w:hAnsi="Cambria" w:cs="Times New Roman"/>
      <w:lang w:eastAsia="ca-ES"/>
    </w:rPr>
  </w:style>
  <w:style w:type="paragraph" w:customStyle="1" w:styleId="Pas8">
    <w:name w:val="Pas8"/>
    <w:basedOn w:val="Normal"/>
    <w:rsid w:val="00B960B3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B960B3"/>
    <w:pPr>
      <w:jc w:val="both"/>
    </w:pPr>
    <w:rPr>
      <w:rFonts w:ascii="Dutch" w:hAnsi="Dutch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960B3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B960B3"/>
    <w:pPr>
      <w:ind w:right="-2"/>
      <w:jc w:val="both"/>
    </w:p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960B3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B960B3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2">
    <w:name w:val="Body Text 2"/>
    <w:basedOn w:val="Normal"/>
    <w:link w:val="Textindependent2Car"/>
    <w:semiHidden/>
    <w:rsid w:val="00B960B3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B960B3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B960B3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B960B3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B960B3"/>
    <w:pPr>
      <w:tabs>
        <w:tab w:val="left" w:pos="4678"/>
        <w:tab w:val="left" w:pos="5245"/>
      </w:tabs>
      <w:ind w:left="170"/>
      <w:jc w:val="both"/>
    </w:p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960B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B960B3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B960B3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Sagniadetextindependent">
    <w:name w:val="Body Text Indent"/>
    <w:basedOn w:val="Normal"/>
    <w:link w:val="SagniadetextindependentCar"/>
    <w:semiHidden/>
    <w:rsid w:val="00B960B3"/>
    <w:pPr>
      <w:ind w:left="284"/>
      <w:jc w:val="both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B960B3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B960B3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B960B3"/>
  </w:style>
  <w:style w:type="paragraph" w:styleId="Peu">
    <w:name w:val="footer"/>
    <w:basedOn w:val="Normal"/>
    <w:link w:val="PeuCar"/>
    <w:uiPriority w:val="99"/>
    <w:rsid w:val="00B960B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Llista">
    <w:name w:val="List"/>
    <w:basedOn w:val="Normal"/>
    <w:semiHidden/>
    <w:rsid w:val="00B960B3"/>
    <w:pPr>
      <w:ind w:left="283" w:hanging="283"/>
    </w:pPr>
  </w:style>
  <w:style w:type="paragraph" w:styleId="Llistaambpics">
    <w:name w:val="List Bullet"/>
    <w:basedOn w:val="Normal"/>
    <w:autoRedefine/>
    <w:semiHidden/>
    <w:rsid w:val="00B960B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B960B3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22">
    <w:name w:val="Text independent 22"/>
    <w:basedOn w:val="Normal"/>
    <w:rsid w:val="00B960B3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B960B3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B960B3"/>
    <w:pPr>
      <w:ind w:left="720"/>
      <w:contextualSpacing/>
    </w:pPr>
  </w:style>
  <w:style w:type="table" w:styleId="Taulaambquadrcula">
    <w:name w:val="Table Grid"/>
    <w:basedOn w:val="Taulanormal"/>
    <w:uiPriority w:val="59"/>
    <w:rsid w:val="00B960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B960B3"/>
    <w:pPr>
      <w:tabs>
        <w:tab w:val="left" w:pos="4678"/>
        <w:tab w:val="left" w:pos="5245"/>
      </w:tabs>
      <w:ind w:left="170"/>
      <w:jc w:val="both"/>
    </w:pPr>
  </w:style>
  <w:style w:type="character" w:styleId="Enlla">
    <w:name w:val="Hyperlink"/>
    <w:basedOn w:val="Tipusdelletraperdefectedelpargraf"/>
    <w:uiPriority w:val="99"/>
    <w:unhideWhenUsed/>
    <w:rsid w:val="00B960B3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960B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960B3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Textindependent24">
    <w:name w:val="Text independent 24"/>
    <w:basedOn w:val="Normal"/>
    <w:rsid w:val="00B960B3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B960B3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B960B3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enseespaiat">
    <w:name w:val="No Spacing"/>
    <w:uiPriority w:val="1"/>
    <w:qFormat/>
    <w:rsid w:val="00B960B3"/>
    <w:pPr>
      <w:spacing w:after="0" w:line="240" w:lineRule="auto"/>
    </w:pPr>
    <w:rPr>
      <w:rFonts w:ascii="Arial" w:hAnsi="Arial"/>
      <w:sz w:val="2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960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960B3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B960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B960B3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"/>
    <w:basedOn w:val="Tipusdelletraperdefectedelpargraf"/>
    <w:link w:val="Pargrafdellista"/>
    <w:uiPriority w:val="34"/>
    <w:locked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B960B3"/>
    <w:rPr>
      <w:color w:val="800080" w:themeColor="followedHyperlink"/>
      <w:u w:val="single"/>
    </w:rPr>
  </w:style>
  <w:style w:type="paragraph" w:customStyle="1" w:styleId="Default">
    <w:name w:val="Default"/>
    <w:rsid w:val="00B96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CM11">
    <w:name w:val="CM1+1"/>
    <w:basedOn w:val="Default"/>
    <w:next w:val="Default"/>
    <w:uiPriority w:val="99"/>
    <w:rsid w:val="00B960B3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B960B3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B960B3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B960B3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B960B3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B960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FootnoteCharacters">
    <w:name w:val="Footnote Characters"/>
    <w:rsid w:val="00B960B3"/>
  </w:style>
  <w:style w:type="paragraph" w:customStyle="1" w:styleId="TableContents">
    <w:name w:val="Table Contents"/>
    <w:basedOn w:val="Normal"/>
    <w:rsid w:val="00B960B3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B960B3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B960B3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B960B3"/>
    <w:rPr>
      <w:rFonts w:ascii="Verdana" w:eastAsia="Times New Roman" w:hAnsi="Verdana" w:cs="Times New Roman"/>
      <w:sz w:val="32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B960B3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960B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960B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960B3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B960B3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B960B3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960B3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960B3"/>
    <w:rPr>
      <w:rFonts w:ascii="Consolas" w:eastAsia="Times New Roman" w:hAnsi="Consolas" w:cs="Consolas"/>
      <w:sz w:val="20"/>
      <w:szCs w:val="20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960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B960B3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B960B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0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B960B3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960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960B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qFormat/>
    <w:rsid w:val="00B960B3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qFormat/>
    <w:rsid w:val="00B960B3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qFormat/>
    <w:rsid w:val="00B960B3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B960B3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960B3"/>
    <w:rPr>
      <w:rFonts w:ascii="Times New Roman" w:eastAsia="Times New Roman" w:hAnsi="Times New Roman" w:cs="Times New Roman"/>
      <w:i/>
      <w:color w:val="008080"/>
      <w:sz w:val="16"/>
      <w:szCs w:val="20"/>
      <w:shd w:val="pct15" w:color="auto" w:fill="auto"/>
      <w:lang w:eastAsia="ca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B960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960B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customStyle="1" w:styleId="Ttol4Car">
    <w:name w:val="Títol 4 Car"/>
    <w:basedOn w:val="Tipusdelletraperdefectedelpargraf"/>
    <w:link w:val="Ttol4"/>
    <w:rsid w:val="00B960B3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5Car">
    <w:name w:val="Títol 5 Car"/>
    <w:basedOn w:val="Tipusdelletraperdefectedelpargraf"/>
    <w:link w:val="Ttol5"/>
    <w:rsid w:val="00B960B3"/>
    <w:rPr>
      <w:rFonts w:ascii="Arial" w:eastAsia="Times New Roman" w:hAnsi="Arial" w:cs="Times New Roman"/>
      <w:b/>
      <w:sz w:val="28"/>
      <w:szCs w:val="20"/>
      <w:lang w:eastAsia="ca-ES"/>
    </w:rPr>
  </w:style>
  <w:style w:type="character" w:customStyle="1" w:styleId="Ttol6Car">
    <w:name w:val="Títol 6 Car"/>
    <w:basedOn w:val="Tipusdelletraperdefectedelpargraf"/>
    <w:link w:val="Ttol6"/>
    <w:rsid w:val="00B960B3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B960B3"/>
    <w:rPr>
      <w:rFonts w:ascii="Cambria" w:eastAsia="Times New Roman" w:hAnsi="Cambria" w:cs="Times New Roman"/>
      <w:lang w:eastAsia="ca-ES"/>
    </w:rPr>
  </w:style>
  <w:style w:type="paragraph" w:customStyle="1" w:styleId="Pas8">
    <w:name w:val="Pas8"/>
    <w:basedOn w:val="Normal"/>
    <w:rsid w:val="00B960B3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B960B3"/>
    <w:pPr>
      <w:jc w:val="both"/>
    </w:pPr>
    <w:rPr>
      <w:rFonts w:ascii="Dutch" w:hAnsi="Dutch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960B3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B960B3"/>
    <w:pPr>
      <w:ind w:right="-2"/>
      <w:jc w:val="both"/>
    </w:p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960B3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B960B3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2">
    <w:name w:val="Body Text 2"/>
    <w:basedOn w:val="Normal"/>
    <w:link w:val="Textindependent2Car"/>
    <w:semiHidden/>
    <w:rsid w:val="00B960B3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B960B3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B960B3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B960B3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B960B3"/>
    <w:pPr>
      <w:tabs>
        <w:tab w:val="left" w:pos="4678"/>
        <w:tab w:val="left" w:pos="5245"/>
      </w:tabs>
      <w:ind w:left="170"/>
      <w:jc w:val="both"/>
    </w:p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960B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B960B3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B960B3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Sagniadetextindependent">
    <w:name w:val="Body Text Indent"/>
    <w:basedOn w:val="Normal"/>
    <w:link w:val="SagniadetextindependentCar"/>
    <w:semiHidden/>
    <w:rsid w:val="00B960B3"/>
    <w:pPr>
      <w:ind w:left="284"/>
      <w:jc w:val="both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B960B3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B960B3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B960B3"/>
  </w:style>
  <w:style w:type="paragraph" w:styleId="Peu">
    <w:name w:val="footer"/>
    <w:basedOn w:val="Normal"/>
    <w:link w:val="PeuCar"/>
    <w:uiPriority w:val="99"/>
    <w:rsid w:val="00B960B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Llista">
    <w:name w:val="List"/>
    <w:basedOn w:val="Normal"/>
    <w:semiHidden/>
    <w:rsid w:val="00B960B3"/>
    <w:pPr>
      <w:ind w:left="283" w:hanging="283"/>
    </w:pPr>
  </w:style>
  <w:style w:type="paragraph" w:styleId="Llistaambpics">
    <w:name w:val="List Bullet"/>
    <w:basedOn w:val="Normal"/>
    <w:autoRedefine/>
    <w:semiHidden/>
    <w:rsid w:val="00B960B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B960B3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22">
    <w:name w:val="Text independent 22"/>
    <w:basedOn w:val="Normal"/>
    <w:rsid w:val="00B960B3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B960B3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B960B3"/>
    <w:pPr>
      <w:ind w:left="720"/>
      <w:contextualSpacing/>
    </w:pPr>
  </w:style>
  <w:style w:type="table" w:styleId="Taulaambquadrcula">
    <w:name w:val="Table Grid"/>
    <w:basedOn w:val="Taulanormal"/>
    <w:uiPriority w:val="59"/>
    <w:rsid w:val="00B960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B960B3"/>
    <w:pPr>
      <w:tabs>
        <w:tab w:val="left" w:pos="4678"/>
        <w:tab w:val="left" w:pos="5245"/>
      </w:tabs>
      <w:ind w:left="170"/>
      <w:jc w:val="both"/>
    </w:pPr>
  </w:style>
  <w:style w:type="character" w:styleId="Enlla">
    <w:name w:val="Hyperlink"/>
    <w:basedOn w:val="Tipusdelletraperdefectedelpargraf"/>
    <w:uiPriority w:val="99"/>
    <w:unhideWhenUsed/>
    <w:rsid w:val="00B960B3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960B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960B3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Textindependent24">
    <w:name w:val="Text independent 24"/>
    <w:basedOn w:val="Normal"/>
    <w:rsid w:val="00B960B3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B960B3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B960B3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enseespaiat">
    <w:name w:val="No Spacing"/>
    <w:uiPriority w:val="1"/>
    <w:qFormat/>
    <w:rsid w:val="00B960B3"/>
    <w:pPr>
      <w:spacing w:after="0" w:line="240" w:lineRule="auto"/>
    </w:pPr>
    <w:rPr>
      <w:rFonts w:ascii="Arial" w:hAnsi="Arial"/>
      <w:sz w:val="2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960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B960B3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B960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B960B3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"/>
    <w:basedOn w:val="Tipusdelletraperdefectedelpargraf"/>
    <w:link w:val="Pargrafdellista"/>
    <w:uiPriority w:val="34"/>
    <w:locked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B960B3"/>
    <w:rPr>
      <w:color w:val="800080" w:themeColor="followedHyperlink"/>
      <w:u w:val="single"/>
    </w:rPr>
  </w:style>
  <w:style w:type="paragraph" w:customStyle="1" w:styleId="Default">
    <w:name w:val="Default"/>
    <w:rsid w:val="00B96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CM11">
    <w:name w:val="CM1+1"/>
    <w:basedOn w:val="Default"/>
    <w:next w:val="Default"/>
    <w:uiPriority w:val="99"/>
    <w:rsid w:val="00B960B3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B960B3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B960B3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B960B3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B960B3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B960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FootnoteCharacters">
    <w:name w:val="Footnote Characters"/>
    <w:rsid w:val="00B960B3"/>
  </w:style>
  <w:style w:type="paragraph" w:customStyle="1" w:styleId="TableContents">
    <w:name w:val="Table Contents"/>
    <w:basedOn w:val="Normal"/>
    <w:rsid w:val="00B960B3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B960B3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B960B3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B960B3"/>
    <w:rPr>
      <w:rFonts w:ascii="Verdana" w:eastAsia="Times New Roman" w:hAnsi="Verdana" w:cs="Times New Roman"/>
      <w:sz w:val="32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B960B3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960B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960B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960B3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B960B3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B960B3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960B3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960B3"/>
    <w:rPr>
      <w:rFonts w:ascii="Consolas" w:eastAsia="Times New Roman" w:hAnsi="Consolas" w:cs="Consolas"/>
      <w:sz w:val="20"/>
      <w:szCs w:val="20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960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B960B3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B960B3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B960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cap.pscp?reqCode=viewDetail&amp;idCap=16218845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2020-05-20T08:10:00Z</dcterms:created>
  <dcterms:modified xsi:type="dcterms:W3CDTF">2020-05-20T08:14:00Z</dcterms:modified>
</cp:coreProperties>
</file>