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8EC" w:rsidRDefault="00E268EC" w:rsidP="00E268EC">
      <w:pPr>
        <w:pStyle w:val="Ttolclusula"/>
        <w:outlineLvl w:val="0"/>
      </w:pPr>
      <w:bookmarkStart w:id="0" w:name="_Toc40809729"/>
      <w:bookmarkStart w:id="1" w:name="_GoBack"/>
      <w:bookmarkEnd w:id="1"/>
      <w:r w:rsidRPr="008C2785">
        <w:t>ANNEX 4: MODEL OFERTA ECONÒMICA</w:t>
      </w:r>
      <w:r>
        <w:t xml:space="preserve"> I MANIFESTACIÓ ORDRE DE PREFERÈNCIA EN L’ADJUDICACIÓ</w:t>
      </w:r>
      <w:bookmarkEnd w:id="0"/>
    </w:p>
    <w:p w:rsidR="00E268EC" w:rsidRPr="00AF5796" w:rsidRDefault="00E268EC" w:rsidP="00E268EC">
      <w:pPr>
        <w:pStyle w:val="Textdenotaalfinal"/>
        <w:jc w:val="center"/>
        <w:rPr>
          <w:rFonts w:ascii="Verdana" w:hAnsi="Verdana"/>
          <w:i/>
        </w:rPr>
      </w:pPr>
      <w:r w:rsidRPr="00AF5796">
        <w:rPr>
          <w:rFonts w:ascii="Verdana" w:hAnsi="Verdana"/>
          <w:i/>
        </w:rPr>
        <w:t>(a incloure en el sobre electrònic B</w:t>
      </w:r>
      <w:r>
        <w:rPr>
          <w:rFonts w:ascii="Verdana" w:hAnsi="Verdana"/>
          <w:i/>
        </w:rPr>
        <w:t>C</w:t>
      </w:r>
      <w:r w:rsidRPr="00AF5796">
        <w:rPr>
          <w:rFonts w:ascii="Verdana" w:hAnsi="Verdana"/>
          <w:i/>
        </w:rPr>
        <w:t>)</w:t>
      </w:r>
    </w:p>
    <w:p w:rsidR="00E268EC" w:rsidRPr="00AF5796" w:rsidRDefault="00E268EC" w:rsidP="00E268EC">
      <w:pPr>
        <w:tabs>
          <w:tab w:val="left" w:pos="4678"/>
          <w:tab w:val="left" w:pos="5245"/>
        </w:tabs>
        <w:jc w:val="center"/>
        <w:rPr>
          <w:b/>
        </w:rPr>
      </w:pPr>
    </w:p>
    <w:p w:rsidR="00E268EC" w:rsidRPr="00AF5796" w:rsidRDefault="00E268EC" w:rsidP="00E268EC">
      <w:pPr>
        <w:jc w:val="both"/>
      </w:pPr>
    </w:p>
    <w:p w:rsidR="00E268EC" w:rsidRDefault="00E268EC" w:rsidP="00E268EC">
      <w:pPr>
        <w:jc w:val="both"/>
        <w:rPr>
          <w:rFonts w:ascii="Verdana" w:hAnsi="Verdana"/>
        </w:rPr>
      </w:pPr>
      <w:r>
        <w:rPr>
          <w:rFonts w:ascii="Verdana" w:hAnsi="Verdana"/>
        </w:rPr>
        <w:t>"El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>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que té per objecte el servei global d’alimentació </w:t>
      </w:r>
      <w:r w:rsidRPr="00DC0A3E">
        <w:rPr>
          <w:rFonts w:ascii="Verdana" w:hAnsi="Verdana"/>
        </w:rPr>
        <w:t>a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  <w:snapToGrid w:val="0"/>
          <w:lang w:eastAsia="es-ES"/>
        </w:rPr>
        <w:t>34</w:t>
      </w:r>
      <w:r w:rsidRPr="00254A89">
        <w:rPr>
          <w:rFonts w:ascii="Verdana" w:hAnsi="Verdana" w:cs="Arial"/>
          <w:snapToGrid w:val="0"/>
          <w:lang w:eastAsia="es-ES"/>
        </w:rPr>
        <w:t xml:space="preserve"> escoles bressol m</w:t>
      </w:r>
      <w:r>
        <w:rPr>
          <w:rFonts w:ascii="Verdana" w:hAnsi="Verdana" w:cs="Arial"/>
          <w:snapToGrid w:val="0"/>
          <w:lang w:eastAsia="es-ES"/>
        </w:rPr>
        <w:t>unicipals durant els cursos 2020-2021, 2021-2022, 2022-2023, exp. 17/20</w:t>
      </w:r>
      <w:r>
        <w:rPr>
          <w:rFonts w:ascii="Verdana" w:hAnsi="Verdana"/>
        </w:rPr>
        <w:t>, es compromet a realitzar-lo amb subjecció al plec de clàusules administratives particulars i al de prescripcions tècniques</w:t>
      </w:r>
      <w:r w:rsidRPr="007C5BE0">
        <w:rPr>
          <w:rFonts w:ascii="Verdana" w:hAnsi="Verdana"/>
        </w:rPr>
        <w:t xml:space="preserve"> i amb els preus següents</w:t>
      </w:r>
      <w:r>
        <w:rPr>
          <w:rFonts w:ascii="Verdana" w:hAnsi="Verdana"/>
        </w:rPr>
        <w:t>:</w:t>
      </w:r>
    </w:p>
    <w:p w:rsidR="00E268EC" w:rsidRPr="00FF682C" w:rsidRDefault="00E268EC" w:rsidP="00E268EC">
      <w:pPr>
        <w:jc w:val="both"/>
        <w:rPr>
          <w:rFonts w:ascii="Verdana" w:hAnsi="Verdana"/>
          <w:i/>
        </w:rPr>
      </w:pPr>
    </w:p>
    <w:p w:rsidR="00E268EC" w:rsidRPr="00FF682C" w:rsidRDefault="00E268EC" w:rsidP="00E268EC">
      <w:pPr>
        <w:jc w:val="both"/>
        <w:rPr>
          <w:rFonts w:ascii="Verdana" w:hAnsi="Verdana"/>
          <w:i/>
        </w:rPr>
      </w:pPr>
      <w:r w:rsidRPr="00FF682C">
        <w:rPr>
          <w:rFonts w:ascii="Verdana" w:hAnsi="Verdana"/>
          <w:i/>
        </w:rPr>
        <w:t xml:space="preserve">Nota prèvia: En cas de discordança entre el preu unitari </w:t>
      </w:r>
      <w:proofErr w:type="spellStart"/>
      <w:r w:rsidRPr="00FF682C">
        <w:rPr>
          <w:rFonts w:ascii="Verdana" w:hAnsi="Verdana"/>
          <w:i/>
        </w:rPr>
        <w:t>ofertat</w:t>
      </w:r>
      <w:proofErr w:type="spellEnd"/>
      <w:r w:rsidRPr="00FF682C">
        <w:rPr>
          <w:rFonts w:ascii="Verdana" w:hAnsi="Verdana"/>
          <w:i/>
        </w:rPr>
        <w:t xml:space="preserve"> i el pressupost IVA exclòs per escola i/o el pressupost total del lot, seran els preus unitaris </w:t>
      </w:r>
      <w:proofErr w:type="spellStart"/>
      <w:r w:rsidRPr="00FF682C">
        <w:rPr>
          <w:rFonts w:ascii="Verdana" w:hAnsi="Verdana"/>
          <w:i/>
        </w:rPr>
        <w:t>ofertats</w:t>
      </w:r>
      <w:proofErr w:type="spellEnd"/>
      <w:r w:rsidRPr="00FF682C">
        <w:rPr>
          <w:rFonts w:ascii="Verdana" w:hAnsi="Verdana"/>
          <w:i/>
        </w:rPr>
        <w:t xml:space="preserve"> el que prevaldr</w:t>
      </w:r>
      <w:r>
        <w:rPr>
          <w:rFonts w:ascii="Verdana" w:hAnsi="Verdana"/>
          <w:i/>
        </w:rPr>
        <w:t>an</w:t>
      </w:r>
      <w:r w:rsidRPr="00FF682C">
        <w:rPr>
          <w:rFonts w:ascii="Verdana" w:hAnsi="Verdana"/>
          <w:i/>
        </w:rPr>
        <w:t>.</w:t>
      </w:r>
    </w:p>
    <w:p w:rsidR="00E268EC" w:rsidRDefault="00E268EC" w:rsidP="00E268EC">
      <w:pPr>
        <w:jc w:val="both"/>
        <w:rPr>
          <w:rFonts w:ascii="Verdana" w:hAnsi="Verdana"/>
        </w:rPr>
      </w:pPr>
    </w:p>
    <w:p w:rsidR="00E268EC" w:rsidRDefault="00E268EC" w:rsidP="00E268EC">
      <w:pPr>
        <w:jc w:val="both"/>
        <w:rPr>
          <w:rFonts w:ascii="Verdana" w:hAnsi="Verdan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3"/>
        <w:gridCol w:w="924"/>
        <w:gridCol w:w="1196"/>
        <w:gridCol w:w="1859"/>
        <w:gridCol w:w="1452"/>
      </w:tblGrid>
      <w:tr w:rsidR="00E268EC" w:rsidRPr="006A518A" w:rsidTr="00682A5F">
        <w:trPr>
          <w:trHeight w:val="1191"/>
        </w:trPr>
        <w:tc>
          <w:tcPr>
            <w:tcW w:w="18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1ECD">
              <w:rPr>
                <w:rFonts w:ascii="Arial" w:hAnsi="Arial" w:cs="Arial"/>
                <w:b/>
                <w:bCs/>
                <w:sz w:val="22"/>
                <w:szCs w:val="22"/>
              </w:rPr>
              <w:t>LOT 1</w:t>
            </w:r>
            <w:r w:rsidRPr="00841ECD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PRESSUPOST MÀX. IVA EXCLÒS 2.179.421,52 Euros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ÀPAT IVA EXCLÒS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41ECD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OFERT PEL LICITADOR,</w:t>
            </w:r>
            <w:r w:rsidRPr="00841E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IVA EXCLÒS </w:t>
            </w:r>
          </w:p>
        </w:tc>
        <w:tc>
          <w:tcPr>
            <w:tcW w:w="107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TOTAL NÚMERO ÀPATS </w:t>
            </w: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 xml:space="preserve">cursos 2020-2021; 2021-2022; </w:t>
            </w: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2022-2023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41E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PRESSUPOST </w:t>
            </w:r>
            <w:r w:rsidRPr="00841E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41ECD">
              <w:rPr>
                <w:rFonts w:ascii="Calibri" w:hAnsi="Calibri" w:cs="Calibri"/>
                <w:color w:val="000000"/>
                <w:sz w:val="22"/>
                <w:szCs w:val="22"/>
              </w:rPr>
              <w:t>(IVA EXCLÒS)</w:t>
            </w: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Aurora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5,92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37.944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Cadí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6,06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23.598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Carabassa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44.376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El Cotxet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5,62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41.610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El Roure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5,28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46.092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</w:t>
            </w:r>
            <w:proofErr w:type="spellStart"/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Forestier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6,05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36.984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 Germanetes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39.690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 Germanetes </w:t>
            </w: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***(horari reduït)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2,72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11.814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L'Arbret de l'Eixample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5,42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45.510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Niu d'Infants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5,79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35.790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1ECD">
              <w:rPr>
                <w:rFonts w:ascii="Arial" w:hAnsi="Arial" w:cs="Arial"/>
                <w:b/>
                <w:bCs/>
                <w:sz w:val="24"/>
                <w:szCs w:val="24"/>
              </w:rPr>
              <w:t>EBM Puigmal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6,03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1EC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41ECD">
              <w:rPr>
                <w:rFonts w:ascii="Calibri" w:hAnsi="Calibri" w:cs="Calibri"/>
                <w:color w:val="000000"/>
                <w:sz w:val="28"/>
                <w:szCs w:val="28"/>
              </w:rPr>
              <w:t>36.954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57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268EC" w:rsidRPr="00841ECD" w:rsidRDefault="00E268EC" w:rsidP="00682A5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1ECD">
              <w:rPr>
                <w:rFonts w:ascii="Arial" w:hAnsi="Arial" w:cs="Arial"/>
                <w:b/>
                <w:bCs/>
              </w:rPr>
              <w:t>TOTAL PRESSUPOST LOT 1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300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300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85421E" w:rsidTr="00682A5F">
        <w:trPr>
          <w:trHeight w:val="30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841ECD" w:rsidRDefault="00E268EC" w:rsidP="00682A5F">
            <w:pPr>
              <w:rPr>
                <w:rFonts w:ascii="Arial" w:hAnsi="Arial" w:cs="Arial"/>
              </w:rPr>
            </w:pPr>
            <w:r w:rsidRPr="00841ECD">
              <w:rPr>
                <w:rFonts w:ascii="Arial" w:hAnsi="Arial" w:cs="Arial"/>
              </w:rPr>
              <w:t xml:space="preserve">*** EBM Germanetes - horari </w:t>
            </w:r>
            <w:proofErr w:type="spellStart"/>
            <w:r w:rsidRPr="00841ECD">
              <w:rPr>
                <w:rFonts w:ascii="Arial" w:hAnsi="Arial" w:cs="Arial"/>
              </w:rPr>
              <w:t>reduit</w:t>
            </w:r>
            <w:proofErr w:type="spellEnd"/>
            <w:r w:rsidRPr="00841ECD">
              <w:rPr>
                <w:rFonts w:ascii="Arial" w:hAnsi="Arial" w:cs="Arial"/>
              </w:rPr>
              <w:t xml:space="preserve">. El preu unitari d'aquests àpats serà la meitat del preu de </w:t>
            </w:r>
            <w:r w:rsidRPr="00841ECD">
              <w:rPr>
                <w:rFonts w:ascii="Arial" w:hAnsi="Arial" w:cs="Arial"/>
              </w:rPr>
              <w:lastRenderedPageBreak/>
              <w:t>l'àpat estàndard.</w:t>
            </w:r>
          </w:p>
        </w:tc>
      </w:tr>
    </w:tbl>
    <w:p w:rsidR="00E268EC" w:rsidRDefault="00E268EC" w:rsidP="00E268EC">
      <w:pPr>
        <w:jc w:val="both"/>
        <w:rPr>
          <w:rFonts w:ascii="Verdana" w:hAnsi="Verdana"/>
        </w:rPr>
      </w:pPr>
    </w:p>
    <w:p w:rsidR="00E268EC" w:rsidRDefault="00E268EC" w:rsidP="00E268EC">
      <w:pPr>
        <w:jc w:val="both"/>
        <w:rPr>
          <w:rFonts w:ascii="Verdana" w:hAnsi="Verdan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  <w:gridCol w:w="915"/>
        <w:gridCol w:w="1189"/>
        <w:gridCol w:w="1860"/>
        <w:gridCol w:w="1449"/>
      </w:tblGrid>
      <w:tr w:rsidR="00E268EC" w:rsidRPr="006A518A" w:rsidTr="00682A5F">
        <w:trPr>
          <w:trHeight w:val="1191"/>
        </w:trPr>
        <w:tc>
          <w:tcPr>
            <w:tcW w:w="18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t>LOT 2</w:t>
            </w: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PRESSUPOST MÀX. IVA EXCLÒS 2.004.694,98 Euros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ÀPAT IVA EXCLÒS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OFERT PEL LICITADOR,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IVA EXCLÒS </w:t>
            </w:r>
          </w:p>
        </w:tc>
        <w:tc>
          <w:tcPr>
            <w:tcW w:w="107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TOTAL NÚMERO ÀPATS cursos 2020-2021; 2021-2022;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2022-2023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PRESSUPOST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(IVA EXCLÒS)</w:t>
            </w: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Casa del Nens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45.510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</w:t>
            </w:r>
            <w:proofErr w:type="spellStart"/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Caspolino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45.888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Enxaneta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68.730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Gràcia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5,29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45.918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La Fontana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7,60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20.340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Leonor Serrano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5,53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42.570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Marina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68.262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Petit Univers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5,53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46.266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Arial" w:hAnsi="Arial" w:cs="Arial"/>
                <w:b/>
                <w:bCs/>
              </w:rPr>
            </w:pPr>
            <w:r w:rsidRPr="006A518A">
              <w:rPr>
                <w:rFonts w:ascii="Arial" w:hAnsi="Arial" w:cs="Arial"/>
                <w:b/>
                <w:bCs/>
              </w:rPr>
              <w:t>TOTAL PRESSUPOST LOT 2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1191"/>
        </w:trPr>
        <w:tc>
          <w:tcPr>
            <w:tcW w:w="18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t>LOT 3</w:t>
            </w: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PRESSUPOST MÀX. IVA EXCLÒS 2.134.307,16 Euros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ÀPAT IVA EXCLÒS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OFERT PEL LICITADOR,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IVA EXCLÒS </w:t>
            </w:r>
          </w:p>
        </w:tc>
        <w:tc>
          <w:tcPr>
            <w:tcW w:w="107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TOTAL NÚMERO ÀPATS cursos 2020-2021; 2021-2022;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2022-2023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PRESSUPOST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(IVA EXCLÒS)</w:t>
            </w: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Camp de l'Arpa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44.928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El Bressol de Poblenou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42.048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El Petit Príncep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44.898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Els Patufets de </w:t>
            </w:r>
            <w:proofErr w:type="spellStart"/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Navas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44.550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Esquitx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6,70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31.368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La Filadora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3,74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66.516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La Morera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5,57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42.018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L'Estació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5,64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42.978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Margalló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5,45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43.968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1065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Arial" w:hAnsi="Arial" w:cs="Arial"/>
                <w:b/>
                <w:bCs/>
              </w:rPr>
            </w:pPr>
            <w:r w:rsidRPr="006A518A">
              <w:rPr>
                <w:rFonts w:ascii="Arial" w:hAnsi="Arial" w:cs="Arial"/>
                <w:b/>
                <w:bCs/>
              </w:rPr>
              <w:t>TOTAL PRESSUPOST LOT 3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300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300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300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315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268EC" w:rsidRPr="006A518A" w:rsidTr="00682A5F">
        <w:trPr>
          <w:trHeight w:val="1191"/>
        </w:trPr>
        <w:tc>
          <w:tcPr>
            <w:tcW w:w="18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t>LOT 4</w:t>
            </w:r>
            <w:r w:rsidRPr="006A518A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PRESSUPOST MÀX. IVA EXCLÒS 1.914.843,96 Euros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ÀPAT IVA EXCLÒS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OFERT PEL LICITADOR,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IVA EXCLÒS </w:t>
            </w:r>
          </w:p>
        </w:tc>
        <w:tc>
          <w:tcPr>
            <w:tcW w:w="107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TOTAL NÚMERO ÀPATS cursos 2020-2021; 2021-2022;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2022-2023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PRESSUPOST </w:t>
            </w:r>
            <w:r w:rsidRPr="006A51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A518A">
              <w:rPr>
                <w:rFonts w:ascii="Calibri" w:hAnsi="Calibri" w:cs="Calibri"/>
                <w:color w:val="000000"/>
                <w:sz w:val="22"/>
                <w:szCs w:val="22"/>
              </w:rPr>
              <w:t>(IVA EXCLÒS)</w:t>
            </w: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Cobi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4,46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73.212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Diagonal Mar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4,47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73.038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Dolors Canals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4,70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68.526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EBM El Tren de Fort </w:t>
            </w:r>
            <w:proofErr w:type="spellStart"/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Pienc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5,89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38.382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Júpiter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5,36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45.336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L'Aliança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5,19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47.838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454"/>
        </w:trPr>
        <w:tc>
          <w:tcPr>
            <w:tcW w:w="18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18A">
              <w:rPr>
                <w:rFonts w:ascii="Arial" w:hAnsi="Arial" w:cs="Arial"/>
                <w:b/>
                <w:bCs/>
                <w:sz w:val="24"/>
                <w:szCs w:val="24"/>
              </w:rPr>
              <w:t>EBM La Mar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6,11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A518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6A518A">
              <w:rPr>
                <w:rFonts w:ascii="Calibri" w:hAnsi="Calibri" w:cs="Calibri"/>
                <w:color w:val="000000"/>
                <w:sz w:val="28"/>
                <w:szCs w:val="28"/>
              </w:rPr>
              <w:t>36.402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268EC" w:rsidRPr="006A518A" w:rsidTr="00682A5F">
        <w:trPr>
          <w:trHeight w:val="1065"/>
        </w:trPr>
        <w:tc>
          <w:tcPr>
            <w:tcW w:w="1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8EC" w:rsidRPr="006A518A" w:rsidRDefault="00E268EC" w:rsidP="00682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268EC" w:rsidRPr="006A518A" w:rsidRDefault="00E268EC" w:rsidP="00682A5F">
            <w:pPr>
              <w:jc w:val="center"/>
              <w:rPr>
                <w:rFonts w:ascii="Arial" w:hAnsi="Arial" w:cs="Arial"/>
                <w:b/>
                <w:bCs/>
              </w:rPr>
            </w:pPr>
            <w:r w:rsidRPr="006A518A">
              <w:rPr>
                <w:rFonts w:ascii="Arial" w:hAnsi="Arial" w:cs="Arial"/>
                <w:b/>
                <w:bCs/>
              </w:rPr>
              <w:t>TOTAL PRESSUPOST LOT 4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268EC" w:rsidRPr="006A518A" w:rsidRDefault="00E268EC" w:rsidP="00682A5F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</w:tbl>
    <w:p w:rsidR="00E268EC" w:rsidRDefault="00E268EC" w:rsidP="00E268EC">
      <w:pPr>
        <w:pStyle w:val="Ttolclusula"/>
        <w:outlineLvl w:val="0"/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color w:val="0070C0"/>
          <w:sz w:val="20"/>
          <w:lang w:eastAsia="es-ES"/>
        </w:rPr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color w:val="0070C0"/>
          <w:sz w:val="20"/>
          <w:lang w:eastAsia="es-ES"/>
        </w:rPr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sz w:val="20"/>
          <w:lang w:eastAsia="es-ES"/>
        </w:rPr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sz w:val="20"/>
          <w:lang w:eastAsia="es-ES"/>
        </w:rPr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sz w:val="20"/>
          <w:lang w:eastAsia="es-ES"/>
        </w:rPr>
      </w:pPr>
    </w:p>
    <w:p w:rsidR="00E268EC" w:rsidRPr="00331C61" w:rsidRDefault="00E268EC" w:rsidP="00E268E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  <w:r w:rsidRPr="00331C61">
        <w:rPr>
          <w:rFonts w:ascii="Verdana" w:hAnsi="Verdana"/>
          <w:b/>
        </w:rPr>
        <w:t>MANIFESTACIÓ ORDRE DE PREFERÈNCIA</w:t>
      </w:r>
      <w:r w:rsidRPr="00331C61">
        <w:rPr>
          <w:rFonts w:ascii="Verdana" w:hAnsi="Verdana"/>
        </w:rPr>
        <w:t xml:space="preserve"> </w:t>
      </w:r>
      <w:r w:rsidRPr="00331C61">
        <w:rPr>
          <w:rFonts w:ascii="Verdana" w:hAnsi="Verdana"/>
          <w:b/>
          <w:caps/>
        </w:rPr>
        <w:t>adjudicació</w:t>
      </w:r>
      <w:r w:rsidRPr="00331C61">
        <w:rPr>
          <w:rFonts w:ascii="Verdana" w:hAnsi="Verdana"/>
        </w:rPr>
        <w:t>: En cas d’haver presentat oferta a 3 o 4 lots, atenent la limitació establerta al plec segons la qual com a màxim s’adjudicaran dos lots a la mateixa empresa, manifesto que l’ordre de preferència d’adjudicació si la nostra oferta resulta la de millor qualitat/preu en més de dos lots, és la següent:</w:t>
      </w: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  <w:r w:rsidRPr="00331C61">
        <w:rPr>
          <w:rFonts w:ascii="Verdana" w:hAnsi="Verdana"/>
        </w:rPr>
        <w:t xml:space="preserve">1er Lot </w:t>
      </w:r>
      <w:proofErr w:type="spellStart"/>
      <w:r w:rsidRPr="00331C61">
        <w:rPr>
          <w:rFonts w:ascii="Verdana" w:hAnsi="Verdana"/>
        </w:rPr>
        <w:t>núm</w:t>
      </w:r>
      <w:proofErr w:type="spellEnd"/>
      <w:r w:rsidRPr="00331C61">
        <w:rPr>
          <w:rFonts w:ascii="Verdana" w:hAnsi="Verdana"/>
        </w:rPr>
        <w:t xml:space="preserve"> ____________</w:t>
      </w: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  <w:r w:rsidRPr="00331C61">
        <w:rPr>
          <w:rFonts w:ascii="Verdana" w:hAnsi="Verdana"/>
        </w:rPr>
        <w:t xml:space="preserve">2on Lot </w:t>
      </w:r>
      <w:proofErr w:type="spellStart"/>
      <w:r w:rsidRPr="00331C61">
        <w:rPr>
          <w:rFonts w:ascii="Verdana" w:hAnsi="Verdana"/>
        </w:rPr>
        <w:t>núm</w:t>
      </w:r>
      <w:proofErr w:type="spellEnd"/>
      <w:r w:rsidRPr="00331C61">
        <w:rPr>
          <w:rFonts w:ascii="Verdana" w:hAnsi="Verdana"/>
        </w:rPr>
        <w:t>____________</w:t>
      </w: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  <w:r w:rsidRPr="00331C61">
        <w:rPr>
          <w:rFonts w:ascii="Verdana" w:hAnsi="Verdana"/>
        </w:rPr>
        <w:t xml:space="preserve">3er Lot </w:t>
      </w:r>
      <w:proofErr w:type="spellStart"/>
      <w:r w:rsidRPr="00331C61">
        <w:rPr>
          <w:rFonts w:ascii="Verdana" w:hAnsi="Verdana"/>
        </w:rPr>
        <w:t>núm</w:t>
      </w:r>
      <w:proofErr w:type="spellEnd"/>
      <w:r w:rsidRPr="00331C61">
        <w:rPr>
          <w:rFonts w:ascii="Verdana" w:hAnsi="Verdana"/>
        </w:rPr>
        <w:t xml:space="preserve"> ____________</w:t>
      </w:r>
    </w:p>
    <w:p w:rsidR="00E268EC" w:rsidRPr="00331C61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</w:rPr>
      </w:pPr>
    </w:p>
    <w:p w:rsidR="00E268EC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  <w:highlight w:val="yellow"/>
        </w:rPr>
      </w:pPr>
      <w:r w:rsidRPr="00331C61">
        <w:rPr>
          <w:rFonts w:ascii="Verdana" w:hAnsi="Verdana"/>
        </w:rPr>
        <w:t xml:space="preserve">4rt Lot </w:t>
      </w:r>
      <w:proofErr w:type="spellStart"/>
      <w:r w:rsidRPr="00331C61">
        <w:rPr>
          <w:rFonts w:ascii="Verdana" w:hAnsi="Verdana"/>
        </w:rPr>
        <w:t>núm</w:t>
      </w:r>
      <w:proofErr w:type="spellEnd"/>
      <w:r w:rsidRPr="00331C61">
        <w:rPr>
          <w:rFonts w:ascii="Verdana" w:hAnsi="Verdana"/>
        </w:rPr>
        <w:t>____________</w:t>
      </w:r>
    </w:p>
    <w:p w:rsidR="00E268EC" w:rsidRPr="009C241F" w:rsidRDefault="00E268EC" w:rsidP="00E268EC">
      <w:pPr>
        <w:pStyle w:val="Pargrafdellista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ind w:left="2340"/>
        <w:jc w:val="both"/>
        <w:rPr>
          <w:rFonts w:ascii="Verdana" w:hAnsi="Verdana"/>
          <w:highlight w:val="yellow"/>
        </w:rPr>
      </w:pPr>
    </w:p>
    <w:p w:rsidR="00E268EC" w:rsidRDefault="00E268EC" w:rsidP="00E268EC">
      <w:pPr>
        <w:jc w:val="both"/>
        <w:rPr>
          <w:rFonts w:ascii="Verdana" w:hAnsi="Verdana"/>
        </w:rPr>
      </w:pPr>
    </w:p>
    <w:p w:rsidR="00E268EC" w:rsidRPr="00FC6F7A" w:rsidRDefault="00E268EC" w:rsidP="00E268EC">
      <w:pPr>
        <w:pStyle w:val="Ttolclusula"/>
        <w:outlineLvl w:val="0"/>
        <w:rPr>
          <w:sz w:val="20"/>
        </w:rPr>
      </w:pPr>
    </w:p>
    <w:p w:rsidR="00E268EC" w:rsidRDefault="00E268EC" w:rsidP="00E268EC">
      <w:pPr>
        <w:pStyle w:val="Ttolclusula"/>
        <w:outlineLvl w:val="0"/>
        <w:rPr>
          <w:rFonts w:cs="Arial"/>
          <w:snapToGrid w:val="0"/>
          <w:sz w:val="20"/>
          <w:lang w:eastAsia="es-ES"/>
        </w:rPr>
      </w:pPr>
      <w:bookmarkStart w:id="2" w:name="_Toc40809730"/>
      <w:r w:rsidRPr="00FC6F7A">
        <w:rPr>
          <w:rFonts w:cs="Arial"/>
          <w:snapToGrid w:val="0"/>
          <w:sz w:val="20"/>
          <w:lang w:eastAsia="es-ES"/>
        </w:rPr>
        <w:t>Indicar nom, data i segell de l’empresa/entitat licitadora</w:t>
      </w:r>
      <w:bookmarkEnd w:id="2"/>
    </w:p>
    <w:p w:rsidR="00E268EC" w:rsidRDefault="00E268EC" w:rsidP="00E268EC">
      <w:r>
        <w:br w:type="page"/>
      </w:r>
    </w:p>
    <w:p w:rsidR="004D2947" w:rsidRDefault="00E268EC"/>
    <w:sectPr w:rsidR="004D294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EC" w:rsidRDefault="00E268EC" w:rsidP="00E268EC">
      <w:r>
        <w:separator/>
      </w:r>
    </w:p>
  </w:endnote>
  <w:endnote w:type="continuationSeparator" w:id="0">
    <w:p w:rsidR="00E268EC" w:rsidRDefault="00E268EC" w:rsidP="00E2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EC" w:rsidRDefault="00E268EC" w:rsidP="00E268EC">
      <w:r>
        <w:separator/>
      </w:r>
    </w:p>
  </w:footnote>
  <w:footnote w:type="continuationSeparator" w:id="0">
    <w:p w:rsidR="00E268EC" w:rsidRDefault="00E268EC" w:rsidP="00E26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EC" w:rsidRDefault="00E268EC">
    <w:pPr>
      <w:pStyle w:val="Capalera"/>
    </w:pPr>
    <w:r>
      <w:rPr>
        <w:noProof/>
      </w:rPr>
      <w:drawing>
        <wp:inline distT="0" distB="0" distL="0" distR="0" wp14:anchorId="798BCFB6">
          <wp:extent cx="1268095" cy="353695"/>
          <wp:effectExtent l="0" t="0" r="8255" b="8255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268EC" w:rsidRDefault="00E268E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8EC"/>
    <w:rsid w:val="00270946"/>
    <w:rsid w:val="006B2A41"/>
    <w:rsid w:val="00E2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E268EC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tolclusula">
    <w:name w:val="Títol clàusula"/>
    <w:basedOn w:val="Normal"/>
    <w:link w:val="TtolclusulaCar"/>
    <w:qFormat/>
    <w:rsid w:val="00E268EC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E268EC"/>
    <w:rPr>
      <w:rFonts w:ascii="Verdana" w:eastAsia="Times New Roman" w:hAnsi="Verdana" w:cs="Times New Roman"/>
      <w:sz w:val="32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E268EC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E268E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E268E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268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68EC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E268EC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tolclusula">
    <w:name w:val="Títol clàusula"/>
    <w:basedOn w:val="Normal"/>
    <w:link w:val="TtolclusulaCar"/>
    <w:qFormat/>
    <w:rsid w:val="00E268EC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E268EC"/>
    <w:rPr>
      <w:rFonts w:ascii="Verdana" w:eastAsia="Times New Roman" w:hAnsi="Verdana" w:cs="Times New Roman"/>
      <w:sz w:val="32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E268EC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E268E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E268E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268E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268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68EC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2020-06-08T12:09:00Z</dcterms:created>
  <dcterms:modified xsi:type="dcterms:W3CDTF">2020-06-08T12:10:00Z</dcterms:modified>
</cp:coreProperties>
</file>