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EC583" w14:textId="77777777" w:rsidR="00341649" w:rsidRPr="00341649" w:rsidRDefault="00341649" w:rsidP="0034164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bookmarkStart w:id="0" w:name="_Hlk177384502"/>
      <w:bookmarkStart w:id="1" w:name="_Hlk166053727"/>
      <w:bookmarkStart w:id="2" w:name="_Hlk165557120"/>
      <w:r w:rsidRPr="00341649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ANNEX NÚM. 6  </w:t>
      </w:r>
    </w:p>
    <w:p w14:paraId="242BDD9A" w14:textId="77777777" w:rsidR="00341649" w:rsidRPr="00341649" w:rsidRDefault="00341649" w:rsidP="0034164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1E11A76" w14:textId="77777777" w:rsidR="00341649" w:rsidRPr="00341649" w:rsidRDefault="00341649" w:rsidP="00341649">
      <w:pPr>
        <w:spacing w:after="0" w:line="240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341649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73C0FF93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4E199B05" w14:textId="77777777" w:rsidR="00341649" w:rsidRPr="00341649" w:rsidRDefault="00341649" w:rsidP="00341649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341649">
        <w:rPr>
          <w:rFonts w:ascii="Verdana" w:eastAsia="Calibri" w:hAnsi="Verdana" w:cs="Calibri"/>
          <w:kern w:val="2"/>
          <w:lang w:eastAsia="es-ES"/>
        </w:rPr>
        <w:t>,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 </w:t>
      </w:r>
      <w:r w:rsidRPr="00341649">
        <w:rPr>
          <w:rFonts w:ascii="Verdana" w:eastAsia="Times New Roman" w:hAnsi="Verdana" w:cs="Times New Roman"/>
          <w:lang w:eastAsia="ca-ES"/>
          <w14:ligatures w14:val="none"/>
        </w:rPr>
        <w:t>dels serveis de producció i logística de les activitats que es realitzaran amb motiu dels esdeveniments Barcelona 2026 Capital Mundial de l’Arquitectura i les Setmanes d’Arquitectura 2025 i 2027 que organitza l’Entitat Pública Empresarial Fundació Mies van der Rohe, amb mesures de contractació pública sostenible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341649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341649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341649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475CE8F4" w14:textId="77777777" w:rsidR="00341649" w:rsidRPr="00341649" w:rsidRDefault="00341649" w:rsidP="00341649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5261C62F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341649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>1. OFERTA ECONÒMICA</w:t>
      </w:r>
    </w:p>
    <w:p w14:paraId="0BFCE859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341649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 </w:t>
      </w:r>
    </w:p>
    <w:p w14:paraId="006A47B2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  <w:r w:rsidRPr="00341649">
        <w:rPr>
          <w:rFonts w:ascii="Verdana" w:eastAsia="Yu Mincho" w:hAnsi="Verdana" w:cs="Times New Roman"/>
          <w:lang w:eastAsia="ca-ES"/>
          <w14:ligatures w14:val="none"/>
        </w:rPr>
        <w:t xml:space="preserve">Preu sense IVA: __________________ euros </w:t>
      </w:r>
    </w:p>
    <w:p w14:paraId="084D3555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  <w:r w:rsidRPr="00341649">
        <w:rPr>
          <w:rFonts w:ascii="Verdana" w:eastAsia="Yu Mincho" w:hAnsi="Verdana" w:cs="Times New Roman"/>
          <w:lang w:eastAsia="ca-ES"/>
          <w14:ligatures w14:val="none"/>
        </w:rPr>
        <w:t xml:space="preserve">Tipus IVA: ____ % _______________ euros </w:t>
      </w:r>
    </w:p>
    <w:p w14:paraId="1503C42A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  <w:r w:rsidRPr="00341649">
        <w:rPr>
          <w:rFonts w:ascii="Verdana" w:eastAsia="Yu Mincho" w:hAnsi="Verdana" w:cs="Times New Roman"/>
          <w:lang w:eastAsia="ca-ES"/>
          <w14:ligatures w14:val="none"/>
        </w:rPr>
        <w:t xml:space="preserve">Import IVA: _____________________ euros </w:t>
      </w:r>
    </w:p>
    <w:p w14:paraId="4C894CC5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u w:val="thick"/>
          <w:lang w:eastAsia="ca-ES"/>
          <w14:ligatures w14:val="none"/>
        </w:rPr>
      </w:pPr>
      <w:r w:rsidRPr="00341649">
        <w:rPr>
          <w:rFonts w:ascii="Verdana" w:eastAsia="Yu Mincho" w:hAnsi="Verdana" w:cs="Times New Roman"/>
          <w:b/>
          <w:bCs/>
          <w:u w:val="thick"/>
          <w:lang w:eastAsia="ca-ES"/>
          <w14:ligatures w14:val="none"/>
        </w:rPr>
        <w:t>________________ ________________</w:t>
      </w:r>
    </w:p>
    <w:p w14:paraId="4A530B07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6EDAEB73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b/>
          <w:iCs/>
          <w:u w:val="single"/>
          <w:lang w:eastAsia="ca-ES"/>
          <w14:ligatures w14:val="none"/>
        </w:rPr>
      </w:pPr>
      <w:r w:rsidRPr="00341649">
        <w:rPr>
          <w:rFonts w:ascii="Verdana" w:eastAsia="Yu Mincho" w:hAnsi="Verdana" w:cs="Times New Roman"/>
          <w:lang w:eastAsia="ca-ES"/>
          <w14:ligatures w14:val="none"/>
        </w:rPr>
        <w:t>Preu total del contracte: ____________ euros</w:t>
      </w:r>
    </w:p>
    <w:p w14:paraId="5F8787CC" w14:textId="77777777" w:rsidR="00341649" w:rsidRPr="00341649" w:rsidRDefault="00341649" w:rsidP="00341649">
      <w:pPr>
        <w:spacing w:after="0" w:line="240" w:lineRule="auto"/>
        <w:contextualSpacing/>
        <w:rPr>
          <w:rFonts w:ascii="Verdana" w:eastAsia="Yu Mincho" w:hAnsi="Verdana" w:cs="Times New Roman"/>
          <w:b/>
          <w:iCs/>
          <w:u w:val="single"/>
          <w:lang w:eastAsia="ca-ES"/>
          <w14:ligatures w14:val="none"/>
        </w:rPr>
      </w:pPr>
    </w:p>
    <w:p w14:paraId="6D718209" w14:textId="77777777" w:rsidR="00341649" w:rsidRPr="00341649" w:rsidRDefault="00341649" w:rsidP="0034164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341649">
        <w:rPr>
          <w:rFonts w:ascii="Verdana" w:hAnsi="Verdana" w:cs="Verdana"/>
          <w:color w:val="000000"/>
        </w:rPr>
        <w:t xml:space="preserve">Aquest preu total es desglossa en els costos directes i indirectes següents i els costos salarials següents aplicant el </w:t>
      </w:r>
      <w:r w:rsidRPr="00341649">
        <w:rPr>
          <w:rFonts w:ascii="Verdana" w:hAnsi="Verdana" w:cs="Verdana"/>
        </w:rPr>
        <w:t xml:space="preserve">conveni </w:t>
      </w:r>
      <w:r w:rsidRPr="00341649">
        <w:rPr>
          <w:rFonts w:ascii="Verdana" w:eastAsia="Times New Roman" w:hAnsi="Verdana" w:cs="Times New Roman"/>
          <w:lang w:eastAsia="ca-ES"/>
          <w14:ligatures w14:val="none"/>
        </w:rPr>
        <w:t>laboral de locals d’espectacles de Catalunya, codi núm. 7900455011994.</w:t>
      </w:r>
    </w:p>
    <w:p w14:paraId="369686CF" w14:textId="77777777" w:rsidR="00341649" w:rsidRPr="00341649" w:rsidRDefault="00341649" w:rsidP="0034164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</w:rPr>
      </w:pPr>
    </w:p>
    <w:tbl>
      <w:tblPr>
        <w:tblW w:w="878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985"/>
      </w:tblGrid>
      <w:tr w:rsidR="00341649" w:rsidRPr="00341649" w14:paraId="70A2D69A" w14:textId="77777777" w:rsidTr="000A028D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E90A2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341649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1"/>
            </w: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  <w:p w14:paraId="74BF8418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B8679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341649" w:rsidRPr="00341649" w14:paraId="43B28F9A" w14:textId="77777777" w:rsidTr="000A028D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FBB85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9B49C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341649" w:rsidRPr="00341649" w14:paraId="6E2753CE" w14:textId="77777777" w:rsidTr="000A028D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BD300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A687C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341649" w:rsidRPr="00341649" w14:paraId="6845DE23" w14:textId="77777777" w:rsidTr="000A028D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7024A" w14:textId="77777777" w:rsidR="00341649" w:rsidRPr="00341649" w:rsidRDefault="00341649" w:rsidP="00341649">
            <w:pPr>
              <w:tabs>
                <w:tab w:val="left" w:pos="430"/>
              </w:tabs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FC5D8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341649" w:rsidRPr="00341649" w14:paraId="08126468" w14:textId="77777777" w:rsidTr="000A028D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7C97E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9CC61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</w:tbl>
    <w:p w14:paraId="44A2A1FA" w14:textId="77777777" w:rsidR="00341649" w:rsidRPr="00341649" w:rsidRDefault="00341649" w:rsidP="00341649">
      <w:pPr>
        <w:tabs>
          <w:tab w:val="left" w:pos="4963"/>
        </w:tabs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341649" w:rsidRPr="00341649" w14:paraId="31313FD4" w14:textId="77777777" w:rsidTr="000A028D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CD681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341649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2"/>
            </w: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092DCECF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39AAA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341649" w:rsidRPr="00341649" w14:paraId="55A9FFF9" w14:textId="77777777" w:rsidTr="000A028D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7A36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4D6D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341649" w:rsidRPr="00341649" w14:paraId="116E585F" w14:textId="77777777" w:rsidTr="000A028D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E831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9FDA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341649" w:rsidRPr="00341649" w14:paraId="5E4961DE" w14:textId="77777777" w:rsidTr="000A028D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0F6D3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9CCFA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341649" w:rsidRPr="00341649" w14:paraId="2ADE45B4" w14:textId="77777777" w:rsidTr="000A028D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C73B1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F124F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</w:tbl>
    <w:p w14:paraId="2C24DE89" w14:textId="77777777" w:rsidR="00341649" w:rsidRPr="00341649" w:rsidRDefault="00341649" w:rsidP="00341649">
      <w:pPr>
        <w:tabs>
          <w:tab w:val="left" w:pos="4963"/>
        </w:tabs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341649" w:rsidRPr="00341649" w14:paraId="6B2CF957" w14:textId="77777777" w:rsidTr="000A028D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A06F0" w14:textId="77777777" w:rsidR="00341649" w:rsidRPr="00341649" w:rsidRDefault="00341649" w:rsidP="00341649">
            <w:pPr>
              <w:spacing w:after="0" w:line="240" w:lineRule="auto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341649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8DE81" w14:textId="77777777" w:rsidR="00341649" w:rsidRPr="00341649" w:rsidRDefault="00341649" w:rsidP="0034164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37666FD3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341649">
        <w:rPr>
          <w:rFonts w:ascii="Verdana" w:eastAsia="Yu Mincho" w:hAnsi="Verdana" w:cs="Arial"/>
          <w:b/>
          <w:bCs/>
          <w:i/>
          <w:lang w:eastAsia="ca-ES"/>
          <w14:ligatures w14:val="none"/>
        </w:rPr>
        <w:lastRenderedPageBreak/>
        <w:t>(Quedaran excloses del procediment de licitació les ofertes que presentin un import i/o termini superior al de licitació)</w:t>
      </w:r>
    </w:p>
    <w:p w14:paraId="6FDCB6CF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015E1625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</w:pPr>
      <w:r w:rsidRPr="00341649"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  <w:t>2. Contractació indefinida de les persones treballadores ocupades en l’execució del contracte. Fins a 10 punts.</w:t>
      </w:r>
    </w:p>
    <w:p w14:paraId="11842F22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highlight w:val="red"/>
          <w:lang w:eastAsia="ca-ES"/>
          <w14:ligatures w14:val="none"/>
        </w:rPr>
      </w:pPr>
    </w:p>
    <w:p w14:paraId="1710ECD8" w14:textId="77777777" w:rsidR="00341649" w:rsidRPr="00341649" w:rsidRDefault="00341649" w:rsidP="00341649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5244"/>
      </w:tblGrid>
      <w:tr w:rsidR="00341649" w:rsidRPr="00341649" w14:paraId="76FD26DC" w14:textId="77777777" w:rsidTr="000A028D">
        <w:tc>
          <w:tcPr>
            <w:tcW w:w="3828" w:type="dxa"/>
          </w:tcPr>
          <w:p w14:paraId="7F5AD000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Treballadors </w:t>
            </w:r>
          </w:p>
          <w:p w14:paraId="59EA9B07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184A49EA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/>
                <w:b/>
                <w:bCs/>
              </w:rPr>
              <w:t xml:space="preserve">Número de dies treballats amb contracte de treball indefinit en els darrers trenta-sis mesos anteriors a la data de finalització del termini de presentació de proposicions. (Mínim 365 dies) </w:t>
            </w:r>
          </w:p>
          <w:p w14:paraId="75025ED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</w:tr>
      <w:tr w:rsidR="00341649" w:rsidRPr="00341649" w14:paraId="58244361" w14:textId="77777777" w:rsidTr="000A028D">
        <w:tc>
          <w:tcPr>
            <w:tcW w:w="3828" w:type="dxa"/>
          </w:tcPr>
          <w:p w14:paraId="68C8AE25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theme="minorHAnsi"/>
                <w:b/>
                <w:bCs/>
                <w:lang w:eastAsia="ko-KR"/>
              </w:rPr>
              <w:t>Cap de projecte i regidoria</w:t>
            </w:r>
          </w:p>
        </w:tc>
        <w:tc>
          <w:tcPr>
            <w:tcW w:w="5244" w:type="dxa"/>
          </w:tcPr>
          <w:p w14:paraId="75CDB4C1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  <w:p w14:paraId="6F9C3EDB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6E6AA1A5" w14:textId="77777777" w:rsidTr="000A028D">
        <w:tc>
          <w:tcPr>
            <w:tcW w:w="3828" w:type="dxa"/>
          </w:tcPr>
          <w:p w14:paraId="0239C8C4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7DD7C99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Sot cap de projecte </w:t>
            </w:r>
          </w:p>
          <w:p w14:paraId="5A5D7D2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4F96FCBC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</w:tr>
      <w:tr w:rsidR="00341649" w:rsidRPr="00341649" w14:paraId="678F0C02" w14:textId="77777777" w:rsidTr="000A028D">
        <w:tc>
          <w:tcPr>
            <w:tcW w:w="3828" w:type="dxa"/>
          </w:tcPr>
          <w:p w14:paraId="0BC81F9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1771C0CD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Sot cap de projecte </w:t>
            </w:r>
          </w:p>
          <w:p w14:paraId="01FE2822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0E56418C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1E1D5D3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01B465E9" w14:textId="77777777" w:rsidTr="000A028D">
        <w:tc>
          <w:tcPr>
            <w:tcW w:w="3828" w:type="dxa"/>
          </w:tcPr>
          <w:p w14:paraId="75CC858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422CC12D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Cap de manteniment  </w:t>
            </w:r>
          </w:p>
          <w:p w14:paraId="49FBA97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56A25848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2D21B89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01234EA7" w14:textId="77777777" w:rsidTr="000A028D">
        <w:tc>
          <w:tcPr>
            <w:tcW w:w="3828" w:type="dxa"/>
          </w:tcPr>
          <w:p w14:paraId="00B64D54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6CC12D0A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>Oficial administratiu de 1ª</w:t>
            </w:r>
          </w:p>
          <w:p w14:paraId="49E9B8D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2664B93E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</w:tr>
      <w:tr w:rsidR="00341649" w:rsidRPr="00341649" w14:paraId="4237EB44" w14:textId="77777777" w:rsidTr="000A028D">
        <w:tc>
          <w:tcPr>
            <w:tcW w:w="3828" w:type="dxa"/>
          </w:tcPr>
          <w:p w14:paraId="428D08F3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379D3988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>Oficial administratiu de 1ª</w:t>
            </w:r>
          </w:p>
          <w:p w14:paraId="25B4E0E3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27242D12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31E1E5C1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49A20812" w14:textId="77777777" w:rsidTr="000A028D">
        <w:tc>
          <w:tcPr>
            <w:tcW w:w="3828" w:type="dxa"/>
          </w:tcPr>
          <w:p w14:paraId="7649547C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763B0F81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 Auxiliar de manteniment </w:t>
            </w:r>
          </w:p>
          <w:p w14:paraId="52CECECF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62E0BA48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62574940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05FDE591" w14:textId="77777777" w:rsidTr="000A028D">
        <w:tc>
          <w:tcPr>
            <w:tcW w:w="3828" w:type="dxa"/>
          </w:tcPr>
          <w:p w14:paraId="681C82FD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28DA05B1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 Auxiliar de manteniment </w:t>
            </w:r>
          </w:p>
          <w:p w14:paraId="4F1932B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14BB6109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738665D7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  <w:tr w:rsidR="00341649" w:rsidRPr="00341649" w14:paraId="7792BC24" w14:textId="77777777" w:rsidTr="000A028D">
        <w:tc>
          <w:tcPr>
            <w:tcW w:w="3828" w:type="dxa"/>
          </w:tcPr>
          <w:p w14:paraId="785C93E9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12A3403E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  <w:r w:rsidRPr="00341649">
              <w:rPr>
                <w:rFonts w:ascii="Verdana" w:hAnsi="Verdana" w:cs="Arial"/>
                <w:b/>
                <w:bCs/>
              </w:rPr>
              <w:t xml:space="preserve"> TOTAL DIES </w:t>
            </w:r>
          </w:p>
          <w:p w14:paraId="1BE441E6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244" w:type="dxa"/>
          </w:tcPr>
          <w:p w14:paraId="1EC0D0F3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  <w:b/>
                <w:bCs/>
              </w:rPr>
            </w:pPr>
          </w:p>
          <w:p w14:paraId="661CBD30" w14:textId="77777777" w:rsidR="00341649" w:rsidRPr="00341649" w:rsidRDefault="00341649" w:rsidP="00341649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both"/>
              <w:rPr>
                <w:rFonts w:ascii="Verdana" w:hAnsi="Verdana" w:cs="Arial"/>
              </w:rPr>
            </w:pPr>
          </w:p>
        </w:tc>
      </w:tr>
    </w:tbl>
    <w:p w14:paraId="5348ABE2" w14:textId="77777777" w:rsidR="00341649" w:rsidRPr="00341649" w:rsidRDefault="00341649" w:rsidP="00341649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25F6F237" w14:textId="77777777" w:rsidR="00341649" w:rsidRPr="00341649" w:rsidRDefault="00341649" w:rsidP="00341649">
      <w:pPr>
        <w:rPr>
          <w:rFonts w:ascii="Verdana" w:eastAsia="Times New Roman" w:hAnsi="Verdana" w:cs="Arial"/>
          <w:b/>
          <w:bCs/>
          <w:lang w:eastAsia="ca-ES"/>
          <w14:ligatures w14:val="none"/>
        </w:rPr>
      </w:pPr>
      <w:r w:rsidRPr="00341649">
        <w:rPr>
          <w:rFonts w:ascii="Verdana" w:eastAsia="Times New Roman" w:hAnsi="Verdana" w:cs="Arial"/>
          <w:b/>
          <w:bCs/>
          <w:lang w:eastAsia="ca-ES"/>
          <w14:ligatures w14:val="none"/>
        </w:rPr>
        <w:br w:type="page"/>
      </w:r>
    </w:p>
    <w:p w14:paraId="0DB6FE27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</w:pPr>
      <w:r w:rsidRPr="00341649"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  <w:lastRenderedPageBreak/>
        <w:t>3. Per les millores sense cost addicional relacionades amb la logística dels ponents i participants. Fins a 10 punts.</w:t>
      </w:r>
    </w:p>
    <w:p w14:paraId="4040CD4C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1110C01E" w14:textId="77777777" w:rsidR="00341649" w:rsidRPr="00341649" w:rsidRDefault="00341649" w:rsidP="003416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S’inclou en les propostes de càtering menú vegetarià i menú apte per a celíacs sense cost addicional. (2’5 punts) </w:t>
      </w:r>
    </w:p>
    <w:p w14:paraId="4AA6FAC4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2EF1011" w14:textId="77777777" w:rsidR="00341649" w:rsidRPr="00341649" w:rsidRDefault="00341649" w:rsidP="00341649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SÍ </w:t>
      </w:r>
    </w:p>
    <w:p w14:paraId="28480E01" w14:textId="77777777" w:rsidR="00341649" w:rsidRPr="00341649" w:rsidRDefault="00341649" w:rsidP="00341649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NO</w:t>
      </w:r>
    </w:p>
    <w:p w14:paraId="6F4E0E2F" w14:textId="77777777" w:rsidR="00341649" w:rsidRPr="00341649" w:rsidRDefault="00341649" w:rsidP="00341649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20831F68" w14:textId="77777777" w:rsidR="00341649" w:rsidRPr="00341649" w:rsidRDefault="00341649" w:rsidP="00341649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615895D9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-Es disposa d’acords amb empreses de producció de materials que utilitzin matèries reciclades o de proximitat. Es valorarà sempre que s’adjunti una còpia de l’acord. (2’5 punts) </w:t>
      </w:r>
    </w:p>
    <w:p w14:paraId="1E798119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365A58B3" w14:textId="77777777" w:rsidR="00341649" w:rsidRPr="00341649" w:rsidRDefault="00341649" w:rsidP="00341649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SÍ</w:t>
      </w:r>
    </w:p>
    <w:p w14:paraId="4309A2D8" w14:textId="77777777" w:rsidR="00341649" w:rsidRPr="00341649" w:rsidRDefault="00341649" w:rsidP="00341649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No </w:t>
      </w:r>
    </w:p>
    <w:p w14:paraId="63B90DCF" w14:textId="77777777" w:rsidR="00341649" w:rsidRPr="00341649" w:rsidRDefault="00341649" w:rsidP="00341649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4D53BA21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20186E77" w14:textId="77777777" w:rsidR="00341649" w:rsidRPr="00341649" w:rsidRDefault="00341649" w:rsidP="003416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Es disposa d’acords amb agències de viatge o companyies </w:t>
      </w:r>
      <w:proofErr w:type="spellStart"/>
      <w:r w:rsidRPr="00341649">
        <w:rPr>
          <w:rFonts w:ascii="Verdana" w:eastAsia="Times New Roman" w:hAnsi="Verdana" w:cs="Arial"/>
          <w:lang w:eastAsia="ca-ES"/>
          <w14:ligatures w14:val="none"/>
        </w:rPr>
        <w:t>aerolínies</w:t>
      </w:r>
      <w:proofErr w:type="spellEnd"/>
      <w:r w:rsidRPr="00341649">
        <w:rPr>
          <w:rFonts w:ascii="Verdana" w:eastAsia="Times New Roman" w:hAnsi="Verdana" w:cs="Arial"/>
          <w:lang w:eastAsia="ca-ES"/>
          <w14:ligatures w14:val="none"/>
        </w:rPr>
        <w:t>, ferroviàries, o marítimes per abaratir els viatges dels ponents i participants.  Es valorarà sempre que s’adjunti una còpia de l’acord. (2’5 punts).</w:t>
      </w:r>
    </w:p>
    <w:p w14:paraId="645282FA" w14:textId="77777777" w:rsidR="00341649" w:rsidRPr="00341649" w:rsidRDefault="00341649" w:rsidP="00341649">
      <w:pPr>
        <w:spacing w:after="0" w:line="240" w:lineRule="auto"/>
        <w:ind w:left="163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 </w:t>
      </w:r>
    </w:p>
    <w:p w14:paraId="4C77900E" w14:textId="77777777" w:rsidR="00341649" w:rsidRPr="00341649" w:rsidRDefault="00341649" w:rsidP="00341649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SÍ</w:t>
      </w:r>
    </w:p>
    <w:p w14:paraId="21DE3DC2" w14:textId="77777777" w:rsidR="00341649" w:rsidRPr="00341649" w:rsidRDefault="00341649" w:rsidP="00341649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NO</w:t>
      </w:r>
    </w:p>
    <w:p w14:paraId="65F3F8B1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B988780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- Es disposa d’una certificació com a proveïdors de serveis sostenibles “</w:t>
      </w:r>
      <w:proofErr w:type="spellStart"/>
      <w:r w:rsidRPr="00341649">
        <w:rPr>
          <w:rFonts w:ascii="Verdana" w:eastAsia="Times New Roman" w:hAnsi="Verdana" w:cs="Arial"/>
          <w:lang w:eastAsia="ca-ES"/>
          <w14:ligatures w14:val="none"/>
        </w:rPr>
        <w:t>Biosphere</w:t>
      </w:r>
      <w:proofErr w:type="spellEnd"/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 </w:t>
      </w:r>
      <w:proofErr w:type="spellStart"/>
      <w:r w:rsidRPr="00341649">
        <w:rPr>
          <w:rFonts w:ascii="Verdana" w:eastAsia="Times New Roman" w:hAnsi="Verdana" w:cs="Arial"/>
          <w:lang w:eastAsia="ca-ES"/>
          <w14:ligatures w14:val="none"/>
        </w:rPr>
        <w:t>Sustainable</w:t>
      </w:r>
      <w:proofErr w:type="spellEnd"/>
      <w:r w:rsidRPr="00341649">
        <w:rPr>
          <w:rFonts w:ascii="Verdana" w:eastAsia="Times New Roman" w:hAnsi="Verdana" w:cs="Arial"/>
          <w:lang w:eastAsia="ca-ES"/>
          <w14:ligatures w14:val="none"/>
        </w:rPr>
        <w:t>” o similar. Es valorarà sempre que s’acrediti la certificació. (2,5 punts).</w:t>
      </w:r>
    </w:p>
    <w:p w14:paraId="0593143E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767C40B9" w14:textId="77777777" w:rsidR="00341649" w:rsidRPr="00341649" w:rsidRDefault="00341649" w:rsidP="0034164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SÍ</w:t>
      </w:r>
    </w:p>
    <w:p w14:paraId="17CBEDE0" w14:textId="77777777" w:rsidR="00341649" w:rsidRPr="00341649" w:rsidRDefault="00341649" w:rsidP="0034164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NO </w:t>
      </w:r>
    </w:p>
    <w:p w14:paraId="057156D0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681C1206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</w:pPr>
      <w:r w:rsidRPr="00341649"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  <w:t>4. Per les millores sense cost addicional relacionades amb les tasques d’allotjament dels participants. Fins a 5 punts.</w:t>
      </w:r>
    </w:p>
    <w:p w14:paraId="17EC4D51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5F5EEDCC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7D58EFD" w14:textId="77777777" w:rsidR="00341649" w:rsidRPr="00341649" w:rsidRDefault="00341649" w:rsidP="003416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Compromís adscriure a l’execució del contracte l’allotjament en hotels de 4 o 5 estrelles. (2,5 punts)</w:t>
      </w:r>
    </w:p>
    <w:p w14:paraId="36DB5E9F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8C9C405" w14:textId="77777777" w:rsidR="00341649" w:rsidRPr="00341649" w:rsidRDefault="00341649" w:rsidP="00341649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SÍ</w:t>
      </w:r>
    </w:p>
    <w:p w14:paraId="0F71A785" w14:textId="77777777" w:rsidR="00341649" w:rsidRPr="00341649" w:rsidRDefault="00341649" w:rsidP="00341649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NO </w:t>
      </w:r>
    </w:p>
    <w:p w14:paraId="16345988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715B836E" w14:textId="77777777" w:rsidR="00341649" w:rsidRPr="00341649" w:rsidRDefault="00341649" w:rsidP="003416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Compromís d’incloure un telèfon de contacte de 24 hores per a qualsevol urgència que pugui sorgir o tenir algun dels participants, (2,5 punts)</w:t>
      </w:r>
    </w:p>
    <w:p w14:paraId="5ECE08AC" w14:textId="77777777" w:rsidR="00341649" w:rsidRPr="00341649" w:rsidRDefault="00341649" w:rsidP="00341649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212F961D" w14:textId="77777777" w:rsidR="00341649" w:rsidRPr="00341649" w:rsidRDefault="00341649" w:rsidP="00341649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>SÍ</w:t>
      </w:r>
    </w:p>
    <w:p w14:paraId="399E9207" w14:textId="77777777" w:rsidR="00341649" w:rsidRPr="00341649" w:rsidRDefault="00341649" w:rsidP="00341649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341649">
        <w:rPr>
          <w:rFonts w:ascii="Verdana" w:eastAsia="Times New Roman" w:hAnsi="Verdana" w:cs="Arial"/>
          <w:lang w:eastAsia="ca-ES"/>
          <w14:ligatures w14:val="none"/>
        </w:rPr>
        <w:t xml:space="preserve">NO </w:t>
      </w:r>
    </w:p>
    <w:p w14:paraId="1354F8ED" w14:textId="77777777" w:rsidR="00341649" w:rsidRPr="00341649" w:rsidRDefault="00341649" w:rsidP="0034164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iCs/>
          <w:lang w:eastAsia="ca-ES"/>
          <w14:ligatures w14:val="none"/>
        </w:rPr>
      </w:pPr>
    </w:p>
    <w:p w14:paraId="3DDE6288" w14:textId="77777777" w:rsidR="00341649" w:rsidRPr="00341649" w:rsidRDefault="00341649" w:rsidP="00341649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776CB5C" w14:textId="77777777" w:rsidR="00341649" w:rsidRPr="00341649" w:rsidRDefault="00341649" w:rsidP="00341649">
      <w:pPr>
        <w:spacing w:after="0" w:line="240" w:lineRule="auto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341649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64087AC" w14:textId="4514E3C3" w:rsidR="00D90FB9" w:rsidRDefault="00341649" w:rsidP="00341649">
      <w:pPr>
        <w:spacing w:after="3" w:line="240" w:lineRule="auto"/>
        <w:ind w:hanging="10"/>
      </w:pPr>
      <w:r w:rsidRPr="00341649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  <w:bookmarkEnd w:id="0"/>
      <w:bookmarkEnd w:id="1"/>
      <w:bookmarkEnd w:id="2"/>
    </w:p>
    <w:sectPr w:rsidR="00D90FB9" w:rsidSect="00341649">
      <w:headerReference w:type="default" r:id="rId7"/>
      <w:footerReference w:type="default" r:id="rId8"/>
      <w:pgSz w:w="11906" w:h="16838" w:code="9"/>
      <w:pgMar w:top="1038" w:right="707" w:bottom="851" w:left="1843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29F10" w14:textId="77777777" w:rsidR="00341649" w:rsidRDefault="00341649" w:rsidP="00341649">
      <w:pPr>
        <w:spacing w:after="0" w:line="240" w:lineRule="auto"/>
      </w:pPr>
      <w:r>
        <w:separator/>
      </w:r>
    </w:p>
  </w:endnote>
  <w:endnote w:type="continuationSeparator" w:id="0">
    <w:p w14:paraId="59EE295C" w14:textId="77777777" w:rsidR="00341649" w:rsidRDefault="00341649" w:rsidP="0034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1146586"/>
      <w:docPartObj>
        <w:docPartGallery w:val="Page Numbers (Bottom of Page)"/>
        <w:docPartUnique/>
      </w:docPartObj>
    </w:sdtPr>
    <w:sdtEndPr/>
    <w:sdtContent>
      <w:p w14:paraId="0B1B159B" w14:textId="77777777" w:rsidR="00341649" w:rsidRDefault="0034164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87270">
          <w:rPr>
            <w:noProof/>
            <w:lang w:val="es-ES"/>
          </w:rPr>
          <w:t>62</w:t>
        </w:r>
        <w:r>
          <w:fldChar w:fldCharType="end"/>
        </w:r>
      </w:p>
    </w:sdtContent>
  </w:sdt>
  <w:p w14:paraId="29189814" w14:textId="77777777" w:rsidR="00341649" w:rsidRPr="006B2BAD" w:rsidRDefault="003416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B045A" w14:textId="77777777" w:rsidR="00341649" w:rsidRDefault="00341649" w:rsidP="00341649">
      <w:pPr>
        <w:spacing w:after="0" w:line="240" w:lineRule="auto"/>
      </w:pPr>
      <w:r>
        <w:separator/>
      </w:r>
    </w:p>
  </w:footnote>
  <w:footnote w:type="continuationSeparator" w:id="0">
    <w:p w14:paraId="6F02D355" w14:textId="77777777" w:rsidR="00341649" w:rsidRDefault="00341649" w:rsidP="00341649">
      <w:pPr>
        <w:spacing w:after="0" w:line="240" w:lineRule="auto"/>
      </w:pPr>
      <w:r>
        <w:continuationSeparator/>
      </w:r>
    </w:p>
  </w:footnote>
  <w:footnote w:id="1">
    <w:p w14:paraId="1E6426F8" w14:textId="77777777" w:rsidR="00341649" w:rsidRPr="00907618" w:rsidRDefault="00341649" w:rsidP="00341649">
      <w:pPr>
        <w:pStyle w:val="Default"/>
      </w:pPr>
      <w:r>
        <w:rPr>
          <w:rStyle w:val="Refdenotaalpie"/>
        </w:rPr>
        <w:footnoteRef/>
      </w:r>
      <w:r>
        <w:t xml:space="preserve"> </w:t>
      </w:r>
      <w:r w:rsidRPr="00907618">
        <w:rPr>
          <w:rFonts w:ascii="Times New Roman" w:eastAsiaTheme="minorHAnsi" w:hAnsi="Times New Roman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907618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</w:t>
      </w:r>
      <w:r w:rsidRPr="00907618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2">
    <w:p w14:paraId="0337A9B3" w14:textId="77777777" w:rsidR="00341649" w:rsidRPr="004220D6" w:rsidRDefault="00341649" w:rsidP="00341649">
      <w:pPr>
        <w:pStyle w:val="Default"/>
        <w:rPr>
          <w:lang w:val="pt-PT"/>
        </w:rPr>
      </w:pPr>
      <w:r>
        <w:rPr>
          <w:rStyle w:val="Refdenotaalpie"/>
        </w:rPr>
        <w:footnoteRef/>
      </w:r>
      <w:r>
        <w:t xml:space="preserve">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>A</w:t>
      </w:r>
      <w:r w:rsidRPr="004220D6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5F4F3" w14:textId="77777777" w:rsidR="00341649" w:rsidRPr="006B2BAD" w:rsidRDefault="00341649" w:rsidP="00BB292C">
    <w:pPr>
      <w:pStyle w:val="Encabezado"/>
    </w:pPr>
    <w:r w:rsidRPr="006B2BAD">
      <w:rPr>
        <w:noProof/>
      </w:rPr>
      <w:drawing>
        <wp:anchor distT="0" distB="0" distL="114300" distR="114300" simplePos="0" relativeHeight="251659264" behindDoc="0" locked="0" layoutInCell="1" allowOverlap="1" wp14:anchorId="1A995823" wp14:editId="07D6E6AC">
          <wp:simplePos x="0" y="0"/>
          <wp:positionH relativeFrom="column">
            <wp:posOffset>-523875</wp:posOffset>
          </wp:positionH>
          <wp:positionV relativeFrom="paragraph">
            <wp:posOffset>-29210</wp:posOffset>
          </wp:positionV>
          <wp:extent cx="1511300" cy="615950"/>
          <wp:effectExtent l="0" t="0" r="0" b="0"/>
          <wp:wrapNone/>
          <wp:docPr id="1639346386" name="Imagen 1639346386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2BAD">
      <w:rPr>
        <w:noProof/>
      </w:rPr>
      <w:drawing>
        <wp:anchor distT="0" distB="0" distL="114300" distR="114300" simplePos="0" relativeHeight="251660288" behindDoc="0" locked="0" layoutInCell="1" allowOverlap="1" wp14:anchorId="5A5C118D" wp14:editId="191A297D">
          <wp:simplePos x="0" y="0"/>
          <wp:positionH relativeFrom="margin">
            <wp:posOffset>4210050</wp:posOffset>
          </wp:positionH>
          <wp:positionV relativeFrom="paragraph">
            <wp:posOffset>-265869</wp:posOffset>
          </wp:positionV>
          <wp:extent cx="1381125" cy="1159510"/>
          <wp:effectExtent l="0" t="0" r="9525" b="2540"/>
          <wp:wrapNone/>
          <wp:docPr id="2044938298" name="Imagen 2044938298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42B53F" w14:textId="77777777" w:rsidR="00341649" w:rsidRPr="006B2BAD" w:rsidRDefault="00341649" w:rsidP="00BB292C">
    <w:pPr>
      <w:pStyle w:val="Encabezado"/>
    </w:pPr>
  </w:p>
  <w:p w14:paraId="532FE760" w14:textId="77777777" w:rsidR="00341649" w:rsidRPr="006B2BAD" w:rsidRDefault="00341649" w:rsidP="00BB292C">
    <w:pPr>
      <w:pStyle w:val="Encabezado"/>
    </w:pPr>
  </w:p>
  <w:p w14:paraId="6FCC32FB" w14:textId="77777777" w:rsidR="00341649" w:rsidRPr="006B2BAD" w:rsidRDefault="00341649" w:rsidP="00BB292C">
    <w:pPr>
      <w:pStyle w:val="Encabezado"/>
    </w:pPr>
  </w:p>
  <w:p w14:paraId="07CCA9B8" w14:textId="77777777" w:rsidR="00341649" w:rsidRDefault="00341649" w:rsidP="00BB292C">
    <w:pPr>
      <w:pStyle w:val="Encabezado"/>
    </w:pPr>
  </w:p>
  <w:p w14:paraId="5197A5ED" w14:textId="77777777" w:rsidR="00341649" w:rsidRPr="006B2BAD" w:rsidRDefault="00341649" w:rsidP="00BB29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6"/>
    <w:multiLevelType w:val="multilevel"/>
    <w:tmpl w:val="FFFFFFFF"/>
    <w:lvl w:ilvl="0">
      <w:numFmt w:val="bullet"/>
      <w:lvlText w:val="-"/>
      <w:lvlJc w:val="left"/>
      <w:pPr>
        <w:ind w:left="163" w:hanging="185"/>
      </w:pPr>
      <w:rPr>
        <w:rFonts w:ascii="Verdana" w:hAnsi="Verdana"/>
        <w:b w:val="0"/>
        <w:w w:val="99"/>
        <w:sz w:val="20"/>
      </w:rPr>
    </w:lvl>
    <w:lvl w:ilvl="1">
      <w:numFmt w:val="bullet"/>
      <w:lvlText w:val="•"/>
      <w:lvlJc w:val="left"/>
      <w:pPr>
        <w:ind w:left="1095" w:hanging="185"/>
      </w:pPr>
    </w:lvl>
    <w:lvl w:ilvl="2">
      <w:numFmt w:val="bullet"/>
      <w:lvlText w:val="•"/>
      <w:lvlJc w:val="left"/>
      <w:pPr>
        <w:ind w:left="2028" w:hanging="185"/>
      </w:pPr>
    </w:lvl>
    <w:lvl w:ilvl="3">
      <w:numFmt w:val="bullet"/>
      <w:lvlText w:val="•"/>
      <w:lvlJc w:val="left"/>
      <w:pPr>
        <w:ind w:left="2960" w:hanging="185"/>
      </w:pPr>
    </w:lvl>
    <w:lvl w:ilvl="4">
      <w:numFmt w:val="bullet"/>
      <w:lvlText w:val="•"/>
      <w:lvlJc w:val="left"/>
      <w:pPr>
        <w:ind w:left="3892" w:hanging="185"/>
      </w:pPr>
    </w:lvl>
    <w:lvl w:ilvl="5">
      <w:numFmt w:val="bullet"/>
      <w:lvlText w:val="•"/>
      <w:lvlJc w:val="left"/>
      <w:pPr>
        <w:ind w:left="4825" w:hanging="185"/>
      </w:pPr>
    </w:lvl>
    <w:lvl w:ilvl="6">
      <w:numFmt w:val="bullet"/>
      <w:lvlText w:val="•"/>
      <w:lvlJc w:val="left"/>
      <w:pPr>
        <w:ind w:left="5757" w:hanging="185"/>
      </w:pPr>
    </w:lvl>
    <w:lvl w:ilvl="7">
      <w:numFmt w:val="bullet"/>
      <w:lvlText w:val="•"/>
      <w:lvlJc w:val="left"/>
      <w:pPr>
        <w:ind w:left="6689" w:hanging="185"/>
      </w:pPr>
    </w:lvl>
    <w:lvl w:ilvl="8">
      <w:numFmt w:val="bullet"/>
      <w:lvlText w:val="•"/>
      <w:lvlJc w:val="left"/>
      <w:pPr>
        <w:ind w:left="7621" w:hanging="185"/>
      </w:pPr>
    </w:lvl>
  </w:abstractNum>
  <w:abstractNum w:abstractNumId="1" w15:restartNumberingAfterBreak="0">
    <w:nsid w:val="02E52E12"/>
    <w:multiLevelType w:val="hybridMultilevel"/>
    <w:tmpl w:val="67E8B556"/>
    <w:lvl w:ilvl="0" w:tplc="F12CD9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912C1"/>
    <w:multiLevelType w:val="hybridMultilevel"/>
    <w:tmpl w:val="328CACF8"/>
    <w:lvl w:ilvl="0" w:tplc="F12CD9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46893"/>
    <w:multiLevelType w:val="hybridMultilevel"/>
    <w:tmpl w:val="04D233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49D4"/>
    <w:multiLevelType w:val="hybridMultilevel"/>
    <w:tmpl w:val="239691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C8552FA"/>
    <w:multiLevelType w:val="hybridMultilevel"/>
    <w:tmpl w:val="DD467C78"/>
    <w:lvl w:ilvl="0" w:tplc="66320A56">
      <w:start w:val="1"/>
      <w:numFmt w:val="decimal"/>
      <w:lvlText w:val="%1."/>
      <w:lvlJc w:val="left"/>
      <w:pPr>
        <w:ind w:left="1068" w:hanging="708"/>
      </w:pPr>
      <w:rPr>
        <w:rFonts w:ascii="Verdana" w:eastAsia="Times New Roman" w:hAnsi="Verdana" w:cs="Times New Roman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29DF"/>
    <w:multiLevelType w:val="hybridMultilevel"/>
    <w:tmpl w:val="BE8A4F7A"/>
    <w:lvl w:ilvl="0" w:tplc="890E8876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7479B"/>
    <w:multiLevelType w:val="hybridMultilevel"/>
    <w:tmpl w:val="82C2C9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9745A"/>
    <w:multiLevelType w:val="hybridMultilevel"/>
    <w:tmpl w:val="C4CEBA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92B36"/>
    <w:multiLevelType w:val="hybridMultilevel"/>
    <w:tmpl w:val="F2EE210C"/>
    <w:lvl w:ilvl="0" w:tplc="F12CD9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63B4E"/>
    <w:multiLevelType w:val="hybridMultilevel"/>
    <w:tmpl w:val="B670866A"/>
    <w:lvl w:ilvl="0" w:tplc="F12CD97C">
      <w:start w:val="1"/>
      <w:numFmt w:val="bullet"/>
      <w:lvlText w:val=""/>
      <w:lvlJc w:val="left"/>
      <w:pPr>
        <w:ind w:left="79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3597F11"/>
    <w:multiLevelType w:val="hybridMultilevel"/>
    <w:tmpl w:val="F052F9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7773C"/>
    <w:multiLevelType w:val="hybridMultilevel"/>
    <w:tmpl w:val="E8D868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B4BF3"/>
    <w:multiLevelType w:val="multilevel"/>
    <w:tmpl w:val="2AD0E9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830DEA"/>
    <w:multiLevelType w:val="hybridMultilevel"/>
    <w:tmpl w:val="D34CBB7A"/>
    <w:lvl w:ilvl="0" w:tplc="F12CD97C">
      <w:start w:val="1"/>
      <w:numFmt w:val="bullet"/>
      <w:lvlText w:val=""/>
      <w:lvlJc w:val="left"/>
      <w:pPr>
        <w:ind w:left="883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24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6A5710"/>
    <w:multiLevelType w:val="hybridMultilevel"/>
    <w:tmpl w:val="2FE27F84"/>
    <w:lvl w:ilvl="0" w:tplc="CD92E3B4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065125"/>
    <w:multiLevelType w:val="hybridMultilevel"/>
    <w:tmpl w:val="9FCA88EE"/>
    <w:lvl w:ilvl="0" w:tplc="F12CD9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7303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04479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18485">
    <w:abstractNumId w:val="19"/>
  </w:num>
  <w:num w:numId="4" w16cid:durableId="538399933">
    <w:abstractNumId w:val="13"/>
  </w:num>
  <w:num w:numId="5" w16cid:durableId="501549927">
    <w:abstractNumId w:val="9"/>
  </w:num>
  <w:num w:numId="6" w16cid:durableId="1863544186">
    <w:abstractNumId w:val="12"/>
  </w:num>
  <w:num w:numId="7" w16cid:durableId="61568058">
    <w:abstractNumId w:val="16"/>
  </w:num>
  <w:num w:numId="8" w16cid:durableId="736897466">
    <w:abstractNumId w:val="18"/>
  </w:num>
  <w:num w:numId="9" w16cid:durableId="1577978505">
    <w:abstractNumId w:val="24"/>
  </w:num>
  <w:num w:numId="10" w16cid:durableId="229124372">
    <w:abstractNumId w:val="27"/>
  </w:num>
  <w:num w:numId="11" w16cid:durableId="1084840722">
    <w:abstractNumId w:val="21"/>
  </w:num>
  <w:num w:numId="12" w16cid:durableId="943463627">
    <w:abstractNumId w:val="10"/>
  </w:num>
  <w:num w:numId="13" w16cid:durableId="761221400">
    <w:abstractNumId w:val="5"/>
  </w:num>
  <w:num w:numId="14" w16cid:durableId="521281652">
    <w:abstractNumId w:val="15"/>
  </w:num>
  <w:num w:numId="15" w16cid:durableId="727604999">
    <w:abstractNumId w:val="8"/>
  </w:num>
  <w:num w:numId="16" w16cid:durableId="1760910729">
    <w:abstractNumId w:val="3"/>
  </w:num>
  <w:num w:numId="17" w16cid:durableId="1951819894">
    <w:abstractNumId w:val="0"/>
  </w:num>
  <w:num w:numId="18" w16cid:durableId="1664506870">
    <w:abstractNumId w:val="4"/>
  </w:num>
  <w:num w:numId="19" w16cid:durableId="652834363">
    <w:abstractNumId w:val="2"/>
  </w:num>
  <w:num w:numId="20" w16cid:durableId="71854095">
    <w:abstractNumId w:val="26"/>
  </w:num>
  <w:num w:numId="21" w16cid:durableId="1431776363">
    <w:abstractNumId w:val="23"/>
  </w:num>
  <w:num w:numId="22" w16cid:durableId="844437918">
    <w:abstractNumId w:val="14"/>
  </w:num>
  <w:num w:numId="23" w16cid:durableId="1688752960">
    <w:abstractNumId w:val="11"/>
  </w:num>
  <w:num w:numId="24" w16cid:durableId="2018580809">
    <w:abstractNumId w:val="1"/>
  </w:num>
  <w:num w:numId="25" w16cid:durableId="1279214923">
    <w:abstractNumId w:val="7"/>
  </w:num>
  <w:num w:numId="26" w16cid:durableId="2046559673">
    <w:abstractNumId w:val="6"/>
  </w:num>
  <w:num w:numId="27" w16cid:durableId="1836608150">
    <w:abstractNumId w:val="17"/>
  </w:num>
  <w:num w:numId="28" w16cid:durableId="9444509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49"/>
    <w:rsid w:val="00341649"/>
    <w:rsid w:val="007B08EC"/>
    <w:rsid w:val="00B03E3C"/>
    <w:rsid w:val="00D90FB9"/>
    <w:rsid w:val="00D94C06"/>
    <w:rsid w:val="00DB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63B1"/>
  <w15:chartTrackingRefBased/>
  <w15:docId w15:val="{81E42046-2D66-4276-BDB3-6E49D3A9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41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1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16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41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416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416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16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16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16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416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16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1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416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4164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416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16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16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16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41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41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1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1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1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1649"/>
    <w:rPr>
      <w:i/>
      <w:iCs/>
      <w:color w:val="404040" w:themeColor="text1" w:themeTint="BF"/>
    </w:rPr>
  </w:style>
  <w:style w:type="paragraph" w:styleId="Prrafodelista">
    <w:name w:val="List Paragraph"/>
    <w:aliases w:val="Párrafo Numerado,Lista sin Numerar,Bullet Number,List Paragraph1,lp1,lp11,List Paragraph11,Bullet 1,Use Case List Paragraph,Párrafo de lista1,Bulletr List Paragraph,Párrafo antic,Llista Nivell1,Lista de nivel 1"/>
    <w:basedOn w:val="Normal"/>
    <w:link w:val="PrrafodelistaCar"/>
    <w:uiPriority w:val="34"/>
    <w:qFormat/>
    <w:rsid w:val="003416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16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1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164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1649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341649"/>
  </w:style>
  <w:style w:type="paragraph" w:customStyle="1" w:styleId="Pas8">
    <w:name w:val="Pas8"/>
    <w:basedOn w:val="Normal"/>
    <w:rsid w:val="00341649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341649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41649"/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341649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341649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341649"/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34164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34164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34164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34164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341649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41649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341649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341649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34164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341649"/>
  </w:style>
  <w:style w:type="paragraph" w:styleId="Piedepgina">
    <w:name w:val="footer"/>
    <w:basedOn w:val="Normal"/>
    <w:link w:val="PiedepginaCar"/>
    <w:uiPriority w:val="99"/>
    <w:rsid w:val="0034164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34164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341649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4164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34164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34164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table" w:styleId="Tablaconcuadrcula">
    <w:name w:val="Table Grid"/>
    <w:basedOn w:val="Tablanormal"/>
    <w:uiPriority w:val="59"/>
    <w:rsid w:val="00341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34164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41649"/>
    <w:rPr>
      <w:color w:val="467886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1649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1649"/>
    <w:rPr>
      <w:rFonts w:ascii="Tahoma" w:eastAsia="Times New Roman" w:hAnsi="Tahoma" w:cs="Tahoma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341649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341649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34164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  <w14:ligatures w14:val="none"/>
    </w:rPr>
  </w:style>
  <w:style w:type="paragraph" w:styleId="Sinespaciado">
    <w:name w:val="No Spacing"/>
    <w:uiPriority w:val="1"/>
    <w:qFormat/>
    <w:rsid w:val="00341649"/>
    <w:pPr>
      <w:spacing w:after="0" w:line="240" w:lineRule="auto"/>
    </w:pPr>
    <w:rPr>
      <w:rFonts w:ascii="Arial" w:hAnsi="Arial"/>
      <w:sz w:val="2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3416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41649"/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341649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341649"/>
    <w:rPr>
      <w:i/>
      <w:iCs/>
    </w:rPr>
  </w:style>
  <w:style w:type="character" w:customStyle="1" w:styleId="PrrafodelistaCar">
    <w:name w:val="Párrafo de lista Car"/>
    <w:aliases w:val="Párrafo Numerado Car,Lista sin Numerar Car,Bullet Number Car,List Paragraph1 Car,lp1 Car,lp11 Car,List Paragraph11 Car,Bullet 1 Car,Use Case List Paragraph Car,Párrafo de lista1 Car,Bulletr List Paragraph Car,Párrafo antic Car"/>
    <w:basedOn w:val="Fuentedeprrafopredeter"/>
    <w:link w:val="Prrafodelista"/>
    <w:uiPriority w:val="34"/>
    <w:qFormat/>
    <w:locked/>
    <w:rsid w:val="00341649"/>
  </w:style>
  <w:style w:type="character" w:styleId="Hipervnculovisitado">
    <w:name w:val="FollowedHyperlink"/>
    <w:basedOn w:val="Fuentedeprrafopredeter"/>
    <w:uiPriority w:val="99"/>
    <w:semiHidden/>
    <w:unhideWhenUsed/>
    <w:rsid w:val="00341649"/>
    <w:rPr>
      <w:color w:val="96607D" w:themeColor="followedHyperlink"/>
      <w:u w:val="single"/>
    </w:rPr>
  </w:style>
  <w:style w:type="paragraph" w:customStyle="1" w:styleId="Default">
    <w:name w:val="Default"/>
    <w:rsid w:val="003416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341649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341649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341649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341649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  <w14:ligatures w14:val="none"/>
    </w:rPr>
  </w:style>
  <w:style w:type="paragraph" w:customStyle="1" w:styleId="default0">
    <w:name w:val="default"/>
    <w:basedOn w:val="Normal"/>
    <w:rsid w:val="003416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  <w14:ligatures w14:val="none"/>
    </w:rPr>
  </w:style>
  <w:style w:type="paragraph" w:styleId="Revisin">
    <w:name w:val="Revision"/>
    <w:hidden/>
    <w:uiPriority w:val="99"/>
    <w:semiHidden/>
    <w:rsid w:val="00341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341649"/>
  </w:style>
  <w:style w:type="paragraph" w:customStyle="1" w:styleId="TableContents">
    <w:name w:val="Table Contents"/>
    <w:basedOn w:val="Normal"/>
    <w:rsid w:val="0034164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341649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41649"/>
    <w:pPr>
      <w:spacing w:before="480" w:after="0" w:line="276" w:lineRule="auto"/>
      <w:outlineLvl w:val="9"/>
    </w:pPr>
    <w:rPr>
      <w:b/>
      <w:bCs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341649"/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341649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341649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41649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41649"/>
    <w:rPr>
      <w:rFonts w:ascii="Times New Roman" w:eastAsia="Times New Roman" w:hAnsi="Times New Roman" w:cs="Times New Roman"/>
      <w:b/>
      <w:bCs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341649"/>
    <w:pPr>
      <w:spacing w:after="240" w:line="240" w:lineRule="auto"/>
    </w:pPr>
    <w:rPr>
      <w:rFonts w:ascii="Akkurat-Light" w:eastAsiaTheme="minorEastAsia" w:hAnsi="Akkurat-Light"/>
      <w:sz w:val="20"/>
      <w:szCs w:val="20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341649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41649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41649"/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4164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341649"/>
    <w:pPr>
      <w:spacing w:after="0"/>
      <w:ind w:left="286" w:hanging="283"/>
    </w:pPr>
    <w:rPr>
      <w:rFonts w:ascii="Calibri" w:eastAsia="Calibri" w:hAnsi="Calibri" w:cs="Calibri"/>
      <w:color w:val="000000"/>
      <w:kern w:val="2"/>
      <w:sz w:val="18"/>
      <w:lang w:val="es-ES" w:eastAsia="es-ES"/>
    </w:rPr>
  </w:style>
  <w:style w:type="character" w:customStyle="1" w:styleId="footnotedescriptionChar">
    <w:name w:val="footnote description Char"/>
    <w:link w:val="footnotedescription"/>
    <w:rsid w:val="00341649"/>
    <w:rPr>
      <w:rFonts w:ascii="Calibri" w:eastAsia="Calibri" w:hAnsi="Calibri" w:cs="Calibri"/>
      <w:color w:val="000000"/>
      <w:kern w:val="2"/>
      <w:sz w:val="18"/>
      <w:lang w:val="es-ES" w:eastAsia="es-ES"/>
    </w:rPr>
  </w:style>
  <w:style w:type="character" w:customStyle="1" w:styleId="footnotemark">
    <w:name w:val="footnote mark"/>
    <w:hidden/>
    <w:rsid w:val="00341649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341649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341649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341649"/>
    <w:pPr>
      <w:spacing w:after="0" w:line="240" w:lineRule="auto"/>
    </w:pPr>
    <w:rPr>
      <w:rFonts w:ascii="Calibri" w:eastAsia="Yu Mincho" w:hAnsi="Calibri" w:cs="Times New Roman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34164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341649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341649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341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  <w14:ligatures w14:val="none"/>
    </w:rPr>
  </w:style>
  <w:style w:type="character" w:customStyle="1" w:styleId="cf11">
    <w:name w:val="cf11"/>
    <w:basedOn w:val="Fuentedeprrafopredeter"/>
    <w:rsid w:val="00341649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341649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1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1649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341649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41649"/>
    <w:rPr>
      <w:color w:val="605E5C"/>
      <w:shd w:val="clear" w:color="auto" w:fill="E1DFDD"/>
    </w:rPr>
  </w:style>
  <w:style w:type="table" w:styleId="Listaclara-nfasis3">
    <w:name w:val="Light List Accent 3"/>
    <w:basedOn w:val="Tablanormal"/>
    <w:uiPriority w:val="61"/>
    <w:rsid w:val="00341649"/>
    <w:pPr>
      <w:spacing w:after="0" w:line="240" w:lineRule="auto"/>
    </w:pPr>
    <w:rPr>
      <w:rFonts w:eastAsiaTheme="minorEastAsia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rsid w:val="003416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41649"/>
    <w:pPr>
      <w:tabs>
        <w:tab w:val="decimal" w:pos="360"/>
      </w:tabs>
      <w:spacing w:after="200" w:line="276" w:lineRule="auto"/>
    </w:pPr>
    <w:rPr>
      <w:rFonts w:eastAsiaTheme="minorEastAsia" w:cs="Times New Roman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341649"/>
    <w:rPr>
      <w:i/>
      <w:iCs/>
    </w:rPr>
  </w:style>
  <w:style w:type="table" w:styleId="Sombreadomedio2-nfasis5">
    <w:name w:val="Medium Shading 2 Accent 5"/>
    <w:basedOn w:val="Tablanormal"/>
    <w:uiPriority w:val="64"/>
    <w:rsid w:val="00341649"/>
    <w:pPr>
      <w:spacing w:after="0" w:line="240" w:lineRule="auto"/>
    </w:pPr>
    <w:rPr>
      <w:rFonts w:eastAsiaTheme="minorEastAsia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41649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341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341649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41649"/>
    <w:pPr>
      <w:spacing w:after="0" w:line="240" w:lineRule="auto"/>
    </w:pPr>
    <w:rPr>
      <w:rFonts w:ascii="Aptos" w:eastAsia="Aptos" w:hAnsi="Aptos" w:cs="Arial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41649"/>
    <w:rPr>
      <w:color w:val="605E5C"/>
      <w:shd w:val="clear" w:color="auto" w:fill="E1DFDD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341649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2024-10-15T07:59:00Z</dcterms:created>
  <dcterms:modified xsi:type="dcterms:W3CDTF">2024-10-15T08:01:00Z</dcterms:modified>
</cp:coreProperties>
</file>