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A61290" w:rsidRDefault="00A43BA1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:rsidR="00A43BA1" w:rsidRPr="00A61290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 w:rsidRPr="00A61290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3" w:name="annex_OE_num"/>
      <w:bookmarkEnd w:id="3"/>
      <w:r w:rsidRPr="00A61290">
        <w:rPr>
          <w:rFonts w:ascii="Verdana" w:hAnsi="Verdana" w:cs="Arial"/>
          <w:b/>
          <w:sz w:val="22"/>
          <w:szCs w:val="22"/>
          <w:u w:val="single"/>
        </w:rPr>
        <w:t>:</w:t>
      </w:r>
      <w:r w:rsidRPr="00A61290">
        <w:rPr>
          <w:rFonts w:ascii="Verdana" w:hAnsi="Verdana" w:cs="Arial"/>
          <w:b/>
          <w:sz w:val="24"/>
          <w:szCs w:val="24"/>
        </w:rPr>
        <w:t xml:space="preserve">  </w:t>
      </w:r>
    </w:p>
    <w:p w:rsidR="00A43BA1" w:rsidRPr="00A61290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A61290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 w:rsidRPr="00A61290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A43BA1" w:rsidRPr="00A61290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A61290" w:rsidRDefault="00A43BA1" w:rsidP="003B6986">
      <w:pPr>
        <w:pStyle w:val="Ttol"/>
        <w:jc w:val="both"/>
        <w:rPr>
          <w:rFonts w:ascii="Verdana" w:hAnsi="Verdana" w:cs="Arial"/>
          <w:sz w:val="20"/>
        </w:rPr>
      </w:pPr>
    </w:p>
    <w:p w:rsidR="003B6986" w:rsidRPr="00A61290" w:rsidRDefault="003B6986" w:rsidP="003B6986">
      <w:pPr>
        <w:pStyle w:val="Ttol"/>
        <w:jc w:val="both"/>
        <w:rPr>
          <w:rFonts w:ascii="Verdana" w:hAnsi="Verdana" w:cs="Arial"/>
          <w:b/>
          <w:sz w:val="20"/>
        </w:rPr>
      </w:pPr>
      <w:r w:rsidRPr="00A61290">
        <w:rPr>
          <w:rFonts w:ascii="Verdana" w:hAnsi="Verdana" w:cs="Arial"/>
          <w:b/>
          <w:sz w:val="20"/>
        </w:rPr>
        <w:t>OFERTA ECONÒMICA</w:t>
      </w:r>
    </w:p>
    <w:p w:rsidR="003B6986" w:rsidRPr="00A61290" w:rsidRDefault="003B6986" w:rsidP="003B6986">
      <w:pPr>
        <w:pStyle w:val="Ttol"/>
        <w:jc w:val="both"/>
        <w:rPr>
          <w:rFonts w:ascii="Verdana" w:hAnsi="Verdana" w:cs="Arial"/>
          <w:sz w:val="20"/>
        </w:rPr>
      </w:pPr>
    </w:p>
    <w:p w:rsidR="00FE4929" w:rsidRPr="00A61290" w:rsidRDefault="00FE4929" w:rsidP="00FE492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A61290">
        <w:rPr>
          <w:rFonts w:ascii="Verdana" w:hAnsi="Verdana" w:cs="Arial"/>
          <w:snapToGrid w:val="0"/>
        </w:rPr>
        <w:t>El/la sotasignat/da</w:t>
      </w:r>
      <w:r w:rsidRPr="00A61290">
        <w:rPr>
          <w:rFonts w:ascii="Verdana" w:eastAsia="Verdana" w:hAnsi="Verdana" w:cs="Verdana"/>
        </w:rPr>
        <w:t>, el senyor/a</w:t>
      </w:r>
      <w:r w:rsidRPr="00A61290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A61290">
        <w:rPr>
          <w:rFonts w:ascii="Verdana" w:hAnsi="Verdana"/>
        </w:rPr>
        <w:t>assabentat/</w:t>
      </w:r>
      <w:proofErr w:type="spellStart"/>
      <w:r w:rsidRPr="00A61290">
        <w:rPr>
          <w:rFonts w:ascii="Verdana" w:hAnsi="Verdana"/>
        </w:rPr>
        <w:t>ada</w:t>
      </w:r>
      <w:proofErr w:type="spellEnd"/>
      <w:r w:rsidRPr="00A61290">
        <w:rPr>
          <w:rFonts w:ascii="Verdana" w:hAnsi="Verdana"/>
        </w:rPr>
        <w:t xml:space="preserve"> de les condicions exigides per optar a l’adjudicació del contracte núm.</w:t>
      </w:r>
      <w:r w:rsidRPr="00A61290">
        <w:rPr>
          <w:rFonts w:ascii="Verdana" w:hAnsi="Verdana" w:cs="Arial"/>
          <w:snapToGrid w:val="0"/>
        </w:rPr>
        <w:t xml:space="preserve"> ..............................</w:t>
      </w:r>
      <w:r w:rsidRPr="00A61290">
        <w:rPr>
          <w:rFonts w:ascii="Verdana" w:hAnsi="Verdana"/>
        </w:rPr>
        <w:t>,</w:t>
      </w:r>
      <w:r w:rsidRPr="00A61290">
        <w:rPr>
          <w:rFonts w:ascii="Verdana" w:hAnsi="Verdana"/>
          <w:b/>
        </w:rPr>
        <w:t xml:space="preserve"> </w:t>
      </w:r>
      <w:r w:rsidRPr="00A61290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A61290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A61290">
        <w:rPr>
          <w:rFonts w:ascii="Verdana" w:hAnsi="Verdana"/>
          <w:i/>
          <w:snapToGrid w:val="0"/>
          <w:lang w:eastAsia="es-ES"/>
        </w:rPr>
        <w:t>(en lletres i xifres)</w:t>
      </w:r>
      <w:r w:rsidRPr="00A61290">
        <w:rPr>
          <w:rFonts w:ascii="Verdana" w:hAnsi="Verdana"/>
          <w:snapToGrid w:val="0"/>
          <w:lang w:eastAsia="es-ES"/>
        </w:rPr>
        <w:t>, amb el desglossament següent:</w:t>
      </w:r>
    </w:p>
    <w:p w:rsidR="00A43BA1" w:rsidRPr="00A61290" w:rsidRDefault="00A43BA1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FE4929" w:rsidRPr="00A61290" w:rsidRDefault="00FE4929" w:rsidP="00395FFA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43BA1" w:rsidRPr="00A61290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A61290">
        <w:rPr>
          <w:rFonts w:ascii="Verdana" w:hAnsi="Verdana"/>
          <w:b/>
          <w:snapToGrid w:val="0"/>
          <w:lang w:eastAsia="es-ES"/>
        </w:rPr>
        <w:t>Preu net (sense IVA):</w:t>
      </w:r>
      <w:r w:rsidRPr="00A61290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A61290" w:rsidRDefault="00A43BA1" w:rsidP="00395FFA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A61290">
        <w:rPr>
          <w:rFonts w:ascii="Verdana" w:hAnsi="Verdana"/>
          <w:snapToGrid w:val="0"/>
          <w:lang w:eastAsia="es-ES"/>
        </w:rPr>
        <w:t>Tipus IVA:</w:t>
      </w:r>
      <w:r w:rsidRPr="00A61290">
        <w:rPr>
          <w:rFonts w:ascii="Verdana" w:hAnsi="Verdana"/>
          <w:snapToGrid w:val="0"/>
          <w:lang w:eastAsia="es-ES"/>
        </w:rPr>
        <w:tab/>
        <w:t xml:space="preserve"> </w:t>
      </w:r>
      <w:r w:rsidRPr="00A61290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A43BA1" w:rsidRPr="00A61290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A61290">
        <w:rPr>
          <w:rFonts w:ascii="Verdana" w:hAnsi="Verdana"/>
          <w:snapToGrid w:val="0"/>
          <w:lang w:eastAsia="es-ES"/>
        </w:rPr>
        <w:t>Import IVA:</w:t>
      </w:r>
      <w:r w:rsidRPr="00A61290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A43BA1" w:rsidRPr="00A61290" w:rsidRDefault="00A43BA1" w:rsidP="00395FFA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A61290">
        <w:rPr>
          <w:rFonts w:ascii="Verdana" w:hAnsi="Verdana"/>
          <w:snapToGrid w:val="0"/>
          <w:lang w:eastAsia="es-ES"/>
        </w:rPr>
        <w:tab/>
        <w:t>___________</w:t>
      </w:r>
    </w:p>
    <w:p w:rsidR="00A43BA1" w:rsidRPr="00A61290" w:rsidRDefault="00A43BA1" w:rsidP="00395FFA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A61290">
        <w:rPr>
          <w:rFonts w:ascii="Verdana" w:hAnsi="Verdana"/>
          <w:snapToGrid w:val="0"/>
          <w:lang w:eastAsia="es-ES"/>
        </w:rPr>
        <w:t>Preu total del contracte:   ............. €</w:t>
      </w:r>
    </w:p>
    <w:p w:rsidR="00A43BA1" w:rsidRPr="00A61290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A61290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A43BA1" w:rsidRPr="00A61290" w:rsidRDefault="00A43BA1" w:rsidP="00395FFA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A61290">
        <w:rPr>
          <w:rFonts w:ascii="Verdana" w:hAnsi="Verdana"/>
        </w:rPr>
        <w:t xml:space="preserve">Aquest </w:t>
      </w:r>
      <w:r w:rsidRPr="00A61290">
        <w:rPr>
          <w:rFonts w:ascii="Verdana" w:hAnsi="Verdana"/>
          <w:b/>
        </w:rPr>
        <w:t xml:space="preserve">preu net (sense IVA) </w:t>
      </w:r>
      <w:r w:rsidRPr="00A61290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A43BA1" w:rsidRPr="00A61290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A61290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A61290">
              <w:rPr>
                <w:rFonts w:ascii="Verdana" w:hAnsi="Verdana"/>
                <w:b/>
              </w:rPr>
              <w:t xml:space="preserve">Costos directes </w:t>
            </w:r>
            <w:r w:rsidRPr="00A61290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A61290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A61290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A61290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A61290">
              <w:rPr>
                <w:rFonts w:ascii="Verdana" w:hAnsi="Verdana"/>
              </w:rPr>
              <w:t xml:space="preserve">Costos salarials </w:t>
            </w:r>
            <w:r w:rsidRPr="00A61290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A61290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A61290">
              <w:rPr>
                <w:rFonts w:ascii="Verdana" w:hAnsi="Verdana"/>
              </w:rPr>
              <w:t>Suma costos directes</w:t>
            </w:r>
          </w:p>
        </w:tc>
      </w:tr>
    </w:tbl>
    <w:p w:rsidR="00A43BA1" w:rsidRPr="00A61290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A61290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A61290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  <w:b/>
              </w:rPr>
            </w:pPr>
            <w:r w:rsidRPr="00A61290">
              <w:rPr>
                <w:rFonts w:ascii="Verdana" w:hAnsi="Verdana"/>
                <w:b/>
              </w:rPr>
              <w:t>Import €</w:t>
            </w:r>
          </w:p>
        </w:tc>
      </w:tr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A61290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A61290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left="-50" w:firstLine="50"/>
              <w:rPr>
                <w:rFonts w:ascii="Verdana" w:hAnsi="Verdana"/>
              </w:rPr>
            </w:pPr>
            <w:r w:rsidRPr="00A61290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A61290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</w:rPr>
            </w:pPr>
            <w:r w:rsidRPr="00A61290">
              <w:rPr>
                <w:rFonts w:ascii="Verdana" w:hAnsi="Verdana"/>
              </w:rPr>
              <w:t>Suma costos indirectes</w:t>
            </w:r>
          </w:p>
        </w:tc>
      </w:tr>
    </w:tbl>
    <w:p w:rsidR="00A43BA1" w:rsidRPr="00A61290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left="-204" w:firstLine="204"/>
              <w:rPr>
                <w:rFonts w:ascii="Verdana" w:hAnsi="Verdana"/>
                <w:b/>
              </w:rPr>
            </w:pPr>
            <w:r w:rsidRPr="00A61290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A61290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A43BA1" w:rsidRPr="00A61290" w:rsidTr="00395FFA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left="-204" w:firstLine="204"/>
              <w:rPr>
                <w:rFonts w:ascii="Verdana" w:hAnsi="Verdana"/>
              </w:rPr>
            </w:pPr>
            <w:r w:rsidRPr="00A61290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43BA1" w:rsidRPr="00A61290" w:rsidRDefault="00A43BA1" w:rsidP="00395FFA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A43BA1" w:rsidRPr="00A61290" w:rsidRDefault="00A43BA1" w:rsidP="00395FFA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A43BA1" w:rsidRPr="00A61290" w:rsidRDefault="00A43BA1" w:rsidP="00395FFA">
      <w:pPr>
        <w:rPr>
          <w:rFonts w:ascii="Verdana" w:hAnsi="Verdana"/>
        </w:rPr>
      </w:pPr>
      <w:bookmarkStart w:id="4" w:name="annex_OE_modificacions"/>
      <w:bookmarkEnd w:id="4"/>
    </w:p>
    <w:p w:rsidR="003B6986" w:rsidRPr="00A61290" w:rsidRDefault="003B6986" w:rsidP="00395FFA">
      <w:pPr>
        <w:rPr>
          <w:rFonts w:ascii="Verdana" w:hAnsi="Verdana"/>
        </w:rPr>
      </w:pPr>
    </w:p>
    <w:p w:rsidR="003B6986" w:rsidRPr="00A61290" w:rsidRDefault="003B6986" w:rsidP="00395FFA">
      <w:pPr>
        <w:rPr>
          <w:rFonts w:ascii="Verdana" w:hAnsi="Verdana"/>
        </w:rPr>
      </w:pPr>
    </w:p>
    <w:p w:rsidR="003B6986" w:rsidRPr="00A61290" w:rsidRDefault="003B6986" w:rsidP="00395FFA">
      <w:pPr>
        <w:rPr>
          <w:rFonts w:ascii="Verdana" w:hAnsi="Verdana"/>
        </w:rPr>
      </w:pPr>
    </w:p>
    <w:p w:rsidR="003B6986" w:rsidRDefault="003B6986" w:rsidP="00395FFA">
      <w:pPr>
        <w:rPr>
          <w:rFonts w:ascii="Verdana" w:hAnsi="Verdana"/>
        </w:rPr>
      </w:pPr>
    </w:p>
    <w:p w:rsidR="00B975DE" w:rsidRDefault="00B975DE" w:rsidP="00395FFA">
      <w:pPr>
        <w:rPr>
          <w:rFonts w:ascii="Verdana" w:hAnsi="Verdana"/>
        </w:rPr>
      </w:pPr>
    </w:p>
    <w:p w:rsidR="00B975DE" w:rsidRPr="00A61290" w:rsidRDefault="00B975DE" w:rsidP="00395FFA">
      <w:pPr>
        <w:rPr>
          <w:rFonts w:ascii="Verdana" w:hAnsi="Verdana"/>
        </w:rPr>
      </w:pPr>
    </w:p>
    <w:p w:rsidR="00A43BA1" w:rsidRPr="00A61290" w:rsidRDefault="00A43BA1" w:rsidP="00395FFA">
      <w:pPr>
        <w:rPr>
          <w:rFonts w:ascii="Verdana" w:hAnsi="Verdana"/>
        </w:rPr>
      </w:pPr>
      <w:r w:rsidRPr="00A61290">
        <w:rPr>
          <w:rFonts w:ascii="Verdana" w:hAnsi="Verdana"/>
        </w:rPr>
        <w:lastRenderedPageBreak/>
        <w:t xml:space="preserve">Així mateix presenta la següent </w:t>
      </w:r>
      <w:r w:rsidRPr="00A61290">
        <w:rPr>
          <w:rFonts w:ascii="Verdana" w:hAnsi="Verdana"/>
          <w:b/>
        </w:rPr>
        <w:t>OFERTA RELATIVA ALS CRITERIS D’ADJUDICACIÓ AVALUABLES MITJANÇANT LA UTILITZACIÓ DE FÓRMULES</w:t>
      </w:r>
      <w:r w:rsidRPr="00A61290">
        <w:rPr>
          <w:rFonts w:ascii="Verdana" w:hAnsi="Verdana"/>
        </w:rPr>
        <w:t xml:space="preserve"> (criteris automàtics):</w:t>
      </w:r>
    </w:p>
    <w:p w:rsidR="00A43BA1" w:rsidRPr="00A61290" w:rsidRDefault="00A43BA1" w:rsidP="00395FFA">
      <w:pPr>
        <w:rPr>
          <w:rFonts w:ascii="Verdana" w:hAnsi="Verdana"/>
        </w:rPr>
      </w:pPr>
    </w:p>
    <w:p w:rsidR="00B975DE" w:rsidRPr="00736734" w:rsidRDefault="00B975DE" w:rsidP="00B975DE">
      <w:pPr>
        <w:shd w:val="clear" w:color="auto" w:fill="FFFFFF"/>
        <w:rPr>
          <w:rFonts w:ascii="Verdana" w:hAnsi="Verdana" w:cs="Arial"/>
          <w:b/>
          <w:caps/>
        </w:rPr>
      </w:pPr>
      <w:bookmarkStart w:id="5" w:name="annex_OE_CritAuto"/>
      <w:bookmarkEnd w:id="5"/>
      <w:r w:rsidRPr="00736734">
        <w:rPr>
          <w:rFonts w:ascii="Verdana" w:hAnsi="Verdana" w:cs="Arial"/>
          <w:b/>
          <w:caps/>
        </w:rPr>
        <w:t>Millora per experiència del responsable directe del contracte</w:t>
      </w:r>
    </w:p>
    <w:p w:rsidR="00B975DE" w:rsidRPr="00736734" w:rsidRDefault="00B975DE" w:rsidP="00B975DE">
      <w:pPr>
        <w:shd w:val="clear" w:color="auto" w:fill="FFFFFF"/>
        <w:rPr>
          <w:rFonts w:ascii="Verdana" w:hAnsi="Verdana" w:cs="Arial"/>
        </w:rPr>
      </w:pPr>
    </w:p>
    <w:p w:rsidR="00B975DE" w:rsidRPr="00736734" w:rsidRDefault="00B975DE" w:rsidP="00B975DE">
      <w:pPr>
        <w:shd w:val="clear" w:color="auto" w:fill="FFFFFF"/>
        <w:rPr>
          <w:rFonts w:ascii="Verdana" w:hAnsi="Verdana" w:cs="Arial"/>
        </w:rPr>
      </w:pPr>
      <w:r w:rsidRPr="00736734">
        <w:rPr>
          <w:rFonts w:ascii="Verdana" w:hAnsi="Verdana" w:cs="Arial"/>
        </w:rPr>
        <w:t>Assenyalar l’opció que s’ofereix:</w:t>
      </w:r>
    </w:p>
    <w:p w:rsidR="00B975DE" w:rsidRPr="00736734" w:rsidRDefault="00B975DE" w:rsidP="00B975DE">
      <w:pPr>
        <w:shd w:val="clear" w:color="auto" w:fill="FFFFFF"/>
        <w:rPr>
          <w:rFonts w:ascii="Verdana" w:hAnsi="Verdana" w:cs="Arial"/>
        </w:rPr>
      </w:pPr>
    </w:p>
    <w:p w:rsidR="00B975DE" w:rsidRPr="00736734" w:rsidRDefault="00B346ED" w:rsidP="00B975DE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2757085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B975DE" w:rsidRPr="00736734">
        <w:rPr>
          <w:rFonts w:ascii="Verdana" w:hAnsi="Verdana" w:cs="Arial"/>
        </w:rPr>
        <w:t xml:space="preserve"> experiència d’almenys 9 anys en endavant.</w:t>
      </w:r>
    </w:p>
    <w:p w:rsidR="00B975DE" w:rsidRPr="00736734" w:rsidRDefault="00B346ED" w:rsidP="00B975DE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164547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B975DE" w:rsidRPr="00736734">
        <w:rPr>
          <w:rFonts w:ascii="Verdana" w:hAnsi="Verdana" w:cs="Arial"/>
        </w:rPr>
        <w:t xml:space="preserve"> experiència d’almenys 6 anys i fins a menys de 9 anys.</w:t>
      </w:r>
    </w:p>
    <w:p w:rsidR="00B975DE" w:rsidRPr="00736734" w:rsidRDefault="00B346ED" w:rsidP="00B975DE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5184550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B975DE" w:rsidRPr="00736734">
        <w:rPr>
          <w:rFonts w:ascii="Verdana" w:hAnsi="Verdana" w:cs="Arial"/>
        </w:rPr>
        <w:t xml:space="preserve"> experiència d’almenys 3 anys i fins a menys de 6 anys.</w:t>
      </w:r>
    </w:p>
    <w:p w:rsidR="00B975DE" w:rsidRPr="00736734" w:rsidRDefault="00B346ED" w:rsidP="00B975DE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453166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B975DE" w:rsidRPr="00736734">
        <w:rPr>
          <w:rFonts w:ascii="Verdana" w:hAnsi="Verdana" w:cs="Arial"/>
        </w:rPr>
        <w:t xml:space="preserve"> experiència menor a 3 anys.</w:t>
      </w:r>
    </w:p>
    <w:p w:rsidR="00B975DE" w:rsidRDefault="00B975DE" w:rsidP="00B975DE">
      <w:pPr>
        <w:shd w:val="clear" w:color="auto" w:fill="FFFFFF"/>
        <w:rPr>
          <w:rFonts w:ascii="Verdana" w:hAnsi="Verdana" w:cs="Arial"/>
        </w:rPr>
      </w:pP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  <w:r w:rsidRPr="00F50C75">
        <w:rPr>
          <w:rFonts w:ascii="Verdana" w:hAnsi="Verdana" w:cs="Arial"/>
          <w:b/>
          <w:caps/>
          <w:color w:val="auto"/>
        </w:rPr>
        <w:t>Disposició de sistema digital de monitorització del servei</w:t>
      </w: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  <w:r w:rsidRPr="00F50C75">
        <w:rPr>
          <w:rFonts w:ascii="Verdana" w:hAnsi="Verdana" w:cs="Arial"/>
          <w:color w:val="auto"/>
        </w:rPr>
        <w:t>Disposició per part de l’empresa licitadora d’un mecanisme digital, que de manera remota permeti als responsables de l’IMMB, poder monitoritzar fàcilment la prestació del servei objecte del present contracte.</w:t>
      </w: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</w:p>
    <w:p w:rsidR="00B975DE" w:rsidRPr="00F50C75" w:rsidRDefault="00B346ED" w:rsidP="00B975DE">
      <w:pPr>
        <w:spacing w:before="32" w:line="240" w:lineRule="exact"/>
        <w:rPr>
          <w:rFonts w:ascii="Verdana" w:hAnsi="Verdana" w:cs="Arial"/>
          <w:iCs/>
          <w:color w:val="auto"/>
        </w:rPr>
      </w:pPr>
      <w:sdt>
        <w:sdtPr>
          <w:rPr>
            <w:rFonts w:ascii="Verdana" w:hAnsi="Verdana" w:cs="Arial"/>
            <w:iCs/>
            <w:color w:val="auto"/>
          </w:rPr>
          <w:id w:val="-17240442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F50C75">
            <w:rPr>
              <w:rFonts w:ascii="MS Gothic" w:eastAsia="MS Gothic" w:hAnsi="MS Gothic" w:cs="Arial" w:hint="eastAsia"/>
              <w:iCs/>
              <w:color w:val="auto"/>
            </w:rPr>
            <w:t>☐</w:t>
          </w:r>
        </w:sdtContent>
      </w:sdt>
      <w:r w:rsidR="00B975DE" w:rsidRPr="00F50C75">
        <w:rPr>
          <w:rFonts w:ascii="Verdana" w:hAnsi="Verdana" w:cs="Arial"/>
          <w:iCs/>
          <w:color w:val="auto"/>
        </w:rPr>
        <w:t xml:space="preserve"> Sí</w:t>
      </w:r>
    </w:p>
    <w:p w:rsidR="00B975DE" w:rsidRPr="00F50C75" w:rsidRDefault="00B346ED" w:rsidP="00B975DE">
      <w:pPr>
        <w:spacing w:before="32" w:line="240" w:lineRule="exact"/>
        <w:rPr>
          <w:rFonts w:ascii="Verdana" w:hAnsi="Verdana" w:cs="Arial"/>
          <w:iCs/>
          <w:color w:val="auto"/>
        </w:rPr>
      </w:pPr>
      <w:sdt>
        <w:sdtPr>
          <w:rPr>
            <w:rFonts w:ascii="Verdana" w:hAnsi="Verdana" w:cs="Arial"/>
            <w:iCs/>
            <w:color w:val="auto"/>
          </w:rPr>
          <w:id w:val="896709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F50C75">
            <w:rPr>
              <w:rFonts w:ascii="MS Gothic" w:eastAsia="MS Gothic" w:hAnsi="MS Gothic" w:cs="Arial" w:hint="eastAsia"/>
              <w:iCs/>
              <w:color w:val="auto"/>
            </w:rPr>
            <w:t>☐</w:t>
          </w:r>
        </w:sdtContent>
      </w:sdt>
      <w:r w:rsidR="00B975DE" w:rsidRPr="00F50C75">
        <w:rPr>
          <w:rFonts w:ascii="Verdana" w:hAnsi="Verdana" w:cs="Arial"/>
          <w:iCs/>
          <w:color w:val="auto"/>
        </w:rPr>
        <w:t xml:space="preserve"> No</w:t>
      </w:r>
    </w:p>
    <w:p w:rsidR="00B975DE" w:rsidRPr="00F50C75" w:rsidRDefault="00B975DE" w:rsidP="00B975DE">
      <w:pPr>
        <w:shd w:val="clear" w:color="auto" w:fill="FFFFFF"/>
        <w:rPr>
          <w:rFonts w:ascii="Nirmala UI" w:hAnsi="Nirmala UI" w:cs="Nirmala UI"/>
          <w:color w:val="000000" w:themeColor="text1"/>
        </w:rPr>
      </w:pPr>
    </w:p>
    <w:p w:rsidR="00B975DE" w:rsidRPr="00F50C75" w:rsidRDefault="00B975DE" w:rsidP="00B975DE">
      <w:pPr>
        <w:shd w:val="clear" w:color="auto" w:fill="FFFFFF"/>
        <w:rPr>
          <w:rFonts w:ascii="Nirmala UI" w:hAnsi="Nirmala UI" w:cs="Nirmala UI"/>
          <w:color w:val="auto"/>
        </w:rPr>
      </w:pPr>
    </w:p>
    <w:p w:rsidR="00B975DE" w:rsidRPr="00F50C75" w:rsidRDefault="00B975DE" w:rsidP="00B975DE">
      <w:pPr>
        <w:shd w:val="clear" w:color="auto" w:fill="FFFFFF"/>
        <w:rPr>
          <w:rFonts w:ascii="Nirmala UI" w:hAnsi="Nirmala UI" w:cs="Nirmala UI"/>
          <w:color w:val="auto"/>
        </w:rPr>
      </w:pPr>
      <w:r w:rsidRPr="00F50C75">
        <w:rPr>
          <w:rFonts w:ascii="Verdana" w:hAnsi="Verdana" w:cs="Arial"/>
          <w:b/>
          <w:caps/>
          <w:color w:val="auto"/>
        </w:rPr>
        <w:t>Ampliació de la bossa d’hores, addicional a la bossa d’hores proposta</w:t>
      </w:r>
      <w:r w:rsidRPr="00F50C75">
        <w:rPr>
          <w:rFonts w:ascii="Nirmala UI" w:hAnsi="Nirmala UI" w:cs="Nirmala UI"/>
          <w:color w:val="auto"/>
        </w:rPr>
        <w:t xml:space="preserve"> </w:t>
      </w: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</w:p>
    <w:p w:rsidR="00B975DE" w:rsidRPr="00736734" w:rsidRDefault="00B975DE" w:rsidP="00B975DE">
      <w:pPr>
        <w:shd w:val="clear" w:color="auto" w:fill="FFFFFF"/>
        <w:rPr>
          <w:rFonts w:ascii="Verdana" w:hAnsi="Verdana" w:cs="Arial"/>
        </w:rPr>
      </w:pPr>
      <w:r w:rsidRPr="00736734">
        <w:rPr>
          <w:rFonts w:ascii="Verdana" w:hAnsi="Verdana" w:cs="Arial"/>
        </w:rPr>
        <w:t>Assenyalar l’opció que s’ofereix:</w:t>
      </w:r>
    </w:p>
    <w:p w:rsidR="00B975DE" w:rsidRPr="00736734" w:rsidRDefault="00B975DE" w:rsidP="00B975DE">
      <w:pPr>
        <w:shd w:val="clear" w:color="auto" w:fill="FFFFFF"/>
        <w:rPr>
          <w:rFonts w:ascii="Verdana" w:hAnsi="Verdana" w:cs="Arial"/>
        </w:rPr>
      </w:pPr>
    </w:p>
    <w:p w:rsidR="00B975DE" w:rsidRPr="00736734" w:rsidRDefault="00B346ED" w:rsidP="00B975DE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521477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B975DE" w:rsidRPr="00736734">
        <w:rPr>
          <w:rFonts w:ascii="Verdana" w:hAnsi="Verdana" w:cs="Arial"/>
        </w:rPr>
        <w:t xml:space="preserve"> </w:t>
      </w:r>
      <w:r w:rsidR="006260C9">
        <w:rPr>
          <w:rFonts w:ascii="Nirmala UI" w:hAnsi="Nirmala UI" w:cs="Nirmala UI"/>
          <w:spacing w:val="-3"/>
        </w:rPr>
        <w:t>De 25 hores en endavant, pels 8</w:t>
      </w:r>
      <w:r w:rsidR="00B975DE" w:rsidRPr="001B7411">
        <w:rPr>
          <w:rFonts w:ascii="Nirmala UI" w:hAnsi="Nirmala UI" w:cs="Nirmala UI"/>
          <w:spacing w:val="-3"/>
        </w:rPr>
        <w:t xml:space="preserve"> mesos de contracte</w:t>
      </w:r>
      <w:r w:rsidR="00B975DE" w:rsidRPr="00736734">
        <w:rPr>
          <w:rFonts w:ascii="Verdana" w:hAnsi="Verdana" w:cs="Arial"/>
        </w:rPr>
        <w:t>.</w:t>
      </w:r>
    </w:p>
    <w:p w:rsidR="00B975DE" w:rsidRPr="00736734" w:rsidRDefault="00B346ED" w:rsidP="00B975DE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5852201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B975DE" w:rsidRPr="00736734">
        <w:rPr>
          <w:rFonts w:ascii="Verdana" w:hAnsi="Verdana" w:cs="Arial"/>
        </w:rPr>
        <w:t xml:space="preserve"> </w:t>
      </w:r>
      <w:r w:rsidR="006260C9">
        <w:rPr>
          <w:rFonts w:ascii="Nirmala UI" w:hAnsi="Nirmala UI" w:cs="Nirmala UI"/>
          <w:spacing w:val="-3"/>
        </w:rPr>
        <w:t>De 10 a 24 hores pels 8</w:t>
      </w:r>
      <w:r w:rsidR="00B975DE" w:rsidRPr="001B7411">
        <w:rPr>
          <w:rFonts w:ascii="Nirmala UI" w:hAnsi="Nirmala UI" w:cs="Nirmala UI"/>
          <w:spacing w:val="-3"/>
        </w:rPr>
        <w:t xml:space="preserve"> mesos de contracte</w:t>
      </w:r>
      <w:r w:rsidR="00B975DE" w:rsidRPr="00736734">
        <w:rPr>
          <w:rFonts w:ascii="Verdana" w:hAnsi="Verdana" w:cs="Arial"/>
        </w:rPr>
        <w:t>.</w:t>
      </w:r>
    </w:p>
    <w:p w:rsidR="00B975DE" w:rsidRPr="00736734" w:rsidRDefault="00B346ED" w:rsidP="00B975DE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3882684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B975DE" w:rsidRPr="00736734">
        <w:rPr>
          <w:rFonts w:ascii="Verdana" w:hAnsi="Verdana" w:cs="Arial"/>
        </w:rPr>
        <w:t xml:space="preserve"> </w:t>
      </w:r>
      <w:r w:rsidR="00B975DE" w:rsidRPr="001B7411">
        <w:rPr>
          <w:rFonts w:ascii="Nirmala UI" w:hAnsi="Nirmala UI" w:cs="Nirmala UI"/>
          <w:spacing w:val="-3"/>
        </w:rPr>
        <w:t>De 0 (ó no es</w:t>
      </w:r>
      <w:r w:rsidR="00B975DE" w:rsidRPr="001B7411">
        <w:rPr>
          <w:rFonts w:ascii="Nirmala UI" w:hAnsi="Nirmala UI" w:cs="Nirmala UI"/>
          <w:bCs/>
        </w:rPr>
        <w:t xml:space="preserve"> proposa </w:t>
      </w:r>
      <w:r w:rsidR="006260C9">
        <w:rPr>
          <w:rFonts w:ascii="Nirmala UI" w:hAnsi="Nirmala UI" w:cs="Nirmala UI"/>
          <w:bCs/>
        </w:rPr>
        <w:t xml:space="preserve">cap ampliació) a 9 hores pels 8 </w:t>
      </w:r>
      <w:r w:rsidR="00B975DE" w:rsidRPr="001B7411">
        <w:rPr>
          <w:rFonts w:ascii="Nirmala UI" w:hAnsi="Nirmala UI" w:cs="Nirmala UI"/>
          <w:bCs/>
        </w:rPr>
        <w:t>mesos de contracte</w:t>
      </w:r>
      <w:r w:rsidR="00B975DE">
        <w:rPr>
          <w:rFonts w:ascii="Nirmala UI" w:hAnsi="Nirmala UI" w:cs="Nirmala UI"/>
          <w:bCs/>
        </w:rPr>
        <w:t>.</w:t>
      </w:r>
    </w:p>
    <w:p w:rsidR="00B975DE" w:rsidRDefault="00B975DE" w:rsidP="00B975DE">
      <w:pPr>
        <w:shd w:val="clear" w:color="auto" w:fill="FFFFFF"/>
        <w:rPr>
          <w:rFonts w:ascii="Nirmala UI" w:hAnsi="Nirmala UI" w:cs="Nirmala UI"/>
          <w:color w:val="000000" w:themeColor="text1"/>
        </w:rPr>
      </w:pPr>
    </w:p>
    <w:p w:rsidR="00B975DE" w:rsidRPr="00B975DE" w:rsidRDefault="00B975DE" w:rsidP="00B975DE">
      <w:pPr>
        <w:suppressAutoHyphens w:val="0"/>
        <w:jc w:val="left"/>
        <w:rPr>
          <w:rFonts w:ascii="Nirmala UI" w:hAnsi="Nirmala UI" w:cs="Nirmala UI"/>
          <w:color w:val="000000" w:themeColor="text1"/>
        </w:rPr>
      </w:pPr>
      <w:r w:rsidRPr="00F50C75">
        <w:rPr>
          <w:rFonts w:ascii="Verdana" w:hAnsi="Verdana" w:cs="Arial"/>
          <w:b/>
          <w:caps/>
          <w:color w:val="auto"/>
        </w:rPr>
        <w:t>capacitat de resposta en la realització de neteges incidentals urgents</w:t>
      </w:r>
    </w:p>
    <w:p w:rsidR="00B975DE" w:rsidRPr="00736734" w:rsidRDefault="00B975DE" w:rsidP="00B975DE">
      <w:pPr>
        <w:shd w:val="clear" w:color="auto" w:fill="FFFFFF"/>
        <w:rPr>
          <w:rFonts w:ascii="Verdana" w:hAnsi="Verdana" w:cs="Arial"/>
        </w:rPr>
      </w:pPr>
      <w:r w:rsidRPr="00736734">
        <w:rPr>
          <w:rFonts w:ascii="Verdana" w:hAnsi="Verdana" w:cs="Arial"/>
        </w:rPr>
        <w:t>Assenyalar l’opció que s’ofereix:</w:t>
      </w:r>
    </w:p>
    <w:p w:rsidR="00B975DE" w:rsidRPr="00736734" w:rsidRDefault="00B975DE" w:rsidP="00B975DE">
      <w:pPr>
        <w:shd w:val="clear" w:color="auto" w:fill="FFFFFF"/>
        <w:rPr>
          <w:rFonts w:ascii="Verdana" w:hAnsi="Verdana" w:cs="Arial"/>
        </w:rPr>
      </w:pPr>
    </w:p>
    <w:p w:rsidR="00B975DE" w:rsidRPr="00736734" w:rsidRDefault="00B346ED" w:rsidP="00B975DE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20695674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B975DE" w:rsidRPr="00736734">
        <w:rPr>
          <w:rFonts w:ascii="Verdana" w:hAnsi="Verdana" w:cs="Arial"/>
        </w:rPr>
        <w:t xml:space="preserve"> .</w:t>
      </w:r>
      <w:r w:rsidR="006260C9">
        <w:rPr>
          <w:rFonts w:ascii="Verdana" w:hAnsi="Verdana" w:cs="Arial"/>
        </w:rPr>
        <w:t>Per la resposta a la neteja incidental urgent en un temps màxim de 30 minuts.</w:t>
      </w:r>
    </w:p>
    <w:p w:rsidR="00B975DE" w:rsidRPr="00736734" w:rsidRDefault="00B346ED" w:rsidP="00B975DE">
      <w:pPr>
        <w:shd w:val="clear" w:color="auto" w:fill="FFFFFF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5002670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736734">
            <w:rPr>
              <w:rFonts w:ascii="MS Gothic" w:eastAsia="MS Gothic" w:hAnsi="MS Gothic" w:cs="Arial" w:hint="eastAsia"/>
            </w:rPr>
            <w:t>☐</w:t>
          </w:r>
        </w:sdtContent>
      </w:sdt>
      <w:r w:rsidR="00B975DE" w:rsidRPr="00736734">
        <w:rPr>
          <w:rFonts w:ascii="Verdana" w:hAnsi="Verdana" w:cs="Arial"/>
        </w:rPr>
        <w:t>.</w:t>
      </w:r>
      <w:r w:rsidR="006260C9">
        <w:rPr>
          <w:rFonts w:ascii="Verdana" w:hAnsi="Verdana" w:cs="Arial"/>
        </w:rPr>
        <w:t>Per la resposta a  la neteja incidental urgent en un temps màxim de 1 hora.</w:t>
      </w: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  <w:r w:rsidRPr="00F50C75">
        <w:rPr>
          <w:rFonts w:ascii="Verdana" w:hAnsi="Verdana" w:cs="Arial"/>
          <w:b/>
          <w:caps/>
          <w:color w:val="auto"/>
        </w:rPr>
        <w:t>certificat mitjançant la norma ISO 14001 o Reglament EMAS o assimilable</w:t>
      </w: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  <w:r w:rsidRPr="00F50C75">
        <w:rPr>
          <w:rFonts w:ascii="Verdana" w:hAnsi="Verdana" w:cs="Arial"/>
          <w:color w:val="auto"/>
        </w:rPr>
        <w:t>Disposició per part de l’empresa licitadora del</w:t>
      </w:r>
      <w:r w:rsidR="00941A59">
        <w:rPr>
          <w:rFonts w:ascii="Verdana" w:hAnsi="Verdana" w:cs="Arial"/>
          <w:color w:val="auto"/>
        </w:rPr>
        <w:t>s</w:t>
      </w:r>
      <w:r w:rsidRPr="00F50C75">
        <w:rPr>
          <w:rFonts w:ascii="Verdana" w:hAnsi="Verdana" w:cs="Arial"/>
          <w:color w:val="auto"/>
        </w:rPr>
        <w:t xml:space="preserve"> certificat</w:t>
      </w:r>
      <w:r w:rsidR="00941A59">
        <w:rPr>
          <w:rFonts w:ascii="Verdana" w:hAnsi="Verdana" w:cs="Arial"/>
          <w:color w:val="auto"/>
        </w:rPr>
        <w:t>s</w:t>
      </w:r>
      <w:r w:rsidRPr="00F50C75">
        <w:rPr>
          <w:rFonts w:ascii="Verdana" w:hAnsi="Verdana" w:cs="Arial"/>
          <w:color w:val="auto"/>
        </w:rPr>
        <w:t xml:space="preserve"> esmentats.</w:t>
      </w: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</w:p>
    <w:p w:rsidR="00B975DE" w:rsidRPr="00F50C75" w:rsidRDefault="00B346ED" w:rsidP="00B975DE">
      <w:pPr>
        <w:spacing w:before="32" w:line="240" w:lineRule="exact"/>
        <w:rPr>
          <w:rFonts w:ascii="Verdana" w:hAnsi="Verdana" w:cs="Arial"/>
          <w:iCs/>
          <w:color w:val="auto"/>
        </w:rPr>
      </w:pPr>
      <w:sdt>
        <w:sdtPr>
          <w:rPr>
            <w:rFonts w:ascii="Verdana" w:hAnsi="Verdana" w:cs="Arial"/>
            <w:iCs/>
            <w:color w:val="auto"/>
          </w:rPr>
          <w:id w:val="-15415116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F50C75">
            <w:rPr>
              <w:rFonts w:ascii="MS Gothic" w:eastAsia="MS Gothic" w:hAnsi="MS Gothic" w:cs="Arial" w:hint="eastAsia"/>
              <w:iCs/>
              <w:color w:val="auto"/>
            </w:rPr>
            <w:t>☐</w:t>
          </w:r>
        </w:sdtContent>
      </w:sdt>
      <w:r w:rsidR="00B975DE" w:rsidRPr="00F50C75">
        <w:rPr>
          <w:rFonts w:ascii="Verdana" w:hAnsi="Verdana" w:cs="Arial"/>
          <w:iCs/>
          <w:color w:val="auto"/>
        </w:rPr>
        <w:t xml:space="preserve"> Sí</w:t>
      </w:r>
    </w:p>
    <w:p w:rsidR="00B975DE" w:rsidRPr="00F50C75" w:rsidRDefault="00B346ED" w:rsidP="00B975DE">
      <w:pPr>
        <w:spacing w:before="32" w:line="240" w:lineRule="exact"/>
        <w:rPr>
          <w:rFonts w:ascii="Verdana" w:hAnsi="Verdana" w:cs="Arial"/>
          <w:iCs/>
          <w:color w:val="auto"/>
        </w:rPr>
      </w:pPr>
      <w:sdt>
        <w:sdtPr>
          <w:rPr>
            <w:rFonts w:ascii="Verdana" w:hAnsi="Verdana" w:cs="Arial"/>
            <w:iCs/>
            <w:color w:val="auto"/>
          </w:rPr>
          <w:id w:val="16092369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F50C75">
            <w:rPr>
              <w:rFonts w:ascii="MS Gothic" w:eastAsia="MS Gothic" w:hAnsi="MS Gothic" w:cs="Arial" w:hint="eastAsia"/>
              <w:iCs/>
              <w:color w:val="auto"/>
            </w:rPr>
            <w:t>☐</w:t>
          </w:r>
        </w:sdtContent>
      </w:sdt>
      <w:r w:rsidR="00B975DE" w:rsidRPr="00F50C75">
        <w:rPr>
          <w:rFonts w:ascii="Verdana" w:hAnsi="Verdana" w:cs="Arial"/>
          <w:iCs/>
          <w:color w:val="auto"/>
        </w:rPr>
        <w:t xml:space="preserve"> No</w:t>
      </w: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</w:p>
    <w:p w:rsidR="00B975DE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  <w:r w:rsidRPr="00F50C75">
        <w:rPr>
          <w:rFonts w:ascii="Verdana" w:hAnsi="Verdana" w:cs="Arial"/>
          <w:b/>
          <w:caps/>
          <w:color w:val="auto"/>
        </w:rPr>
        <w:t>Codi ètic de l’empresa adjudicatària</w:t>
      </w: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  <w:r w:rsidRPr="00F50C75">
        <w:rPr>
          <w:rFonts w:ascii="Verdana" w:hAnsi="Verdana" w:cs="Arial"/>
          <w:color w:val="auto"/>
        </w:rPr>
        <w:t>Existència i compliment d’un codi ètic intern que recull els principis d'actuació del seu personal, així com la formació de les persones treballadores vinculades al servei:</w:t>
      </w:r>
    </w:p>
    <w:p w:rsidR="00B975DE" w:rsidRPr="00F50C75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</w:p>
    <w:p w:rsidR="00B975DE" w:rsidRPr="00F50C75" w:rsidRDefault="00B346ED" w:rsidP="00B975DE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21049175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F50C75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B975DE" w:rsidRPr="00F50C75">
        <w:rPr>
          <w:rFonts w:ascii="Verdana" w:hAnsi="Verdana" w:cs="Arial"/>
          <w:color w:val="auto"/>
        </w:rPr>
        <w:t xml:space="preserve"> Sí</w:t>
      </w:r>
    </w:p>
    <w:p w:rsidR="00B975DE" w:rsidRPr="00F50C75" w:rsidRDefault="00B346ED" w:rsidP="00B975DE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9483958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F50C75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B975DE" w:rsidRPr="00F50C75">
        <w:rPr>
          <w:rFonts w:ascii="Verdana" w:hAnsi="Verdana" w:cs="Arial"/>
          <w:color w:val="auto"/>
        </w:rPr>
        <w:t xml:space="preserve"> No </w:t>
      </w:r>
    </w:p>
    <w:p w:rsidR="00B975DE" w:rsidRPr="00C329CE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</w:p>
    <w:p w:rsidR="00B975DE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</w:p>
    <w:p w:rsidR="00B975DE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</w:p>
    <w:p w:rsidR="00B975DE" w:rsidRPr="00C329CE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  <w:r w:rsidRPr="00C329CE">
        <w:rPr>
          <w:rFonts w:ascii="Verdana" w:hAnsi="Verdana" w:cs="Arial"/>
          <w:b/>
          <w:caps/>
          <w:color w:val="auto"/>
        </w:rPr>
        <w:lastRenderedPageBreak/>
        <w:t>pla d’igualtat i mesures de conciliació de l’empresa adjudicatària</w:t>
      </w:r>
    </w:p>
    <w:p w:rsidR="00B975DE" w:rsidRPr="00C329CE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</w:p>
    <w:p w:rsidR="00B975DE" w:rsidRPr="00C329CE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  <w:r w:rsidRPr="00C329CE">
        <w:rPr>
          <w:rFonts w:ascii="Verdana" w:hAnsi="Verdana" w:cs="Arial"/>
          <w:color w:val="auto"/>
        </w:rPr>
        <w:t>Existència i compliment d’un Pla d’Igualtat i mesures de conciliació del seu personal, així com de les persones treballadores vinculades al servei:</w:t>
      </w:r>
    </w:p>
    <w:p w:rsidR="00B975DE" w:rsidRPr="00C329CE" w:rsidRDefault="00B975DE" w:rsidP="00B975DE">
      <w:pPr>
        <w:shd w:val="clear" w:color="auto" w:fill="FFFFFF"/>
        <w:rPr>
          <w:rFonts w:ascii="Verdana" w:hAnsi="Verdana" w:cs="Arial"/>
          <w:color w:val="auto"/>
        </w:rPr>
      </w:pPr>
    </w:p>
    <w:p w:rsidR="00B975DE" w:rsidRPr="00C329CE" w:rsidRDefault="00B346ED" w:rsidP="00B975DE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19284589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C329CE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B975DE" w:rsidRPr="00C329CE">
        <w:rPr>
          <w:rFonts w:ascii="Verdana" w:hAnsi="Verdana" w:cs="Arial"/>
          <w:color w:val="auto"/>
        </w:rPr>
        <w:t xml:space="preserve"> Sí</w:t>
      </w:r>
    </w:p>
    <w:p w:rsidR="00B975DE" w:rsidRPr="00C329CE" w:rsidRDefault="00B346ED" w:rsidP="00B975DE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12906301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975DE" w:rsidRPr="00C329CE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B975DE" w:rsidRPr="00C329CE">
        <w:rPr>
          <w:rFonts w:ascii="Verdana" w:hAnsi="Verdana" w:cs="Arial"/>
          <w:color w:val="auto"/>
        </w:rPr>
        <w:t xml:space="preserve"> No </w:t>
      </w:r>
    </w:p>
    <w:p w:rsidR="00B975DE" w:rsidRPr="00C329CE" w:rsidRDefault="00B975DE" w:rsidP="00B975DE">
      <w:pPr>
        <w:shd w:val="clear" w:color="auto" w:fill="FFFFFF"/>
        <w:rPr>
          <w:rFonts w:ascii="Verdana" w:hAnsi="Verdana" w:cs="Arial"/>
          <w:b/>
          <w:caps/>
          <w:color w:val="auto"/>
        </w:rPr>
      </w:pPr>
    </w:p>
    <w:p w:rsidR="003B6986" w:rsidRPr="00A61290" w:rsidRDefault="003B6986" w:rsidP="00395FFA">
      <w:pPr>
        <w:rPr>
          <w:rFonts w:ascii="Verdana" w:hAnsi="Verdana"/>
        </w:rPr>
      </w:pPr>
    </w:p>
    <w:p w:rsidR="003B6986" w:rsidRPr="00A61290" w:rsidRDefault="003B6986" w:rsidP="00395FFA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A43BA1" w:rsidRPr="00A61290" w:rsidTr="00395FFA">
        <w:tc>
          <w:tcPr>
            <w:tcW w:w="9923" w:type="dxa"/>
          </w:tcPr>
          <w:p w:rsidR="00A43BA1" w:rsidRPr="00A61290" w:rsidRDefault="00A43BA1" w:rsidP="00395FFA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A43BA1" w:rsidRPr="00A61290" w:rsidRDefault="00A43BA1" w:rsidP="00395FFA">
            <w:pPr>
              <w:rPr>
                <w:rFonts w:ascii="Verdana" w:hAnsi="Verdana"/>
                <w:strike/>
              </w:rPr>
            </w:pPr>
            <w:r w:rsidRPr="00A61290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A61290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A61290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A61290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A43BA1" w:rsidRPr="00A61290" w:rsidRDefault="00A43BA1" w:rsidP="00395FFA">
            <w:pPr>
              <w:rPr>
                <w:rFonts w:ascii="Verdana" w:hAnsi="Verdana"/>
              </w:rPr>
            </w:pPr>
          </w:p>
        </w:tc>
      </w:tr>
    </w:tbl>
    <w:p w:rsidR="00A43BA1" w:rsidRPr="00A61290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A61290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A61290" w:rsidRDefault="00A43BA1" w:rsidP="00395FFA">
      <w:pPr>
        <w:rPr>
          <w:rFonts w:ascii="Verdana" w:hAnsi="Verdana" w:cs="Arial"/>
          <w:i/>
          <w:snapToGrid w:val="0"/>
          <w:lang w:eastAsia="es-ES"/>
        </w:rPr>
      </w:pPr>
    </w:p>
    <w:p w:rsidR="00A43BA1" w:rsidRPr="00A61290" w:rsidRDefault="00A43BA1" w:rsidP="00395FFA">
      <w:pPr>
        <w:rPr>
          <w:rFonts w:ascii="Verdana" w:hAnsi="Verdana" w:cs="Arial"/>
          <w:i/>
          <w:sz w:val="16"/>
        </w:rPr>
      </w:pPr>
      <w:r w:rsidRPr="00A61290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:rsidR="00A43BA1" w:rsidRPr="00A61290" w:rsidRDefault="00A43BA1" w:rsidP="00395FFA">
      <w:pPr>
        <w:rPr>
          <w:rFonts w:ascii="Verdana" w:hAnsi="Verdana"/>
        </w:rPr>
      </w:pPr>
    </w:p>
    <w:p w:rsidR="00A43BA1" w:rsidRPr="00A61290" w:rsidRDefault="00A43BA1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6" w:name="_GoBack"/>
      <w:bookmarkEnd w:id="6"/>
    </w:p>
    <w:bookmarkEnd w:id="0"/>
    <w:bookmarkEnd w:id="1"/>
    <w:bookmarkEnd w:id="2"/>
    <w:sectPr w:rsidR="00A43BA1" w:rsidRPr="00A61290" w:rsidSect="00B346ED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1693" w:rsidRDefault="009D1693">
      <w:r>
        <w:separator/>
      </w:r>
    </w:p>
  </w:endnote>
  <w:endnote w:type="continuationSeparator" w:id="0">
    <w:p w:rsidR="009D1693" w:rsidRDefault="009D16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693" w:rsidRDefault="009D1693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1693" w:rsidRDefault="009D1693">
      <w:r>
        <w:separator/>
      </w:r>
    </w:p>
  </w:footnote>
  <w:footnote w:type="continuationSeparator" w:id="0">
    <w:p w:rsidR="009D1693" w:rsidRDefault="009D1693">
      <w:r>
        <w:continuationSeparator/>
      </w:r>
    </w:p>
  </w:footnote>
  <w:footnote w:id="1">
    <w:p w:rsidR="009D1693" w:rsidRPr="007861A7" w:rsidRDefault="009D1693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9D1693" w:rsidRPr="007861A7" w:rsidRDefault="009D1693" w:rsidP="00395FFA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1693" w:rsidRDefault="009D1693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5FB7E18B" wp14:editId="2C546D23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20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22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4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5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6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745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8480" behindDoc="0" locked="0" layoutInCell="1" allowOverlap="1" wp14:anchorId="3DEB90D0" wp14:editId="111F3EC7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27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9D1693" w:rsidRDefault="009D1693">
    <w:pPr>
      <w:pStyle w:val="Capalera"/>
      <w:rPr>
        <w:sz w:val="16"/>
        <w:szCs w:val="16"/>
      </w:rPr>
    </w:pPr>
  </w:p>
  <w:p w:rsidR="009D1693" w:rsidRDefault="009D1693">
    <w:pPr>
      <w:jc w:val="left"/>
      <w:rPr>
        <w:rFonts w:cs="Arial"/>
        <w:b/>
        <w:sz w:val="14"/>
        <w:szCs w:val="14"/>
      </w:rPr>
    </w:pPr>
  </w:p>
  <w:p w:rsidR="009D1693" w:rsidRDefault="009D1693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7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5A7440"/>
    <w:multiLevelType w:val="hybridMultilevel"/>
    <w:tmpl w:val="24FA06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5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6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A431A2"/>
    <w:multiLevelType w:val="hybridMultilevel"/>
    <w:tmpl w:val="A3FEF194"/>
    <w:lvl w:ilvl="0" w:tplc="8326B7E4">
      <w:numFmt w:val="bullet"/>
      <w:lvlText w:val=""/>
      <w:lvlJc w:val="left"/>
      <w:pPr>
        <w:ind w:left="1393" w:hanging="360"/>
      </w:pPr>
      <w:rPr>
        <w:rFonts w:ascii="Symbol" w:eastAsia="Symbol" w:hAnsi="Symbol" w:cs="Symbol" w:hint="default"/>
        <w:w w:val="99"/>
        <w:sz w:val="20"/>
        <w:szCs w:val="20"/>
        <w:lang w:val="ca-ES" w:eastAsia="en-US" w:bidi="ar-SA"/>
      </w:rPr>
    </w:lvl>
    <w:lvl w:ilvl="1" w:tplc="18EA1882">
      <w:numFmt w:val="bullet"/>
      <w:lvlText w:val="•"/>
      <w:lvlJc w:val="left"/>
      <w:pPr>
        <w:ind w:left="2372" w:hanging="360"/>
      </w:pPr>
      <w:rPr>
        <w:rFonts w:hint="default"/>
        <w:lang w:val="ca-ES" w:eastAsia="en-US" w:bidi="ar-SA"/>
      </w:rPr>
    </w:lvl>
    <w:lvl w:ilvl="2" w:tplc="B9A68C3E">
      <w:numFmt w:val="bullet"/>
      <w:lvlText w:val="•"/>
      <w:lvlJc w:val="left"/>
      <w:pPr>
        <w:ind w:left="3345" w:hanging="360"/>
      </w:pPr>
      <w:rPr>
        <w:rFonts w:hint="default"/>
        <w:lang w:val="ca-ES" w:eastAsia="en-US" w:bidi="ar-SA"/>
      </w:rPr>
    </w:lvl>
    <w:lvl w:ilvl="3" w:tplc="AED21C4A">
      <w:numFmt w:val="bullet"/>
      <w:lvlText w:val="•"/>
      <w:lvlJc w:val="left"/>
      <w:pPr>
        <w:ind w:left="4317" w:hanging="360"/>
      </w:pPr>
      <w:rPr>
        <w:rFonts w:hint="default"/>
        <w:lang w:val="ca-ES" w:eastAsia="en-US" w:bidi="ar-SA"/>
      </w:rPr>
    </w:lvl>
    <w:lvl w:ilvl="4" w:tplc="B51803FA">
      <w:numFmt w:val="bullet"/>
      <w:lvlText w:val="•"/>
      <w:lvlJc w:val="left"/>
      <w:pPr>
        <w:ind w:left="5290" w:hanging="360"/>
      </w:pPr>
      <w:rPr>
        <w:rFonts w:hint="default"/>
        <w:lang w:val="ca-ES" w:eastAsia="en-US" w:bidi="ar-SA"/>
      </w:rPr>
    </w:lvl>
    <w:lvl w:ilvl="5" w:tplc="EF68EE60">
      <w:numFmt w:val="bullet"/>
      <w:lvlText w:val="•"/>
      <w:lvlJc w:val="left"/>
      <w:pPr>
        <w:ind w:left="6263" w:hanging="360"/>
      </w:pPr>
      <w:rPr>
        <w:rFonts w:hint="default"/>
        <w:lang w:val="ca-ES" w:eastAsia="en-US" w:bidi="ar-SA"/>
      </w:rPr>
    </w:lvl>
    <w:lvl w:ilvl="6" w:tplc="60449CDA">
      <w:numFmt w:val="bullet"/>
      <w:lvlText w:val="•"/>
      <w:lvlJc w:val="left"/>
      <w:pPr>
        <w:ind w:left="7235" w:hanging="360"/>
      </w:pPr>
      <w:rPr>
        <w:rFonts w:hint="default"/>
        <w:lang w:val="ca-ES" w:eastAsia="en-US" w:bidi="ar-SA"/>
      </w:rPr>
    </w:lvl>
    <w:lvl w:ilvl="7" w:tplc="E90E625E">
      <w:numFmt w:val="bullet"/>
      <w:lvlText w:val="•"/>
      <w:lvlJc w:val="left"/>
      <w:pPr>
        <w:ind w:left="8208" w:hanging="360"/>
      </w:pPr>
      <w:rPr>
        <w:rFonts w:hint="default"/>
        <w:lang w:val="ca-ES" w:eastAsia="en-US" w:bidi="ar-SA"/>
      </w:rPr>
    </w:lvl>
    <w:lvl w:ilvl="8" w:tplc="2EB09A6A">
      <w:numFmt w:val="bullet"/>
      <w:lvlText w:val="•"/>
      <w:lvlJc w:val="left"/>
      <w:pPr>
        <w:ind w:left="9181" w:hanging="360"/>
      </w:pPr>
      <w:rPr>
        <w:rFonts w:hint="default"/>
        <w:lang w:val="ca-ES" w:eastAsia="en-US" w:bidi="ar-SA"/>
      </w:rPr>
    </w:lvl>
  </w:abstractNum>
  <w:abstractNum w:abstractNumId="22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3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044E8D"/>
    <w:multiLevelType w:val="hybridMultilevel"/>
    <w:tmpl w:val="85E8AD6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220AA6"/>
    <w:multiLevelType w:val="hybridMultilevel"/>
    <w:tmpl w:val="71A415C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23"/>
  </w:num>
  <w:num w:numId="4">
    <w:abstractNumId w:val="7"/>
  </w:num>
  <w:num w:numId="5">
    <w:abstractNumId w:val="8"/>
  </w:num>
  <w:num w:numId="6">
    <w:abstractNumId w:val="15"/>
  </w:num>
  <w:num w:numId="7">
    <w:abstractNumId w:val="12"/>
  </w:num>
  <w:num w:numId="8">
    <w:abstractNumId w:val="4"/>
  </w:num>
  <w:num w:numId="9">
    <w:abstractNumId w:val="2"/>
  </w:num>
  <w:num w:numId="10">
    <w:abstractNumId w:val="27"/>
  </w:num>
  <w:num w:numId="11">
    <w:abstractNumId w:val="17"/>
  </w:num>
  <w:num w:numId="12">
    <w:abstractNumId w:val="26"/>
  </w:num>
  <w:num w:numId="13">
    <w:abstractNumId w:val="24"/>
  </w:num>
  <w:num w:numId="14">
    <w:abstractNumId w:val="16"/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1"/>
  </w:num>
  <w:num w:numId="21">
    <w:abstractNumId w:val="3"/>
  </w:num>
  <w:num w:numId="22">
    <w:abstractNumId w:val="23"/>
  </w:num>
  <w:num w:numId="23">
    <w:abstractNumId w:val="18"/>
  </w:num>
  <w:num w:numId="24">
    <w:abstractNumId w:val="16"/>
  </w:num>
  <w:num w:numId="25">
    <w:abstractNumId w:val="22"/>
  </w:num>
  <w:num w:numId="26">
    <w:abstractNumId w:val="21"/>
  </w:num>
  <w:num w:numId="27">
    <w:abstractNumId w:val="19"/>
  </w:num>
  <w:num w:numId="28">
    <w:abstractNumId w:val="28"/>
  </w:num>
  <w:num w:numId="29">
    <w:abstractNumId w:val="10"/>
  </w:num>
  <w:num w:numId="30">
    <w:abstractNumId w:val="25"/>
  </w:num>
  <w:num w:numId="31">
    <w:abstractNumId w:val="14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25EA0"/>
    <w:rsid w:val="000304F4"/>
    <w:rsid w:val="00067D0A"/>
    <w:rsid w:val="000734A8"/>
    <w:rsid w:val="000917D9"/>
    <w:rsid w:val="00093063"/>
    <w:rsid w:val="000B06A5"/>
    <w:rsid w:val="000C109D"/>
    <w:rsid w:val="000C6BC9"/>
    <w:rsid w:val="00100AAE"/>
    <w:rsid w:val="00114A8E"/>
    <w:rsid w:val="00141E9B"/>
    <w:rsid w:val="001454D6"/>
    <w:rsid w:val="00162B60"/>
    <w:rsid w:val="001641FC"/>
    <w:rsid w:val="0017628E"/>
    <w:rsid w:val="001876A2"/>
    <w:rsid w:val="001B3E84"/>
    <w:rsid w:val="001D2745"/>
    <w:rsid w:val="001E5B6C"/>
    <w:rsid w:val="001F31FC"/>
    <w:rsid w:val="002113C6"/>
    <w:rsid w:val="00215A8C"/>
    <w:rsid w:val="00234733"/>
    <w:rsid w:val="002449F5"/>
    <w:rsid w:val="00253650"/>
    <w:rsid w:val="002557BA"/>
    <w:rsid w:val="00281862"/>
    <w:rsid w:val="00285A44"/>
    <w:rsid w:val="00290B7F"/>
    <w:rsid w:val="002B44A1"/>
    <w:rsid w:val="002D4450"/>
    <w:rsid w:val="002D4C06"/>
    <w:rsid w:val="002E7425"/>
    <w:rsid w:val="002F06A4"/>
    <w:rsid w:val="002F0789"/>
    <w:rsid w:val="00307EDE"/>
    <w:rsid w:val="00322530"/>
    <w:rsid w:val="003227A6"/>
    <w:rsid w:val="00323828"/>
    <w:rsid w:val="00332A7E"/>
    <w:rsid w:val="00337FE1"/>
    <w:rsid w:val="00343A4A"/>
    <w:rsid w:val="00351D0E"/>
    <w:rsid w:val="0036044A"/>
    <w:rsid w:val="003849FA"/>
    <w:rsid w:val="00394DA6"/>
    <w:rsid w:val="00395FFA"/>
    <w:rsid w:val="003B6986"/>
    <w:rsid w:val="003C20D3"/>
    <w:rsid w:val="003D50D7"/>
    <w:rsid w:val="003E3787"/>
    <w:rsid w:val="00425CEA"/>
    <w:rsid w:val="00436A08"/>
    <w:rsid w:val="00436B68"/>
    <w:rsid w:val="00436D87"/>
    <w:rsid w:val="00436EF1"/>
    <w:rsid w:val="00442B6F"/>
    <w:rsid w:val="0044485C"/>
    <w:rsid w:val="004561E8"/>
    <w:rsid w:val="004802E7"/>
    <w:rsid w:val="00487C30"/>
    <w:rsid w:val="00497EAF"/>
    <w:rsid w:val="004A2901"/>
    <w:rsid w:val="004B1F6D"/>
    <w:rsid w:val="004B5A40"/>
    <w:rsid w:val="004D00C9"/>
    <w:rsid w:val="004D537D"/>
    <w:rsid w:val="004F0E21"/>
    <w:rsid w:val="004F4F07"/>
    <w:rsid w:val="004F5F2F"/>
    <w:rsid w:val="005048DD"/>
    <w:rsid w:val="005270C1"/>
    <w:rsid w:val="00532039"/>
    <w:rsid w:val="005418BC"/>
    <w:rsid w:val="005460D0"/>
    <w:rsid w:val="00587EDD"/>
    <w:rsid w:val="005A7175"/>
    <w:rsid w:val="005A7D68"/>
    <w:rsid w:val="005B68A3"/>
    <w:rsid w:val="005D0C2A"/>
    <w:rsid w:val="005F2CEC"/>
    <w:rsid w:val="006050D9"/>
    <w:rsid w:val="00625D16"/>
    <w:rsid w:val="006260C9"/>
    <w:rsid w:val="00651FAA"/>
    <w:rsid w:val="00653B68"/>
    <w:rsid w:val="00661D5D"/>
    <w:rsid w:val="00665C79"/>
    <w:rsid w:val="00682BB6"/>
    <w:rsid w:val="006B0DA2"/>
    <w:rsid w:val="006B4AB3"/>
    <w:rsid w:val="006C6729"/>
    <w:rsid w:val="006C7B24"/>
    <w:rsid w:val="006D6C6B"/>
    <w:rsid w:val="006D7F5B"/>
    <w:rsid w:val="006E49DB"/>
    <w:rsid w:val="006F5BF8"/>
    <w:rsid w:val="00713092"/>
    <w:rsid w:val="00717BFC"/>
    <w:rsid w:val="00730AB8"/>
    <w:rsid w:val="007854ED"/>
    <w:rsid w:val="0078786B"/>
    <w:rsid w:val="007A2158"/>
    <w:rsid w:val="007A7684"/>
    <w:rsid w:val="007B0F62"/>
    <w:rsid w:val="007C14BC"/>
    <w:rsid w:val="007C48C9"/>
    <w:rsid w:val="007D58F4"/>
    <w:rsid w:val="007E4B0E"/>
    <w:rsid w:val="007F2168"/>
    <w:rsid w:val="007F5B10"/>
    <w:rsid w:val="00805982"/>
    <w:rsid w:val="00812B77"/>
    <w:rsid w:val="0082016A"/>
    <w:rsid w:val="008267A4"/>
    <w:rsid w:val="00842B0F"/>
    <w:rsid w:val="00845575"/>
    <w:rsid w:val="0086114C"/>
    <w:rsid w:val="00874D82"/>
    <w:rsid w:val="00887D31"/>
    <w:rsid w:val="00897C79"/>
    <w:rsid w:val="008B2C8D"/>
    <w:rsid w:val="008B2E67"/>
    <w:rsid w:val="008C7FF7"/>
    <w:rsid w:val="008D2784"/>
    <w:rsid w:val="008D6E32"/>
    <w:rsid w:val="00907DA4"/>
    <w:rsid w:val="0093543D"/>
    <w:rsid w:val="00941A59"/>
    <w:rsid w:val="0094430E"/>
    <w:rsid w:val="00945D7D"/>
    <w:rsid w:val="00946A3B"/>
    <w:rsid w:val="00996D25"/>
    <w:rsid w:val="009A71AA"/>
    <w:rsid w:val="009C0F14"/>
    <w:rsid w:val="009C4ACB"/>
    <w:rsid w:val="009D02A9"/>
    <w:rsid w:val="009D1693"/>
    <w:rsid w:val="00A023B2"/>
    <w:rsid w:val="00A14437"/>
    <w:rsid w:val="00A215F3"/>
    <w:rsid w:val="00A258FC"/>
    <w:rsid w:val="00A260B8"/>
    <w:rsid w:val="00A42EB3"/>
    <w:rsid w:val="00A43BA1"/>
    <w:rsid w:val="00A52D5D"/>
    <w:rsid w:val="00A54CCE"/>
    <w:rsid w:val="00A567DD"/>
    <w:rsid w:val="00A61290"/>
    <w:rsid w:val="00A8758C"/>
    <w:rsid w:val="00A875B2"/>
    <w:rsid w:val="00AB3C32"/>
    <w:rsid w:val="00AB779F"/>
    <w:rsid w:val="00AD2E71"/>
    <w:rsid w:val="00AE7AA9"/>
    <w:rsid w:val="00B346ED"/>
    <w:rsid w:val="00B36D5A"/>
    <w:rsid w:val="00B60BD5"/>
    <w:rsid w:val="00B74DE3"/>
    <w:rsid w:val="00B7765C"/>
    <w:rsid w:val="00B94F49"/>
    <w:rsid w:val="00B975DE"/>
    <w:rsid w:val="00BB0A75"/>
    <w:rsid w:val="00BB4D3C"/>
    <w:rsid w:val="00BD021C"/>
    <w:rsid w:val="00BD0849"/>
    <w:rsid w:val="00BF18C8"/>
    <w:rsid w:val="00BF2112"/>
    <w:rsid w:val="00C07822"/>
    <w:rsid w:val="00C24272"/>
    <w:rsid w:val="00C26BC2"/>
    <w:rsid w:val="00C36E43"/>
    <w:rsid w:val="00C37B4F"/>
    <w:rsid w:val="00C447A0"/>
    <w:rsid w:val="00C517FB"/>
    <w:rsid w:val="00C51D54"/>
    <w:rsid w:val="00C55B25"/>
    <w:rsid w:val="00C62CC2"/>
    <w:rsid w:val="00C62F8D"/>
    <w:rsid w:val="00C70C30"/>
    <w:rsid w:val="00C726F0"/>
    <w:rsid w:val="00C84296"/>
    <w:rsid w:val="00C86EB7"/>
    <w:rsid w:val="00C87448"/>
    <w:rsid w:val="00C97AAD"/>
    <w:rsid w:val="00CA44FD"/>
    <w:rsid w:val="00CC0FB4"/>
    <w:rsid w:val="00CC5185"/>
    <w:rsid w:val="00CD6C28"/>
    <w:rsid w:val="00CF28D6"/>
    <w:rsid w:val="00CF687C"/>
    <w:rsid w:val="00CF6B32"/>
    <w:rsid w:val="00D17057"/>
    <w:rsid w:val="00D21441"/>
    <w:rsid w:val="00D40743"/>
    <w:rsid w:val="00D50C3A"/>
    <w:rsid w:val="00D706C9"/>
    <w:rsid w:val="00D75172"/>
    <w:rsid w:val="00D80DCD"/>
    <w:rsid w:val="00D9554E"/>
    <w:rsid w:val="00D96196"/>
    <w:rsid w:val="00DA1924"/>
    <w:rsid w:val="00DA2E79"/>
    <w:rsid w:val="00DA4C84"/>
    <w:rsid w:val="00DB0F1C"/>
    <w:rsid w:val="00DB3838"/>
    <w:rsid w:val="00DE0968"/>
    <w:rsid w:val="00E047D9"/>
    <w:rsid w:val="00E06706"/>
    <w:rsid w:val="00E25D17"/>
    <w:rsid w:val="00E65305"/>
    <w:rsid w:val="00E67F1E"/>
    <w:rsid w:val="00E71FFC"/>
    <w:rsid w:val="00E73E2A"/>
    <w:rsid w:val="00EA21EF"/>
    <w:rsid w:val="00EA2934"/>
    <w:rsid w:val="00EB6D22"/>
    <w:rsid w:val="00EC4041"/>
    <w:rsid w:val="00EC6426"/>
    <w:rsid w:val="00ED0B74"/>
    <w:rsid w:val="00ED1742"/>
    <w:rsid w:val="00EE3EC9"/>
    <w:rsid w:val="00EE67B5"/>
    <w:rsid w:val="00F04D40"/>
    <w:rsid w:val="00F06C1B"/>
    <w:rsid w:val="00F52683"/>
    <w:rsid w:val="00F5398F"/>
    <w:rsid w:val="00F70A17"/>
    <w:rsid w:val="00FA0693"/>
    <w:rsid w:val="00FB3F07"/>
    <w:rsid w:val="00FB5A65"/>
    <w:rsid w:val="00FC0CC4"/>
    <w:rsid w:val="00FC4449"/>
    <w:rsid w:val="00FD63D7"/>
    <w:rsid w:val="00FE4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13092"/>
    <w:rPr>
      <w:rFonts w:ascii="Arial" w:hAnsi="Arial"/>
      <w:color w:val="000000"/>
    </w:rPr>
  </w:style>
  <w:style w:type="character" w:customStyle="1" w:styleId="PeuCar">
    <w:name w:val="Peu Car"/>
    <w:basedOn w:val="Tipusdelletraperdefectedelpargraf"/>
    <w:link w:val="Peu"/>
    <w:uiPriority w:val="99"/>
    <w:rsid w:val="00713092"/>
    <w:rPr>
      <w:rFonts w:ascii="Arial" w:hAnsi="Arial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extindependent3Car">
    <w:name w:val="Text independent 3 Car"/>
    <w:basedOn w:val="Tipusdelletraperdefectedelpargraf"/>
    <w:link w:val="Textindependent3"/>
    <w:rsid w:val="00436B68"/>
    <w:rPr>
      <w:rFonts w:ascii="Arial" w:hAnsi="Arial"/>
      <w:color w:val="000000"/>
      <w:lang w:eastAsia="es-ES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713092"/>
    <w:rPr>
      <w:rFonts w:ascii="Arial" w:hAnsi="Arial"/>
      <w:color w:val="000000"/>
    </w:rPr>
  </w:style>
  <w:style w:type="character" w:customStyle="1" w:styleId="PeuCar">
    <w:name w:val="Peu Car"/>
    <w:basedOn w:val="Tipusdelletraperdefectedelpargraf"/>
    <w:link w:val="Peu"/>
    <w:uiPriority w:val="99"/>
    <w:rsid w:val="00713092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3A41D-6413-4EC7-AB21-00A1317CE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576</Words>
  <Characters>3284</Characters>
  <Application>Microsoft Office Word</Application>
  <DocSecurity>0</DocSecurity>
  <Lines>27</Lines>
  <Paragraphs>7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8</cp:revision>
  <cp:lastPrinted>2025-03-05T12:45:00Z</cp:lastPrinted>
  <dcterms:created xsi:type="dcterms:W3CDTF">2025-03-04T07:44:00Z</dcterms:created>
  <dcterms:modified xsi:type="dcterms:W3CDTF">2025-03-08T19:09:00Z</dcterms:modified>
</cp:coreProperties>
</file>