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B5B" w:rsidRDefault="00E77B5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  <w:bookmarkStart w:id="3" w:name="_GoBack"/>
      <w:bookmarkEnd w:id="3"/>
    </w:p>
    <w:p w:rsidR="00E77B5B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4" w:name="annex_OE_num"/>
      <w:bookmarkEnd w:id="4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E77B5B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</w:p>
    <w:p w:rsidR="00E77B5B" w:rsidRPr="008A7AEF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E77B5B" w:rsidRPr="008A7AEF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Pr="008A7AEF" w:rsidRDefault="00E77B5B" w:rsidP="00841105">
      <w:pPr>
        <w:pStyle w:val="Ttol"/>
        <w:rPr>
          <w:rFonts w:ascii="Verdana" w:hAnsi="Verdana" w:cs="Arial"/>
          <w:sz w:val="20"/>
        </w:rPr>
      </w:pPr>
    </w:p>
    <w:p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="00493F98" w:rsidRPr="008A7AEF">
        <w:rPr>
          <w:rFonts w:ascii="Verdana" w:hAnsi="Verdana" w:cs="Arial"/>
          <w:snapToGrid w:val="0"/>
        </w:rPr>
        <w:t>núm.</w:t>
      </w:r>
      <w:r w:rsidR="00493F98">
        <w:rPr>
          <w:rFonts w:ascii="Verdana" w:hAnsi="Verdana" w:cs="Arial"/>
          <w:snapToGrid w:val="0"/>
        </w:rPr>
        <w:t xml:space="preserve"> </w:t>
      </w:r>
      <w:r w:rsidR="00493F98" w:rsidRPr="008A7AEF">
        <w:rPr>
          <w:rFonts w:ascii="Verdana" w:hAnsi="Verdana" w:cs="Arial"/>
          <w:snapToGrid w:val="0"/>
        </w:rPr>
        <w:t>..............</w:t>
      </w:r>
      <w:r w:rsidR="00493F98"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5" w:name="annex_OE_objecte"/>
      <w:bookmarkEnd w:id="5"/>
      <w:r w:rsidR="00493F98" w:rsidRPr="000764F2">
        <w:rPr>
          <w:rFonts w:ascii="Verdana" w:hAnsi="Verdana" w:cs="Arial"/>
          <w:snapToGrid w:val="0"/>
        </w:rPr>
        <w:t>............................................</w:t>
      </w:r>
      <w:r w:rsidR="00493F98">
        <w:rPr>
          <w:rFonts w:ascii="Verdana" w:hAnsi="Verdana" w:cs="Arial"/>
          <w:snapToGrid w:val="0"/>
        </w:rPr>
        <w:t>..............</w:t>
      </w:r>
      <w:r w:rsidR="00493F98" w:rsidRPr="000764F2">
        <w:rPr>
          <w:rFonts w:ascii="Verdana" w:hAnsi="Verdana" w:cs="Arial"/>
          <w:snapToGrid w:val="0"/>
        </w:rPr>
        <w:t>...............</w:t>
      </w:r>
      <w:r w:rsidR="00493F98">
        <w:rPr>
          <w:rFonts w:ascii="Verdana" w:hAnsi="Verdana" w:cs="Arial"/>
          <w:snapToGrid w:val="0"/>
        </w:rPr>
        <w:t>...........</w:t>
      </w:r>
      <w:r w:rsidR="00493F98" w:rsidRPr="000764F2">
        <w:rPr>
          <w:rFonts w:ascii="Verdana" w:hAnsi="Verdana" w:cs="Arial"/>
          <w:snapToGrid w:val="0"/>
        </w:rPr>
        <w:t>.....</w:t>
      </w:r>
      <w:r w:rsidR="00493F98"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E77B5B" w:rsidRDefault="00E77B5B" w:rsidP="00841105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E77B5B" w:rsidRDefault="00E77B5B" w:rsidP="00841105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E77B5B" w:rsidRPr="008A7AEF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E77B5B" w:rsidRPr="003E75E6" w:rsidRDefault="00E77B5B" w:rsidP="0084110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77B5B" w:rsidRPr="007803FB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77B5B" w:rsidRDefault="00E77B5B" w:rsidP="00841105">
      <w:pPr>
        <w:rPr>
          <w:rFonts w:ascii="Verdana" w:hAnsi="Verdana"/>
        </w:rPr>
      </w:pPr>
      <w:bookmarkStart w:id="6" w:name="annex_OE_modificacions"/>
      <w:bookmarkEnd w:id="6"/>
    </w:p>
    <w:p w:rsidR="00415B9C" w:rsidRDefault="00415B9C" w:rsidP="00841105">
      <w:pPr>
        <w:rPr>
          <w:rFonts w:ascii="Verdana" w:hAnsi="Verdana"/>
        </w:rPr>
      </w:pPr>
    </w:p>
    <w:p w:rsidR="00415B9C" w:rsidRDefault="00415B9C" w:rsidP="00841105">
      <w:pPr>
        <w:rPr>
          <w:rFonts w:ascii="Verdana" w:hAnsi="Verdana"/>
        </w:rPr>
      </w:pPr>
    </w:p>
    <w:p w:rsidR="00415B9C" w:rsidRDefault="00415B9C" w:rsidP="00841105">
      <w:pPr>
        <w:rPr>
          <w:rFonts w:ascii="Verdana" w:hAnsi="Verdana"/>
        </w:rPr>
      </w:pPr>
    </w:p>
    <w:p w:rsidR="00415B9C" w:rsidRDefault="00415B9C" w:rsidP="00841105">
      <w:pPr>
        <w:rPr>
          <w:rFonts w:ascii="Verdana" w:hAnsi="Verdana"/>
        </w:rPr>
      </w:pPr>
    </w:p>
    <w:p w:rsidR="00415B9C" w:rsidRDefault="00415B9C" w:rsidP="00841105">
      <w:pPr>
        <w:rPr>
          <w:rFonts w:ascii="Verdana" w:hAnsi="Verdana"/>
        </w:rPr>
      </w:pPr>
    </w:p>
    <w:p w:rsidR="00415B9C" w:rsidRDefault="00415B9C" w:rsidP="00841105">
      <w:pPr>
        <w:rPr>
          <w:rFonts w:ascii="Verdana" w:hAnsi="Verdana"/>
        </w:rPr>
      </w:pPr>
    </w:p>
    <w:p w:rsidR="00415B9C" w:rsidRDefault="00415B9C" w:rsidP="00841105">
      <w:pPr>
        <w:rPr>
          <w:rFonts w:ascii="Verdana" w:hAnsi="Verdana"/>
        </w:rPr>
      </w:pPr>
    </w:p>
    <w:p w:rsidR="00415B9C" w:rsidRDefault="00415B9C" w:rsidP="00841105">
      <w:pPr>
        <w:rPr>
          <w:rFonts w:ascii="Verdana" w:hAnsi="Verdana"/>
        </w:rPr>
      </w:pPr>
    </w:p>
    <w:p w:rsidR="00E77B5B" w:rsidRPr="001123D7" w:rsidRDefault="00E77B5B" w:rsidP="00841105">
      <w:pPr>
        <w:rPr>
          <w:rFonts w:ascii="Verdana" w:hAnsi="Verdana"/>
        </w:rPr>
      </w:pPr>
      <w:r w:rsidRPr="001123D7">
        <w:rPr>
          <w:rFonts w:ascii="Verdana" w:hAnsi="Verdana"/>
        </w:rPr>
        <w:t xml:space="preserve">Així mateix presenta la següent </w:t>
      </w:r>
      <w:r w:rsidRPr="001123D7">
        <w:rPr>
          <w:rFonts w:ascii="Verdana" w:hAnsi="Verdana"/>
          <w:b/>
        </w:rPr>
        <w:t>OFERTA RELATIVA ALS CRITERIS D’ADJUDICACIÓ AVALUABLES MITJANÇANT LA UTILITZACIÓ DE FÓRMULES</w:t>
      </w:r>
      <w:r w:rsidRPr="001123D7">
        <w:rPr>
          <w:rFonts w:ascii="Verdana" w:hAnsi="Verdana"/>
        </w:rPr>
        <w:t xml:space="preserve"> (criteris automàtics):</w:t>
      </w:r>
    </w:p>
    <w:p w:rsidR="00E77B5B" w:rsidRPr="001123D7" w:rsidRDefault="00E77B5B" w:rsidP="00841105">
      <w:pPr>
        <w:rPr>
          <w:rFonts w:ascii="Verdana" w:hAnsi="Verdana"/>
        </w:rPr>
      </w:pPr>
    </w:p>
    <w:p w:rsidR="00E77B5B" w:rsidRDefault="00E77B5B" w:rsidP="00841105">
      <w:pPr>
        <w:rPr>
          <w:rFonts w:ascii="Verdana" w:hAnsi="Verdana"/>
        </w:rPr>
      </w:pPr>
    </w:p>
    <w:p w:rsidR="001123D7" w:rsidRDefault="00415B9C" w:rsidP="00841105">
      <w:pPr>
        <w:rPr>
          <w:rFonts w:ascii="Verdana" w:hAnsi="Verdana" w:cs="TT17C02o00"/>
          <w:b/>
          <w:color w:val="auto"/>
        </w:rPr>
      </w:pPr>
      <w:r w:rsidRPr="00415B9C">
        <w:rPr>
          <w:rFonts w:ascii="Verdana" w:hAnsi="Verdana" w:cs="TT17C42o00"/>
          <w:b/>
          <w:color w:val="auto"/>
        </w:rPr>
        <w:t xml:space="preserve">- Per </w:t>
      </w:r>
      <w:r w:rsidR="00C72FCE">
        <w:rPr>
          <w:rFonts w:ascii="Verdana" w:hAnsi="Verdana" w:cs="TT17C42o00"/>
          <w:b/>
          <w:color w:val="auto"/>
        </w:rPr>
        <w:t>augment del termini de garantia</w:t>
      </w:r>
    </w:p>
    <w:p w:rsidR="00415B9C" w:rsidRPr="006D2DF6" w:rsidRDefault="00415B9C" w:rsidP="00415B9C">
      <w:pPr>
        <w:suppressAutoHyphens w:val="0"/>
        <w:autoSpaceDN/>
        <w:textAlignment w:val="auto"/>
        <w:rPr>
          <w:rFonts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2693"/>
        <w:gridCol w:w="1562"/>
      </w:tblGrid>
      <w:tr w:rsidR="00415B9C" w:rsidRPr="004F3255" w:rsidTr="00874526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15B9C" w:rsidRPr="004F3255" w:rsidRDefault="00415B9C" w:rsidP="00874526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15B9C" w:rsidRPr="004F3255" w:rsidRDefault="00415B9C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 w:rsidRPr="004F3255">
              <w:rPr>
                <w:rFonts w:ascii="Verdana" w:eastAsia="Calibri" w:hAnsi="Verdana" w:cs="Arial"/>
              </w:rPr>
              <w:t>Augment termini garantia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15B9C" w:rsidRPr="004F3255" w:rsidRDefault="00415B9C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 w:rsidRPr="004F3255">
              <w:rPr>
                <w:rFonts w:ascii="Verdana" w:eastAsia="Calibri" w:hAnsi="Verdana" w:cs="Arial"/>
              </w:rPr>
              <w:t>(A omplir pel licitador)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15B9C" w:rsidRPr="004F3255" w:rsidRDefault="00415B9C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</w:p>
        </w:tc>
      </w:tr>
      <w:tr w:rsidR="00415B9C" w:rsidRPr="004F3255" w:rsidTr="00874526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15B9C" w:rsidRPr="004F3255" w:rsidRDefault="00415B9C" w:rsidP="00874526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15B9C" w:rsidRPr="004F3255" w:rsidRDefault="00415B9C" w:rsidP="00874526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4F3255">
              <w:rPr>
                <w:rFonts w:ascii="Verdana" w:hAnsi="Verdana" w:cs="Arial"/>
              </w:rPr>
              <w:t>Anys d’increment de la garantia de:</w:t>
            </w:r>
          </w:p>
        </w:tc>
        <w:tc>
          <w:tcPr>
            <w:tcW w:w="2693" w:type="dxa"/>
            <w:vAlign w:val="center"/>
          </w:tcPr>
          <w:p w:rsidR="00415B9C" w:rsidRPr="004F3255" w:rsidRDefault="00415B9C" w:rsidP="00874526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1562" w:type="dxa"/>
            <w:shd w:val="clear" w:color="auto" w:fill="D9D9D9"/>
            <w:vAlign w:val="center"/>
          </w:tcPr>
          <w:p w:rsidR="00415B9C" w:rsidRPr="004F3255" w:rsidRDefault="00415B9C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 w:rsidRPr="004F3255">
              <w:rPr>
                <w:rFonts w:ascii="Verdana" w:eastAsia="Calibri" w:hAnsi="Verdana" w:cs="Arial"/>
              </w:rPr>
              <w:t>Anys addic</w:t>
            </w:r>
            <w:r w:rsidRPr="004F3255">
              <w:rPr>
                <w:rFonts w:ascii="Verdana" w:eastAsia="Calibri" w:hAnsi="Verdana" w:cs="Arial"/>
              </w:rPr>
              <w:t>i</w:t>
            </w:r>
            <w:r w:rsidRPr="004F3255">
              <w:rPr>
                <w:rFonts w:ascii="Verdana" w:eastAsia="Calibri" w:hAnsi="Verdana" w:cs="Arial"/>
              </w:rPr>
              <w:t>onals</w:t>
            </w:r>
          </w:p>
        </w:tc>
      </w:tr>
    </w:tbl>
    <w:p w:rsidR="00415B9C" w:rsidRPr="004F3255" w:rsidRDefault="00415B9C" w:rsidP="00415B9C">
      <w:pPr>
        <w:suppressAutoHyphens w:val="0"/>
        <w:autoSpaceDN/>
        <w:textAlignment w:val="auto"/>
        <w:rPr>
          <w:rFonts w:ascii="Verdana" w:hAnsi="Verdana" w:cs="Arial"/>
        </w:rPr>
      </w:pPr>
    </w:p>
    <w:p w:rsidR="001123D7" w:rsidRPr="004F3255" w:rsidRDefault="004F3255" w:rsidP="00841105">
      <w:pPr>
        <w:rPr>
          <w:rFonts w:ascii="Verdana" w:hAnsi="Verdana" w:cs="TT17C02o00"/>
          <w:b/>
          <w:color w:val="auto"/>
        </w:rPr>
      </w:pPr>
      <w:r w:rsidRPr="004F3255">
        <w:rPr>
          <w:rFonts w:ascii="Verdana" w:hAnsi="Verdana"/>
        </w:rPr>
        <w:t xml:space="preserve"> </w:t>
      </w:r>
      <w:r w:rsidRPr="004F3255">
        <w:rPr>
          <w:rFonts w:ascii="Verdana" w:hAnsi="Verdana" w:cs="TT17C42o00"/>
          <w:b/>
          <w:color w:val="auto"/>
        </w:rPr>
        <w:t>- Per augment en l’experiència concreta del</w:t>
      </w:r>
      <w:r w:rsidR="00C72FCE">
        <w:rPr>
          <w:rFonts w:ascii="Verdana" w:hAnsi="Verdana" w:cs="TT17C42o00"/>
          <w:b/>
          <w:color w:val="auto"/>
        </w:rPr>
        <w:t xml:space="preserve"> cap d’obra i encarregat d’obra</w:t>
      </w:r>
    </w:p>
    <w:p w:rsidR="004F3255" w:rsidRPr="004F3255" w:rsidRDefault="004F3255" w:rsidP="00841105">
      <w:pPr>
        <w:rPr>
          <w:rFonts w:ascii="Verdana" w:hAnsi="Verdana" w:cs="TT17C02o00"/>
          <w:b/>
          <w:color w:val="auto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2693"/>
        <w:gridCol w:w="1562"/>
      </w:tblGrid>
      <w:tr w:rsidR="004F3255" w:rsidRPr="004F3255" w:rsidTr="00874526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 w:rsidRPr="004F3255">
              <w:rPr>
                <w:rFonts w:ascii="Verdana" w:eastAsia="Calibri" w:hAnsi="Verdana" w:cs="Arial"/>
              </w:rPr>
              <w:t>Augment experiència cap i encarregat d’obra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 w:rsidRPr="004F3255">
              <w:rPr>
                <w:rFonts w:ascii="Verdana" w:eastAsia="Calibri" w:hAnsi="Verdana" w:cs="Arial"/>
              </w:rPr>
              <w:t>(A omplir pel licitador)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</w:p>
        </w:tc>
      </w:tr>
      <w:tr w:rsidR="004F3255" w:rsidRPr="004F3255" w:rsidTr="00874526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  <w:r w:rsidRPr="004F3255">
              <w:rPr>
                <w:rFonts w:ascii="Verdana" w:hAnsi="Verdana" w:cs="Arial"/>
              </w:rPr>
              <w:t>Anys d’increment de la experiència:</w:t>
            </w:r>
          </w:p>
        </w:tc>
        <w:tc>
          <w:tcPr>
            <w:tcW w:w="2693" w:type="dxa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1562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 w:rsidRPr="004F3255">
              <w:rPr>
                <w:rFonts w:ascii="Verdana" w:eastAsia="Calibri" w:hAnsi="Verdana" w:cs="Arial"/>
              </w:rPr>
              <w:t>Anys addic</w:t>
            </w:r>
            <w:r w:rsidRPr="004F3255">
              <w:rPr>
                <w:rFonts w:ascii="Verdana" w:eastAsia="Calibri" w:hAnsi="Verdana" w:cs="Arial"/>
              </w:rPr>
              <w:t>i</w:t>
            </w:r>
            <w:r w:rsidRPr="004F3255">
              <w:rPr>
                <w:rFonts w:ascii="Verdana" w:eastAsia="Calibri" w:hAnsi="Verdana" w:cs="Arial"/>
              </w:rPr>
              <w:t>onals</w:t>
            </w:r>
          </w:p>
        </w:tc>
      </w:tr>
    </w:tbl>
    <w:p w:rsidR="004F3255" w:rsidRPr="004F3255" w:rsidRDefault="004F3255" w:rsidP="00841105">
      <w:pPr>
        <w:rPr>
          <w:rFonts w:ascii="Verdana" w:hAnsi="Verdana" w:cs="TT17C02o00"/>
          <w:b/>
          <w:color w:val="auto"/>
        </w:rPr>
      </w:pPr>
    </w:p>
    <w:p w:rsidR="004F3255" w:rsidRPr="004F3255" w:rsidRDefault="004F3255" w:rsidP="00841105">
      <w:pPr>
        <w:rPr>
          <w:rFonts w:ascii="Verdana" w:hAnsi="Verdana" w:cs="TT17C02o00"/>
          <w:b/>
          <w:color w:val="auto"/>
        </w:rPr>
      </w:pPr>
    </w:p>
    <w:p w:rsidR="004F3255" w:rsidRPr="004F3255" w:rsidRDefault="004F3255" w:rsidP="00841105">
      <w:pPr>
        <w:rPr>
          <w:rFonts w:ascii="Verdana" w:hAnsi="Verdana" w:cs="TT17C02o00"/>
          <w:b/>
          <w:color w:val="auto"/>
        </w:rPr>
      </w:pPr>
      <w:r w:rsidRPr="004F3255">
        <w:rPr>
          <w:rFonts w:ascii="Verdana" w:hAnsi="Verdana" w:cs="TT17C42o00"/>
          <w:b/>
          <w:color w:val="auto"/>
        </w:rPr>
        <w:t>-M</w:t>
      </w:r>
      <w:r w:rsidRPr="004F3255">
        <w:rPr>
          <w:rFonts w:ascii="Verdana" w:hAnsi="Verdana" w:cs="TT17C62o00"/>
          <w:b/>
          <w:color w:val="auto"/>
        </w:rPr>
        <w:t xml:space="preserve">illora en l’obra, amb la col·locació de vinils </w:t>
      </w:r>
      <w:r w:rsidRPr="004F3255">
        <w:rPr>
          <w:rFonts w:ascii="Verdana" w:hAnsi="Verdana" w:cs="TT17C42o00"/>
          <w:b/>
          <w:color w:val="auto"/>
        </w:rPr>
        <w:t xml:space="preserve">a l’interior de les finestres superiors </w:t>
      </w:r>
    </w:p>
    <w:p w:rsidR="004F3255" w:rsidRPr="004F3255" w:rsidRDefault="004F3255" w:rsidP="00841105">
      <w:pPr>
        <w:rPr>
          <w:rFonts w:ascii="Verdana" w:hAnsi="Verdana" w:cs="TT17C02o00"/>
          <w:b/>
          <w:color w:val="auto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4F3255" w:rsidRPr="004F3255" w:rsidTr="00874526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F3255" w:rsidRPr="004F3255" w:rsidRDefault="008044AE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  <w:r>
              <w:rPr>
                <w:rFonts w:ascii="Verdana" w:eastAsia="Calibri" w:hAnsi="Verdana" w:cs="Arial"/>
              </w:rPr>
              <w:t>Col·locació</w:t>
            </w:r>
            <w:r w:rsidR="004F3255" w:rsidRPr="004F3255">
              <w:rPr>
                <w:rFonts w:ascii="Verdana" w:eastAsia="Calibri" w:hAnsi="Verdana" w:cs="Arial"/>
              </w:rPr>
              <w:t xml:space="preserve"> vinils a l’interior de les finestres superiors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</w:rPr>
            </w:pPr>
            <w:r w:rsidRPr="004F3255">
              <w:rPr>
                <w:rFonts w:ascii="Verdana" w:eastAsia="Calibri" w:hAnsi="Verdana" w:cs="Arial"/>
              </w:rPr>
              <w:t>(A omplir pel licitador posar X on co</w:t>
            </w:r>
            <w:r w:rsidRPr="004F3255">
              <w:rPr>
                <w:rFonts w:ascii="Verdana" w:eastAsia="Calibri" w:hAnsi="Verdana" w:cs="Arial"/>
              </w:rPr>
              <w:t>r</w:t>
            </w:r>
            <w:r w:rsidRPr="004F3255">
              <w:rPr>
                <w:rFonts w:ascii="Verdana" w:eastAsia="Calibri" w:hAnsi="Verdana" w:cs="Arial"/>
              </w:rPr>
              <w:t>respongui)</w:t>
            </w:r>
          </w:p>
        </w:tc>
      </w:tr>
      <w:tr w:rsidR="004F3255" w:rsidRPr="004F3255" w:rsidTr="00874526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textAlignment w:val="auto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jc w:val="center"/>
              <w:textAlignment w:val="auto"/>
              <w:rPr>
                <w:rFonts w:ascii="Verdana" w:hAnsi="Verdana" w:cs="Arial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  <w:bCs/>
              </w:rPr>
            </w:pPr>
            <w:r w:rsidRPr="004F3255">
              <w:rPr>
                <w:rFonts w:ascii="Verdana" w:eastAsia="Calibri" w:hAnsi="Verdana" w:cs="Arial"/>
                <w:b/>
                <w:bCs/>
              </w:rPr>
              <w:t>SI</w:t>
            </w:r>
          </w:p>
        </w:tc>
        <w:tc>
          <w:tcPr>
            <w:tcW w:w="1063" w:type="dxa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right"/>
              <w:textAlignment w:val="auto"/>
              <w:rPr>
                <w:rFonts w:ascii="Verdana" w:eastAsia="Calibri" w:hAnsi="Verdana" w:cs="Arial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  <w:b/>
                <w:bCs/>
              </w:rPr>
            </w:pPr>
            <w:r w:rsidRPr="004F3255">
              <w:rPr>
                <w:rFonts w:ascii="Verdana" w:eastAsia="Calibri" w:hAnsi="Verdana" w:cs="Arial"/>
                <w:b/>
                <w:bCs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4F3255" w:rsidRPr="004F3255" w:rsidRDefault="004F3255" w:rsidP="00874526">
            <w:pPr>
              <w:suppressAutoHyphens w:val="0"/>
              <w:autoSpaceDN/>
              <w:spacing w:before="32" w:line="240" w:lineRule="exact"/>
              <w:jc w:val="center"/>
              <w:textAlignment w:val="auto"/>
              <w:rPr>
                <w:rFonts w:ascii="Verdana" w:eastAsia="Calibri" w:hAnsi="Verdana" w:cs="Arial"/>
              </w:rPr>
            </w:pPr>
          </w:p>
        </w:tc>
      </w:tr>
    </w:tbl>
    <w:p w:rsidR="004F3255" w:rsidRPr="00DF0C9D" w:rsidRDefault="004F3255" w:rsidP="004F3255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:rsidR="004F3255" w:rsidRDefault="004F3255" w:rsidP="00841105">
      <w:pPr>
        <w:rPr>
          <w:rFonts w:ascii="TT17C02o00" w:hAnsi="TT17C02o00" w:cs="TT17C02o00"/>
          <w:b/>
          <w:color w:val="auto"/>
        </w:rPr>
      </w:pPr>
    </w:p>
    <w:p w:rsidR="00C72FCE" w:rsidRDefault="00C72FCE" w:rsidP="00841105">
      <w:pPr>
        <w:rPr>
          <w:rFonts w:ascii="TT17C02o00" w:hAnsi="TT17C02o00" w:cs="TT17C02o00"/>
          <w:b/>
          <w:color w:val="auto"/>
        </w:rPr>
      </w:pPr>
    </w:p>
    <w:p w:rsidR="00C72FCE" w:rsidRDefault="00C72FCE" w:rsidP="00841105">
      <w:pPr>
        <w:rPr>
          <w:rFonts w:ascii="TT17C02o00" w:hAnsi="TT17C02o00" w:cs="TT17C02o00"/>
          <w:b/>
          <w:color w:val="auto"/>
        </w:rPr>
      </w:pPr>
    </w:p>
    <w:p w:rsidR="004F3255" w:rsidRPr="004F3255" w:rsidRDefault="004F3255" w:rsidP="00841105">
      <w:pPr>
        <w:rPr>
          <w:rFonts w:ascii="Verdana" w:hAnsi="Verdana"/>
          <w:b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77B5B" w:rsidRPr="009A39BD" w:rsidTr="00841105">
        <w:tc>
          <w:tcPr>
            <w:tcW w:w="9923" w:type="dxa"/>
          </w:tcPr>
          <w:p w:rsidR="00E77B5B" w:rsidRPr="009A39BD" w:rsidRDefault="00E77B5B" w:rsidP="00841105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E77B5B" w:rsidRPr="009A39BD" w:rsidRDefault="00E77B5B" w:rsidP="00841105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E77B5B" w:rsidRPr="009A39BD" w:rsidRDefault="00E77B5B" w:rsidP="00841105">
            <w:pPr>
              <w:rPr>
                <w:rFonts w:ascii="Verdana" w:hAnsi="Verdana"/>
              </w:rPr>
            </w:pPr>
          </w:p>
        </w:tc>
      </w:tr>
    </w:tbl>
    <w:p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:rsidR="00E77B5B" w:rsidRDefault="00E77B5B" w:rsidP="00841105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77B5B" w:rsidRDefault="00E77B5B" w:rsidP="00841105">
      <w:pPr>
        <w:rPr>
          <w:rFonts w:ascii="Verdana" w:hAnsi="Verdana"/>
        </w:rPr>
      </w:pPr>
    </w:p>
    <w:p w:rsidR="00E77B5B" w:rsidRDefault="00E77B5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E77B5B" w:rsidSect="00775317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526" w:rsidRDefault="00874526">
      <w:r>
        <w:separator/>
      </w:r>
    </w:p>
  </w:endnote>
  <w:endnote w:type="continuationSeparator" w:id="0">
    <w:p w:rsidR="00874526" w:rsidRDefault="00874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T17C4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7C0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7C6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526" w:rsidRDefault="00874526">
    <w:pPr>
      <w:pStyle w:val="Peu"/>
      <w:jc w:val="right"/>
      <w:rPr>
        <w:sz w:val="16"/>
      </w:rPr>
    </w:pPr>
  </w:p>
  <w:p w:rsidR="00874526" w:rsidRDefault="00874526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775317">
      <w:rPr>
        <w:rStyle w:val="Nmerodepgina"/>
        <w:noProof/>
        <w:sz w:val="16"/>
      </w:rPr>
      <w:t>2</w:t>
    </w:r>
    <w:r>
      <w:rPr>
        <w:rStyle w:val="Nmerodepgi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526" w:rsidRDefault="00874526">
      <w:r>
        <w:separator/>
      </w:r>
    </w:p>
  </w:footnote>
  <w:footnote w:type="continuationSeparator" w:id="0">
    <w:p w:rsidR="00874526" w:rsidRDefault="00874526">
      <w:r>
        <w:continuationSeparator/>
      </w:r>
    </w:p>
  </w:footnote>
  <w:footnote w:id="1">
    <w:p w:rsidR="00874526" w:rsidRPr="007861A7" w:rsidRDefault="00874526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74526" w:rsidRPr="007861A7" w:rsidRDefault="00874526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526" w:rsidRDefault="00874526">
    <w:pPr>
      <w:pStyle w:val="Capalera"/>
    </w:pPr>
    <w:r w:rsidRPr="00D50057">
      <w:rPr>
        <w:b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58C6C5F8" wp14:editId="5CA5AE42">
          <wp:simplePos x="0" y="0"/>
          <wp:positionH relativeFrom="page">
            <wp:posOffset>275590</wp:posOffset>
          </wp:positionH>
          <wp:positionV relativeFrom="page">
            <wp:posOffset>233045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5B1AFAC8" wp14:editId="3513BE92">
          <wp:simplePos x="0" y="0"/>
          <wp:positionH relativeFrom="column">
            <wp:posOffset>4099560</wp:posOffset>
          </wp:positionH>
          <wp:positionV relativeFrom="paragraph">
            <wp:posOffset>-157480</wp:posOffset>
          </wp:positionV>
          <wp:extent cx="1257935" cy="388620"/>
          <wp:effectExtent l="0" t="0" r="0" b="0"/>
          <wp:wrapNone/>
          <wp:docPr id="23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935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4526" w:rsidRPr="00D50057" w:rsidRDefault="00874526">
    <w:pPr>
      <w:pStyle w:val="Capalera"/>
      <w:rPr>
        <w:b/>
        <w:sz w:val="16"/>
        <w:szCs w:val="16"/>
      </w:rPr>
    </w:pPr>
    <w:r w:rsidRPr="00D50057">
      <w:rPr>
        <w:b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182C0CD" wp14:editId="202B698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7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  <w:r w:rsidRPr="00D50057">
      <w:rPr>
        <w:b/>
        <w:sz w:val="16"/>
        <w:szCs w:val="16"/>
      </w:rPr>
      <w:t>Institut Municipal de Mercats de Barcelona</w:t>
    </w:r>
  </w:p>
  <w:p w:rsidR="00874526" w:rsidRDefault="00874526">
    <w:pPr>
      <w:pStyle w:val="Capalera"/>
      <w:rPr>
        <w:sz w:val="16"/>
        <w:szCs w:val="16"/>
      </w:rPr>
    </w:pPr>
  </w:p>
  <w:p w:rsidR="00874526" w:rsidRDefault="00874526">
    <w:pPr>
      <w:jc w:val="left"/>
      <w:rPr>
        <w:rFonts w:cs="Arial"/>
        <w:b/>
        <w:sz w:val="14"/>
        <w:szCs w:val="14"/>
      </w:rPr>
    </w:pPr>
  </w:p>
  <w:p w:rsidR="00874526" w:rsidRDefault="0087452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98B6905"/>
    <w:multiLevelType w:val="hybridMultilevel"/>
    <w:tmpl w:val="448299E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67519AE3"/>
    <w:multiLevelType w:val="hybridMultilevel"/>
    <w:tmpl w:val="969745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7EAB926B"/>
    <w:multiLevelType w:val="hybridMultilevel"/>
    <w:tmpl w:val="24D9422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6"/>
  </w:num>
  <w:num w:numId="2">
    <w:abstractNumId w:val="5"/>
  </w:num>
  <w:num w:numId="3">
    <w:abstractNumId w:val="18"/>
  </w:num>
  <w:num w:numId="4">
    <w:abstractNumId w:val="4"/>
  </w:num>
  <w:num w:numId="5">
    <w:abstractNumId w:val="13"/>
  </w:num>
  <w:num w:numId="6">
    <w:abstractNumId w:val="20"/>
  </w:num>
  <w:num w:numId="7">
    <w:abstractNumId w:val="11"/>
  </w:num>
  <w:num w:numId="8">
    <w:abstractNumId w:val="8"/>
  </w:num>
  <w:num w:numId="9">
    <w:abstractNumId w:val="24"/>
  </w:num>
  <w:num w:numId="10">
    <w:abstractNumId w:val="0"/>
  </w:num>
  <w:num w:numId="11">
    <w:abstractNumId w:val="2"/>
  </w:num>
  <w:num w:numId="12">
    <w:abstractNumId w:val="22"/>
  </w:num>
  <w:num w:numId="13">
    <w:abstractNumId w:val="9"/>
  </w:num>
  <w:num w:numId="14">
    <w:abstractNumId w:val="6"/>
  </w:num>
  <w:num w:numId="15">
    <w:abstractNumId w:val="15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23"/>
  </w:num>
  <w:num w:numId="21">
    <w:abstractNumId w:val="7"/>
  </w:num>
  <w:num w:numId="22">
    <w:abstractNumId w:val="1"/>
  </w:num>
  <w:num w:numId="23">
    <w:abstractNumId w:val="3"/>
  </w:num>
  <w:num w:numId="24">
    <w:abstractNumId w:val="25"/>
  </w:num>
  <w:num w:numId="25">
    <w:abstractNumId w:val="21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autoHyphenation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2EE9"/>
    <w:rsid w:val="000109FB"/>
    <w:rsid w:val="00073346"/>
    <w:rsid w:val="000C2892"/>
    <w:rsid w:val="000C3B37"/>
    <w:rsid w:val="000C4B8C"/>
    <w:rsid w:val="000F1E36"/>
    <w:rsid w:val="00103853"/>
    <w:rsid w:val="001053F4"/>
    <w:rsid w:val="00105E49"/>
    <w:rsid w:val="001123D7"/>
    <w:rsid w:val="00114EF8"/>
    <w:rsid w:val="001251F6"/>
    <w:rsid w:val="0013266C"/>
    <w:rsid w:val="0014071F"/>
    <w:rsid w:val="00152DD4"/>
    <w:rsid w:val="00165DE2"/>
    <w:rsid w:val="0019507B"/>
    <w:rsid w:val="001D7FD2"/>
    <w:rsid w:val="00203E5D"/>
    <w:rsid w:val="00233994"/>
    <w:rsid w:val="00261847"/>
    <w:rsid w:val="0029299A"/>
    <w:rsid w:val="00292E3B"/>
    <w:rsid w:val="002D1CCD"/>
    <w:rsid w:val="002D78EA"/>
    <w:rsid w:val="002E23A5"/>
    <w:rsid w:val="0032564D"/>
    <w:rsid w:val="0033169E"/>
    <w:rsid w:val="00346CAD"/>
    <w:rsid w:val="00362EB5"/>
    <w:rsid w:val="00391CCB"/>
    <w:rsid w:val="003B416F"/>
    <w:rsid w:val="003B6336"/>
    <w:rsid w:val="003C1E89"/>
    <w:rsid w:val="003D2C9B"/>
    <w:rsid w:val="003E2B47"/>
    <w:rsid w:val="003E5EA7"/>
    <w:rsid w:val="003F7254"/>
    <w:rsid w:val="00415B9C"/>
    <w:rsid w:val="00461739"/>
    <w:rsid w:val="004722C6"/>
    <w:rsid w:val="00474C70"/>
    <w:rsid w:val="004863B6"/>
    <w:rsid w:val="00491239"/>
    <w:rsid w:val="00493869"/>
    <w:rsid w:val="00493F98"/>
    <w:rsid w:val="004D1C73"/>
    <w:rsid w:val="004F3255"/>
    <w:rsid w:val="00557CA5"/>
    <w:rsid w:val="0057187E"/>
    <w:rsid w:val="005A2E0F"/>
    <w:rsid w:val="005A47DF"/>
    <w:rsid w:val="005D5E27"/>
    <w:rsid w:val="005D713C"/>
    <w:rsid w:val="005F18B3"/>
    <w:rsid w:val="00663D15"/>
    <w:rsid w:val="00677B73"/>
    <w:rsid w:val="006C64A2"/>
    <w:rsid w:val="006E35C3"/>
    <w:rsid w:val="00705CED"/>
    <w:rsid w:val="00737C4A"/>
    <w:rsid w:val="00775317"/>
    <w:rsid w:val="00782378"/>
    <w:rsid w:val="00795A0D"/>
    <w:rsid w:val="007A0E77"/>
    <w:rsid w:val="007D257A"/>
    <w:rsid w:val="007E2A44"/>
    <w:rsid w:val="007E5FE5"/>
    <w:rsid w:val="007F3983"/>
    <w:rsid w:val="007F3F36"/>
    <w:rsid w:val="00802243"/>
    <w:rsid w:val="008044AE"/>
    <w:rsid w:val="008211C9"/>
    <w:rsid w:val="00841105"/>
    <w:rsid w:val="0087299D"/>
    <w:rsid w:val="00874526"/>
    <w:rsid w:val="00876BBA"/>
    <w:rsid w:val="008A54F3"/>
    <w:rsid w:val="008E5BF2"/>
    <w:rsid w:val="009217BF"/>
    <w:rsid w:val="009317C6"/>
    <w:rsid w:val="009660A5"/>
    <w:rsid w:val="009D05BB"/>
    <w:rsid w:val="009E3E02"/>
    <w:rsid w:val="00A0291D"/>
    <w:rsid w:val="00A44B6C"/>
    <w:rsid w:val="00A575D7"/>
    <w:rsid w:val="00A84BD3"/>
    <w:rsid w:val="00AD0082"/>
    <w:rsid w:val="00AD16C4"/>
    <w:rsid w:val="00AE0D30"/>
    <w:rsid w:val="00AF08D9"/>
    <w:rsid w:val="00B03095"/>
    <w:rsid w:val="00BC48CB"/>
    <w:rsid w:val="00BD226D"/>
    <w:rsid w:val="00BE411A"/>
    <w:rsid w:val="00C21668"/>
    <w:rsid w:val="00C6439C"/>
    <w:rsid w:val="00C72FCE"/>
    <w:rsid w:val="00C7463E"/>
    <w:rsid w:val="00C76581"/>
    <w:rsid w:val="00C92F52"/>
    <w:rsid w:val="00CB0CE6"/>
    <w:rsid w:val="00CC40F5"/>
    <w:rsid w:val="00CD61AE"/>
    <w:rsid w:val="00CE116A"/>
    <w:rsid w:val="00D23A36"/>
    <w:rsid w:val="00D50057"/>
    <w:rsid w:val="00D835D6"/>
    <w:rsid w:val="00DA320C"/>
    <w:rsid w:val="00DB0FB3"/>
    <w:rsid w:val="00DC7102"/>
    <w:rsid w:val="00E00A90"/>
    <w:rsid w:val="00E105A8"/>
    <w:rsid w:val="00E176A7"/>
    <w:rsid w:val="00E32A23"/>
    <w:rsid w:val="00E32EE9"/>
    <w:rsid w:val="00E340FC"/>
    <w:rsid w:val="00E35F4E"/>
    <w:rsid w:val="00E77B5B"/>
    <w:rsid w:val="00E9380B"/>
    <w:rsid w:val="00EF0BAB"/>
    <w:rsid w:val="00F4306C"/>
    <w:rsid w:val="00F57A0B"/>
    <w:rsid w:val="00FA29B3"/>
    <w:rsid w:val="00FC59BB"/>
    <w:rsid w:val="00FD093F"/>
    <w:rsid w:val="00FE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cp:lastPrinted>2025-03-19T10:55:00Z</cp:lastPrinted>
  <dcterms:created xsi:type="dcterms:W3CDTF">2025-03-19T10:54:00Z</dcterms:created>
  <dcterms:modified xsi:type="dcterms:W3CDTF">2025-03-21T13:15:00Z</dcterms:modified>
</cp:coreProperties>
</file>