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436" w:rsidRDefault="00D30436" w:rsidP="00D30436">
      <w:pPr>
        <w:suppressAutoHyphens w:val="0"/>
        <w:jc w:val="left"/>
        <w:rPr>
          <w:rFonts w:ascii="Verdana" w:hAnsi="Verdana"/>
        </w:rPr>
      </w:pPr>
      <w:bookmarkStart w:id="0" w:name="_GoBack"/>
      <w:bookmarkEnd w:id="0"/>
    </w:p>
    <w:p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1" w:name="annex_OE_num"/>
      <w:bookmarkEnd w:id="1"/>
      <w:r w:rsidRPr="00DF0C9D">
        <w:rPr>
          <w:rFonts w:ascii="Verdana" w:hAnsi="Verdana" w:cs="Arial"/>
          <w:b/>
          <w:sz w:val="20"/>
          <w:u w:val="single"/>
        </w:rPr>
        <w:t>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</w:p>
    <w:p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D30436" w:rsidRPr="00DF0C9D" w:rsidRDefault="00D30436" w:rsidP="00D30436">
      <w:pPr>
        <w:pStyle w:val="Ttol"/>
        <w:rPr>
          <w:rFonts w:ascii="Verdana" w:hAnsi="Verdana" w:cs="Arial"/>
          <w:sz w:val="20"/>
        </w:rPr>
      </w:pPr>
    </w:p>
    <w:p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:rsidR="00D30436" w:rsidRPr="00DF0C9D" w:rsidRDefault="00D30436" w:rsidP="00D3043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D30436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30436" w:rsidRPr="00DF0C9D" w:rsidRDefault="00D30436" w:rsidP="00D30436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30436" w:rsidRPr="00DF0C9D" w:rsidRDefault="00D30436" w:rsidP="00D30436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30436" w:rsidRPr="00DF0C9D" w:rsidTr="00A17E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436" w:rsidRPr="00DF0C9D" w:rsidRDefault="00D30436" w:rsidP="00A17ECB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436" w:rsidRPr="00DF0C9D" w:rsidRDefault="00D30436" w:rsidP="00A17ECB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:rsidTr="00A17E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:rsidTr="00A17E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:rsidTr="00A17E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:rsidTr="00A17E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:rsidTr="00A17E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436" w:rsidRPr="00DF0C9D" w:rsidRDefault="00D30436" w:rsidP="00A17ECB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436" w:rsidRPr="00DF0C9D" w:rsidRDefault="00D30436" w:rsidP="00A17ECB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:rsidTr="00A17E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:rsidTr="00A17E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:rsidTr="00A17E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:rsidTr="00A17E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:rsidTr="00A17E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:rsidTr="00A17E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A17EC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30436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30436" w:rsidRDefault="00D30436" w:rsidP="00D30436">
      <w:pPr>
        <w:rPr>
          <w:rFonts w:ascii="Verdana" w:hAnsi="Verdana"/>
        </w:rPr>
      </w:pPr>
      <w:bookmarkStart w:id="2" w:name="annex_OE_modificacions"/>
      <w:bookmarkEnd w:id="2"/>
    </w:p>
    <w:p w:rsidR="00D30436" w:rsidRDefault="00D30436" w:rsidP="00D30436">
      <w:pPr>
        <w:rPr>
          <w:rFonts w:ascii="Verdana" w:hAnsi="Verdana"/>
        </w:rPr>
      </w:pPr>
    </w:p>
    <w:p w:rsidR="00D30436" w:rsidRDefault="00D30436" w:rsidP="00D30436">
      <w:pPr>
        <w:rPr>
          <w:rFonts w:ascii="Verdana" w:hAnsi="Verdana"/>
        </w:rPr>
      </w:pPr>
    </w:p>
    <w:p w:rsidR="00D30436" w:rsidRDefault="00D30436" w:rsidP="00D30436">
      <w:pPr>
        <w:rPr>
          <w:rFonts w:ascii="Verdana" w:hAnsi="Verdana"/>
        </w:rPr>
      </w:pPr>
    </w:p>
    <w:p w:rsidR="00D30436" w:rsidRDefault="00D30436" w:rsidP="00D30436">
      <w:pPr>
        <w:rPr>
          <w:rFonts w:ascii="Verdana" w:hAnsi="Verdana"/>
        </w:rPr>
      </w:pPr>
    </w:p>
    <w:p w:rsidR="00D30436" w:rsidRDefault="00D30436" w:rsidP="00D30436">
      <w:pPr>
        <w:rPr>
          <w:rFonts w:ascii="Verdana" w:hAnsi="Verdana"/>
        </w:rPr>
      </w:pPr>
    </w:p>
    <w:p w:rsidR="00D30436" w:rsidRPr="00DF0C9D" w:rsidRDefault="00D30436" w:rsidP="00D30436">
      <w:pPr>
        <w:rPr>
          <w:rFonts w:ascii="Verdana" w:hAnsi="Verdana"/>
        </w:rPr>
      </w:pPr>
      <w:r w:rsidRPr="00DF0C9D">
        <w:rPr>
          <w:rFonts w:ascii="Verdana" w:hAnsi="Verdana"/>
        </w:rPr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:rsidR="00D30436" w:rsidRPr="00DF0C9D" w:rsidRDefault="00D30436" w:rsidP="00D30436">
      <w:pPr>
        <w:rPr>
          <w:rFonts w:ascii="Verdana" w:hAnsi="Verdana"/>
        </w:rPr>
      </w:pPr>
    </w:p>
    <w:p w:rsidR="00D30436" w:rsidRPr="001206D1" w:rsidRDefault="00D30436" w:rsidP="00D30436">
      <w:pPr>
        <w:spacing w:before="32" w:line="240" w:lineRule="exact"/>
        <w:rPr>
          <w:rFonts w:ascii="Verdana" w:hAnsi="Verdana" w:cs="Arial"/>
          <w:iCs/>
        </w:rPr>
      </w:pPr>
      <w:bookmarkStart w:id="3" w:name="annex_OE_CritAuto"/>
      <w:bookmarkEnd w:id="3"/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3A36B4" w:rsidRDefault="003A36B4" w:rsidP="003A36B4">
      <w:p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>1.Per l’increment del termini de garantia -25 punts.</w:t>
      </w:r>
    </w:p>
    <w:p w:rsidR="003A36B4" w:rsidRDefault="003A36B4" w:rsidP="003A36B4">
      <w:pPr>
        <w:shd w:val="clear" w:color="auto" w:fill="FFFFFF"/>
        <w:rPr>
          <w:rFonts w:ascii="Verdana" w:hAnsi="Verdana"/>
          <w:b/>
          <w:color w:val="auto"/>
        </w:rPr>
      </w:pPr>
    </w:p>
    <w:p w:rsidR="003A36B4" w:rsidRDefault="003A36B4" w:rsidP="003A36B4">
      <w:pPr>
        <w:shd w:val="clear" w:color="auto" w:fill="FFFFFF"/>
        <w:rPr>
          <w:rFonts w:ascii="Verdana" w:hAnsi="Verdana"/>
          <w:color w:val="auto"/>
        </w:rPr>
      </w:pPr>
    </w:p>
    <w:p w:rsidR="003A36B4" w:rsidRDefault="00AA4E6C" w:rsidP="003A36B4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940268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6B4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3A36B4">
        <w:rPr>
          <w:rFonts w:ascii="Verdana" w:hAnsi="Verdana"/>
          <w:color w:val="auto"/>
        </w:rPr>
        <w:t>Sense increment de garantia (1 any per contracte)</w:t>
      </w:r>
      <w:r w:rsidR="003A36B4">
        <w:rPr>
          <w:rFonts w:ascii="Verdana" w:hAnsi="Verdana"/>
          <w:color w:val="auto"/>
        </w:rPr>
        <w:tab/>
      </w:r>
      <w:r w:rsidR="003A36B4">
        <w:rPr>
          <w:rFonts w:ascii="Verdana" w:hAnsi="Verdana"/>
          <w:color w:val="auto"/>
        </w:rPr>
        <w:tab/>
        <w:t xml:space="preserve"> 0 punts</w:t>
      </w:r>
    </w:p>
    <w:p w:rsidR="003A36B4" w:rsidRDefault="00AA4E6C" w:rsidP="003A36B4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-1972515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6B4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3A36B4">
        <w:rPr>
          <w:rFonts w:ascii="Verdana" w:hAnsi="Verdana"/>
          <w:color w:val="auto"/>
        </w:rPr>
        <w:t>Increment d’1 any (garantia total de 2 anys)</w:t>
      </w:r>
      <w:r w:rsidR="003A36B4">
        <w:rPr>
          <w:rFonts w:ascii="Verdana" w:hAnsi="Verdana"/>
          <w:color w:val="auto"/>
        </w:rPr>
        <w:tab/>
      </w:r>
      <w:r w:rsidR="003A36B4">
        <w:rPr>
          <w:rFonts w:ascii="Verdana" w:hAnsi="Verdana"/>
          <w:color w:val="auto"/>
        </w:rPr>
        <w:tab/>
      </w:r>
      <w:r w:rsidR="003A36B4">
        <w:rPr>
          <w:rFonts w:ascii="Verdana" w:hAnsi="Verdana"/>
          <w:color w:val="auto"/>
        </w:rPr>
        <w:tab/>
        <w:t>10 punts</w:t>
      </w:r>
    </w:p>
    <w:p w:rsidR="003A36B4" w:rsidRDefault="00AA4E6C" w:rsidP="003A36B4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741840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6B4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3A36B4">
        <w:rPr>
          <w:rFonts w:ascii="Verdana" w:hAnsi="Verdana"/>
          <w:color w:val="auto"/>
        </w:rPr>
        <w:t>Increment de dos anys (garantia total de 3 anys)</w:t>
      </w:r>
      <w:r w:rsidR="003A36B4">
        <w:rPr>
          <w:rFonts w:ascii="Verdana" w:hAnsi="Verdana"/>
          <w:color w:val="auto"/>
        </w:rPr>
        <w:tab/>
      </w:r>
      <w:r w:rsidR="003A36B4">
        <w:rPr>
          <w:rFonts w:ascii="Verdana" w:hAnsi="Verdana"/>
          <w:color w:val="auto"/>
        </w:rPr>
        <w:tab/>
        <w:t>25 punts</w:t>
      </w:r>
    </w:p>
    <w:p w:rsidR="00D929FA" w:rsidRDefault="00D929FA" w:rsidP="003A36B4">
      <w:pPr>
        <w:shd w:val="clear" w:color="auto" w:fill="FFFFFF"/>
        <w:rPr>
          <w:rFonts w:ascii="Verdana" w:hAnsi="Verdana"/>
          <w:color w:val="auto"/>
        </w:rPr>
      </w:pPr>
    </w:p>
    <w:p w:rsidR="00D929FA" w:rsidRDefault="00D929FA" w:rsidP="003A36B4">
      <w:pPr>
        <w:shd w:val="clear" w:color="auto" w:fill="FFFFFF"/>
        <w:rPr>
          <w:rFonts w:ascii="Verdana" w:hAnsi="Verdana"/>
          <w:color w:val="auto"/>
        </w:rPr>
      </w:pPr>
    </w:p>
    <w:p w:rsidR="00D929FA" w:rsidRDefault="00D929FA" w:rsidP="003A36B4">
      <w:pPr>
        <w:shd w:val="clear" w:color="auto" w:fill="FFFFFF"/>
        <w:rPr>
          <w:rFonts w:ascii="Verdana" w:hAnsi="Verdana"/>
          <w:color w:val="auto"/>
        </w:rPr>
      </w:pPr>
    </w:p>
    <w:p w:rsidR="003A36B4" w:rsidRDefault="003A36B4" w:rsidP="003A36B4">
      <w:pPr>
        <w:shd w:val="clear" w:color="auto" w:fill="FFFFFF"/>
        <w:rPr>
          <w:rFonts w:ascii="Verdana" w:hAnsi="Verdana"/>
          <w:color w:val="auto"/>
        </w:rPr>
      </w:pPr>
    </w:p>
    <w:p w:rsidR="003A36B4" w:rsidRDefault="003A36B4" w:rsidP="003A36B4">
      <w:p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>2</w:t>
      </w:r>
      <w:r w:rsidRPr="00D2383E">
        <w:rPr>
          <w:rFonts w:ascii="Verdana" w:hAnsi="Verdana"/>
          <w:b/>
          <w:color w:val="auto"/>
        </w:rPr>
        <w:t>.Per la reducció de termini-15 punts.</w:t>
      </w:r>
    </w:p>
    <w:p w:rsidR="003A36B4" w:rsidRDefault="003A36B4" w:rsidP="003A36B4">
      <w:pPr>
        <w:shd w:val="clear" w:color="auto" w:fill="FFFFFF"/>
        <w:rPr>
          <w:rFonts w:ascii="Verdana" w:hAnsi="Verdana"/>
          <w:b/>
          <w:color w:val="auto"/>
        </w:rPr>
      </w:pPr>
    </w:p>
    <w:p w:rsidR="003A36B4" w:rsidRDefault="00AA4E6C" w:rsidP="003A36B4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-325747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6B4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3A36B4">
        <w:rPr>
          <w:rFonts w:ascii="Verdana" w:hAnsi="Verdana"/>
          <w:color w:val="auto"/>
        </w:rPr>
        <w:t>Sense reducció de termini</w:t>
      </w:r>
      <w:r w:rsidR="003A36B4">
        <w:rPr>
          <w:rFonts w:ascii="Verdana" w:hAnsi="Verdana"/>
          <w:color w:val="auto"/>
        </w:rPr>
        <w:tab/>
      </w:r>
      <w:r w:rsidR="003A36B4">
        <w:rPr>
          <w:rFonts w:ascii="Verdana" w:hAnsi="Verdana"/>
          <w:color w:val="auto"/>
        </w:rPr>
        <w:tab/>
      </w:r>
      <w:r w:rsidR="003A36B4">
        <w:rPr>
          <w:rFonts w:ascii="Verdana" w:hAnsi="Verdana"/>
          <w:color w:val="auto"/>
        </w:rPr>
        <w:tab/>
      </w:r>
      <w:r w:rsidR="003A36B4">
        <w:rPr>
          <w:rFonts w:ascii="Verdana" w:hAnsi="Verdana"/>
          <w:color w:val="auto"/>
        </w:rPr>
        <w:tab/>
      </w:r>
      <w:r w:rsidR="003A36B4">
        <w:rPr>
          <w:rFonts w:ascii="Verdana" w:hAnsi="Verdana"/>
          <w:color w:val="auto"/>
        </w:rPr>
        <w:tab/>
      </w:r>
      <w:r w:rsidR="003A36B4">
        <w:rPr>
          <w:rFonts w:ascii="Verdana" w:hAnsi="Verdana"/>
          <w:color w:val="auto"/>
        </w:rPr>
        <w:tab/>
        <w:t>0 punts</w:t>
      </w:r>
    </w:p>
    <w:p w:rsidR="003A36B4" w:rsidRDefault="00AA4E6C" w:rsidP="003A36B4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13521361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6B4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3A36B4">
        <w:rPr>
          <w:rFonts w:ascii="Verdana" w:hAnsi="Verdana"/>
          <w:color w:val="auto"/>
        </w:rPr>
        <w:t>Reducció d’ 1 setmana (19 setmanes en total)</w:t>
      </w:r>
      <w:r w:rsidR="003A36B4">
        <w:rPr>
          <w:rFonts w:ascii="Verdana" w:hAnsi="Verdana"/>
          <w:color w:val="auto"/>
        </w:rPr>
        <w:tab/>
      </w:r>
      <w:r w:rsidR="003A36B4">
        <w:rPr>
          <w:rFonts w:ascii="Verdana" w:hAnsi="Verdana"/>
          <w:color w:val="auto"/>
        </w:rPr>
        <w:tab/>
      </w:r>
      <w:r w:rsidR="003A36B4">
        <w:rPr>
          <w:rFonts w:ascii="Verdana" w:hAnsi="Verdana"/>
          <w:color w:val="auto"/>
        </w:rPr>
        <w:tab/>
        <w:t>5 punts</w:t>
      </w:r>
    </w:p>
    <w:p w:rsidR="003A36B4" w:rsidRPr="00D2383E" w:rsidRDefault="00AA4E6C" w:rsidP="003A36B4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293033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6B4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3A36B4">
        <w:rPr>
          <w:rFonts w:ascii="Verdana" w:hAnsi="Verdana"/>
          <w:color w:val="auto"/>
        </w:rPr>
        <w:t>Reducció de 2 setmanes (18 setmanes en total)</w:t>
      </w:r>
      <w:r w:rsidR="003A36B4">
        <w:rPr>
          <w:rFonts w:ascii="Verdana" w:hAnsi="Verdana"/>
          <w:color w:val="auto"/>
        </w:rPr>
        <w:tab/>
        <w:t xml:space="preserve">        15 punts</w:t>
      </w:r>
    </w:p>
    <w:p w:rsidR="003A36B4" w:rsidRDefault="003A36B4" w:rsidP="003A36B4">
      <w:pPr>
        <w:shd w:val="clear" w:color="auto" w:fill="FFFFFF"/>
        <w:rPr>
          <w:rFonts w:ascii="Verdana" w:hAnsi="Verdana"/>
          <w:b/>
          <w:color w:val="auto"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Pr="00DF0C9D" w:rsidRDefault="00D30436" w:rsidP="00D30436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30436" w:rsidRPr="00DF0C9D" w:rsidTr="00A17ECB">
        <w:tc>
          <w:tcPr>
            <w:tcW w:w="9923" w:type="dxa"/>
          </w:tcPr>
          <w:p w:rsidR="00D30436" w:rsidRPr="00DF0C9D" w:rsidRDefault="00D30436" w:rsidP="00A17ECB">
            <w:pPr>
              <w:rPr>
                <w:rFonts w:ascii="Verdana" w:hAnsi="Verdana"/>
                <w:i/>
                <w:iCs/>
              </w:rPr>
            </w:pPr>
          </w:p>
          <w:p w:rsidR="00D30436" w:rsidRPr="00DF0C9D" w:rsidRDefault="00D30436" w:rsidP="00A17ECB">
            <w:pPr>
              <w:rPr>
                <w:rFonts w:ascii="Verdana" w:hAnsi="Verdana"/>
                <w:strike/>
              </w:rPr>
            </w:pPr>
            <w:r w:rsidRPr="00DF0C9D">
              <w:rPr>
                <w:rFonts w:ascii="Verdana" w:hAnsi="Verdana" w:cs="Arial"/>
                <w:b/>
                <w:snapToGrid w:val="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</w:rPr>
              <w:t xml:space="preserve"> implicarà l’exclusió de la licitació.</w:t>
            </w:r>
          </w:p>
          <w:p w:rsidR="00D30436" w:rsidRPr="00DF0C9D" w:rsidRDefault="00D30436" w:rsidP="00A17ECB">
            <w:pPr>
              <w:rPr>
                <w:rFonts w:ascii="Verdana" w:hAnsi="Verdana"/>
              </w:rPr>
            </w:pPr>
          </w:p>
        </w:tc>
      </w:tr>
    </w:tbl>
    <w:p w:rsidR="00A17ECB" w:rsidRDefault="00A17ECB" w:rsidP="00AA4E6C">
      <w:pPr>
        <w:suppressAutoHyphens w:val="0"/>
      </w:pPr>
    </w:p>
    <w:sectPr w:rsidR="00A17ECB" w:rsidSect="00A17ECB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467" w:rsidRDefault="00EA7467" w:rsidP="00D30436">
      <w:r>
        <w:separator/>
      </w:r>
    </w:p>
  </w:endnote>
  <w:endnote w:type="continuationSeparator" w:id="0">
    <w:p w:rsidR="00EA7467" w:rsidRDefault="00EA7467" w:rsidP="00D3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467" w:rsidRDefault="00EA7467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467" w:rsidRDefault="00EA7467" w:rsidP="00D30436">
      <w:r>
        <w:separator/>
      </w:r>
    </w:p>
  </w:footnote>
  <w:footnote w:type="continuationSeparator" w:id="0">
    <w:p w:rsidR="00EA7467" w:rsidRDefault="00EA7467" w:rsidP="00D30436">
      <w:r>
        <w:continuationSeparator/>
      </w:r>
    </w:p>
  </w:footnote>
  <w:footnote w:id="1">
    <w:p w:rsidR="00EA7467" w:rsidRPr="007861A7" w:rsidRDefault="00EA7467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EA7467" w:rsidRPr="007861A7" w:rsidRDefault="00EA7467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467" w:rsidRDefault="00EA7467">
    <w:pPr>
      <w:pStyle w:val="Capalera"/>
    </w:pPr>
  </w:p>
  <w:p w:rsidR="00EA7467" w:rsidRDefault="00EA7467">
    <w:pPr>
      <w:pStyle w:val="Capalera"/>
    </w:pPr>
  </w:p>
  <w:p w:rsidR="00EA7467" w:rsidRPr="00F91E2A" w:rsidRDefault="00EA7467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3A26E4FD" wp14:editId="012B8E6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4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58752" behindDoc="0" locked="0" layoutInCell="1" allowOverlap="1" wp14:anchorId="7F022296" wp14:editId="0FF5BE4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5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EA7467" w:rsidRDefault="00EA7467">
    <w:pPr>
      <w:pStyle w:val="Capalera"/>
      <w:rPr>
        <w:sz w:val="16"/>
        <w:szCs w:val="16"/>
      </w:rPr>
    </w:pPr>
  </w:p>
  <w:p w:rsidR="00EA7467" w:rsidRDefault="00EA7467">
    <w:pPr>
      <w:jc w:val="left"/>
      <w:rPr>
        <w:rFonts w:cs="Arial"/>
        <w:b/>
        <w:sz w:val="14"/>
        <w:szCs w:val="14"/>
      </w:rPr>
    </w:pPr>
    <w:bookmarkStart w:id="4" w:name="ident"/>
    <w:bookmarkEnd w:id="4"/>
  </w:p>
  <w:p w:rsidR="00EA7467" w:rsidRDefault="00EA7467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4"/>
  </w:num>
  <w:num w:numId="5">
    <w:abstractNumId w:val="12"/>
  </w:num>
  <w:num w:numId="6">
    <w:abstractNumId w:val="19"/>
  </w:num>
  <w:num w:numId="7">
    <w:abstractNumId w:val="11"/>
  </w:num>
  <w:num w:numId="8">
    <w:abstractNumId w:val="8"/>
  </w:num>
  <w:num w:numId="9">
    <w:abstractNumId w:val="22"/>
  </w:num>
  <w:num w:numId="10">
    <w:abstractNumId w:val="0"/>
  </w:num>
  <w:num w:numId="11">
    <w:abstractNumId w:val="2"/>
  </w:num>
  <w:num w:numId="12">
    <w:abstractNumId w:val="20"/>
  </w:num>
  <w:num w:numId="13">
    <w:abstractNumId w:val="9"/>
  </w:num>
  <w:num w:numId="14">
    <w:abstractNumId w:val="6"/>
  </w:num>
  <w:num w:numId="15">
    <w:abstractNumId w:val="1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1"/>
  </w:num>
  <w:num w:numId="21">
    <w:abstractNumId w:val="7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436"/>
    <w:rsid w:val="00077A8F"/>
    <w:rsid w:val="001062E5"/>
    <w:rsid w:val="00165FF8"/>
    <w:rsid w:val="00172E15"/>
    <w:rsid w:val="00367798"/>
    <w:rsid w:val="003A36B4"/>
    <w:rsid w:val="004A03B9"/>
    <w:rsid w:val="00581C99"/>
    <w:rsid w:val="00647D18"/>
    <w:rsid w:val="00675DF5"/>
    <w:rsid w:val="006834A8"/>
    <w:rsid w:val="00740C00"/>
    <w:rsid w:val="00756F50"/>
    <w:rsid w:val="007622B0"/>
    <w:rsid w:val="00767E05"/>
    <w:rsid w:val="007B7AF2"/>
    <w:rsid w:val="007F2110"/>
    <w:rsid w:val="00905214"/>
    <w:rsid w:val="009634C0"/>
    <w:rsid w:val="009C269D"/>
    <w:rsid w:val="00A17ECB"/>
    <w:rsid w:val="00A70DCE"/>
    <w:rsid w:val="00AA4E6C"/>
    <w:rsid w:val="00AB2BA6"/>
    <w:rsid w:val="00AE42C7"/>
    <w:rsid w:val="00B4634B"/>
    <w:rsid w:val="00B72755"/>
    <w:rsid w:val="00BE0526"/>
    <w:rsid w:val="00C117E3"/>
    <w:rsid w:val="00C14A45"/>
    <w:rsid w:val="00C16EBB"/>
    <w:rsid w:val="00C7421D"/>
    <w:rsid w:val="00C86ED5"/>
    <w:rsid w:val="00C87E64"/>
    <w:rsid w:val="00CE7187"/>
    <w:rsid w:val="00D23579"/>
    <w:rsid w:val="00D2383E"/>
    <w:rsid w:val="00D30436"/>
    <w:rsid w:val="00D839FE"/>
    <w:rsid w:val="00D929FA"/>
    <w:rsid w:val="00E76E6B"/>
    <w:rsid w:val="00EA7467"/>
    <w:rsid w:val="00EB57C8"/>
    <w:rsid w:val="00EE4327"/>
    <w:rsid w:val="00F51EEF"/>
    <w:rsid w:val="00FA6AF6"/>
    <w:rsid w:val="00FC05EB"/>
    <w:rsid w:val="00FF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3043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D3043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D3043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304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D3043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D3043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3043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D3043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D3043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D30436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D30436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D3043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D3043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D3043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3043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D3043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D30436"/>
  </w:style>
  <w:style w:type="paragraph" w:styleId="Peu">
    <w:name w:val="footer"/>
    <w:basedOn w:val="Normal"/>
    <w:link w:val="PeuCar"/>
    <w:rsid w:val="00D3043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D30436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D3043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D30436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D3043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D3043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D3043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D3043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3043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3043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D304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D3043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D3043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D3043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D3043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D3043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30436"/>
    <w:pPr>
      <w:spacing w:after="100"/>
      <w:ind w:left="200"/>
    </w:pPr>
  </w:style>
  <w:style w:type="character" w:styleId="Enlla">
    <w:name w:val="Hyperlink"/>
    <w:basedOn w:val="Tipusdelletraperdefectedelpargraf"/>
    <w:rsid w:val="00D30436"/>
    <w:rPr>
      <w:color w:val="0000FF"/>
      <w:u w:val="single"/>
    </w:rPr>
  </w:style>
  <w:style w:type="paragraph" w:customStyle="1" w:styleId="Pa27">
    <w:name w:val="Pa27"/>
    <w:basedOn w:val="Normal"/>
    <w:next w:val="Normal"/>
    <w:rsid w:val="00D3043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D3043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D3043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D30436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D30436"/>
    <w:rPr>
      <w:color w:val="800080"/>
      <w:u w:val="single"/>
    </w:rPr>
  </w:style>
  <w:style w:type="paragraph" w:customStyle="1" w:styleId="Default">
    <w:name w:val="Default"/>
    <w:rsid w:val="00D3043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D3043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D3043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D30436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D30436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sid w:val="00D30436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D3043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D30436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D304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D30436"/>
    <w:pPr>
      <w:spacing w:after="0" w:line="240" w:lineRule="auto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3043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D3043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D3043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304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D3043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D3043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3043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D3043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D3043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D30436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D30436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D3043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D3043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D3043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3043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D3043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D30436"/>
  </w:style>
  <w:style w:type="paragraph" w:styleId="Peu">
    <w:name w:val="footer"/>
    <w:basedOn w:val="Normal"/>
    <w:link w:val="PeuCar"/>
    <w:rsid w:val="00D3043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D30436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D3043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D30436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D3043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D3043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D3043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D3043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3043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3043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D304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D3043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D3043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D3043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D3043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D3043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30436"/>
    <w:pPr>
      <w:spacing w:after="100"/>
      <w:ind w:left="200"/>
    </w:pPr>
  </w:style>
  <w:style w:type="character" w:styleId="Enlla">
    <w:name w:val="Hyperlink"/>
    <w:basedOn w:val="Tipusdelletraperdefectedelpargraf"/>
    <w:rsid w:val="00D30436"/>
    <w:rPr>
      <w:color w:val="0000FF"/>
      <w:u w:val="single"/>
    </w:rPr>
  </w:style>
  <w:style w:type="paragraph" w:customStyle="1" w:styleId="Pa27">
    <w:name w:val="Pa27"/>
    <w:basedOn w:val="Normal"/>
    <w:next w:val="Normal"/>
    <w:rsid w:val="00D3043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D3043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D3043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D30436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D30436"/>
    <w:rPr>
      <w:color w:val="800080"/>
      <w:u w:val="single"/>
    </w:rPr>
  </w:style>
  <w:style w:type="paragraph" w:customStyle="1" w:styleId="Default">
    <w:name w:val="Default"/>
    <w:rsid w:val="00D3043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D3043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D3043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D30436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D30436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sid w:val="00D30436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D3043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D30436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D304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D30436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8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32</cp:revision>
  <cp:lastPrinted>2025-05-29T07:33:00Z</cp:lastPrinted>
  <dcterms:created xsi:type="dcterms:W3CDTF">2024-09-25T10:51:00Z</dcterms:created>
  <dcterms:modified xsi:type="dcterms:W3CDTF">2025-06-09T16:19:00Z</dcterms:modified>
</cp:coreProperties>
</file>