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FEA336" w14:textId="77777777" w:rsidR="00636097" w:rsidRDefault="00636097"/>
    <w:p w14:paraId="6DC56986" w14:textId="3C8F0321" w:rsidR="00636097" w:rsidRDefault="00636097" w:rsidP="00636097">
      <w:pPr>
        <w:pStyle w:val="Ttol"/>
        <w:jc w:val="center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1_num"/>
      <w:bookmarkEnd w:id="0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</w:p>
    <w:p w14:paraId="496E3D07" w14:textId="77777777" w:rsidR="00636097" w:rsidRDefault="00636097" w:rsidP="00636097">
      <w:pPr>
        <w:pStyle w:val="Ttol"/>
        <w:rPr>
          <w:rFonts w:ascii="Verdana" w:hAnsi="Verdana" w:cs="Arial"/>
          <w:b/>
          <w:sz w:val="24"/>
          <w:szCs w:val="24"/>
        </w:rPr>
      </w:pPr>
    </w:p>
    <w:p w14:paraId="25281F6B" w14:textId="77777777" w:rsidR="00636097" w:rsidRPr="007E1D05" w:rsidRDefault="00636097" w:rsidP="00F13A87">
      <w:pPr>
        <w:pStyle w:val="Ttol"/>
        <w:jc w:val="center"/>
        <w:rPr>
          <w:rFonts w:ascii="Verdana" w:hAnsi="Verdana" w:cs="Arial"/>
          <w:b/>
          <w:sz w:val="24"/>
          <w:szCs w:val="24"/>
        </w:rPr>
      </w:pPr>
      <w:r w:rsidRPr="007E1D05">
        <w:rPr>
          <w:rFonts w:ascii="Verdana" w:hAnsi="Verdana" w:cs="Arial"/>
          <w:b/>
          <w:sz w:val="24"/>
          <w:szCs w:val="24"/>
        </w:rPr>
        <w:t>MODEL DE DECLARACIÓ RESPONSABLE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652E4D">
        <w:rPr>
          <w:rFonts w:ascii="Verdana" w:hAnsi="Verdana" w:cs="Arial"/>
          <w:b/>
          <w:color w:val="C00000"/>
          <w:sz w:val="24"/>
          <w:szCs w:val="24"/>
        </w:rPr>
        <w:t>COMPLEMENTÀRIA AL DEUC</w:t>
      </w:r>
    </w:p>
    <w:p w14:paraId="0F4A189A" w14:textId="77777777" w:rsidR="00636097" w:rsidRPr="008A7AEF" w:rsidRDefault="00636097" w:rsidP="00636097">
      <w:pPr>
        <w:pStyle w:val="Ttol"/>
        <w:rPr>
          <w:rFonts w:ascii="Verdana" w:hAnsi="Verdana" w:cs="Arial"/>
          <w:sz w:val="20"/>
        </w:rPr>
      </w:pPr>
    </w:p>
    <w:p w14:paraId="289E7F6C" w14:textId="77777777" w:rsidR="00636097" w:rsidRPr="008A7AEF" w:rsidRDefault="00636097" w:rsidP="00636097">
      <w:pPr>
        <w:pStyle w:val="Ttol"/>
        <w:rPr>
          <w:rFonts w:ascii="Verdana" w:hAnsi="Verdana" w:cs="Arial"/>
          <w:sz w:val="20"/>
        </w:rPr>
      </w:pPr>
    </w:p>
    <w:p w14:paraId="638B23E8" w14:textId="77777777" w:rsidR="00636097" w:rsidRDefault="00636097" w:rsidP="00636097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........................@................ i als efectes de licitar en el procediment d'adjudicació de </w:t>
      </w:r>
      <w:bookmarkStart w:id="1" w:name="annex_1_obj_contr"/>
      <w:bookmarkEnd w:id="1"/>
      <w:r>
        <w:rPr>
          <w:rFonts w:ascii="Verdana" w:hAnsi="Verdana" w:cs="Arial"/>
          <w:snapToGrid w:val="0"/>
        </w:rPr>
        <w:t xml:space="preserve">"Servei de gestió i realització dels casals urbans Baobab durant el mes d’agost dirigit als infants i adolescents que viuen en els barris de Baró de Viver, Bon Pastor i Trinitat Vella, del Districte de Sant Andreu, amb mesures de contractació </w:t>
      </w:r>
      <w:proofErr w:type="spellStart"/>
      <w:r>
        <w:rPr>
          <w:rFonts w:ascii="Verdana" w:hAnsi="Verdana" w:cs="Arial"/>
          <w:snapToGrid w:val="0"/>
        </w:rPr>
        <w:t>públia</w:t>
      </w:r>
      <w:proofErr w:type="spellEnd"/>
      <w:r>
        <w:rPr>
          <w:rFonts w:ascii="Verdana" w:hAnsi="Verdana" w:cs="Arial"/>
          <w:snapToGrid w:val="0"/>
        </w:rPr>
        <w:t xml:space="preserve"> </w:t>
      </w:r>
      <w:proofErr w:type="spellStart"/>
      <w:r>
        <w:rPr>
          <w:rFonts w:ascii="Verdana" w:hAnsi="Verdana" w:cs="Arial"/>
          <w:snapToGrid w:val="0"/>
        </w:rPr>
        <w:t>sosten</w:t>
      </w:r>
      <w:proofErr w:type="spellEnd"/>
      <w:r>
        <w:rPr>
          <w:rFonts w:ascii="Verdana" w:hAnsi="Verdana" w:cs="Arial"/>
          <w:snapToGrid w:val="0"/>
        </w:rPr>
        <w:t>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2" w:name="annex_1_contracte"/>
      <w:bookmarkEnd w:id="2"/>
      <w:r>
        <w:rPr>
          <w:rFonts w:ascii="Verdana" w:hAnsi="Verdana" w:cs="Arial"/>
        </w:rPr>
        <w:t>001_26000144</w:t>
      </w:r>
      <w:r w:rsidRPr="008A7AEF">
        <w:rPr>
          <w:rFonts w:ascii="Verdana" w:hAnsi="Verdana" w:cs="Arial"/>
        </w:rPr>
        <w:t xml:space="preserve">, núm. Expedient </w:t>
      </w:r>
      <w:bookmarkStart w:id="3" w:name="annex_1_expedient"/>
      <w:bookmarkEnd w:id="3"/>
      <w:r>
        <w:rPr>
          <w:rFonts w:ascii="Verdana" w:hAnsi="Verdana" w:cs="Arial"/>
        </w:rPr>
        <w:t>2046/2025</w:t>
      </w:r>
      <w:r w:rsidRPr="008A7AEF">
        <w:rPr>
          <w:rFonts w:ascii="Verdana" w:hAnsi="Verdana" w:cs="Arial"/>
        </w:rPr>
        <w:t>.</w:t>
      </w:r>
    </w:p>
    <w:p w14:paraId="6BED54AB" w14:textId="77777777" w:rsidR="00636097" w:rsidRDefault="00636097" w:rsidP="00636097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0AD618B7" w14:textId="77777777" w:rsidR="00636097" w:rsidRDefault="00636097" w:rsidP="00636097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527EC9DE" w14:textId="77777777" w:rsidR="00636097" w:rsidRPr="007E1D05" w:rsidRDefault="00636097" w:rsidP="00636097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</w:p>
    <w:p w14:paraId="65133BFD" w14:textId="77777777" w:rsidR="00636097" w:rsidRPr="007E1D05" w:rsidRDefault="00636097" w:rsidP="00636097">
      <w:pPr>
        <w:pStyle w:val="Ttol"/>
        <w:rPr>
          <w:rFonts w:ascii="Verdana" w:hAnsi="Verdana" w:cs="Arial"/>
          <w:sz w:val="20"/>
        </w:rPr>
      </w:pPr>
    </w:p>
    <w:p w14:paraId="2DF139CB" w14:textId="77777777" w:rsidR="00636097" w:rsidRDefault="00636097" w:rsidP="00636097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E4590E">
        <w:rPr>
          <w:rFonts w:ascii="Verdana" w:hAnsi="Verdana" w:cs="Arial"/>
          <w:b/>
        </w:rPr>
        <w:t>Que l’esmentada persona física/jurídica:</w:t>
      </w:r>
    </w:p>
    <w:p w14:paraId="1A42F545" w14:textId="77777777" w:rsidR="00636097" w:rsidRPr="00D77ED9" w:rsidRDefault="00636097" w:rsidP="00636097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14:paraId="15C80759" w14:textId="77777777" w:rsidR="00636097" w:rsidRDefault="00636097" w:rsidP="0063609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>
        <w:rPr>
          <w:rFonts w:ascii="Verdana" w:hAnsi="Verdana"/>
        </w:rPr>
        <w:t>N</w:t>
      </w:r>
      <w:r w:rsidRPr="007E1D05">
        <w:rPr>
          <w:rFonts w:ascii="Verdana" w:hAnsi="Verdana"/>
        </w:rPr>
        <w:t xml:space="preserve">o </w:t>
      </w:r>
      <w:r>
        <w:rPr>
          <w:rFonts w:ascii="Verdana" w:hAnsi="Verdana"/>
        </w:rPr>
        <w:t xml:space="preserve">es troba </w:t>
      </w:r>
      <w:r w:rsidRPr="007E1D05">
        <w:rPr>
          <w:rFonts w:ascii="Verdana" w:hAnsi="Verdana"/>
        </w:rPr>
        <w:t xml:space="preserve">incursa en </w:t>
      </w:r>
      <w:r>
        <w:rPr>
          <w:rFonts w:ascii="Verdana" w:hAnsi="Verdana"/>
        </w:rPr>
        <w:t xml:space="preserve">cap </w:t>
      </w:r>
      <w:r w:rsidRPr="00FE5CB8">
        <w:rPr>
          <w:rFonts w:ascii="Verdana" w:hAnsi="Verdana"/>
          <w:b/>
        </w:rPr>
        <w:t>prohibició de contractar</w:t>
      </w:r>
      <w:r w:rsidRPr="007E1D05">
        <w:rPr>
          <w:rFonts w:ascii="Verdana" w:hAnsi="Verdana" w:cs="Arial"/>
        </w:rPr>
        <w:t xml:space="preserve"> amb l’Administració</w:t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de les </w:t>
      </w:r>
      <w:r w:rsidRPr="007E1D05">
        <w:rPr>
          <w:rFonts w:ascii="Verdana" w:hAnsi="Verdana" w:cs="Arial"/>
        </w:rPr>
        <w:t xml:space="preserve">establertes a l’art. </w:t>
      </w:r>
      <w:r>
        <w:rPr>
          <w:rFonts w:ascii="Verdana" w:hAnsi="Verdana" w:cs="Arial"/>
        </w:rPr>
        <w:t>71 LCSP.</w:t>
      </w:r>
      <w:r w:rsidRPr="007E1D05" w:rsidDel="00BF46FD">
        <w:rPr>
          <w:rFonts w:ascii="Verdana" w:hAnsi="Verdana" w:cs="Arial"/>
        </w:rPr>
        <w:t xml:space="preserve"> </w:t>
      </w:r>
    </w:p>
    <w:p w14:paraId="35CEAC69" w14:textId="77777777" w:rsidR="00636097" w:rsidRDefault="00636097" w:rsidP="0063609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54B91222" w14:textId="77777777" w:rsidR="00636097" w:rsidRDefault="00636097" w:rsidP="0063609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Pr="00FE5CB8">
        <w:rPr>
          <w:rFonts w:ascii="Verdana" w:hAnsi="Verdana" w:cs="Arial"/>
          <w:i/>
        </w:rPr>
      </w:r>
      <w:r w:rsidRPr="00FE5CB8"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de prevenció de </w:t>
      </w:r>
      <w:r w:rsidRPr="00FE5CB8">
        <w:rPr>
          <w:rFonts w:ascii="Verdana" w:hAnsi="Verdana" w:cs="Arial"/>
          <w:b/>
        </w:rPr>
        <w:t>riscos laborals</w:t>
      </w:r>
      <w:r w:rsidRPr="007E1D05">
        <w:rPr>
          <w:rFonts w:ascii="Verdana" w:hAnsi="Verdana" w:cs="Arial"/>
        </w:rPr>
        <w:t>.</w:t>
      </w:r>
    </w:p>
    <w:p w14:paraId="5AF981F5" w14:textId="77777777" w:rsidR="00636097" w:rsidRDefault="00636097" w:rsidP="0063609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30FB8B84" w14:textId="77777777" w:rsidR="00636097" w:rsidRDefault="00636097" w:rsidP="0063609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Pr="00FE5CB8">
        <w:rPr>
          <w:rFonts w:ascii="Verdana" w:hAnsi="Verdana" w:cs="Arial"/>
          <w:i/>
        </w:rPr>
      </w:r>
      <w:r w:rsidRPr="00FE5CB8"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</w:t>
      </w:r>
      <w:r w:rsidRPr="00FE5CB8">
        <w:rPr>
          <w:rFonts w:ascii="Verdana" w:hAnsi="Verdana" w:cs="Arial"/>
          <w:b/>
        </w:rPr>
        <w:t>d’igualtat efectiva de dones i homes</w:t>
      </w:r>
      <w:r w:rsidRPr="007E1D05">
        <w:rPr>
          <w:rFonts w:ascii="Verdana" w:hAnsi="Verdana" w:cs="Arial"/>
        </w:rPr>
        <w:t>.</w:t>
      </w:r>
    </w:p>
    <w:p w14:paraId="3D2415EE" w14:textId="77777777" w:rsidR="00636097" w:rsidRDefault="00636097" w:rsidP="0063609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2C6A102C" w14:textId="77777777" w:rsidR="00636097" w:rsidRDefault="00636097" w:rsidP="00636097">
      <w:pPr>
        <w:ind w:left="1" w:hanging="1"/>
        <w:rPr>
          <w:rFonts w:ascii="Verdana" w:hAnsi="Verdana" w:cs="Arial"/>
        </w:rPr>
      </w:pPr>
    </w:p>
    <w:p w14:paraId="7BFB311C" w14:textId="77777777" w:rsidR="00636097" w:rsidRDefault="00636097" w:rsidP="00636097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t xml:space="preserve">Està inscrita en el següent </w:t>
      </w:r>
      <w:r w:rsidRPr="00B011A8">
        <w:rPr>
          <w:rFonts w:ascii="Verdana" w:hAnsi="Verdana" w:cs="Arial"/>
          <w:b/>
        </w:rPr>
        <w:t>registre</w:t>
      </w:r>
      <w:r>
        <w:rPr>
          <w:rFonts w:ascii="Verdana" w:hAnsi="Verdana" w:cs="Arial"/>
          <w:b/>
        </w:rPr>
        <w:t xml:space="preserve"> electrònic</w:t>
      </w:r>
      <w:r>
        <w:rPr>
          <w:rFonts w:ascii="Verdana" w:hAnsi="Verdana" w:cs="Arial"/>
        </w:rPr>
        <w:t>:</w:t>
      </w:r>
    </w:p>
    <w:p w14:paraId="6E980A29" w14:textId="77777777" w:rsidR="00636097" w:rsidRDefault="00636097" w:rsidP="00636097">
      <w:pPr>
        <w:ind w:left="1" w:hanging="1"/>
        <w:rPr>
          <w:rFonts w:ascii="Verdana" w:hAnsi="Verdana" w:cs="Arial"/>
        </w:rPr>
      </w:pPr>
    </w:p>
    <w:p w14:paraId="59CAC4FF" w14:textId="77777777" w:rsidR="00636097" w:rsidRPr="00B011A8" w:rsidRDefault="00636097" w:rsidP="00636097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B011A8">
        <w:rPr>
          <w:rFonts w:ascii="Verdana" w:hAnsi="Verdana" w:cs="Arial"/>
        </w:rPr>
        <w:t>en el Registre electrònic d’empreses licitadores de la Generalitat de Catalunya (RELI) i tota la documentació que hi figura manté la seva vigència i no ha estat modificada</w:t>
      </w:r>
      <w:r>
        <w:rPr>
          <w:rFonts w:ascii="Verdana" w:hAnsi="Verdana" w:cs="Arial"/>
        </w:rPr>
        <w:t>.</w:t>
      </w:r>
    </w:p>
    <w:p w14:paraId="52F45F73" w14:textId="77777777" w:rsidR="00636097" w:rsidRDefault="00636097" w:rsidP="00636097">
      <w:pPr>
        <w:ind w:left="426" w:hanging="1"/>
        <w:rPr>
          <w:rFonts w:ascii="Verdana" w:hAnsi="Verdana" w:cs="Arial"/>
        </w:rPr>
      </w:pPr>
    </w:p>
    <w:p w14:paraId="03FE9F70" w14:textId="77777777" w:rsidR="00636097" w:rsidRDefault="00636097" w:rsidP="00636097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</w:t>
      </w:r>
      <w:r w:rsidRPr="00B011A8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B011A8">
        <w:rPr>
          <w:rFonts w:ascii="Verdana" w:hAnsi="Verdana" w:cs="Arial"/>
          <w:i/>
        </w:rPr>
        <w:t>Clasificadas</w:t>
      </w:r>
      <w:proofErr w:type="spellEnd"/>
      <w:r w:rsidRPr="00B011A8">
        <w:rPr>
          <w:rFonts w:ascii="Verdana" w:hAnsi="Verdana" w:cs="Arial"/>
          <w:i/>
        </w:rPr>
        <w:t xml:space="preserve"> del Estado</w:t>
      </w:r>
      <w:r w:rsidRPr="00D23193">
        <w:rPr>
          <w:rFonts w:ascii="Verdana" w:hAnsi="Verdana" w:cs="Arial"/>
        </w:rPr>
        <w:t xml:space="preserve"> (ROLECE</w:t>
      </w:r>
      <w:r>
        <w:rPr>
          <w:rFonts w:ascii="Verdana" w:hAnsi="Verdana" w:cs="Arial"/>
        </w:rPr>
        <w:t>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modificada.</w:t>
      </w:r>
    </w:p>
    <w:p w14:paraId="5A374B4D" w14:textId="77777777" w:rsidR="00636097" w:rsidRDefault="00636097" w:rsidP="00636097">
      <w:pPr>
        <w:ind w:left="426" w:hanging="1"/>
        <w:rPr>
          <w:rFonts w:ascii="Verdana" w:hAnsi="Verdana" w:cs="Arial"/>
        </w:rPr>
      </w:pPr>
    </w:p>
    <w:p w14:paraId="1650AAFB" w14:textId="77777777" w:rsidR="00636097" w:rsidRDefault="00636097" w:rsidP="00636097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Registre electrònic d’empreses licitadores de </w:t>
      </w:r>
      <w:r w:rsidRPr="00B011A8">
        <w:rPr>
          <w:rFonts w:ascii="Verdana" w:hAnsi="Verdana" w:cs="Arial"/>
          <w:i/>
          <w:sz w:val="16"/>
        </w:rPr>
        <w:t>indicar nom del registre i Comunitat Autònoma</w:t>
      </w:r>
      <w:r w:rsidRPr="00B011A8">
        <w:rPr>
          <w:rFonts w:ascii="Verdana" w:hAnsi="Verdana" w:cs="Arial"/>
          <w:sz w:val="16"/>
        </w:rPr>
        <w:t xml:space="preserve"> </w:t>
      </w:r>
      <w:r>
        <w:rPr>
          <w:rFonts w:ascii="Verdana" w:hAnsi="Verdana" w:cs="Arial"/>
        </w:rPr>
        <w:t>............................................ i</w:t>
      </w:r>
      <w:r w:rsidRPr="00C2351B">
        <w:rPr>
          <w:rFonts w:ascii="Verdana" w:hAnsi="Verdana" w:cs="Arial"/>
        </w:rPr>
        <w:t xml:space="preserve"> tota la documentació que hi figura manté la seva vigència i no ha estat modificada</w:t>
      </w:r>
      <w:r>
        <w:rPr>
          <w:rFonts w:ascii="Verdana" w:hAnsi="Verdana" w:cs="Arial"/>
        </w:rPr>
        <w:t>.</w:t>
      </w:r>
    </w:p>
    <w:p w14:paraId="2FBC2924" w14:textId="77777777" w:rsidR="00636097" w:rsidRDefault="00636097" w:rsidP="00636097">
      <w:pPr>
        <w:ind w:left="1" w:hanging="1"/>
        <w:rPr>
          <w:rFonts w:ascii="Verdana" w:hAnsi="Verdana" w:cs="Arial"/>
        </w:rPr>
      </w:pPr>
    </w:p>
    <w:p w14:paraId="60830844" w14:textId="77777777" w:rsidR="00636097" w:rsidRDefault="00636097" w:rsidP="00636097">
      <w:pPr>
        <w:ind w:left="1" w:hanging="1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Pr="00E53036">
        <w:rPr>
          <w:rFonts w:ascii="Verdana" w:hAnsi="Verdana" w:cs="Arial"/>
          <w:i/>
        </w:rPr>
      </w:r>
      <w:r w:rsidRPr="00E53036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No està inscrita en cap dels anteriors registres electrònics.</w:t>
      </w:r>
    </w:p>
    <w:p w14:paraId="1DE10FC4" w14:textId="77777777" w:rsidR="00636097" w:rsidRDefault="00636097" w:rsidP="00636097">
      <w:pPr>
        <w:ind w:left="1" w:hanging="1"/>
        <w:rPr>
          <w:rFonts w:ascii="Verdana" w:hAnsi="Verdana" w:cs="Arial"/>
        </w:rPr>
      </w:pPr>
    </w:p>
    <w:p w14:paraId="5E269DBB" w14:textId="77777777" w:rsidR="00636097" w:rsidRDefault="00636097" w:rsidP="00636097">
      <w:pPr>
        <w:ind w:left="1" w:hanging="1"/>
        <w:rPr>
          <w:rFonts w:ascii="Verdana" w:hAnsi="Verdana" w:cs="Arial"/>
        </w:rPr>
      </w:pPr>
    </w:p>
    <w:p w14:paraId="0A7DEC5F" w14:textId="77777777" w:rsidR="00636097" w:rsidRPr="00DD50C7" w:rsidRDefault="00636097" w:rsidP="00636097">
      <w:pPr>
        <w:spacing w:after="120"/>
        <w:rPr>
          <w:rFonts w:ascii="Verdana" w:hAnsi="Verdana"/>
          <w:sz w:val="18"/>
          <w:szCs w:val="18"/>
        </w:rPr>
      </w:pPr>
      <w:r w:rsidRPr="00DD50C7">
        <w:rPr>
          <w:rFonts w:ascii="Verdana" w:hAnsi="Verdana" w:cs="Arial"/>
          <w:i/>
          <w:iCs/>
          <w:sz w:val="18"/>
          <w:szCs w:val="18"/>
        </w:rPr>
        <w:lastRenderedPageBreak/>
        <w:t xml:space="preserve">Escollir </w:t>
      </w:r>
      <w:r w:rsidRPr="00DD50C7">
        <w:rPr>
          <w:rFonts w:ascii="Verdana" w:hAnsi="Verdana" w:cs="Arial"/>
          <w:b/>
          <w:bCs/>
          <w:i/>
          <w:iCs/>
          <w:sz w:val="18"/>
          <w:szCs w:val="18"/>
        </w:rPr>
        <w:t>una</w:t>
      </w:r>
      <w:r w:rsidRPr="00DD50C7">
        <w:rPr>
          <w:rFonts w:ascii="Verdana" w:hAnsi="Verdana" w:cs="Arial"/>
          <w:i/>
          <w:iCs/>
          <w:sz w:val="18"/>
          <w:szCs w:val="18"/>
        </w:rPr>
        <w:t xml:space="preserve"> de les dues opcions</w:t>
      </w:r>
    </w:p>
    <w:p w14:paraId="1BE1BF65" w14:textId="77777777" w:rsidR="00636097" w:rsidRPr="001E006E" w:rsidRDefault="00636097" w:rsidP="00636097">
      <w:pPr>
        <w:pStyle w:val="Textindependent"/>
        <w:shd w:val="clear" w:color="auto" w:fill="FFFFFF"/>
        <w:ind w:left="709" w:hanging="425"/>
        <w:rPr>
          <w:rFonts w:ascii="Verdana" w:hAnsi="Verdana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 w:rsidRPr="001E006E">
        <w:rPr>
          <w:rFonts w:ascii="Verdana" w:hAnsi="Verdana"/>
        </w:rPr>
        <w:t>Ha dipositat el Pla d’igualtat entre homes i dones en el registre públic corresponent i es compromet a aportar el justificant d’inscripció en cas de resultar adjudicatària.</w:t>
      </w:r>
    </w:p>
    <w:p w14:paraId="3E785916" w14:textId="77777777" w:rsidR="00636097" w:rsidRPr="001E006E" w:rsidRDefault="00636097" w:rsidP="00636097">
      <w:pPr>
        <w:pStyle w:val="Textindependent"/>
        <w:shd w:val="clear" w:color="auto" w:fill="FFFFFF"/>
        <w:ind w:left="426" w:hanging="142"/>
        <w:rPr>
          <w:rFonts w:ascii="Verdana" w:hAnsi="Verdana"/>
        </w:rPr>
      </w:pPr>
    </w:p>
    <w:p w14:paraId="29FE8134" w14:textId="77777777" w:rsidR="00636097" w:rsidRPr="001E006E" w:rsidRDefault="00636097" w:rsidP="00636097">
      <w:pPr>
        <w:pStyle w:val="Textindependent"/>
        <w:shd w:val="clear" w:color="auto" w:fill="FFFFFF"/>
        <w:ind w:left="426" w:hanging="142"/>
        <w:rPr>
          <w:rFonts w:ascii="Verdana" w:hAnsi="Verdana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 w:rsidRPr="001E006E">
        <w:rPr>
          <w:rFonts w:ascii="Verdana" w:hAnsi="Verdana"/>
        </w:rPr>
        <w:t>No està obligada legalment a disposar d’un Pla d’igualtat pel motiu següent:</w:t>
      </w:r>
    </w:p>
    <w:p w14:paraId="23AF640F" w14:textId="77777777" w:rsidR="00636097" w:rsidRPr="001E006E" w:rsidRDefault="00636097" w:rsidP="00636097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14:paraId="1A9E67D2" w14:textId="77777777" w:rsidR="00636097" w:rsidRDefault="00636097" w:rsidP="00636097">
      <w:pPr>
        <w:pStyle w:val="Textindependent"/>
        <w:shd w:val="clear" w:color="auto" w:fill="FFFFFF"/>
        <w:ind w:left="709" w:right="0" w:hanging="425"/>
        <w:rPr>
          <w:rFonts w:ascii="Verdana" w:hAnsi="Verdana"/>
        </w:rPr>
      </w:pPr>
      <w:r w:rsidRPr="001E006E">
        <w:rPr>
          <w:rFonts w:ascii="Verdana" w:hAnsi="Verdana"/>
        </w:rPr>
        <w:tab/>
        <w:t>....................................................................................................</w:t>
      </w:r>
    </w:p>
    <w:p w14:paraId="4A01AAFF" w14:textId="77777777" w:rsidR="00636097" w:rsidRPr="00C2351B" w:rsidRDefault="00636097" w:rsidP="00636097">
      <w:pPr>
        <w:ind w:left="1" w:hanging="1"/>
        <w:rPr>
          <w:rFonts w:ascii="Verdana" w:hAnsi="Verdana" w:cs="Arial"/>
        </w:rPr>
      </w:pPr>
    </w:p>
    <w:p w14:paraId="3D09CBF5" w14:textId="77777777" w:rsidR="00636097" w:rsidRDefault="00636097" w:rsidP="0063609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3BE24F3E" w14:textId="77777777" w:rsidR="00636097" w:rsidRDefault="00636097" w:rsidP="0063609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5D554A">
        <w:rPr>
          <w:rFonts w:ascii="Verdana" w:hAnsi="Verdana"/>
        </w:rPr>
        <w:t>Que l’empresa/entitat que representa</w:t>
      </w:r>
      <w:r w:rsidRPr="00B01D5A">
        <w:rPr>
          <w:rFonts w:ascii="Verdana" w:hAnsi="Verdana"/>
          <w:strike/>
        </w:rPr>
        <w:t>,</w:t>
      </w:r>
      <w:r w:rsidRPr="007E1D05">
        <w:rPr>
          <w:rFonts w:ascii="Verdana" w:hAnsi="Verdana"/>
        </w:rPr>
        <w:t xml:space="preserve"> o les seves filials o interposades: </w:t>
      </w:r>
    </w:p>
    <w:p w14:paraId="7406E42C" w14:textId="77777777" w:rsidR="00636097" w:rsidRDefault="00636097" w:rsidP="0063609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476C6658" w14:textId="77777777" w:rsidR="00636097" w:rsidRDefault="00636097" w:rsidP="00636097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financeres en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considerades delictives, -</w:t>
      </w:r>
      <w:r>
        <w:rPr>
          <w:rFonts w:ascii="Verdana" w:hAnsi="Verdana"/>
        </w:rPr>
        <w:t>s</w:t>
      </w:r>
      <w:r w:rsidRPr="007E1D05">
        <w:rPr>
          <w:rFonts w:ascii="Verdana" w:hAnsi="Verdana"/>
        </w:rPr>
        <w:t>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249F0946" w14:textId="77777777" w:rsidR="00636097" w:rsidRDefault="00636097" w:rsidP="00636097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04338AF7" w14:textId="77777777" w:rsidR="00636097" w:rsidRDefault="00636097" w:rsidP="00636097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Té/tenen relacions legals amb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i presenta la següent documentació descriptiva dels moviments financers i tota la informació relativa a aquestes actuacions:</w:t>
      </w:r>
      <w:r>
        <w:rPr>
          <w:rFonts w:ascii="Verdana" w:hAnsi="Verdana"/>
        </w:rPr>
        <w:t xml:space="preserve"> .....................................................</w:t>
      </w:r>
    </w:p>
    <w:p w14:paraId="4866D29D" w14:textId="77777777" w:rsidR="00636097" w:rsidRDefault="00636097" w:rsidP="00636097">
      <w:pPr>
        <w:pStyle w:val="Textindependent"/>
        <w:shd w:val="clear" w:color="auto" w:fill="FFFFFF"/>
        <w:ind w:left="426" w:right="0" w:hanging="426"/>
      </w:pPr>
    </w:p>
    <w:p w14:paraId="2BAAA34F" w14:textId="77777777" w:rsidR="00636097" w:rsidRDefault="00636097" w:rsidP="0063609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</w:t>
      </w:r>
      <w:r>
        <w:rPr>
          <w:rFonts w:ascii="Verdana" w:hAnsi="Verdana"/>
        </w:rPr>
        <w:t xml:space="preserve">que vulnerin el que estipula la Declaració Universal dels </w:t>
      </w:r>
      <w:r w:rsidRPr="00707CB5">
        <w:rPr>
          <w:rFonts w:ascii="Verdana" w:hAnsi="Verdana"/>
          <w:b/>
        </w:rPr>
        <w:t>Drets Humans</w:t>
      </w:r>
      <w:r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4C47D21C" w14:textId="77777777" w:rsidR="00636097" w:rsidRDefault="00636097" w:rsidP="0063609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7A544FCA" w14:textId="77777777" w:rsidR="00636097" w:rsidRDefault="00636097" w:rsidP="0063609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E1D05">
        <w:rPr>
          <w:rFonts w:ascii="Verdana" w:hAnsi="Verdana"/>
        </w:rPr>
        <w:t xml:space="preserve">No </w:t>
      </w:r>
      <w:r>
        <w:rPr>
          <w:rFonts w:ascii="Verdana" w:hAnsi="Verdana"/>
        </w:rPr>
        <w:t>intervé</w:t>
      </w:r>
      <w:r w:rsidRPr="007E1D05">
        <w:rPr>
          <w:rFonts w:ascii="Verdana" w:hAnsi="Verdana"/>
        </w:rPr>
        <w:t>/</w:t>
      </w:r>
      <w:r>
        <w:rPr>
          <w:rFonts w:ascii="Verdana" w:hAnsi="Verdana"/>
        </w:rPr>
        <w:t>ven</w:t>
      </w:r>
      <w:r w:rsidRPr="007E1D05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en </w:t>
      </w:r>
      <w:r w:rsidRPr="007E1D05">
        <w:rPr>
          <w:rFonts w:ascii="Verdana" w:hAnsi="Verdana"/>
        </w:rPr>
        <w:t xml:space="preserve">operacions </w:t>
      </w:r>
      <w:r>
        <w:rPr>
          <w:rFonts w:ascii="Verdana" w:hAnsi="Verdana"/>
        </w:rPr>
        <w:t>amb tercers operadors els quals vulnerin el que estipula la Declaració Universal dels Drets Humans, adoptada i proclamada per la 183ª Assemblea General de l´Organització de les Nacions Unides, així com tampoc cap disposició de dret interna</w:t>
      </w:r>
      <w:r w:rsidRPr="005E550D">
        <w:rPr>
          <w:rFonts w:ascii="Verdana" w:hAnsi="Verdana"/>
        </w:rPr>
        <w:t xml:space="preserve">cional </w:t>
      </w:r>
      <w:r>
        <w:rPr>
          <w:rFonts w:ascii="Verdana" w:hAnsi="Verdana"/>
        </w:rPr>
        <w:t>que vinculi l´Estat Espanyol</w:t>
      </w:r>
      <w:r w:rsidRPr="005E550D">
        <w:rPr>
          <w:rFonts w:ascii="Verdana" w:hAnsi="Verdana"/>
        </w:rPr>
        <w:t>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14:paraId="0F85ED80" w14:textId="77777777" w:rsidR="00636097" w:rsidRDefault="00636097" w:rsidP="00636097">
      <w:pPr>
        <w:autoSpaceDE w:val="0"/>
        <w:rPr>
          <w:rFonts w:ascii="Verdana" w:hAnsi="Verdana"/>
        </w:rPr>
      </w:pPr>
      <w:bookmarkStart w:id="4" w:name="annex_1_protec_menors"/>
      <w:bookmarkEnd w:id="4"/>
    </w:p>
    <w:p w14:paraId="1FF4F762" w14:textId="77777777" w:rsidR="00636097" w:rsidRDefault="00636097" w:rsidP="00636097">
      <w:pPr>
        <w:autoSpaceDE w:val="0"/>
        <w:rPr>
          <w:rFonts w:ascii="Verdana" w:hAnsi="Verdana"/>
        </w:rPr>
      </w:pPr>
    </w:p>
    <w:p w14:paraId="13C320B4" w14:textId="77777777" w:rsidR="00636097" w:rsidRDefault="00636097" w:rsidP="0063609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07CB5">
        <w:rPr>
          <w:rFonts w:ascii="Verdana" w:hAnsi="Verdana" w:cs="Arial"/>
        </w:rPr>
        <w:t>Les persones treballadores que execut</w:t>
      </w:r>
      <w:r>
        <w:rPr>
          <w:rFonts w:ascii="Verdana" w:hAnsi="Verdana" w:cs="Arial"/>
        </w:rPr>
        <w:t>aran</w:t>
      </w:r>
      <w:r w:rsidRPr="00707CB5">
        <w:rPr>
          <w:rFonts w:ascii="Verdana" w:hAnsi="Verdana" w:cs="Arial"/>
        </w:rPr>
        <w:t xml:space="preserve"> aquest contracte tenen la </w:t>
      </w:r>
      <w:r w:rsidRPr="00707CB5">
        <w:rPr>
          <w:rFonts w:ascii="Verdana" w:hAnsi="Verdana" w:cs="Arial"/>
          <w:b/>
        </w:rPr>
        <w:t xml:space="preserve">certificació negativa del Registre central de delinqüents sexuals </w:t>
      </w:r>
      <w:r>
        <w:rPr>
          <w:rFonts w:ascii="Verdana" w:hAnsi="Verdana" w:cs="Arial"/>
          <w:b/>
        </w:rPr>
        <w:t xml:space="preserve">i de tracta d’éssers humans </w:t>
      </w:r>
      <w:r w:rsidRPr="00707CB5">
        <w:rPr>
          <w:rFonts w:ascii="Verdana" w:hAnsi="Verdana" w:cs="Arial"/>
          <w:b/>
        </w:rPr>
        <w:t>vigent</w:t>
      </w:r>
      <w:r w:rsidRPr="00707CB5">
        <w:rPr>
          <w:rFonts w:ascii="Verdana" w:hAnsi="Verdana" w:cs="Arial"/>
        </w:rPr>
        <w:t>.</w:t>
      </w:r>
    </w:p>
    <w:p w14:paraId="3FCA5269" w14:textId="77777777" w:rsidR="00636097" w:rsidRDefault="00636097" w:rsidP="00636097">
      <w:pPr>
        <w:pStyle w:val="Textindependent"/>
        <w:shd w:val="clear" w:color="auto" w:fill="FFFFFF"/>
        <w:ind w:left="426" w:right="0"/>
        <w:rPr>
          <w:rFonts w:ascii="Verdana" w:hAnsi="Verdana" w:cs="Arial"/>
        </w:rPr>
      </w:pPr>
    </w:p>
    <w:p w14:paraId="4FC868C0" w14:textId="77777777" w:rsidR="00636097" w:rsidRDefault="00636097" w:rsidP="0063609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A04CE3">
        <w:rPr>
          <w:rFonts w:ascii="Verdana" w:hAnsi="Verdana" w:cs="Arial"/>
        </w:rPr>
        <w:t>En cas que resulti contractista, es</w:t>
      </w:r>
      <w:r>
        <w:rPr>
          <w:rFonts w:ascii="Verdana" w:hAnsi="Verdana" w:cs="Arial"/>
        </w:rPr>
        <w:t xml:space="preserve"> compromet a presentar</w:t>
      </w:r>
      <w:r>
        <w:t xml:space="preserve">, </w:t>
      </w:r>
      <w:r w:rsidRPr="00A04CE3">
        <w:rPr>
          <w:rFonts w:ascii="Verdana" w:hAnsi="Verdana" w:cs="Arial"/>
        </w:rPr>
        <w:t xml:space="preserve">abans dels 15 dies des de la data de formalització del contracte, la declaració responsable indicant que </w:t>
      </w:r>
      <w:r>
        <w:rPr>
          <w:rFonts w:ascii="Verdana" w:hAnsi="Verdana" w:cs="Arial"/>
        </w:rPr>
        <w:t xml:space="preserve">té </w:t>
      </w:r>
      <w:r w:rsidRPr="00A04CE3">
        <w:rPr>
          <w:rFonts w:ascii="Verdana" w:hAnsi="Verdana" w:cs="Arial"/>
        </w:rPr>
        <w:t xml:space="preserve">en el </w:t>
      </w:r>
      <w:r>
        <w:rPr>
          <w:rFonts w:ascii="Verdana" w:hAnsi="Verdana" w:cs="Arial"/>
        </w:rPr>
        <w:t>seu poder l’esmentada</w:t>
      </w:r>
      <w:r w:rsidRPr="00A04CE3">
        <w:rPr>
          <w:rFonts w:ascii="Verdana" w:hAnsi="Verdana" w:cs="Arial"/>
        </w:rPr>
        <w:t xml:space="preserve"> certificació negativa </w:t>
      </w:r>
      <w:r>
        <w:rPr>
          <w:rFonts w:ascii="Verdana" w:hAnsi="Verdana" w:cs="Arial"/>
        </w:rPr>
        <w:t>v</w:t>
      </w:r>
      <w:r w:rsidRPr="00A04CE3">
        <w:rPr>
          <w:rFonts w:ascii="Verdana" w:hAnsi="Verdana" w:cs="Arial"/>
        </w:rPr>
        <w:t>igent de cadascun</w:t>
      </w:r>
      <w:r>
        <w:rPr>
          <w:rFonts w:ascii="Verdana" w:hAnsi="Verdana" w:cs="Arial"/>
        </w:rPr>
        <w:t>a</w:t>
      </w:r>
      <w:r w:rsidRPr="00A04CE3">
        <w:rPr>
          <w:rFonts w:ascii="Verdana" w:hAnsi="Verdana" w:cs="Arial"/>
        </w:rPr>
        <w:t xml:space="preserve"> de les persones treballador</w:t>
      </w:r>
      <w:r>
        <w:rPr>
          <w:rFonts w:ascii="Verdana" w:hAnsi="Verdana" w:cs="Arial"/>
        </w:rPr>
        <w:t>e</w:t>
      </w:r>
      <w:r w:rsidRPr="00A04CE3">
        <w:rPr>
          <w:rFonts w:ascii="Verdana" w:hAnsi="Verdana" w:cs="Arial"/>
        </w:rPr>
        <w:t xml:space="preserve">s que executen aquest contracte i </w:t>
      </w:r>
      <w:r>
        <w:rPr>
          <w:rFonts w:ascii="Verdana" w:hAnsi="Verdana" w:cs="Arial"/>
        </w:rPr>
        <w:t xml:space="preserve">a </w:t>
      </w:r>
      <w:r w:rsidRPr="00A04CE3">
        <w:rPr>
          <w:rFonts w:ascii="Verdana" w:hAnsi="Verdana" w:cs="Arial"/>
        </w:rPr>
        <w:t>aportar anualment</w:t>
      </w:r>
      <w:r>
        <w:rPr>
          <w:rFonts w:ascii="Verdana" w:hAnsi="Verdana" w:cs="Arial"/>
        </w:rPr>
        <w:t xml:space="preserve"> aquesta declaració al llarg de tota la vigència del contracte.</w:t>
      </w:r>
    </w:p>
    <w:p w14:paraId="56676916" w14:textId="77777777" w:rsidR="00636097" w:rsidRPr="00707CB5" w:rsidRDefault="00636097" w:rsidP="0063609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58375AF1" w14:textId="77777777" w:rsidR="00636097" w:rsidRDefault="00636097" w:rsidP="00636097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14:paraId="5EA8A33E" w14:textId="77777777" w:rsidR="00636097" w:rsidRDefault="00636097" w:rsidP="00636097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3C0643">
        <w:rPr>
          <w:rFonts w:ascii="Verdana" w:hAnsi="Verdana"/>
          <w:i/>
          <w:sz w:val="16"/>
        </w:rPr>
        <w:t xml:space="preserve">Opcional si </w:t>
      </w:r>
      <w:r>
        <w:rPr>
          <w:rFonts w:ascii="Verdana" w:hAnsi="Verdana"/>
          <w:i/>
          <w:sz w:val="16"/>
        </w:rPr>
        <w:t>declara</w:t>
      </w:r>
      <w:r w:rsidRPr="003C0643">
        <w:rPr>
          <w:rFonts w:ascii="Verdana" w:hAnsi="Verdana"/>
          <w:i/>
          <w:sz w:val="16"/>
        </w:rPr>
        <w:t xml:space="preserve"> </w:t>
      </w:r>
      <w:r w:rsidRPr="0087773A">
        <w:rPr>
          <w:rFonts w:ascii="Verdana" w:hAnsi="Verdana"/>
          <w:b/>
          <w:i/>
          <w:sz w:val="16"/>
        </w:rPr>
        <w:t>la confidencialitat</w:t>
      </w:r>
      <w:r w:rsidRPr="003C0643">
        <w:rPr>
          <w:rFonts w:ascii="Verdana" w:hAnsi="Verdana"/>
          <w:i/>
          <w:sz w:val="16"/>
        </w:rPr>
        <w:t xml:space="preserve"> </w:t>
      </w:r>
      <w:r>
        <w:rPr>
          <w:rFonts w:ascii="Verdana" w:hAnsi="Verdana"/>
          <w:i/>
          <w:sz w:val="16"/>
        </w:rPr>
        <w:t>d’</w:t>
      </w:r>
      <w:r w:rsidRPr="003C0643">
        <w:rPr>
          <w:rFonts w:ascii="Verdana" w:hAnsi="Verdana"/>
          <w:i/>
          <w:sz w:val="16"/>
        </w:rPr>
        <w:t>algun document, informació o aspecte de l’oferta.</w:t>
      </w:r>
    </w:p>
    <w:p w14:paraId="068B7D9C" w14:textId="77777777" w:rsidR="00636097" w:rsidRPr="00A71EAF" w:rsidRDefault="00636097" w:rsidP="00636097">
      <w:pPr>
        <w:pStyle w:val="Textindependent"/>
        <w:shd w:val="clear" w:color="auto" w:fill="FFFFFF"/>
        <w:ind w:left="426" w:right="0" w:hanging="426"/>
        <w:rPr>
          <w:rFonts w:ascii="Verdana" w:hAnsi="Verdana"/>
          <w:sz w:val="16"/>
        </w:rPr>
      </w:pPr>
    </w:p>
    <w:p w14:paraId="305E755B" w14:textId="77777777" w:rsidR="00636097" w:rsidRPr="003C0643" w:rsidRDefault="00636097" w:rsidP="00636097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3C0643">
        <w:rPr>
          <w:rFonts w:ascii="Verdana" w:hAnsi="Verdana"/>
        </w:rPr>
        <w:lastRenderedPageBreak/>
        <w:t>En relació amb la documentació apor</w:t>
      </w:r>
      <w:r>
        <w:rPr>
          <w:rFonts w:ascii="Verdana" w:hAnsi="Verdana"/>
        </w:rPr>
        <w:t xml:space="preserve">tada en el sobre/es ..........., considera </w:t>
      </w:r>
      <w:r w:rsidRPr="0087773A">
        <w:rPr>
          <w:rFonts w:ascii="Verdana" w:hAnsi="Verdana"/>
          <w:b/>
        </w:rPr>
        <w:t>confidencials</w:t>
      </w:r>
      <w:r>
        <w:rPr>
          <w:rFonts w:ascii="Verdana" w:hAnsi="Verdana"/>
        </w:rPr>
        <w:t xml:space="preserve"> els </w:t>
      </w:r>
      <w:r w:rsidRPr="003C0643">
        <w:rPr>
          <w:rFonts w:ascii="Verdana" w:hAnsi="Verdana"/>
        </w:rPr>
        <w:t>següents documents, informacions i aspectes de l’oferta per raó de la seva vinculació a secrets tècnics o comercials:</w:t>
      </w:r>
    </w:p>
    <w:p w14:paraId="32C8F9ED" w14:textId="77777777" w:rsidR="00636097" w:rsidRPr="003C0643" w:rsidRDefault="00636097" w:rsidP="0063609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6328D914" w14:textId="77777777" w:rsidR="00636097" w:rsidRPr="003C0643" w:rsidRDefault="00636097" w:rsidP="0063609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</w:t>
      </w:r>
    </w:p>
    <w:p w14:paraId="311CC841" w14:textId="77777777" w:rsidR="00636097" w:rsidRPr="003C0643" w:rsidRDefault="00636097" w:rsidP="0063609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</w:t>
      </w:r>
    </w:p>
    <w:p w14:paraId="383B4659" w14:textId="77777777" w:rsidR="00636097" w:rsidRDefault="00636097" w:rsidP="0063609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</w:t>
      </w:r>
    </w:p>
    <w:p w14:paraId="55068AEA" w14:textId="77777777" w:rsidR="00636097" w:rsidRPr="003C0643" w:rsidRDefault="00636097" w:rsidP="0063609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>.....</w:t>
      </w:r>
    </w:p>
    <w:p w14:paraId="770C10E4" w14:textId="77777777" w:rsidR="00636097" w:rsidRDefault="00636097" w:rsidP="0063609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24F0EB86" w14:textId="77777777" w:rsidR="00636097" w:rsidRPr="003C0643" w:rsidRDefault="00636097" w:rsidP="0063609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 xml:space="preserve">Que l’esmentat caràcter confidencial es justifica en les següents raons: </w:t>
      </w:r>
    </w:p>
    <w:p w14:paraId="49882E59" w14:textId="77777777" w:rsidR="00636097" w:rsidRPr="003C0643" w:rsidRDefault="00636097" w:rsidP="0063609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0866EECB" w14:textId="77777777" w:rsidR="00636097" w:rsidRPr="003C0643" w:rsidRDefault="00636097" w:rsidP="0063609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................................................................................</w:t>
      </w:r>
    </w:p>
    <w:p w14:paraId="6FE388C8" w14:textId="77777777" w:rsidR="00636097" w:rsidRPr="003C0643" w:rsidRDefault="00636097" w:rsidP="0063609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14:paraId="070352DA" w14:textId="77777777" w:rsidR="00636097" w:rsidRPr="003C0643" w:rsidRDefault="00636097" w:rsidP="0063609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14:paraId="258E21C8" w14:textId="77777777" w:rsidR="00636097" w:rsidRPr="00707CB5" w:rsidRDefault="00636097" w:rsidP="00636097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  <w:r>
        <w:rPr>
          <w:rFonts w:ascii="Verdana" w:hAnsi="Verdana" w:cs="Arial"/>
          <w:i/>
        </w:rPr>
        <w:t>.....</w:t>
      </w:r>
    </w:p>
    <w:p w14:paraId="58B2AC0E" w14:textId="77777777" w:rsidR="00636097" w:rsidRPr="00A71EAF" w:rsidRDefault="00636097" w:rsidP="00636097">
      <w:pPr>
        <w:rPr>
          <w:rFonts w:ascii="Verdana" w:hAnsi="Verdana" w:cs="Arial"/>
          <w:sz w:val="16"/>
        </w:rPr>
      </w:pPr>
    </w:p>
    <w:p w14:paraId="597F69FA" w14:textId="77777777" w:rsidR="00636097" w:rsidRPr="00BB1E38" w:rsidRDefault="00636097" w:rsidP="00636097">
      <w:pPr>
        <w:rPr>
          <w:rFonts w:ascii="Verdana" w:hAnsi="Verdana" w:cs="Arial"/>
          <w:b/>
        </w:rPr>
      </w:pPr>
      <w:bookmarkStart w:id="5" w:name="annex_1_LOPD"/>
      <w:bookmarkEnd w:id="5"/>
    </w:p>
    <w:p w14:paraId="0811944F" w14:textId="77777777" w:rsidR="00636097" w:rsidRDefault="00636097" w:rsidP="00636097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16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>O</w:t>
      </w:r>
      <w:r w:rsidRPr="0090172E">
        <w:rPr>
          <w:rFonts w:ascii="Verdana" w:hAnsi="Verdana" w:cs="Arial"/>
        </w:rPr>
        <w:t xml:space="preserve">fereix les garanties necessàries per aplicar les mesures tècniques i organitzatives que calguin en el </w:t>
      </w:r>
      <w:r w:rsidRPr="007B2B1E">
        <w:rPr>
          <w:rFonts w:ascii="Verdana" w:hAnsi="Verdana" w:cs="Arial"/>
          <w:b/>
        </w:rPr>
        <w:t>tractament de dades de caràcter personal</w:t>
      </w:r>
      <w:r w:rsidRPr="0090172E">
        <w:rPr>
          <w:rFonts w:ascii="Verdana" w:hAnsi="Verdana" w:cs="Arial"/>
        </w:rPr>
        <w:t xml:space="preserve"> de la manera següent:  </w:t>
      </w:r>
      <w:r w:rsidRPr="0090172E">
        <w:rPr>
          <w:rFonts w:ascii="Verdana" w:hAnsi="Verdana" w:cs="Arial"/>
          <w:i/>
          <w:sz w:val="16"/>
        </w:rPr>
        <w:t>(escollir una de les tres</w:t>
      </w:r>
      <w:r>
        <w:rPr>
          <w:rFonts w:ascii="Verdana" w:hAnsi="Verdana" w:cs="Arial"/>
          <w:i/>
          <w:sz w:val="16"/>
        </w:rPr>
        <w:t xml:space="preserve"> opcions</w:t>
      </w:r>
      <w:r w:rsidRPr="0090172E">
        <w:rPr>
          <w:rFonts w:ascii="Verdana" w:hAnsi="Verdana" w:cs="Arial"/>
          <w:i/>
          <w:sz w:val="16"/>
        </w:rPr>
        <w:t>)</w:t>
      </w:r>
      <w:r>
        <w:rPr>
          <w:rFonts w:ascii="Verdana" w:hAnsi="Verdana" w:cs="Arial"/>
          <w:i/>
          <w:sz w:val="16"/>
        </w:rPr>
        <w:t>.</w:t>
      </w:r>
    </w:p>
    <w:p w14:paraId="2573512D" w14:textId="77777777" w:rsidR="00636097" w:rsidRDefault="00636097" w:rsidP="00636097">
      <w:pPr>
        <w:pStyle w:val="Textindependent"/>
        <w:spacing w:before="240"/>
        <w:ind w:left="852" w:right="0" w:hanging="426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033C5">
        <w:rPr>
          <w:rFonts w:ascii="Verdana" w:eastAsiaTheme="minorEastAsia" w:hAnsi="Verdana" w:cs="Arial"/>
        </w:rPr>
        <w:t xml:space="preserve">mitjançant adhesió al codi de conducta </w:t>
      </w:r>
      <w:r>
        <w:rPr>
          <w:rFonts w:ascii="Verdana" w:eastAsiaTheme="minorEastAsia" w:hAnsi="Verdana" w:cs="Arial"/>
        </w:rPr>
        <w:t>...............................</w:t>
      </w:r>
      <w:r w:rsidRPr="007033C5">
        <w:rPr>
          <w:rFonts w:ascii="Verdana" w:eastAsiaTheme="minorEastAsia" w:hAnsi="Verdana" w:cs="Arial"/>
        </w:rPr>
        <w:t xml:space="preserve"> </w:t>
      </w:r>
    </w:p>
    <w:p w14:paraId="53FDE0D8" w14:textId="77777777" w:rsidR="00636097" w:rsidRPr="0010310E" w:rsidRDefault="00636097" w:rsidP="00636097">
      <w:pPr>
        <w:pStyle w:val="Textindependent"/>
        <w:shd w:val="clear" w:color="auto" w:fill="FFFFFF"/>
        <w:spacing w:before="240"/>
        <w:ind w:left="851" w:right="0" w:hanging="425"/>
        <w:rPr>
          <w:rFonts w:ascii="Verdana" w:hAnsi="Verdana" w:cs="Arial"/>
          <w:i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segons certificació emesa per la entitat de certificació</w:t>
      </w:r>
      <w:r>
        <w:rPr>
          <w:rFonts w:ascii="Verdana" w:hAnsi="Verdana" w:cs="Arial"/>
        </w:rPr>
        <w:t xml:space="preserve"> </w:t>
      </w:r>
      <w:r w:rsidRPr="0010310E">
        <w:rPr>
          <w:rFonts w:ascii="Verdana" w:hAnsi="Verdana" w:cs="Arial"/>
        </w:rPr>
        <w:t>.........................</w:t>
      </w:r>
      <w:r>
        <w:rPr>
          <w:rFonts w:ascii="Verdana" w:hAnsi="Verdana" w:cs="Arial"/>
        </w:rPr>
        <w:t xml:space="preserve">.............. </w:t>
      </w:r>
      <w:r w:rsidRPr="0010310E">
        <w:rPr>
          <w:rFonts w:ascii="Verdana" w:hAnsi="Verdana" w:cs="Arial"/>
        </w:rPr>
        <w:t>segons l’Esquema de Certificació de Persones per a la categoria de “Delegat de Protecció de Dades”.</w:t>
      </w:r>
      <w:r w:rsidRPr="0010310E">
        <w:rPr>
          <w:rFonts w:ascii="Verdana" w:hAnsi="Verdana" w:cs="Arial"/>
          <w:i/>
        </w:rPr>
        <w:t xml:space="preserve"> </w:t>
      </w:r>
    </w:p>
    <w:p w14:paraId="4DA7B2D5" w14:textId="77777777" w:rsidR="00636097" w:rsidRDefault="00636097" w:rsidP="00636097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mitjançant</w:t>
      </w:r>
      <w:r>
        <w:rPr>
          <w:rFonts w:ascii="Verdana" w:hAnsi="Verdana" w:cs="Arial"/>
        </w:rPr>
        <w:t xml:space="preserve"> aquesta declaració responsable.</w:t>
      </w:r>
      <w:r w:rsidRPr="0010310E">
        <w:rPr>
          <w:rFonts w:ascii="Verdana" w:hAnsi="Verdana" w:cs="Arial"/>
        </w:rPr>
        <w:t xml:space="preserve"> </w:t>
      </w:r>
    </w:p>
    <w:p w14:paraId="35847297" w14:textId="77777777" w:rsidR="00636097" w:rsidRDefault="00636097" w:rsidP="00636097">
      <w:pPr>
        <w:spacing w:after="200" w:line="276" w:lineRule="auto"/>
        <w:rPr>
          <w:rFonts w:ascii="Verdana" w:eastAsiaTheme="minorEastAsia" w:hAnsi="Verdana" w:cs="Arial"/>
        </w:rPr>
      </w:pPr>
    </w:p>
    <w:p w14:paraId="352CE332" w14:textId="77777777" w:rsidR="00636097" w:rsidRDefault="00636097" w:rsidP="00636097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En cas de resultar adjudicatària no subcontractarà el tractament de dades de caràcter personal i els serveis associats i declararà, abans </w:t>
      </w:r>
      <w:r>
        <w:rPr>
          <w:rFonts w:ascii="Verdana" w:eastAsiaTheme="minorEastAsia" w:hAnsi="Verdana" w:cs="Arial"/>
        </w:rPr>
        <w:t xml:space="preserve">de la formalització del contracte, la ubicació </w:t>
      </w:r>
      <w:r w:rsidRPr="007033C5">
        <w:rPr>
          <w:rFonts w:ascii="Verdana" w:eastAsiaTheme="minorEastAsia" w:hAnsi="Verdana" w:cs="Arial"/>
        </w:rPr>
        <w:t xml:space="preserve">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</w:t>
      </w:r>
      <w:r>
        <w:rPr>
          <w:rFonts w:ascii="Verdana" w:eastAsiaTheme="minorEastAsia" w:hAnsi="Verdana" w:cs="Arial"/>
        </w:rPr>
        <w:t>s</w:t>
      </w:r>
      <w:r w:rsidRPr="007033C5">
        <w:rPr>
          <w:rFonts w:ascii="Verdana" w:eastAsiaTheme="minorEastAsia" w:hAnsi="Verdana" w:cs="Arial"/>
        </w:rPr>
        <w:t xml:space="preserve"> servidors 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14:paraId="1614D4ED" w14:textId="77777777" w:rsidR="00636097" w:rsidRPr="007033C5" w:rsidRDefault="00636097" w:rsidP="00636097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En cas de resultar adjudicatària subcontractarà el tractament de les dades de caràcter personal i els serveis associats amb </w:t>
      </w:r>
      <w:r w:rsidRPr="003F2EC5">
        <w:rPr>
          <w:rFonts w:ascii="Verdana" w:hAnsi="Verdana" w:cs="Arial"/>
        </w:rPr>
        <w:t xml:space="preserve">l’empresa </w:t>
      </w:r>
      <w:r>
        <w:rPr>
          <w:rFonts w:ascii="Verdana" w:hAnsi="Verdana" w:cs="Arial"/>
        </w:rPr>
        <w:t xml:space="preserve">............................................, amb NIF ........................... L’empresa subcontractada, abans de la formalització del contracte, declararà la ubicació dels servidors </w:t>
      </w:r>
      <w:r w:rsidRPr="007033C5">
        <w:rPr>
          <w:rFonts w:ascii="Verdana" w:eastAsiaTheme="minorEastAsia" w:hAnsi="Verdana" w:cs="Arial"/>
        </w:rPr>
        <w:t xml:space="preserve">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14:paraId="383940D2" w14:textId="77777777" w:rsidR="00636097" w:rsidRDefault="00636097" w:rsidP="00636097">
      <w:pPr>
        <w:rPr>
          <w:rFonts w:ascii="Verdana" w:hAnsi="Verdana" w:cs="Arial"/>
        </w:rPr>
      </w:pPr>
    </w:p>
    <w:p w14:paraId="07787F06" w14:textId="77777777" w:rsidR="00636097" w:rsidRDefault="00636097" w:rsidP="0063609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14:paraId="34ADCEA4" w14:textId="77777777" w:rsidR="00636097" w:rsidRDefault="00636097" w:rsidP="00636097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0ADD2BAB" w14:textId="77777777" w:rsidR="00636097" w:rsidRDefault="00636097" w:rsidP="00636097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61E0FA8A" w14:textId="77777777" w:rsidR="00636097" w:rsidRDefault="00636097" w:rsidP="00636097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0EF85B8C" w14:textId="77777777" w:rsidR="00636097" w:rsidRDefault="00636097" w:rsidP="00636097">
      <w:pPr>
        <w:rPr>
          <w:rFonts w:ascii="Verdana" w:hAnsi="Verdana" w:cs="Arial"/>
        </w:rPr>
      </w:pPr>
    </w:p>
    <w:p w14:paraId="68DCD469" w14:textId="77777777" w:rsidR="00636097" w:rsidRDefault="00636097" w:rsidP="00636097">
      <w:pPr>
        <w:rPr>
          <w:rFonts w:ascii="Verdana" w:hAnsi="Verdana" w:cs="Arial"/>
        </w:rPr>
      </w:pPr>
    </w:p>
    <w:p w14:paraId="7ACDB614" w14:textId="77777777" w:rsidR="00636097" w:rsidRPr="007E1D05" w:rsidRDefault="00636097" w:rsidP="00636097">
      <w:pPr>
        <w:rPr>
          <w:rFonts w:ascii="Verdana" w:hAnsi="Verdana" w:cs="Arial"/>
        </w:rPr>
      </w:pPr>
    </w:p>
    <w:p w14:paraId="40CF19B9" w14:textId="77777777" w:rsidR="00636097" w:rsidRPr="00E864DE" w:rsidRDefault="00636097" w:rsidP="00636097">
      <w:pPr>
        <w:rPr>
          <w:rFonts w:ascii="Verdana" w:hAnsi="Verdana" w:cs="Arial"/>
        </w:rPr>
      </w:pPr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14:paraId="641A9CCE" w14:textId="77777777" w:rsidR="00636097" w:rsidRPr="00255288" w:rsidRDefault="00636097" w:rsidP="00636097">
      <w:pPr>
        <w:rPr>
          <w:rFonts w:ascii="Verdana" w:hAnsi="Verdana" w:cs="Arial"/>
        </w:rPr>
      </w:pPr>
    </w:p>
    <w:p w14:paraId="6BFE796E" w14:textId="77777777" w:rsidR="00636097" w:rsidRPr="007E1D05" w:rsidRDefault="00636097" w:rsidP="00636097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7C56DC">
        <w:rPr>
          <w:rFonts w:ascii="Verdana" w:hAnsi="Verdana" w:cs="Arial"/>
        </w:rPr>
        <w:t xml:space="preserve">Accepta </w:t>
      </w:r>
      <w:r w:rsidRPr="007B2B1E">
        <w:rPr>
          <w:rFonts w:ascii="Verdana" w:hAnsi="Verdana" w:cs="Arial"/>
          <w:b/>
        </w:rPr>
        <w:t>sotmetre’s a la jurisdicció dels jutjats i tribunals espanyols</w:t>
      </w:r>
      <w:r w:rsidRPr="007C56DC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</w:t>
      </w:r>
      <w:r>
        <w:rPr>
          <w:rFonts w:ascii="Verdana" w:hAnsi="Verdana" w:cs="Arial"/>
        </w:rPr>
        <w:t xml:space="preserve"> l’empresa/entitat </w:t>
      </w:r>
      <w:r w:rsidRPr="007C56DC">
        <w:rPr>
          <w:rFonts w:ascii="Verdana" w:hAnsi="Verdana" w:cs="Arial"/>
        </w:rPr>
        <w:t>licitador</w:t>
      </w:r>
      <w:r>
        <w:rPr>
          <w:rFonts w:ascii="Verdana" w:hAnsi="Verdana" w:cs="Arial"/>
        </w:rPr>
        <w:t>a</w:t>
      </w:r>
      <w:r w:rsidRPr="007C56DC">
        <w:rPr>
          <w:rFonts w:ascii="Verdana" w:hAnsi="Verdana" w:cs="Arial"/>
        </w:rPr>
        <w:t>.</w:t>
      </w:r>
    </w:p>
    <w:p w14:paraId="1C854EB3" w14:textId="77777777" w:rsidR="00636097" w:rsidRDefault="00636097" w:rsidP="00636097">
      <w:pPr>
        <w:rPr>
          <w:rFonts w:ascii="Verdana" w:hAnsi="Verdana" w:cs="Arial"/>
          <w:snapToGrid w:val="0"/>
          <w:lang w:eastAsia="es-ES"/>
        </w:rPr>
      </w:pPr>
    </w:p>
    <w:p w14:paraId="4128E57F" w14:textId="77777777" w:rsidR="00636097" w:rsidRDefault="00636097" w:rsidP="00636097">
      <w:pPr>
        <w:rPr>
          <w:rFonts w:ascii="Verdana" w:hAnsi="Verdana" w:cs="Arial"/>
          <w:snapToGrid w:val="0"/>
          <w:lang w:eastAsia="es-ES"/>
        </w:rPr>
      </w:pPr>
    </w:p>
    <w:p w14:paraId="58F90304" w14:textId="77777777" w:rsidR="00636097" w:rsidRDefault="00636097" w:rsidP="00636097">
      <w:pPr>
        <w:rPr>
          <w:rFonts w:ascii="Verdana" w:hAnsi="Verdana" w:cs="Arial"/>
          <w:snapToGrid w:val="0"/>
          <w:lang w:eastAsia="es-ES"/>
        </w:rPr>
      </w:pPr>
    </w:p>
    <w:p w14:paraId="63F58E09" w14:textId="77777777" w:rsidR="00636097" w:rsidRPr="007E1D05" w:rsidRDefault="00636097" w:rsidP="00636097">
      <w:pPr>
        <w:rPr>
          <w:rFonts w:ascii="Verdana" w:hAnsi="Verdana" w:cs="Arial"/>
          <w:snapToGrid w:val="0"/>
          <w:lang w:eastAsia="es-ES"/>
        </w:rPr>
      </w:pPr>
    </w:p>
    <w:p w14:paraId="5E56EA73" w14:textId="77777777" w:rsidR="00636097" w:rsidRPr="00F3594D" w:rsidRDefault="00636097" w:rsidP="00636097">
      <w:pPr>
        <w:rPr>
          <w:rFonts w:ascii="Verdana" w:hAnsi="Verdana" w:cs="Arial"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1"/>
      </w:r>
    </w:p>
    <w:p w14:paraId="5364C32C" w14:textId="77777777" w:rsidR="00636097" w:rsidRDefault="00636097"/>
    <w:sectPr w:rsidR="00636097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D5CA7D" w14:textId="77777777" w:rsidR="00636097" w:rsidRDefault="00636097" w:rsidP="00636097">
      <w:r>
        <w:separator/>
      </w:r>
    </w:p>
  </w:endnote>
  <w:endnote w:type="continuationSeparator" w:id="0">
    <w:p w14:paraId="72EF9F76" w14:textId="77777777" w:rsidR="00636097" w:rsidRDefault="00636097" w:rsidP="006360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2A2BB4" w14:textId="77777777" w:rsidR="00636097" w:rsidRDefault="00636097" w:rsidP="00636097">
      <w:r>
        <w:separator/>
      </w:r>
    </w:p>
  </w:footnote>
  <w:footnote w:type="continuationSeparator" w:id="0">
    <w:p w14:paraId="5331ED97" w14:textId="77777777" w:rsidR="00636097" w:rsidRDefault="00636097" w:rsidP="00636097">
      <w:r>
        <w:continuationSeparator/>
      </w:r>
    </w:p>
  </w:footnote>
  <w:footnote w:id="1">
    <w:p w14:paraId="476D2F4B" w14:textId="77777777" w:rsidR="00636097" w:rsidRPr="008B06B6" w:rsidRDefault="00636097" w:rsidP="00636097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>En cas d’Unió Temporal d’Empreses (UTE) cal presentar una declaració responsable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60B11" w14:textId="370B3B7A" w:rsidR="00636097" w:rsidRDefault="00636097" w:rsidP="00636097">
    <w:pPr>
      <w:pStyle w:val="Capalera"/>
    </w:pPr>
    <w:r>
      <w:rPr>
        <w:noProof/>
      </w:rPr>
      <w:drawing>
        <wp:anchor distT="0" distB="0" distL="114300" distR="114300" simplePos="0" relativeHeight="251660288" behindDoc="0" locked="0" layoutInCell="1" allowOverlap="1" wp14:anchorId="6D5256D4" wp14:editId="0ADA04B8">
          <wp:simplePos x="0" y="0"/>
          <wp:positionH relativeFrom="page">
            <wp:posOffset>683895</wp:posOffset>
          </wp:positionH>
          <wp:positionV relativeFrom="page">
            <wp:posOffset>318135</wp:posOffset>
          </wp:positionV>
          <wp:extent cx="1267200" cy="255600"/>
          <wp:effectExtent l="0" t="0" r="0" b="0"/>
          <wp:wrapTight wrapText="bothSides">
            <wp:wrapPolygon edited="0">
              <wp:start x="0" y="0"/>
              <wp:lineTo x="0" y="19343"/>
              <wp:lineTo x="21113" y="19343"/>
              <wp:lineTo x="21113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7200" cy="2556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8F3CA80" wp14:editId="6BAC9186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w14:anchorId="54AB1206" id="Group 2" o:spid="_x0000_s1026" style="position:absolute;margin-left:-57.9pt;margin-top:-23.85pt;width:123.75pt;height:105.45pt;z-index:25165926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">
              <v:rect id="Rectangle 3" o:spid="_x0000_s1027" style="position:absolute;left:235;top:2882;width:15481;height:6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<v:textbox inset="0,0,0,0"/>
              </v:rect>
            </v:group>
          </w:pict>
        </mc:Fallback>
      </mc:AlternateContent>
    </w:r>
  </w:p>
  <w:p w14:paraId="4443713A" w14:textId="77777777" w:rsidR="00636097" w:rsidRPr="00042633" w:rsidRDefault="00636097" w:rsidP="00636097">
    <w:pPr>
      <w:pStyle w:val="Capalera"/>
      <w:rPr>
        <w:sz w:val="12"/>
        <w:szCs w:val="12"/>
      </w:rPr>
    </w:pPr>
  </w:p>
  <w:p w14:paraId="6A5BA731" w14:textId="77777777" w:rsidR="00636097" w:rsidRPr="0048042B" w:rsidRDefault="00636097" w:rsidP="00636097">
    <w:pPr>
      <w:rPr>
        <w:rFonts w:ascii="Akkurat-Bold" w:hAnsi="Akkurat-Bold" w:cs="Akkurat-Bold"/>
        <w:b/>
        <w:bCs/>
        <w:color w:val="000000" w:themeColor="text1"/>
        <w:sz w:val="14"/>
        <w:szCs w:val="14"/>
      </w:rPr>
    </w:pPr>
    <w:bookmarkStart w:id="6" w:name="ident"/>
    <w:bookmarkEnd w:id="6"/>
    <w:r w:rsidRPr="0048042B">
      <w:rPr>
        <w:rFonts w:ascii="Akkurat-Bold" w:hAnsi="Akkurat-Bold" w:cs="Akkurat-Bold"/>
        <w:b/>
        <w:bCs/>
        <w:color w:val="000000" w:themeColor="text1"/>
        <w:sz w:val="14"/>
        <w:szCs w:val="14"/>
      </w:rPr>
      <w:t>Direcció de Serveis Generals – Districte de Sant Andreu</w:t>
    </w:r>
  </w:p>
  <w:p w14:paraId="5929FCEF" w14:textId="77777777" w:rsidR="00636097" w:rsidRPr="0048042B" w:rsidRDefault="00636097" w:rsidP="00636097">
    <w:pPr>
      <w:autoSpaceDE w:val="0"/>
      <w:adjustRightInd w:val="0"/>
      <w:rPr>
        <w:rFonts w:ascii="Akkurat-Bold" w:hAnsi="Akkurat-Bold" w:cs="Akkurat-Bold"/>
        <w:bCs/>
        <w:color w:val="000000" w:themeColor="text1"/>
        <w:sz w:val="14"/>
        <w:szCs w:val="14"/>
      </w:rPr>
    </w:pPr>
    <w:r w:rsidRPr="0048042B">
      <w:rPr>
        <w:rFonts w:ascii="Akkurat-Bold" w:hAnsi="Akkurat-Bold" w:cs="Akkurat-Bold"/>
        <w:bCs/>
        <w:color w:val="000000" w:themeColor="text1"/>
        <w:sz w:val="14"/>
        <w:szCs w:val="14"/>
      </w:rPr>
      <w:t>Departament de Recursos Interns</w:t>
    </w:r>
  </w:p>
  <w:p w14:paraId="3AD93983" w14:textId="77777777" w:rsidR="00636097" w:rsidRPr="0048042B" w:rsidRDefault="00636097" w:rsidP="00636097">
    <w:pPr>
      <w:autoSpaceDE w:val="0"/>
      <w:adjustRightInd w:val="0"/>
      <w:rPr>
        <w:rFonts w:ascii="Akkurat-Bold" w:hAnsi="Akkurat-Bold" w:cs="Akkurat-Bold"/>
        <w:bCs/>
        <w:color w:val="000000" w:themeColor="text1"/>
        <w:sz w:val="14"/>
        <w:szCs w:val="14"/>
      </w:rPr>
    </w:pPr>
  </w:p>
  <w:p w14:paraId="3A802484" w14:textId="77777777" w:rsidR="00636097" w:rsidRPr="0048042B" w:rsidRDefault="00636097" w:rsidP="00636097">
    <w:pPr>
      <w:autoSpaceDE w:val="0"/>
      <w:adjustRightInd w:val="0"/>
      <w:rPr>
        <w:rFonts w:ascii="Akkurat-Bold" w:hAnsi="Akkurat-Bold" w:cs="Akkurat-Bold"/>
        <w:bCs/>
        <w:color w:val="000000" w:themeColor="text1"/>
        <w:sz w:val="14"/>
        <w:szCs w:val="14"/>
      </w:rPr>
    </w:pPr>
    <w:r w:rsidRPr="0048042B">
      <w:rPr>
        <w:rFonts w:ascii="Akkurat-Bold" w:hAnsi="Akkurat-Bold" w:cs="Akkurat-Bold"/>
        <w:bCs/>
        <w:color w:val="000000" w:themeColor="text1"/>
        <w:sz w:val="14"/>
        <w:szCs w:val="14"/>
      </w:rPr>
      <w:t xml:space="preserve">Pl. </w:t>
    </w:r>
    <w:proofErr w:type="spellStart"/>
    <w:r w:rsidRPr="0048042B">
      <w:rPr>
        <w:rFonts w:ascii="Akkurat-Bold" w:hAnsi="Akkurat-Bold" w:cs="Akkurat-Bold"/>
        <w:bCs/>
        <w:color w:val="000000" w:themeColor="text1"/>
        <w:sz w:val="14"/>
        <w:szCs w:val="14"/>
      </w:rPr>
      <w:t>Orfila</w:t>
    </w:r>
    <w:proofErr w:type="spellEnd"/>
    <w:r w:rsidRPr="0048042B">
      <w:rPr>
        <w:rFonts w:ascii="Akkurat-Bold" w:hAnsi="Akkurat-Bold" w:cs="Akkurat-Bold"/>
        <w:bCs/>
        <w:color w:val="000000" w:themeColor="text1"/>
        <w:sz w:val="14"/>
        <w:szCs w:val="14"/>
      </w:rPr>
      <w:t>, 1, 2a planta</w:t>
    </w:r>
  </w:p>
  <w:p w14:paraId="6105B232" w14:textId="77777777" w:rsidR="00636097" w:rsidRPr="0048042B" w:rsidRDefault="00636097" w:rsidP="00636097">
    <w:pPr>
      <w:autoSpaceDE w:val="0"/>
      <w:adjustRightInd w:val="0"/>
      <w:rPr>
        <w:rFonts w:ascii="Akkurat-Bold" w:hAnsi="Akkurat-Bold" w:cs="Akkurat-Bold"/>
        <w:bCs/>
        <w:color w:val="000000" w:themeColor="text1"/>
        <w:sz w:val="14"/>
        <w:szCs w:val="14"/>
      </w:rPr>
    </w:pPr>
    <w:r w:rsidRPr="0048042B">
      <w:rPr>
        <w:rFonts w:ascii="Akkurat-Bold" w:hAnsi="Akkurat-Bold" w:cs="Akkurat-Bold"/>
        <w:bCs/>
        <w:color w:val="000000" w:themeColor="text1"/>
        <w:sz w:val="14"/>
        <w:szCs w:val="14"/>
      </w:rPr>
      <w:t>08030 Barcelona</w:t>
    </w:r>
  </w:p>
  <w:p w14:paraId="329204A0" w14:textId="77777777" w:rsidR="00636097" w:rsidRDefault="00636097" w:rsidP="00636097">
    <w:pPr>
      <w:autoSpaceDE w:val="0"/>
      <w:adjustRightInd w:val="0"/>
      <w:rPr>
        <w:rFonts w:ascii="Akkurat-Bold" w:hAnsi="Akkurat-Bold" w:cs="Akkurat-Bold"/>
        <w:bCs/>
        <w:color w:val="000000" w:themeColor="text1"/>
        <w:sz w:val="14"/>
        <w:szCs w:val="14"/>
      </w:rPr>
    </w:pPr>
    <w:hyperlink r:id="rId2" w:history="1">
      <w:r w:rsidRPr="009E0D6E">
        <w:rPr>
          <w:rStyle w:val="Enlla"/>
          <w:rFonts w:ascii="Akkurat-Bold" w:hAnsi="Akkurat-Bold" w:cs="Akkurat-Bold"/>
          <w:bCs/>
          <w:sz w:val="14"/>
          <w:szCs w:val="14"/>
        </w:rPr>
        <w:t>www.bcn.cat/santandreu</w:t>
      </w:r>
    </w:hyperlink>
  </w:p>
  <w:p w14:paraId="5224A074" w14:textId="2BECD099" w:rsidR="00636097" w:rsidRDefault="00636097">
    <w:pPr>
      <w:pStyle w:val="Capalera"/>
    </w:pPr>
  </w:p>
  <w:p w14:paraId="75C347CB" w14:textId="77777777" w:rsidR="00636097" w:rsidRDefault="00636097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097"/>
    <w:rsid w:val="00636097"/>
    <w:rsid w:val="006856BF"/>
    <w:rsid w:val="00B324C4"/>
    <w:rsid w:val="00F13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5F3A03"/>
  <w15:chartTrackingRefBased/>
  <w15:docId w15:val="{CC89A5F2-1F30-48A1-B1B0-53BAC4597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6097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paragraph" w:styleId="Ttol1">
    <w:name w:val="heading 1"/>
    <w:basedOn w:val="Normal"/>
    <w:next w:val="Normal"/>
    <w:link w:val="Ttol1Car"/>
    <w:uiPriority w:val="9"/>
    <w:qFormat/>
    <w:rsid w:val="00636097"/>
    <w:pPr>
      <w:keepNext/>
      <w:keepLines/>
      <w:suppressAutoHyphens w:val="0"/>
      <w:autoSpaceDN/>
      <w:spacing w:before="360" w:after="80" w:line="278" w:lineRule="auto"/>
      <w:jc w:val="left"/>
      <w:textAlignment w:val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636097"/>
    <w:pPr>
      <w:keepNext/>
      <w:keepLines/>
      <w:suppressAutoHyphens w:val="0"/>
      <w:autoSpaceDN/>
      <w:spacing w:before="160" w:after="80" w:line="278" w:lineRule="auto"/>
      <w:jc w:val="left"/>
      <w:textAlignment w:val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636097"/>
    <w:pPr>
      <w:keepNext/>
      <w:keepLines/>
      <w:suppressAutoHyphens w:val="0"/>
      <w:autoSpaceDN/>
      <w:spacing w:before="160" w:after="80" w:line="278" w:lineRule="auto"/>
      <w:jc w:val="left"/>
      <w:textAlignment w:val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636097"/>
    <w:pPr>
      <w:keepNext/>
      <w:keepLines/>
      <w:suppressAutoHyphens w:val="0"/>
      <w:autoSpaceDN/>
      <w:spacing w:before="80" w:after="40" w:line="278" w:lineRule="auto"/>
      <w:jc w:val="left"/>
      <w:textAlignment w:val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636097"/>
    <w:pPr>
      <w:keepNext/>
      <w:keepLines/>
      <w:suppressAutoHyphens w:val="0"/>
      <w:autoSpaceDN/>
      <w:spacing w:before="80" w:after="40" w:line="278" w:lineRule="auto"/>
      <w:jc w:val="left"/>
      <w:textAlignment w:val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636097"/>
    <w:pPr>
      <w:keepNext/>
      <w:keepLines/>
      <w:suppressAutoHyphens w:val="0"/>
      <w:autoSpaceDN/>
      <w:spacing w:before="40" w:line="278" w:lineRule="auto"/>
      <w:jc w:val="left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636097"/>
    <w:pPr>
      <w:keepNext/>
      <w:keepLines/>
      <w:suppressAutoHyphens w:val="0"/>
      <w:autoSpaceDN/>
      <w:spacing w:before="40" w:line="278" w:lineRule="auto"/>
      <w:jc w:val="left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636097"/>
    <w:pPr>
      <w:keepNext/>
      <w:keepLines/>
      <w:suppressAutoHyphens w:val="0"/>
      <w:autoSpaceDN/>
      <w:spacing w:line="278" w:lineRule="auto"/>
      <w:jc w:val="left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636097"/>
    <w:pPr>
      <w:keepNext/>
      <w:keepLines/>
      <w:suppressAutoHyphens w:val="0"/>
      <w:autoSpaceDN/>
      <w:spacing w:line="278" w:lineRule="auto"/>
      <w:jc w:val="left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63609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63609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63609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636097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636097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636097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636097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636097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636097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qFormat/>
    <w:rsid w:val="00636097"/>
    <w:pPr>
      <w:suppressAutoHyphens w:val="0"/>
      <w:autoSpaceDN/>
      <w:spacing w:after="80"/>
      <w:contextualSpacing/>
      <w:jc w:val="left"/>
      <w:textAlignment w:val="auto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olCar">
    <w:name w:val="Títol Car"/>
    <w:basedOn w:val="Lletraperdefectedelpargraf"/>
    <w:link w:val="Ttol"/>
    <w:rsid w:val="006360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636097"/>
    <w:pPr>
      <w:numPr>
        <w:ilvl w:val="1"/>
      </w:numPr>
      <w:suppressAutoHyphens w:val="0"/>
      <w:autoSpaceDN/>
      <w:spacing w:after="160" w:line="278" w:lineRule="auto"/>
      <w:jc w:val="left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olCar">
    <w:name w:val="Subtítol Car"/>
    <w:basedOn w:val="Lletraperdefectedelpargraf"/>
    <w:link w:val="Subttol"/>
    <w:uiPriority w:val="11"/>
    <w:rsid w:val="0063609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36097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itaCar">
    <w:name w:val="Cita Car"/>
    <w:basedOn w:val="Lletraperdefectedelpargraf"/>
    <w:link w:val="Cita"/>
    <w:uiPriority w:val="29"/>
    <w:rsid w:val="00636097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636097"/>
    <w:pPr>
      <w:suppressAutoHyphens w:val="0"/>
      <w:autoSpaceDN/>
      <w:spacing w:after="160" w:line="278" w:lineRule="auto"/>
      <w:ind w:left="720"/>
      <w:contextualSpacing/>
      <w:jc w:val="left"/>
      <w:textAlignment w:val="auto"/>
    </w:pPr>
    <w:rPr>
      <w:rFonts w:asciiTheme="minorHAnsi" w:eastAsiaTheme="minorHAnsi" w:hAnsiTheme="minorHAnsi" w:cstheme="minorBidi"/>
      <w:color w:val="auto"/>
      <w:kern w:val="2"/>
      <w:sz w:val="24"/>
      <w:szCs w:val="24"/>
      <w:lang w:eastAsia="en-US"/>
      <w14:ligatures w14:val="standardContextual"/>
    </w:rPr>
  </w:style>
  <w:style w:type="character" w:styleId="mfasiintens">
    <w:name w:val="Intense Emphasis"/>
    <w:basedOn w:val="Lletraperdefectedelpargraf"/>
    <w:uiPriority w:val="21"/>
    <w:qFormat/>
    <w:rsid w:val="00636097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63609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636097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636097"/>
    <w:rPr>
      <w:b/>
      <w:bCs/>
      <w:smallCaps/>
      <w:color w:val="0F4761" w:themeColor="accent1" w:themeShade="BF"/>
      <w:spacing w:val="5"/>
    </w:rPr>
  </w:style>
  <w:style w:type="paragraph" w:styleId="Textindependent">
    <w:name w:val="Body Text"/>
    <w:basedOn w:val="Normal"/>
    <w:link w:val="TextindependentCar"/>
    <w:rsid w:val="00636097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rsid w:val="00636097"/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paragraph" w:styleId="Textdenotaapeudepgina">
    <w:name w:val="footnote text"/>
    <w:basedOn w:val="Normal"/>
    <w:link w:val="TextdenotaapeudepginaCar"/>
    <w:uiPriority w:val="99"/>
    <w:rsid w:val="00636097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636097"/>
    <w:rPr>
      <w:rFonts w:ascii="Arial" w:eastAsia="Times New Roman" w:hAnsi="Arial" w:cs="Times New Roman"/>
      <w:color w:val="000000"/>
      <w:kern w:val="0"/>
      <w:sz w:val="20"/>
      <w:szCs w:val="20"/>
      <w:lang w:val="es-ES" w:eastAsia="ca-ES"/>
      <w14:ligatures w14:val="none"/>
    </w:rPr>
  </w:style>
  <w:style w:type="character" w:styleId="Refernciadenotaapeudepgina">
    <w:name w:val="footnote reference"/>
    <w:basedOn w:val="Lletraperdefectedelpargraf"/>
    <w:uiPriority w:val="99"/>
    <w:rsid w:val="00636097"/>
    <w:rPr>
      <w:position w:val="0"/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636097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636097"/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paragraph" w:styleId="Peu">
    <w:name w:val="footer"/>
    <w:basedOn w:val="Normal"/>
    <w:link w:val="PeuCar"/>
    <w:uiPriority w:val="99"/>
    <w:unhideWhenUsed/>
    <w:rsid w:val="00636097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636097"/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character" w:styleId="Enlla">
    <w:name w:val="Hyperlink"/>
    <w:basedOn w:val="Lletraperdefectedelpargraf"/>
    <w:uiPriority w:val="99"/>
    <w:rsid w:val="0063609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cn.cat/santandreu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1301</Words>
  <Characters>7418</Characters>
  <Application>Microsoft Office Word</Application>
  <DocSecurity>0</DocSecurity>
  <Lines>61</Lines>
  <Paragraphs>17</Paragraphs>
  <ScaleCrop>false</ScaleCrop>
  <Company>IMI</Company>
  <LinksUpToDate>false</LinksUpToDate>
  <CharactersWithSpaces>8702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LOPEZ SORINAS, GEMMA</dc:creator>
  <cp:keywords/>
  <dc:description/>
  <cp:lastModifiedBy>LOPEZ SORINAS, GEMMA</cp:lastModifiedBy>
  <cp:revision>2</cp:revision>
  <dcterms:created xsi:type="dcterms:W3CDTF">2026-02-04T08:05:00Z</dcterms:created>
  <dcterms:modified xsi:type="dcterms:W3CDTF">2026-02-04T08:15:00Z</dcterms:modified>
</cp:coreProperties>
</file>