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85C5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E35C3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 – MODEL D’OFERTA ECONÒMICA - </w:t>
      </w:r>
      <w:r w:rsidRPr="00E35C3A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LOT 3: IL·LUMINACIÓ</w:t>
      </w:r>
    </w:p>
    <w:p w14:paraId="5B6474B0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7DD5E87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E35C3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E35C3A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contracte de</w:t>
      </w:r>
      <w:r w:rsidRPr="00E35C3A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Pr="00E35C3A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subministrament en arrendament de l’equipament de so, vídeo i il·luminació per a la representació de dos concerts de “Clàssica a la platja” a la platja de Sant Sebastià de Barcelona els dies 8 i 9 de juliol de 2026, </w:t>
      </w:r>
      <w:r w:rsidRPr="00E35C3A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3: IL·LUMINACIÓ</w:t>
      </w:r>
      <w:r w:rsidRPr="00E35C3A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, amb mesures de contractació pública sostenible</w:t>
      </w:r>
      <w:r w:rsidRPr="00E35C3A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,</w:t>
      </w:r>
      <w:r w:rsidRPr="00E35C3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 </w:t>
      </w:r>
      <w:r w:rsidRPr="00E35C3A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es compromet a executar-lo amb subjecció al plec de clàusules administratives particulars i al de prescripcions tècniques i pel preu total següent:</w:t>
      </w:r>
    </w:p>
    <w:p w14:paraId="42803723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E35C3A" w:rsidRPr="00E35C3A" w14:paraId="5CF35EE8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4BD0083D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</w:t>
            </w:r>
          </w:p>
          <w:p w14:paraId="06D8F3CA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41.100 euros</w:t>
            </w:r>
          </w:p>
        </w:tc>
        <w:tc>
          <w:tcPr>
            <w:tcW w:w="1695" w:type="pct"/>
            <w:vAlign w:val="center"/>
          </w:tcPr>
          <w:p w14:paraId="4C0D47E0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348B3EC2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E35C3A" w:rsidRPr="00E35C3A" w14:paraId="13D56902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7F8CE097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5A90F9CA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8.631 euros</w:t>
            </w:r>
          </w:p>
        </w:tc>
        <w:tc>
          <w:tcPr>
            <w:tcW w:w="1695" w:type="pct"/>
            <w:vAlign w:val="center"/>
          </w:tcPr>
          <w:p w14:paraId="06CB9AD2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4BFF14FF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E35C3A" w:rsidRPr="00E35C3A" w14:paraId="348AC835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7D2A3A8E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581548B4" w14:textId="77777777" w:rsidR="00E35C3A" w:rsidRPr="00E35C3A" w:rsidRDefault="00E35C3A" w:rsidP="00E35C3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49.731 euros</w:t>
            </w:r>
          </w:p>
        </w:tc>
        <w:tc>
          <w:tcPr>
            <w:tcW w:w="1695" w:type="pct"/>
            <w:vAlign w:val="center"/>
          </w:tcPr>
          <w:p w14:paraId="4393099E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7AE4BF46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4B2F62C2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Calibri" w:hAnsi="Arial" w:cs="Arial"/>
          <w:color w:val="EE0000"/>
          <w:kern w:val="0"/>
          <w:sz w:val="18"/>
          <w:szCs w:val="18"/>
          <w14:ligatures w14:val="none"/>
        </w:rPr>
      </w:pPr>
    </w:p>
    <w:p w14:paraId="73EC8D95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5500768D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E35C3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El desglossament del preu del contracte sense IVA és el següent</w:t>
      </w:r>
    </w:p>
    <w:p w14:paraId="0DD0EEF2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2"/>
        <w:gridCol w:w="1812"/>
      </w:tblGrid>
      <w:tr w:rsidR="00E35C3A" w:rsidRPr="00E35C3A" w14:paraId="3011741F" w14:textId="77777777" w:rsidTr="002A1206">
        <w:trPr>
          <w:trHeight w:val="227"/>
        </w:trPr>
        <w:tc>
          <w:tcPr>
            <w:tcW w:w="3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B66B9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</w:tc>
        <w:tc>
          <w:tcPr>
            <w:tcW w:w="10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9282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  <w:t> </w:t>
            </w:r>
          </w:p>
        </w:tc>
      </w:tr>
      <w:tr w:rsidR="00E35C3A" w:rsidRPr="00E35C3A" w14:paraId="1E9067E9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09C82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Matèries primeres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A0F980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045F0C50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EF2944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Salaris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60EE475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7ECA4990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680831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Seguretat social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0F234F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188B7FEF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751E89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Transport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21461B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5DCB8975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B7ACB2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68FD56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E35C3A" w:rsidRPr="00E35C3A" w14:paraId="3857348E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6536B4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F07222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2799954C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87F9E4" w14:textId="77777777" w:rsidR="00E35C3A" w:rsidRPr="00E35C3A" w:rsidRDefault="00E35C3A" w:rsidP="00E35C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Benefici industrial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8A4C2F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E35C3A" w:rsidRPr="00E35C3A" w14:paraId="311D3137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13F94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 sense IVA: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F0E8BC" w14:textId="77777777" w:rsidR="00E35C3A" w:rsidRPr="00E35C3A" w:rsidRDefault="00E35C3A" w:rsidP="00E35C3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5C3A">
              <w:rPr>
                <w:rFonts w:ascii="Arial" w:eastAsia="Times New Roman" w:hAnsi="Arial" w:cs="Arial"/>
                <w:kern w:val="0"/>
                <w:sz w:val="18"/>
                <w:szCs w:val="18"/>
                <w:lang w:eastAsia="es-ES"/>
                <w14:ligatures w14:val="none"/>
              </w:rPr>
              <w:t>... €</w:t>
            </w:r>
          </w:p>
        </w:tc>
      </w:tr>
    </w:tbl>
    <w:p w14:paraId="47F5D84E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3D78138F" w14:textId="77777777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230C71D8" w14:textId="1759B6EA" w:rsidR="00E35C3A" w:rsidRPr="00E35C3A" w:rsidRDefault="00E35C3A" w:rsidP="00E35C3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E35C3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</w:t>
      </w:r>
      <w:r w:rsidRPr="00E35C3A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Signatura electrònica</w:t>
      </w:r>
      <w:r w:rsidRPr="00E35C3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)</w:t>
      </w:r>
    </w:p>
    <w:sectPr w:rsidR="00E35C3A" w:rsidRPr="00E35C3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C3A"/>
    <w:rsid w:val="001378A2"/>
    <w:rsid w:val="00447C08"/>
    <w:rsid w:val="004F4542"/>
    <w:rsid w:val="008B0A58"/>
    <w:rsid w:val="008C50A9"/>
    <w:rsid w:val="00AC3F6A"/>
    <w:rsid w:val="00AC54AC"/>
    <w:rsid w:val="00E35C3A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BB3F3"/>
  <w15:chartTrackingRefBased/>
  <w15:docId w15:val="{1949EAE8-866F-46A6-A63C-22D91759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35C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35C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35C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35C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35C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35C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35C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35C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35C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35C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35C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35C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35C3A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35C3A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35C3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35C3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35C3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35C3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35C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35C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35C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35C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5C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35C3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35C3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35C3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35C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35C3A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35C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1153</Characters>
  <Application>Microsoft Office Word</Application>
  <DocSecurity>0</DocSecurity>
  <Lines>9</Lines>
  <Paragraphs>2</Paragraphs>
  <ScaleCrop>false</ScaleCrop>
  <Company>Consorci de L'Auditori i L'Orquestra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2026-04-15T08:45:00Z</dcterms:created>
  <dcterms:modified xsi:type="dcterms:W3CDTF">2026-04-15T08:49:00Z</dcterms:modified>
</cp:coreProperties>
</file>