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EF93A" w14:textId="77777777" w:rsidR="00D9280D" w:rsidRDefault="00D9280D" w:rsidP="00D9280D">
      <w:pPr>
        <w:spacing w:before="1"/>
        <w:ind w:left="211" w:right="493"/>
        <w:jc w:val="center"/>
        <w:rPr>
          <w:rFonts w:ascii="Arial" w:hAnsi="Arial"/>
          <w:b/>
          <w:sz w:val="20"/>
        </w:rPr>
      </w:pPr>
    </w:p>
    <w:p w14:paraId="3DA14AA0" w14:textId="77777777" w:rsidR="00D9280D" w:rsidRDefault="00D9280D" w:rsidP="00D9280D">
      <w:pPr>
        <w:spacing w:before="1"/>
        <w:ind w:left="211" w:right="493"/>
        <w:jc w:val="center"/>
        <w:rPr>
          <w:rFonts w:ascii="Arial" w:hAnsi="Arial"/>
          <w:b/>
          <w:sz w:val="20"/>
        </w:rPr>
      </w:pPr>
    </w:p>
    <w:p w14:paraId="0E0E931C" w14:textId="37E2FDF8" w:rsidR="00D9280D" w:rsidRDefault="00D9280D" w:rsidP="00D9280D">
      <w:pPr>
        <w:spacing w:before="1"/>
        <w:ind w:left="211" w:right="49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ANNEX </w:t>
      </w:r>
      <w:r w:rsidR="000321C8">
        <w:rPr>
          <w:rFonts w:ascii="Arial" w:hAnsi="Arial"/>
          <w:b/>
          <w:sz w:val="20"/>
        </w:rPr>
        <w:t>2</w:t>
      </w:r>
    </w:p>
    <w:p w14:paraId="085A1C7A" w14:textId="77777777" w:rsidR="00D9280D" w:rsidRDefault="00D9280D" w:rsidP="00D9280D">
      <w:pPr>
        <w:spacing w:before="1"/>
        <w:ind w:left="211" w:right="493"/>
        <w:jc w:val="center"/>
        <w:rPr>
          <w:rFonts w:ascii="Arial" w:hAnsi="Arial"/>
          <w:b/>
          <w:sz w:val="20"/>
        </w:rPr>
      </w:pPr>
    </w:p>
    <w:p w14:paraId="1B4B38FB" w14:textId="62DE87DA" w:rsidR="00D9280D" w:rsidRDefault="00D9280D" w:rsidP="00D9280D">
      <w:pPr>
        <w:spacing w:before="1"/>
        <w:ind w:left="211" w:right="49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DECLARACIÓ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RESPONSABLE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INSTAL·LACIÓ</w:t>
      </w:r>
    </w:p>
    <w:p w14:paraId="2FD5C522" w14:textId="77777777" w:rsidR="00D9280D" w:rsidRDefault="00D9280D" w:rsidP="00D9280D">
      <w:pPr>
        <w:pStyle w:val="Textindependent"/>
        <w:rPr>
          <w:rFonts w:ascii="Arial"/>
          <w:b/>
          <w:sz w:val="20"/>
        </w:rPr>
      </w:pPr>
    </w:p>
    <w:p w14:paraId="36F87BEC" w14:textId="77777777" w:rsidR="00D9280D" w:rsidRDefault="00D9280D" w:rsidP="00D9280D">
      <w:pPr>
        <w:pStyle w:val="Textindependent"/>
        <w:rPr>
          <w:rFonts w:ascii="Arial"/>
          <w:b/>
          <w:sz w:val="20"/>
        </w:rPr>
      </w:pPr>
    </w:p>
    <w:p w14:paraId="75B6ED04" w14:textId="77777777" w:rsidR="00D9280D" w:rsidRDefault="00D9280D" w:rsidP="00D9280D">
      <w:pPr>
        <w:pStyle w:val="Textindependent"/>
        <w:spacing w:before="14"/>
        <w:rPr>
          <w:rFonts w:ascii="Arial"/>
          <w:b/>
          <w:sz w:val="20"/>
        </w:rPr>
      </w:pPr>
    </w:p>
    <w:p w14:paraId="05AF9BF5" w14:textId="77777777" w:rsidR="00D9280D" w:rsidRDefault="00D9280D" w:rsidP="00D9280D">
      <w:pPr>
        <w:ind w:left="143"/>
        <w:jc w:val="both"/>
        <w:rPr>
          <w:sz w:val="20"/>
        </w:rPr>
      </w:pPr>
      <w:r>
        <w:rPr>
          <w:sz w:val="20"/>
        </w:rPr>
        <w:t>El/la</w:t>
      </w:r>
      <w:r>
        <w:rPr>
          <w:spacing w:val="32"/>
          <w:sz w:val="20"/>
        </w:rPr>
        <w:t xml:space="preserve"> </w:t>
      </w:r>
      <w:r>
        <w:rPr>
          <w:sz w:val="20"/>
        </w:rPr>
        <w:t>sotasignat/</w:t>
      </w:r>
      <w:proofErr w:type="spellStart"/>
      <w:r>
        <w:rPr>
          <w:sz w:val="20"/>
        </w:rPr>
        <w:t>ada</w:t>
      </w:r>
      <w:proofErr w:type="spellEnd"/>
      <w:r>
        <w:rPr>
          <w:spacing w:val="35"/>
          <w:sz w:val="20"/>
        </w:rPr>
        <w:t xml:space="preserve"> </w:t>
      </w:r>
      <w:r>
        <w:rPr>
          <w:sz w:val="20"/>
        </w:rPr>
        <w:t>senyor/a</w:t>
      </w:r>
      <w:r>
        <w:rPr>
          <w:spacing w:val="37"/>
          <w:sz w:val="20"/>
        </w:rPr>
        <w:t xml:space="preserve"> </w:t>
      </w:r>
      <w:r>
        <w:rPr>
          <w:sz w:val="20"/>
        </w:rPr>
        <w:t>..............................................................................,</w:t>
      </w:r>
      <w:r>
        <w:rPr>
          <w:spacing w:val="37"/>
          <w:sz w:val="20"/>
        </w:rPr>
        <w:t xml:space="preserve"> </w:t>
      </w:r>
      <w:r>
        <w:rPr>
          <w:sz w:val="20"/>
        </w:rPr>
        <w:t>amb</w:t>
      </w:r>
      <w:r>
        <w:rPr>
          <w:spacing w:val="35"/>
          <w:sz w:val="20"/>
        </w:rPr>
        <w:t xml:space="preserve"> </w:t>
      </w:r>
      <w:r>
        <w:rPr>
          <w:spacing w:val="-2"/>
          <w:sz w:val="20"/>
        </w:rPr>
        <w:t>DNI/NIE</w:t>
      </w:r>
    </w:p>
    <w:p w14:paraId="3CFEAFE4" w14:textId="77777777" w:rsidR="00D9280D" w:rsidRDefault="00D9280D" w:rsidP="00D9280D">
      <w:pPr>
        <w:spacing w:before="38"/>
        <w:ind w:left="143"/>
        <w:jc w:val="both"/>
        <w:rPr>
          <w:sz w:val="20"/>
        </w:rPr>
      </w:pPr>
      <w:proofErr w:type="spellStart"/>
      <w:r>
        <w:rPr>
          <w:sz w:val="20"/>
        </w:rPr>
        <w:t>núm</w:t>
      </w:r>
      <w:proofErr w:type="spellEnd"/>
      <w:r>
        <w:rPr>
          <w:spacing w:val="70"/>
          <w:w w:val="150"/>
          <w:sz w:val="20"/>
        </w:rPr>
        <w:t xml:space="preserve"> </w:t>
      </w:r>
      <w:r>
        <w:rPr>
          <w:sz w:val="20"/>
        </w:rPr>
        <w:t>......................................,</w:t>
      </w:r>
      <w:r>
        <w:rPr>
          <w:spacing w:val="67"/>
          <w:w w:val="150"/>
          <w:sz w:val="20"/>
        </w:rPr>
        <w:t xml:space="preserve"> </w:t>
      </w:r>
      <w:r>
        <w:rPr>
          <w:sz w:val="20"/>
        </w:rPr>
        <w:t>en</w:t>
      </w:r>
      <w:r>
        <w:rPr>
          <w:spacing w:val="65"/>
          <w:w w:val="150"/>
          <w:sz w:val="20"/>
        </w:rPr>
        <w:t xml:space="preserve"> </w:t>
      </w:r>
      <w:r>
        <w:rPr>
          <w:sz w:val="20"/>
        </w:rPr>
        <w:t>qualitat</w:t>
      </w:r>
      <w:r>
        <w:rPr>
          <w:spacing w:val="69"/>
          <w:w w:val="150"/>
          <w:sz w:val="20"/>
        </w:rPr>
        <w:t xml:space="preserve"> </w:t>
      </w:r>
      <w:r>
        <w:rPr>
          <w:sz w:val="20"/>
        </w:rPr>
        <w:t>de</w:t>
      </w:r>
      <w:r>
        <w:rPr>
          <w:spacing w:val="65"/>
          <w:w w:val="150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69"/>
          <w:w w:val="150"/>
          <w:sz w:val="20"/>
        </w:rPr>
        <w:t xml:space="preserve"> </w:t>
      </w:r>
      <w:r>
        <w:rPr>
          <w:sz w:val="20"/>
        </w:rPr>
        <w:t>legal</w:t>
      </w:r>
      <w:r>
        <w:rPr>
          <w:spacing w:val="67"/>
          <w:w w:val="150"/>
          <w:sz w:val="20"/>
        </w:rPr>
        <w:t xml:space="preserve"> </w:t>
      </w:r>
      <w:r>
        <w:rPr>
          <w:sz w:val="20"/>
        </w:rPr>
        <w:t>de</w:t>
      </w:r>
      <w:r>
        <w:rPr>
          <w:spacing w:val="68"/>
          <w:w w:val="150"/>
          <w:sz w:val="20"/>
        </w:rPr>
        <w:t xml:space="preserve"> </w:t>
      </w:r>
      <w:r>
        <w:rPr>
          <w:sz w:val="20"/>
        </w:rPr>
        <w:t>la</w:t>
      </w:r>
      <w:r>
        <w:rPr>
          <w:spacing w:val="68"/>
          <w:w w:val="150"/>
          <w:sz w:val="20"/>
        </w:rPr>
        <w:t xml:space="preserve"> </w:t>
      </w:r>
      <w:r>
        <w:rPr>
          <w:sz w:val="20"/>
        </w:rPr>
        <w:t>persona</w:t>
      </w:r>
      <w:r>
        <w:rPr>
          <w:spacing w:val="66"/>
          <w:w w:val="150"/>
          <w:sz w:val="20"/>
        </w:rPr>
        <w:t xml:space="preserve"> </w:t>
      </w:r>
      <w:r>
        <w:rPr>
          <w:spacing w:val="-2"/>
          <w:sz w:val="20"/>
        </w:rPr>
        <w:t>jurídica</w:t>
      </w:r>
    </w:p>
    <w:p w14:paraId="11AE85EA" w14:textId="77777777" w:rsidR="00D9280D" w:rsidRDefault="00D9280D" w:rsidP="00D9280D">
      <w:pPr>
        <w:spacing w:before="37"/>
        <w:ind w:left="143"/>
        <w:jc w:val="both"/>
        <w:rPr>
          <w:sz w:val="20"/>
        </w:rPr>
      </w:pPr>
      <w:r>
        <w:rPr>
          <w:sz w:val="20"/>
        </w:rPr>
        <w:t>.........................................................................,</w:t>
      </w:r>
      <w:r>
        <w:rPr>
          <w:spacing w:val="71"/>
          <w:sz w:val="20"/>
        </w:rPr>
        <w:t xml:space="preserve"> </w:t>
      </w:r>
      <w:r>
        <w:rPr>
          <w:sz w:val="20"/>
        </w:rPr>
        <w:t>amb</w:t>
      </w:r>
      <w:r>
        <w:rPr>
          <w:spacing w:val="72"/>
          <w:sz w:val="20"/>
        </w:rPr>
        <w:t xml:space="preserve"> </w:t>
      </w:r>
      <w:r>
        <w:rPr>
          <w:sz w:val="20"/>
        </w:rPr>
        <w:t>NIF</w:t>
      </w:r>
      <w:r>
        <w:rPr>
          <w:spacing w:val="72"/>
          <w:sz w:val="20"/>
        </w:rPr>
        <w:t xml:space="preserve"> </w:t>
      </w:r>
      <w:r>
        <w:rPr>
          <w:sz w:val="20"/>
        </w:rPr>
        <w:t>núm.</w:t>
      </w:r>
      <w:r>
        <w:rPr>
          <w:spacing w:val="72"/>
          <w:sz w:val="20"/>
        </w:rPr>
        <w:t xml:space="preserve"> </w:t>
      </w:r>
      <w:r>
        <w:rPr>
          <w:sz w:val="20"/>
        </w:rPr>
        <w:t>.............................</w:t>
      </w:r>
      <w:r>
        <w:rPr>
          <w:spacing w:val="71"/>
          <w:sz w:val="20"/>
        </w:rPr>
        <w:t xml:space="preserve"> </w:t>
      </w:r>
      <w:r>
        <w:rPr>
          <w:sz w:val="20"/>
        </w:rPr>
        <w:t>a</w:t>
      </w:r>
      <w:r>
        <w:rPr>
          <w:spacing w:val="74"/>
          <w:sz w:val="20"/>
        </w:rPr>
        <w:t xml:space="preserve"> </w:t>
      </w:r>
      <w:r>
        <w:rPr>
          <w:spacing w:val="-2"/>
          <w:sz w:val="20"/>
        </w:rPr>
        <w:t>l’efecte</w:t>
      </w:r>
    </w:p>
    <w:p w14:paraId="6F540B71" w14:textId="297D6F5A" w:rsidR="00D9280D" w:rsidRDefault="00D9280D" w:rsidP="00D9280D">
      <w:pPr>
        <w:spacing w:before="38" w:line="283" w:lineRule="auto"/>
        <w:ind w:left="143" w:right="439"/>
        <w:jc w:val="both"/>
        <w:rPr>
          <w:sz w:val="20"/>
        </w:rPr>
      </w:pPr>
      <w:r>
        <w:rPr>
          <w:sz w:val="20"/>
        </w:rPr>
        <w:t>d’acreditar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compleixo</w:t>
      </w:r>
      <w:r>
        <w:rPr>
          <w:spacing w:val="-2"/>
          <w:sz w:val="20"/>
        </w:rPr>
        <w:t xml:space="preserve"> </w:t>
      </w:r>
      <w:r>
        <w:rPr>
          <w:sz w:val="20"/>
        </w:rPr>
        <w:t>amb</w:t>
      </w:r>
      <w:r>
        <w:rPr>
          <w:spacing w:val="-3"/>
          <w:sz w:val="20"/>
        </w:rPr>
        <w:t xml:space="preserve"> </w:t>
      </w:r>
      <w:r>
        <w:rPr>
          <w:sz w:val="20"/>
        </w:rPr>
        <w:t>els requisits sobre</w:t>
      </w:r>
      <w:r>
        <w:rPr>
          <w:spacing w:val="-2"/>
          <w:sz w:val="20"/>
        </w:rPr>
        <w:t xml:space="preserve"> </w:t>
      </w:r>
      <w:r>
        <w:rPr>
          <w:sz w:val="20"/>
        </w:rPr>
        <w:t>les</w:t>
      </w:r>
      <w:r>
        <w:rPr>
          <w:spacing w:val="-1"/>
          <w:sz w:val="20"/>
        </w:rPr>
        <w:t xml:space="preserve"> </w:t>
      </w:r>
      <w:r>
        <w:rPr>
          <w:sz w:val="20"/>
        </w:rPr>
        <w:t>instal·lacions</w:t>
      </w:r>
      <w:r>
        <w:rPr>
          <w:spacing w:val="-1"/>
          <w:sz w:val="20"/>
        </w:rPr>
        <w:t xml:space="preserve"> </w:t>
      </w:r>
      <w:r>
        <w:rPr>
          <w:sz w:val="20"/>
        </w:rPr>
        <w:t>continguts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c</w:t>
      </w:r>
      <w:r>
        <w:rPr>
          <w:sz w:val="20"/>
        </w:rPr>
        <w:t>làusula</w:t>
      </w:r>
      <w:r>
        <w:rPr>
          <w:spacing w:val="-2"/>
          <w:sz w:val="20"/>
        </w:rPr>
        <w:t xml:space="preserve"> </w:t>
      </w:r>
      <w:r w:rsidR="000321C8">
        <w:rPr>
          <w:sz w:val="20"/>
        </w:rPr>
        <w:t>5</w:t>
      </w:r>
      <w:r>
        <w:rPr>
          <w:sz w:val="20"/>
        </w:rPr>
        <w:t>.</w:t>
      </w:r>
      <w:r w:rsidR="000321C8">
        <w:rPr>
          <w:sz w:val="20"/>
        </w:rPr>
        <w:t xml:space="preserve">7.1 </w:t>
      </w:r>
      <w:r>
        <w:rPr>
          <w:sz w:val="20"/>
        </w:rPr>
        <w:t>del Plec de Prescripcions Tècniques Particulars.</w:t>
      </w:r>
    </w:p>
    <w:p w14:paraId="37120E60" w14:textId="77777777" w:rsidR="00D9280D" w:rsidRDefault="00D9280D" w:rsidP="00D9280D">
      <w:pPr>
        <w:spacing w:before="190"/>
        <w:ind w:left="143"/>
        <w:jc w:val="both"/>
        <w:rPr>
          <w:rFonts w:ascii="Arial"/>
          <w:b/>
          <w:sz w:val="20"/>
        </w:rPr>
      </w:pPr>
    </w:p>
    <w:p w14:paraId="0647D90D" w14:textId="6C87F6C0" w:rsidR="00D9280D" w:rsidRDefault="00D9280D" w:rsidP="00D9280D">
      <w:pPr>
        <w:spacing w:before="190"/>
        <w:ind w:left="143"/>
        <w:jc w:val="both"/>
        <w:rPr>
          <w:rFonts w:ascii="Arial"/>
          <w:b/>
          <w:sz w:val="20"/>
        </w:rPr>
      </w:pPr>
      <w:r>
        <w:rPr>
          <w:rFonts w:ascii="Arial"/>
          <w:b/>
          <w:sz w:val="20"/>
        </w:rPr>
        <w:t>DECLARO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SOTA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LA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MEVA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RESPONSABILITAT</w:t>
      </w:r>
    </w:p>
    <w:p w14:paraId="0D5E89E3" w14:textId="77777777" w:rsidR="00D9280D" w:rsidRDefault="00D9280D" w:rsidP="00D9280D">
      <w:pPr>
        <w:pStyle w:val="Textindependent"/>
        <w:spacing w:before="11"/>
        <w:jc w:val="both"/>
        <w:rPr>
          <w:rFonts w:ascii="Arial"/>
          <w:b/>
          <w:sz w:val="20"/>
        </w:rPr>
      </w:pPr>
    </w:p>
    <w:p w14:paraId="7EDC8BD9" w14:textId="77777777" w:rsidR="00D9280D" w:rsidRDefault="00D9280D" w:rsidP="00D9280D">
      <w:pPr>
        <w:tabs>
          <w:tab w:val="left" w:leader="dot" w:pos="7855"/>
        </w:tabs>
        <w:ind w:left="143"/>
        <w:jc w:val="both"/>
        <w:rPr>
          <w:sz w:val="20"/>
        </w:rPr>
      </w:pP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gaudeixo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plena</w:t>
      </w:r>
      <w:r>
        <w:rPr>
          <w:spacing w:val="-6"/>
          <w:sz w:val="20"/>
        </w:rPr>
        <w:t xml:space="preserve"> </w:t>
      </w:r>
      <w:r>
        <w:rPr>
          <w:sz w:val="20"/>
        </w:rPr>
        <w:t>disponibilitat</w:t>
      </w:r>
      <w:r>
        <w:rPr>
          <w:spacing w:val="-5"/>
          <w:sz w:val="20"/>
        </w:rPr>
        <w:t xml:space="preserve"> </w:t>
      </w:r>
      <w:r>
        <w:rPr>
          <w:sz w:val="20"/>
        </w:rPr>
        <w:t>d’unes instal·lacions</w:t>
      </w:r>
      <w:r>
        <w:rPr>
          <w:spacing w:val="-4"/>
          <w:sz w:val="20"/>
        </w:rPr>
        <w:t xml:space="preserve"> </w:t>
      </w:r>
      <w:r>
        <w:rPr>
          <w:sz w:val="20"/>
        </w:rPr>
        <w:t>amb</w:t>
      </w:r>
      <w:r>
        <w:rPr>
          <w:spacing w:val="-5"/>
          <w:sz w:val="20"/>
        </w:rPr>
        <w:t xml:space="preserve"> </w:t>
      </w:r>
      <w:r>
        <w:rPr>
          <w:sz w:val="20"/>
        </w:rPr>
        <w:t>un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volum </w:t>
      </w:r>
      <w:r>
        <w:rPr>
          <w:spacing w:val="-5"/>
          <w:sz w:val="20"/>
        </w:rPr>
        <w:t>de</w:t>
      </w:r>
      <w:r>
        <w:rPr>
          <w:sz w:val="20"/>
        </w:rPr>
        <w:tab/>
        <w:t>m</w:t>
      </w:r>
      <w:r>
        <w:rPr>
          <w:sz w:val="20"/>
          <w:vertAlign w:val="superscript"/>
        </w:rPr>
        <w:t>3</w:t>
      </w:r>
      <w:r>
        <w:rPr>
          <w:spacing w:val="3"/>
          <w:sz w:val="20"/>
        </w:rPr>
        <w:t xml:space="preserve"> </w:t>
      </w:r>
      <w:r>
        <w:rPr>
          <w:spacing w:val="-5"/>
          <w:sz w:val="20"/>
        </w:rPr>
        <w:t>de</w:t>
      </w:r>
    </w:p>
    <w:p w14:paraId="6DEE017C" w14:textId="77777777" w:rsidR="00D9280D" w:rsidRDefault="00D9280D" w:rsidP="00D9280D">
      <w:pPr>
        <w:spacing w:before="38" w:line="280" w:lineRule="auto"/>
        <w:ind w:left="143"/>
        <w:jc w:val="both"/>
        <w:rPr>
          <w:sz w:val="20"/>
        </w:rPr>
      </w:pPr>
      <w:r>
        <w:rPr>
          <w:sz w:val="20"/>
        </w:rPr>
        <w:t>capacitat,</w:t>
      </w:r>
      <w:r>
        <w:rPr>
          <w:spacing w:val="-2"/>
          <w:sz w:val="20"/>
        </w:rPr>
        <w:t xml:space="preserve"> </w:t>
      </w:r>
      <w:r>
        <w:rPr>
          <w:sz w:val="20"/>
        </w:rPr>
        <w:t>les</w:t>
      </w:r>
      <w:r>
        <w:rPr>
          <w:spacing w:val="-2"/>
          <w:sz w:val="20"/>
        </w:rPr>
        <w:t xml:space="preserve"> </w:t>
      </w:r>
      <w:r>
        <w:rPr>
          <w:sz w:val="20"/>
        </w:rPr>
        <w:t>quals</w:t>
      </w:r>
      <w:r>
        <w:rPr>
          <w:spacing w:val="-1"/>
          <w:sz w:val="20"/>
        </w:rPr>
        <w:t xml:space="preserve"> </w:t>
      </w:r>
      <w:r>
        <w:rPr>
          <w:sz w:val="20"/>
        </w:rPr>
        <w:t>compleixen</w:t>
      </w:r>
      <w:r>
        <w:rPr>
          <w:spacing w:val="-3"/>
          <w:sz w:val="20"/>
        </w:rPr>
        <w:t xml:space="preserve"> </w:t>
      </w:r>
      <w:r>
        <w:rPr>
          <w:sz w:val="20"/>
        </w:rPr>
        <w:t>amb</w:t>
      </w:r>
      <w:r>
        <w:rPr>
          <w:spacing w:val="-2"/>
          <w:sz w:val="20"/>
        </w:rPr>
        <w:t xml:space="preserve"> </w:t>
      </w:r>
      <w:r>
        <w:rPr>
          <w:sz w:val="20"/>
        </w:rPr>
        <w:t>els</w:t>
      </w:r>
      <w:r>
        <w:rPr>
          <w:spacing w:val="-1"/>
          <w:sz w:val="20"/>
        </w:rPr>
        <w:t xml:space="preserve"> </w:t>
      </w:r>
      <w:r>
        <w:rPr>
          <w:sz w:val="20"/>
        </w:rPr>
        <w:t>requisits</w:t>
      </w:r>
      <w:r>
        <w:rPr>
          <w:spacing w:val="-1"/>
          <w:sz w:val="20"/>
        </w:rPr>
        <w:t xml:space="preserve"> </w:t>
      </w:r>
      <w:r>
        <w:rPr>
          <w:sz w:val="20"/>
        </w:rPr>
        <w:t>requerits</w:t>
      </w:r>
      <w:r>
        <w:rPr>
          <w:spacing w:val="-1"/>
          <w:sz w:val="20"/>
        </w:rPr>
        <w:t xml:space="preserve"> </w:t>
      </w:r>
      <w:r>
        <w:rPr>
          <w:sz w:val="20"/>
        </w:rPr>
        <w:t>per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portar a</w:t>
      </w:r>
      <w:r>
        <w:rPr>
          <w:spacing w:val="-2"/>
          <w:sz w:val="20"/>
        </w:rPr>
        <w:t xml:space="preserve"> </w:t>
      </w:r>
      <w:r>
        <w:rPr>
          <w:sz w:val="20"/>
        </w:rPr>
        <w:t>terme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servei d’emmagatzematge i custòdia provisional de béns.</w:t>
      </w:r>
    </w:p>
    <w:p w14:paraId="7F75AACF" w14:textId="77777777" w:rsidR="00D9280D" w:rsidRDefault="00D9280D" w:rsidP="00D9280D">
      <w:pPr>
        <w:spacing w:before="200"/>
        <w:ind w:left="143"/>
        <w:jc w:val="both"/>
        <w:rPr>
          <w:sz w:val="20"/>
        </w:rPr>
      </w:pPr>
    </w:p>
    <w:p w14:paraId="5EBBE369" w14:textId="4ABE3EA2" w:rsidR="00D9280D" w:rsidRDefault="00D9280D" w:rsidP="00D9280D">
      <w:pPr>
        <w:spacing w:before="200"/>
        <w:ind w:left="143"/>
        <w:jc w:val="both"/>
        <w:rPr>
          <w:sz w:val="20"/>
        </w:rPr>
      </w:pPr>
      <w:r>
        <w:rPr>
          <w:sz w:val="20"/>
        </w:rPr>
        <w:t>L’IMSS</w:t>
      </w:r>
      <w:r>
        <w:rPr>
          <w:spacing w:val="-5"/>
          <w:sz w:val="20"/>
        </w:rPr>
        <w:t xml:space="preserve"> </w:t>
      </w:r>
      <w:r>
        <w:rPr>
          <w:sz w:val="20"/>
        </w:rPr>
        <w:t>es</w:t>
      </w:r>
      <w:r>
        <w:rPr>
          <w:spacing w:val="-4"/>
          <w:sz w:val="20"/>
        </w:rPr>
        <w:t xml:space="preserve"> </w:t>
      </w:r>
      <w:r>
        <w:rPr>
          <w:sz w:val="20"/>
        </w:rPr>
        <w:t>reserva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dret</w:t>
      </w:r>
      <w:r>
        <w:rPr>
          <w:spacing w:val="-4"/>
          <w:sz w:val="20"/>
        </w:rPr>
        <w:t xml:space="preserve"> </w:t>
      </w:r>
      <w:r>
        <w:rPr>
          <w:sz w:val="20"/>
        </w:rPr>
        <w:t>d’executar</w:t>
      </w:r>
      <w:r>
        <w:rPr>
          <w:spacing w:val="-2"/>
          <w:sz w:val="20"/>
        </w:rPr>
        <w:t xml:space="preserve"> </w:t>
      </w:r>
      <w:r>
        <w:rPr>
          <w:sz w:val="20"/>
        </w:rPr>
        <w:t>les</w:t>
      </w:r>
      <w:r>
        <w:rPr>
          <w:spacing w:val="-4"/>
          <w:sz w:val="20"/>
        </w:rPr>
        <w:t xml:space="preserve"> </w:t>
      </w:r>
      <w:r>
        <w:rPr>
          <w:sz w:val="20"/>
        </w:rPr>
        <w:t>comprovacions</w:t>
      </w:r>
      <w:r>
        <w:rPr>
          <w:spacing w:val="-2"/>
          <w:sz w:val="20"/>
        </w:rPr>
        <w:t xml:space="preserve"> </w:t>
      </w:r>
      <w:r>
        <w:rPr>
          <w:sz w:val="20"/>
        </w:rPr>
        <w:t>pertinents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cas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fos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necessari.</w:t>
      </w:r>
    </w:p>
    <w:p w14:paraId="69102C9A" w14:textId="77777777" w:rsidR="00D9280D" w:rsidRDefault="00D9280D" w:rsidP="00D9280D">
      <w:pPr>
        <w:pStyle w:val="Textindependent"/>
        <w:jc w:val="both"/>
        <w:rPr>
          <w:sz w:val="20"/>
        </w:rPr>
      </w:pPr>
    </w:p>
    <w:p w14:paraId="2C8BFAA5" w14:textId="77777777" w:rsidR="00D9280D" w:rsidRDefault="00D9280D" w:rsidP="00D9280D">
      <w:pPr>
        <w:pStyle w:val="Textindependent"/>
        <w:rPr>
          <w:sz w:val="20"/>
        </w:rPr>
      </w:pPr>
    </w:p>
    <w:p w14:paraId="111B5899" w14:textId="77777777" w:rsidR="00D9280D" w:rsidRDefault="00D9280D" w:rsidP="00D9280D">
      <w:pPr>
        <w:pStyle w:val="Textindependent"/>
        <w:rPr>
          <w:sz w:val="20"/>
        </w:rPr>
      </w:pPr>
    </w:p>
    <w:p w14:paraId="61229216" w14:textId="77777777" w:rsidR="00D9280D" w:rsidRDefault="00D9280D" w:rsidP="00D9280D">
      <w:pPr>
        <w:pStyle w:val="Textindependent"/>
        <w:rPr>
          <w:sz w:val="20"/>
        </w:rPr>
      </w:pPr>
    </w:p>
    <w:p w14:paraId="064B5227" w14:textId="77777777" w:rsidR="00D9280D" w:rsidRDefault="00D9280D" w:rsidP="00D9280D">
      <w:pPr>
        <w:pStyle w:val="Textindependent"/>
        <w:rPr>
          <w:sz w:val="20"/>
        </w:rPr>
      </w:pPr>
    </w:p>
    <w:p w14:paraId="129B54D3" w14:textId="77777777" w:rsidR="00D9280D" w:rsidRDefault="00D9280D" w:rsidP="00D9280D">
      <w:pPr>
        <w:pStyle w:val="Textindependent"/>
        <w:rPr>
          <w:sz w:val="20"/>
        </w:rPr>
      </w:pPr>
    </w:p>
    <w:p w14:paraId="6C11CE09" w14:textId="77777777" w:rsidR="00D9280D" w:rsidRDefault="00D9280D" w:rsidP="00D9280D">
      <w:pPr>
        <w:pStyle w:val="Textindependent"/>
        <w:spacing w:before="47"/>
        <w:rPr>
          <w:sz w:val="20"/>
        </w:rPr>
      </w:pPr>
    </w:p>
    <w:p w14:paraId="021A0FA2" w14:textId="77777777" w:rsidR="00D9280D" w:rsidRDefault="00D9280D" w:rsidP="00D9280D">
      <w:pPr>
        <w:ind w:left="143"/>
        <w:rPr>
          <w:sz w:val="20"/>
        </w:rPr>
      </w:pP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signatura</w:t>
      </w:r>
    </w:p>
    <w:p w14:paraId="083F1810" w14:textId="77777777" w:rsidR="00F075D9" w:rsidRPr="00F61B4F" w:rsidRDefault="00F075D9" w:rsidP="00FF32F1">
      <w:pPr>
        <w:jc w:val="center"/>
        <w:rPr>
          <w:rFonts w:ascii="Arial" w:hAnsi="Arial" w:cs="Arial"/>
          <w:b/>
          <w:bCs/>
          <w:color w:val="138677"/>
          <w:sz w:val="18"/>
          <w:szCs w:val="18"/>
        </w:rPr>
      </w:pPr>
    </w:p>
    <w:sectPr w:rsidR="00F075D9" w:rsidRPr="00F61B4F" w:rsidSect="00B37526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653DF" w14:textId="77777777" w:rsidR="00AD481C" w:rsidRDefault="00AD481C" w:rsidP="0054049C">
      <w:r>
        <w:separator/>
      </w:r>
    </w:p>
  </w:endnote>
  <w:endnote w:type="continuationSeparator" w:id="0">
    <w:p w14:paraId="373E5194" w14:textId="77777777" w:rsidR="00AD481C" w:rsidRDefault="00AD481C" w:rsidP="00540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D3A9D" w14:textId="77777777" w:rsidR="00AD481C" w:rsidRDefault="00AD481C" w:rsidP="0054049C">
      <w:r>
        <w:separator/>
      </w:r>
    </w:p>
  </w:footnote>
  <w:footnote w:type="continuationSeparator" w:id="0">
    <w:p w14:paraId="28907B25" w14:textId="77777777" w:rsidR="00AD481C" w:rsidRDefault="00AD481C" w:rsidP="00540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EBB11" w14:textId="77777777" w:rsidR="00B37526" w:rsidRDefault="00B37526" w:rsidP="00B375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284"/>
      <w:rPr>
        <w:rFonts w:cs="Arial"/>
        <w:bCs/>
        <w:sz w:val="15"/>
        <w:szCs w:val="15"/>
      </w:rPr>
    </w:pPr>
    <w:bookmarkStart w:id="0" w:name="_Hlk213926256"/>
    <w:bookmarkStart w:id="1" w:name="_Hlk213926257"/>
    <w:r>
      <w:rPr>
        <w:noProof/>
        <w:color w:val="000000"/>
        <w:lang w:eastAsia="ca-ES"/>
      </w:rPr>
      <w:drawing>
        <wp:anchor distT="0" distB="0" distL="114300" distR="114300" simplePos="0" relativeHeight="251659264" behindDoc="0" locked="0" layoutInCell="1" hidden="0" allowOverlap="1" wp14:anchorId="6BD605BA" wp14:editId="431A4BE6">
          <wp:simplePos x="0" y="0"/>
          <wp:positionH relativeFrom="page">
            <wp:posOffset>1113790</wp:posOffset>
          </wp:positionH>
          <wp:positionV relativeFrom="page">
            <wp:posOffset>329565</wp:posOffset>
          </wp:positionV>
          <wp:extent cx="1265555" cy="257810"/>
          <wp:effectExtent l="0" t="0" r="0" b="8890"/>
          <wp:wrapSquare wrapText="bothSides" distT="0" distB="0" distL="114300" distR="114300"/>
          <wp:docPr id="1187305353" name="image4.png" descr="Imatge que conté Font, Gràfics, disseny gràfic, disseny&#10;&#10;Pot ser que el contingut generat amb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amb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555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5657341E" w14:textId="77777777" w:rsidR="00D9280D" w:rsidRDefault="00D9280D" w:rsidP="00B375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Arial"/>
        <w:bCs/>
        <w:sz w:val="15"/>
        <w:szCs w:val="15"/>
      </w:rPr>
    </w:pPr>
  </w:p>
  <w:p w14:paraId="00EB7A8F" w14:textId="440875B0" w:rsidR="00B37526" w:rsidRPr="0021378A" w:rsidRDefault="00354164" w:rsidP="00B375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Arial"/>
        <w:bCs/>
        <w:sz w:val="15"/>
        <w:szCs w:val="15"/>
      </w:rPr>
    </w:pPr>
    <w:r>
      <w:rPr>
        <w:rFonts w:cs="Arial"/>
        <w:bCs/>
        <w:sz w:val="15"/>
        <w:szCs w:val="15"/>
      </w:rPr>
      <w:t>Departament d’Atenció i Acollida per violència masclista</w:t>
    </w:r>
  </w:p>
  <w:p w14:paraId="64C96B55" w14:textId="77777777" w:rsidR="00B37526" w:rsidRPr="00AA509E" w:rsidRDefault="00B37526" w:rsidP="00B37526">
    <w:pPr>
      <w:rPr>
        <w:rFonts w:eastAsiaTheme="minorEastAsia" w:cs="Arial"/>
        <w:bCs/>
        <w:color w:val="000000" w:themeColor="text1"/>
        <w:sz w:val="15"/>
        <w:szCs w:val="15"/>
        <w:lang w:eastAsia="ca-ES"/>
      </w:rPr>
    </w:pPr>
    <w:r w:rsidRPr="00AA509E">
      <w:rPr>
        <w:rFonts w:eastAsiaTheme="minorEastAsia" w:cs="Arial"/>
        <w:bCs/>
        <w:color w:val="000000" w:themeColor="text1"/>
        <w:sz w:val="15"/>
        <w:szCs w:val="15"/>
        <w:lang w:eastAsia="ca-ES"/>
      </w:rPr>
      <w:t>Institut Municipal de Serveis Socials (IMSS)</w:t>
    </w:r>
    <w:r w:rsidRPr="00AA509E">
      <w:rPr>
        <w:bCs/>
        <w:noProof/>
        <w:lang w:val="es-ES" w:eastAsia="ca-ES"/>
      </w:rPr>
      <w:t xml:space="preserve"> </w:t>
    </w:r>
  </w:p>
  <w:bookmarkEnd w:id="0"/>
  <w:bookmarkEnd w:id="1"/>
  <w:p w14:paraId="1E277C3E" w14:textId="77777777" w:rsidR="00B37526" w:rsidRDefault="00B37526" w:rsidP="00B37526">
    <w:pPr>
      <w:pStyle w:val="Capalera"/>
    </w:pPr>
  </w:p>
  <w:p w14:paraId="08F035E8" w14:textId="77777777" w:rsidR="00B37526" w:rsidRDefault="00B37526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6703A"/>
    <w:multiLevelType w:val="hybridMultilevel"/>
    <w:tmpl w:val="DEA87D32"/>
    <w:lvl w:ilvl="0" w:tplc="64048434">
      <w:start w:val="1"/>
      <w:numFmt w:val="decimal"/>
      <w:lvlText w:val="%1."/>
      <w:lvlJc w:val="left"/>
      <w:pPr>
        <w:ind w:left="363" w:hanging="360"/>
      </w:pPr>
      <w:rPr>
        <w:rFonts w:ascii="Arial" w:eastAsia="Calibri" w:hAnsi="Arial" w:cs="Times New Roman"/>
      </w:rPr>
    </w:lvl>
    <w:lvl w:ilvl="1" w:tplc="04030019" w:tentative="1">
      <w:start w:val="1"/>
      <w:numFmt w:val="lowerLetter"/>
      <w:lvlText w:val="%2."/>
      <w:lvlJc w:val="left"/>
      <w:pPr>
        <w:ind w:left="1083" w:hanging="360"/>
      </w:pPr>
    </w:lvl>
    <w:lvl w:ilvl="2" w:tplc="0403001B" w:tentative="1">
      <w:start w:val="1"/>
      <w:numFmt w:val="lowerRoman"/>
      <w:lvlText w:val="%3."/>
      <w:lvlJc w:val="right"/>
      <w:pPr>
        <w:ind w:left="1803" w:hanging="180"/>
      </w:pPr>
    </w:lvl>
    <w:lvl w:ilvl="3" w:tplc="0403000F" w:tentative="1">
      <w:start w:val="1"/>
      <w:numFmt w:val="decimal"/>
      <w:lvlText w:val="%4."/>
      <w:lvlJc w:val="left"/>
      <w:pPr>
        <w:ind w:left="2523" w:hanging="360"/>
      </w:pPr>
    </w:lvl>
    <w:lvl w:ilvl="4" w:tplc="04030019" w:tentative="1">
      <w:start w:val="1"/>
      <w:numFmt w:val="lowerLetter"/>
      <w:lvlText w:val="%5."/>
      <w:lvlJc w:val="left"/>
      <w:pPr>
        <w:ind w:left="3243" w:hanging="360"/>
      </w:pPr>
    </w:lvl>
    <w:lvl w:ilvl="5" w:tplc="0403001B" w:tentative="1">
      <w:start w:val="1"/>
      <w:numFmt w:val="lowerRoman"/>
      <w:lvlText w:val="%6."/>
      <w:lvlJc w:val="right"/>
      <w:pPr>
        <w:ind w:left="3963" w:hanging="180"/>
      </w:pPr>
    </w:lvl>
    <w:lvl w:ilvl="6" w:tplc="0403000F" w:tentative="1">
      <w:start w:val="1"/>
      <w:numFmt w:val="decimal"/>
      <w:lvlText w:val="%7."/>
      <w:lvlJc w:val="left"/>
      <w:pPr>
        <w:ind w:left="4683" w:hanging="360"/>
      </w:pPr>
    </w:lvl>
    <w:lvl w:ilvl="7" w:tplc="04030019" w:tentative="1">
      <w:start w:val="1"/>
      <w:numFmt w:val="lowerLetter"/>
      <w:lvlText w:val="%8."/>
      <w:lvlJc w:val="left"/>
      <w:pPr>
        <w:ind w:left="5403" w:hanging="360"/>
      </w:pPr>
    </w:lvl>
    <w:lvl w:ilvl="8" w:tplc="0403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 w15:restartNumberingAfterBreak="0">
    <w:nsid w:val="02465797"/>
    <w:multiLevelType w:val="multilevel"/>
    <w:tmpl w:val="2C2E5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3674DA"/>
    <w:multiLevelType w:val="hybridMultilevel"/>
    <w:tmpl w:val="54884128"/>
    <w:lvl w:ilvl="0" w:tplc="DEFE43E6">
      <w:start w:val="4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7C678E"/>
    <w:multiLevelType w:val="hybridMultilevel"/>
    <w:tmpl w:val="2226512E"/>
    <w:lvl w:ilvl="0" w:tplc="BC9883F6">
      <w:start w:val="2"/>
      <w:numFmt w:val="bullet"/>
      <w:lvlText w:val="-"/>
      <w:lvlJc w:val="left"/>
      <w:pPr>
        <w:ind w:left="503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2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4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6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8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0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2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4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63" w:hanging="360"/>
      </w:pPr>
      <w:rPr>
        <w:rFonts w:ascii="Wingdings" w:hAnsi="Wingdings" w:hint="default"/>
      </w:rPr>
    </w:lvl>
  </w:abstractNum>
  <w:abstractNum w:abstractNumId="4" w15:restartNumberingAfterBreak="0">
    <w:nsid w:val="1BA370B4"/>
    <w:multiLevelType w:val="hybridMultilevel"/>
    <w:tmpl w:val="97B8095A"/>
    <w:lvl w:ilvl="0" w:tplc="0403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9141AB9"/>
    <w:multiLevelType w:val="multilevel"/>
    <w:tmpl w:val="C85E5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F46329"/>
    <w:multiLevelType w:val="hybridMultilevel"/>
    <w:tmpl w:val="E4B8007A"/>
    <w:lvl w:ilvl="0" w:tplc="C06687EC">
      <w:numFmt w:val="bullet"/>
      <w:lvlText w:val="-"/>
      <w:lvlJc w:val="left"/>
      <w:pPr>
        <w:ind w:left="86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0DBAEBC0">
      <w:numFmt w:val="bullet"/>
      <w:lvlText w:val="•"/>
      <w:lvlJc w:val="left"/>
      <w:pPr>
        <w:ind w:left="1681" w:hanging="360"/>
      </w:pPr>
      <w:rPr>
        <w:rFonts w:hint="default"/>
        <w:lang w:val="ca-ES" w:eastAsia="en-US" w:bidi="ar-SA"/>
      </w:rPr>
    </w:lvl>
    <w:lvl w:ilvl="2" w:tplc="C8A4B3EC">
      <w:numFmt w:val="bullet"/>
      <w:lvlText w:val="•"/>
      <w:lvlJc w:val="left"/>
      <w:pPr>
        <w:ind w:left="2502" w:hanging="360"/>
      </w:pPr>
      <w:rPr>
        <w:rFonts w:hint="default"/>
        <w:lang w:val="ca-ES" w:eastAsia="en-US" w:bidi="ar-SA"/>
      </w:rPr>
    </w:lvl>
    <w:lvl w:ilvl="3" w:tplc="D15C466E">
      <w:numFmt w:val="bullet"/>
      <w:lvlText w:val="•"/>
      <w:lvlJc w:val="left"/>
      <w:pPr>
        <w:ind w:left="3323" w:hanging="360"/>
      </w:pPr>
      <w:rPr>
        <w:rFonts w:hint="default"/>
        <w:lang w:val="ca-ES" w:eastAsia="en-US" w:bidi="ar-SA"/>
      </w:rPr>
    </w:lvl>
    <w:lvl w:ilvl="4" w:tplc="6C50DA0E">
      <w:numFmt w:val="bullet"/>
      <w:lvlText w:val="•"/>
      <w:lvlJc w:val="left"/>
      <w:pPr>
        <w:ind w:left="4144" w:hanging="360"/>
      </w:pPr>
      <w:rPr>
        <w:rFonts w:hint="default"/>
        <w:lang w:val="ca-ES" w:eastAsia="en-US" w:bidi="ar-SA"/>
      </w:rPr>
    </w:lvl>
    <w:lvl w:ilvl="5" w:tplc="EA345DB6">
      <w:numFmt w:val="bullet"/>
      <w:lvlText w:val="•"/>
      <w:lvlJc w:val="left"/>
      <w:pPr>
        <w:ind w:left="4966" w:hanging="360"/>
      </w:pPr>
      <w:rPr>
        <w:rFonts w:hint="default"/>
        <w:lang w:val="ca-ES" w:eastAsia="en-US" w:bidi="ar-SA"/>
      </w:rPr>
    </w:lvl>
    <w:lvl w:ilvl="6" w:tplc="617EB26C">
      <w:numFmt w:val="bullet"/>
      <w:lvlText w:val="•"/>
      <w:lvlJc w:val="left"/>
      <w:pPr>
        <w:ind w:left="5787" w:hanging="360"/>
      </w:pPr>
      <w:rPr>
        <w:rFonts w:hint="default"/>
        <w:lang w:val="ca-ES" w:eastAsia="en-US" w:bidi="ar-SA"/>
      </w:rPr>
    </w:lvl>
    <w:lvl w:ilvl="7" w:tplc="66206D20">
      <w:numFmt w:val="bullet"/>
      <w:lvlText w:val="•"/>
      <w:lvlJc w:val="left"/>
      <w:pPr>
        <w:ind w:left="6608" w:hanging="360"/>
      </w:pPr>
      <w:rPr>
        <w:rFonts w:hint="default"/>
        <w:lang w:val="ca-ES" w:eastAsia="en-US" w:bidi="ar-SA"/>
      </w:rPr>
    </w:lvl>
    <w:lvl w:ilvl="8" w:tplc="F53A68E4">
      <w:numFmt w:val="bullet"/>
      <w:lvlText w:val="•"/>
      <w:lvlJc w:val="left"/>
      <w:pPr>
        <w:ind w:left="7429" w:hanging="360"/>
      </w:pPr>
      <w:rPr>
        <w:rFonts w:hint="default"/>
        <w:lang w:val="ca-ES" w:eastAsia="en-US" w:bidi="ar-SA"/>
      </w:rPr>
    </w:lvl>
  </w:abstractNum>
  <w:abstractNum w:abstractNumId="7" w15:restartNumberingAfterBreak="0">
    <w:nsid w:val="34D926D6"/>
    <w:multiLevelType w:val="multilevel"/>
    <w:tmpl w:val="2AFA2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A03CDB"/>
    <w:multiLevelType w:val="hybridMultilevel"/>
    <w:tmpl w:val="69CC3FC2"/>
    <w:lvl w:ilvl="0" w:tplc="8FB6BDD6">
      <w:start w:val="1"/>
      <w:numFmt w:val="lowerLetter"/>
      <w:lvlText w:val="%1)"/>
      <w:lvlJc w:val="left"/>
      <w:pPr>
        <w:ind w:left="360" w:hanging="360"/>
      </w:pPr>
      <w:rPr>
        <w:rFonts w:hint="eastAsia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0110C3F"/>
    <w:multiLevelType w:val="multilevel"/>
    <w:tmpl w:val="23AE5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A465D8"/>
    <w:multiLevelType w:val="multilevel"/>
    <w:tmpl w:val="AB8EE14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B2071D"/>
    <w:multiLevelType w:val="multilevel"/>
    <w:tmpl w:val="496C3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260A57"/>
    <w:multiLevelType w:val="multilevel"/>
    <w:tmpl w:val="DB781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AD10592"/>
    <w:multiLevelType w:val="multilevel"/>
    <w:tmpl w:val="A95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D573FB"/>
    <w:multiLevelType w:val="hybridMultilevel"/>
    <w:tmpl w:val="8C6C8D30"/>
    <w:lvl w:ilvl="0" w:tplc="A3CA167A">
      <w:start w:val="2"/>
      <w:numFmt w:val="bullet"/>
      <w:lvlText w:val="-"/>
      <w:lvlJc w:val="left"/>
      <w:pPr>
        <w:ind w:left="720" w:hanging="360"/>
      </w:pPr>
      <w:rPr>
        <w:rFonts w:ascii="MS Gothic" w:eastAsia="MS Gothic" w:hAnsi="MS Gothic" w:cs="Times New Roman" w:hint="eastAsia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2512F1"/>
    <w:multiLevelType w:val="hybridMultilevel"/>
    <w:tmpl w:val="165059A2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15A5B09"/>
    <w:multiLevelType w:val="hybridMultilevel"/>
    <w:tmpl w:val="8BB62E66"/>
    <w:lvl w:ilvl="0" w:tplc="795E945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7A307D"/>
    <w:multiLevelType w:val="multilevel"/>
    <w:tmpl w:val="E3D26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2999492">
    <w:abstractNumId w:val="12"/>
  </w:num>
  <w:num w:numId="2" w16cid:durableId="31728634">
    <w:abstractNumId w:val="10"/>
  </w:num>
  <w:num w:numId="3" w16cid:durableId="2002274696">
    <w:abstractNumId w:val="11"/>
  </w:num>
  <w:num w:numId="4" w16cid:durableId="315915533">
    <w:abstractNumId w:val="1"/>
  </w:num>
  <w:num w:numId="5" w16cid:durableId="938366593">
    <w:abstractNumId w:val="5"/>
  </w:num>
  <w:num w:numId="6" w16cid:durableId="1890607762">
    <w:abstractNumId w:val="13"/>
  </w:num>
  <w:num w:numId="7" w16cid:durableId="192575992">
    <w:abstractNumId w:val="7"/>
  </w:num>
  <w:num w:numId="8" w16cid:durableId="246499806">
    <w:abstractNumId w:val="17"/>
  </w:num>
  <w:num w:numId="9" w16cid:durableId="161508318">
    <w:abstractNumId w:val="9"/>
  </w:num>
  <w:num w:numId="10" w16cid:durableId="662201901">
    <w:abstractNumId w:val="0"/>
  </w:num>
  <w:num w:numId="11" w16cid:durableId="1682586431">
    <w:abstractNumId w:val="16"/>
  </w:num>
  <w:num w:numId="12" w16cid:durableId="1945651307">
    <w:abstractNumId w:val="3"/>
  </w:num>
  <w:num w:numId="13" w16cid:durableId="1801069776">
    <w:abstractNumId w:val="14"/>
  </w:num>
  <w:num w:numId="14" w16cid:durableId="1980264436">
    <w:abstractNumId w:val="8"/>
  </w:num>
  <w:num w:numId="15" w16cid:durableId="1901403694">
    <w:abstractNumId w:val="2"/>
  </w:num>
  <w:num w:numId="16" w16cid:durableId="855726209">
    <w:abstractNumId w:val="15"/>
  </w:num>
  <w:num w:numId="17" w16cid:durableId="1591087603">
    <w:abstractNumId w:val="4"/>
  </w:num>
  <w:num w:numId="18" w16cid:durableId="5098351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CEE"/>
    <w:rsid w:val="000321C8"/>
    <w:rsid w:val="00073689"/>
    <w:rsid w:val="00117966"/>
    <w:rsid w:val="00154D25"/>
    <w:rsid w:val="00162440"/>
    <w:rsid w:val="002632F8"/>
    <w:rsid w:val="002C49EC"/>
    <w:rsid w:val="00306926"/>
    <w:rsid w:val="00354164"/>
    <w:rsid w:val="003C7AB5"/>
    <w:rsid w:val="003E3457"/>
    <w:rsid w:val="00441CEE"/>
    <w:rsid w:val="004C016C"/>
    <w:rsid w:val="004D06CC"/>
    <w:rsid w:val="0054049C"/>
    <w:rsid w:val="00567C41"/>
    <w:rsid w:val="005E5BCC"/>
    <w:rsid w:val="007D7152"/>
    <w:rsid w:val="0097349E"/>
    <w:rsid w:val="009A1EF5"/>
    <w:rsid w:val="00A05449"/>
    <w:rsid w:val="00A166BA"/>
    <w:rsid w:val="00AB66D5"/>
    <w:rsid w:val="00AD481C"/>
    <w:rsid w:val="00B21548"/>
    <w:rsid w:val="00B37526"/>
    <w:rsid w:val="00B70340"/>
    <w:rsid w:val="00B7256C"/>
    <w:rsid w:val="00B730F6"/>
    <w:rsid w:val="00BD249B"/>
    <w:rsid w:val="00BF3898"/>
    <w:rsid w:val="00C044D6"/>
    <w:rsid w:val="00C225E3"/>
    <w:rsid w:val="00C9707D"/>
    <w:rsid w:val="00CA3F30"/>
    <w:rsid w:val="00D20577"/>
    <w:rsid w:val="00D323D1"/>
    <w:rsid w:val="00D9280D"/>
    <w:rsid w:val="00E62377"/>
    <w:rsid w:val="00F075D9"/>
    <w:rsid w:val="00F604C6"/>
    <w:rsid w:val="00F61B4F"/>
    <w:rsid w:val="00FB519C"/>
    <w:rsid w:val="00FE0443"/>
    <w:rsid w:val="00FF3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F2E4192"/>
  <w15:docId w15:val="{9BA68E16-659F-4ABF-83E8-9D286E963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9280D"/>
    <w:pPr>
      <w:spacing w:after="0" w:line="240" w:lineRule="auto"/>
    </w:pPr>
    <w:rPr>
      <w:rFonts w:ascii="Microsoft Sans Serif" w:eastAsia="Microsoft Sans Serif" w:hAnsi="Microsoft Sans Serif" w:cs="Microsoft Sans Serif"/>
      <w:kern w:val="0"/>
      <w:sz w:val="22"/>
      <w:szCs w:val="22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441CE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441CE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441CE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441CE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441CE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441CE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441CE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441CE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441CE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441C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441C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441C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441CEE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441CEE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441CEE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441CEE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441CEE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441CEE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441CE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olCar">
    <w:name w:val="Títol Car"/>
    <w:basedOn w:val="Lletraperdefectedelpargraf"/>
    <w:link w:val="Ttol"/>
    <w:uiPriority w:val="10"/>
    <w:rsid w:val="00441C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441CE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441C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41CE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441CEE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1"/>
    <w:qFormat/>
    <w:rsid w:val="00441CE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441CEE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441C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441CEE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441CEE"/>
    <w:rPr>
      <w:b/>
      <w:bCs/>
      <w:smallCaps/>
      <w:color w:val="0F4761" w:themeColor="accent1" w:themeShade="BF"/>
      <w:spacing w:val="5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54049C"/>
    <w:rPr>
      <w:rFonts w:asciiTheme="minorHAnsi" w:eastAsiaTheme="minorHAnsi" w:hAnsiTheme="minorHAnsi" w:cstheme="minorBidi"/>
      <w:kern w:val="2"/>
      <w:sz w:val="20"/>
      <w:szCs w:val="20"/>
      <w14:ligatures w14:val="standardContextual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54049C"/>
    <w:rPr>
      <w:sz w:val="20"/>
      <w:szCs w:val="20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54049C"/>
    <w:rPr>
      <w:vertAlign w:val="superscript"/>
    </w:rPr>
  </w:style>
  <w:style w:type="paragraph" w:styleId="Textindependent">
    <w:name w:val="Body Text"/>
    <w:basedOn w:val="Normal"/>
    <w:link w:val="TextindependentCar"/>
    <w:uiPriority w:val="1"/>
    <w:qFormat/>
    <w:rsid w:val="00567C41"/>
  </w:style>
  <w:style w:type="character" w:customStyle="1" w:styleId="TextindependentCar">
    <w:name w:val="Text independent Car"/>
    <w:basedOn w:val="Lletraperdefectedelpargraf"/>
    <w:link w:val="Textindependent"/>
    <w:uiPriority w:val="1"/>
    <w:rsid w:val="00567C41"/>
    <w:rPr>
      <w:rFonts w:ascii="Microsoft Sans Serif" w:eastAsia="Microsoft Sans Serif" w:hAnsi="Microsoft Sans Serif" w:cs="Microsoft Sans Serif"/>
      <w:kern w:val="0"/>
      <w:sz w:val="22"/>
      <w:szCs w:val="22"/>
      <w14:ligatures w14:val="none"/>
    </w:rPr>
  </w:style>
  <w:style w:type="table" w:styleId="Taulaambquadrcula">
    <w:name w:val="Table Grid"/>
    <w:basedOn w:val="Taulanormal"/>
    <w:uiPriority w:val="59"/>
    <w:rsid w:val="00567C41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">
    <w:name w:val="Hyperlink"/>
    <w:basedOn w:val="Lletraperdefectedelpargraf"/>
    <w:unhideWhenUsed/>
    <w:rsid w:val="00B21548"/>
    <w:rPr>
      <w:color w:val="467886" w:themeColor="hyperlink"/>
      <w:u w:val="single"/>
    </w:rPr>
  </w:style>
  <w:style w:type="character" w:customStyle="1" w:styleId="Mencisenseresoldre1">
    <w:name w:val="Menció sense resoldre1"/>
    <w:basedOn w:val="Lletraperdefectedelpargraf"/>
    <w:uiPriority w:val="99"/>
    <w:semiHidden/>
    <w:unhideWhenUsed/>
    <w:rsid w:val="00B21548"/>
    <w:rPr>
      <w:color w:val="605E5C"/>
      <w:shd w:val="clear" w:color="auto" w:fill="E1DFDD"/>
    </w:rPr>
  </w:style>
  <w:style w:type="paragraph" w:styleId="Senseespaiat">
    <w:name w:val="No Spacing"/>
    <w:uiPriority w:val="1"/>
    <w:qFormat/>
    <w:rsid w:val="00162440"/>
    <w:pPr>
      <w:spacing w:after="0" w:line="240" w:lineRule="auto"/>
    </w:pPr>
    <w:rPr>
      <w:rFonts w:ascii="Arial" w:eastAsia="Calibri" w:hAnsi="Arial" w:cs="Times New Roman"/>
      <w:kern w:val="0"/>
      <w:sz w:val="20"/>
      <w:szCs w:val="22"/>
      <w:lang w:val="en-US"/>
      <w14:ligatures w14:val="none"/>
    </w:rPr>
  </w:style>
  <w:style w:type="character" w:styleId="Textdelcontenidor">
    <w:name w:val="Placeholder Text"/>
    <w:basedOn w:val="Lletraperdefectedelpargraf"/>
    <w:uiPriority w:val="99"/>
    <w:semiHidden/>
    <w:rsid w:val="00162440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E5BC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5E5BCC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07368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customStyle="1" w:styleId="CapaleraCar">
    <w:name w:val="Capçalera Car"/>
    <w:basedOn w:val="Lletraperdefectedelpargraf"/>
    <w:link w:val="Capalera"/>
    <w:uiPriority w:val="99"/>
    <w:rsid w:val="00073689"/>
  </w:style>
  <w:style w:type="paragraph" w:styleId="Peu">
    <w:name w:val="footer"/>
    <w:basedOn w:val="Normal"/>
    <w:link w:val="PeuCar"/>
    <w:uiPriority w:val="99"/>
    <w:unhideWhenUsed/>
    <w:rsid w:val="0007368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736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1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7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9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26E9E-69F5-4A95-BD06-6C3CE7998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PALMA ROSANES, LARA</dc:creator>
  <cp:keywords/>
  <dc:description/>
  <cp:lastModifiedBy>SOLA VALLS, NURIA</cp:lastModifiedBy>
  <cp:revision>3</cp:revision>
  <dcterms:created xsi:type="dcterms:W3CDTF">2026-04-09T09:01:00Z</dcterms:created>
  <dcterms:modified xsi:type="dcterms:W3CDTF">2026-04-09T09:02:00Z</dcterms:modified>
</cp:coreProperties>
</file>