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AD4" w:rsidRDefault="00CD5AD4" w:rsidP="00CD5AD4">
      <w:pPr>
        <w:suppressAutoHyphens w:val="0"/>
        <w:jc w:val="center"/>
        <w:rPr>
          <w:rFonts w:ascii="Verdana" w:hAnsi="Verdana" w:cs="Arial"/>
          <w:b/>
          <w:sz w:val="24"/>
          <w:szCs w:val="24"/>
        </w:rPr>
      </w:pPr>
      <w:bookmarkStart w:id="0" w:name="_GoBack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OE_num"/>
      <w:bookmarkEnd w:id="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CD5AD4" w:rsidRDefault="00CD5AD4" w:rsidP="00CD5AD4">
      <w:pPr>
        <w:pStyle w:val="Ttol"/>
        <w:rPr>
          <w:rFonts w:ascii="Verdana" w:hAnsi="Verdana" w:cs="Arial"/>
          <w:b/>
          <w:sz w:val="24"/>
          <w:szCs w:val="24"/>
        </w:rPr>
      </w:pPr>
    </w:p>
    <w:p w:rsidR="00CD5AD4" w:rsidRPr="008A7AEF" w:rsidRDefault="00CD5AD4" w:rsidP="00CD5AD4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CD5AD4" w:rsidRPr="008A7AEF" w:rsidRDefault="00CD5AD4" w:rsidP="00CD5AD4">
      <w:pPr>
        <w:pStyle w:val="Ttol"/>
        <w:rPr>
          <w:rFonts w:ascii="Verdana" w:hAnsi="Verdana" w:cs="Arial"/>
          <w:sz w:val="20"/>
        </w:rPr>
      </w:pPr>
    </w:p>
    <w:p w:rsidR="00CD5AD4" w:rsidRPr="008A7AEF" w:rsidRDefault="00CD5AD4" w:rsidP="00CD5AD4">
      <w:pPr>
        <w:pStyle w:val="Ttol"/>
        <w:rPr>
          <w:rFonts w:ascii="Verdana" w:hAnsi="Verdana" w:cs="Arial"/>
          <w:sz w:val="20"/>
        </w:rPr>
      </w:pP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" w:name="annex_OE_contracte"/>
      <w:bookmarkEnd w:id="2"/>
      <w:r w:rsidR="00F866D9" w:rsidRPr="00F866D9">
        <w:rPr>
          <w:rFonts w:ascii="Verdana" w:hAnsi="Verdana" w:cs="Arial"/>
        </w:rPr>
        <w:t>23001866</w:t>
      </w:r>
      <w:r>
        <w:rPr>
          <w:rFonts w:ascii="Verdana" w:hAnsi="Verdana" w:cs="Arial"/>
        </w:rPr>
        <w:t xml:space="preserve">, Expedient </w:t>
      </w:r>
      <w:bookmarkStart w:id="3" w:name="annex_OE_expedient"/>
      <w:bookmarkEnd w:id="3"/>
      <w:r>
        <w:rPr>
          <w:rFonts w:ascii="Verdana" w:hAnsi="Verdana" w:cs="Arial"/>
        </w:rPr>
        <w:t xml:space="preserve">2003/2023,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>
        <w:rPr>
          <w:rFonts w:ascii="Verdana" w:hAnsi="Verdana"/>
        </w:rPr>
        <w:t xml:space="preserve">el </w:t>
      </w:r>
      <w:r w:rsidRPr="00D812C6">
        <w:rPr>
          <w:rFonts w:ascii="Verdana" w:hAnsi="Verdana"/>
          <w:i/>
        </w:rPr>
        <w:t>servei de gestió de l’Espai de Cotreball Sinèrgics al barri de Baró de Viver del Districte de Sant Andreu, a l’Ajuntament de Barcelona,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D5AD4" w:rsidRDefault="00CD5AD4" w:rsidP="00CD5AD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D5AD4" w:rsidRDefault="00CD5AD4" w:rsidP="00CD5AD4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CD5AD4" w:rsidRDefault="00CD5AD4" w:rsidP="00CD5AD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D5AD4" w:rsidRDefault="00CD5AD4" w:rsidP="00CD5AD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CD5AD4" w:rsidRDefault="00CD5AD4" w:rsidP="00CD5AD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CD5AD4" w:rsidRPr="008A7AEF" w:rsidRDefault="00CD5AD4" w:rsidP="00CD5AD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D5AD4" w:rsidRDefault="00CD5AD4" w:rsidP="00CD5AD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D5AD4" w:rsidRPr="003E75E6" w:rsidRDefault="00CD5AD4" w:rsidP="00CD5AD4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CD5AD4" w:rsidRDefault="00CD5AD4" w:rsidP="00CD5A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D4" w:rsidRPr="007803FB" w:rsidRDefault="00CD5AD4" w:rsidP="002714C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D4" w:rsidRPr="007803FB" w:rsidRDefault="00CD5AD4" w:rsidP="002714C5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CD5AD4" w:rsidRDefault="00CD5AD4" w:rsidP="00CD5A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D4" w:rsidRPr="007803FB" w:rsidRDefault="00CD5AD4" w:rsidP="002714C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D4" w:rsidRPr="007803FB" w:rsidRDefault="00CD5AD4" w:rsidP="002714C5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CD5AD4" w:rsidRDefault="00CD5AD4" w:rsidP="00CD5A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D5AD4" w:rsidRPr="00B56B48" w:rsidTr="002714C5">
        <w:trPr>
          <w:cantSplit/>
          <w:trHeight w:val="40"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D4" w:rsidRPr="007803FB" w:rsidRDefault="00CD5AD4" w:rsidP="002714C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Pr="0010208C" w:rsidRDefault="00CD5AD4" w:rsidP="002714C5">
            <w:pPr>
              <w:ind w:left="-204" w:firstLine="204"/>
              <w:jc w:val="right"/>
              <w:rPr>
                <w:rFonts w:ascii="Verdana" w:hAnsi="Verdana"/>
              </w:rPr>
            </w:pPr>
            <w:r w:rsidRPr="0010208C">
              <w:rPr>
                <w:rFonts w:ascii="Verdana" w:hAnsi="Verdana"/>
              </w:rPr>
              <w:t>€</w:t>
            </w:r>
          </w:p>
        </w:tc>
      </w:tr>
    </w:tbl>
    <w:p w:rsidR="00CD5AD4" w:rsidRDefault="00CD5AD4" w:rsidP="00CD5A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D5AD4" w:rsidRPr="00690C9C" w:rsidTr="002714C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D5AD4" w:rsidRDefault="00CD5AD4" w:rsidP="002714C5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D5AD4" w:rsidRDefault="00CD5AD4" w:rsidP="002714C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</w:tbl>
    <w:p w:rsidR="00CD5AD4" w:rsidRDefault="00CD5AD4" w:rsidP="00CD5A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D5AD4" w:rsidRDefault="00CD5AD4" w:rsidP="00CD5AD4">
      <w:pPr>
        <w:rPr>
          <w:rFonts w:ascii="Verdana" w:hAnsi="Verdana"/>
        </w:rPr>
      </w:pPr>
      <w:bookmarkStart w:id="5" w:name="annex_OE_modificacions"/>
      <w:bookmarkEnd w:id="5"/>
    </w:p>
    <w:p w:rsidR="00CD5AD4" w:rsidRDefault="00CD5AD4" w:rsidP="00CD5AD4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CD5AD4" w:rsidRPr="009A39BD" w:rsidRDefault="00CD5AD4" w:rsidP="00CD5AD4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CD5AD4" w:rsidRDefault="00CD5AD4" w:rsidP="00CD5AD4">
      <w:pPr>
        <w:rPr>
          <w:rFonts w:ascii="Verdana" w:hAnsi="Verdana"/>
        </w:rPr>
      </w:pPr>
    </w:p>
    <w:p w:rsidR="00CD5AD4" w:rsidRDefault="00CD5AD4" w:rsidP="00CD5AD4">
      <w:pPr>
        <w:rPr>
          <w:rFonts w:ascii="Verdana" w:hAnsi="Verdana"/>
        </w:rPr>
      </w:pPr>
    </w:p>
    <w:p w:rsidR="00CD5AD4" w:rsidRDefault="00CD5AD4" w:rsidP="00CD5AD4">
      <w:pPr>
        <w:rPr>
          <w:rFonts w:ascii="Verdana" w:hAnsi="Verdana"/>
          <w:b/>
        </w:rPr>
      </w:pPr>
      <w:r>
        <w:rPr>
          <w:rFonts w:ascii="Verdana" w:hAnsi="Verdana"/>
          <w:b/>
        </w:rPr>
        <w:t>Formació:</w:t>
      </w:r>
    </w:p>
    <w:p w:rsidR="00CD5AD4" w:rsidRDefault="00CD5AD4" w:rsidP="00CD5AD4">
      <w:pPr>
        <w:rPr>
          <w:rFonts w:ascii="Verdana" w:hAnsi="Verdana"/>
        </w:rPr>
      </w:pPr>
    </w:p>
    <w:p w:rsidR="00CD5AD4" w:rsidRPr="00D17574" w:rsidRDefault="00CD5AD4" w:rsidP="00CD5AD4">
      <w:pPr>
        <w:rPr>
          <w:rFonts w:ascii="Verdana" w:hAnsi="Verdana"/>
        </w:rPr>
      </w:pPr>
      <w:r w:rsidRPr="00D17574">
        <w:rPr>
          <w:rFonts w:ascii="Verdana" w:hAnsi="Verdana"/>
        </w:rPr>
        <w:t>Indicar la quantitat triada</w:t>
      </w:r>
      <w:r>
        <w:rPr>
          <w:rFonts w:ascii="Verdana" w:hAnsi="Verdana"/>
        </w:rPr>
        <w:t xml:space="preserve"> d’</w:t>
      </w:r>
      <w:r>
        <w:rPr>
          <w:rFonts w:ascii="Verdana" w:hAnsi="Verdana" w:cs="Calibri"/>
        </w:rPr>
        <w:t xml:space="preserve">hores </w:t>
      </w:r>
      <w:r w:rsidRPr="00C930A7">
        <w:rPr>
          <w:rFonts w:ascii="Verdana" w:hAnsi="Verdana" w:cs="Calibri"/>
          <w:color w:val="000000" w:themeColor="text1"/>
        </w:rPr>
        <w:t>anuals per treballador</w:t>
      </w:r>
      <w:r>
        <w:rPr>
          <w:rFonts w:ascii="Verdana" w:hAnsi="Verdana" w:cs="Calibri"/>
          <w:color w:val="000000" w:themeColor="text1"/>
        </w:rPr>
        <w:t>/a</w:t>
      </w:r>
      <w:r w:rsidRPr="00D17574">
        <w:rPr>
          <w:rFonts w:ascii="Verdana" w:hAnsi="Verdana"/>
        </w:rPr>
        <w:t>:</w:t>
      </w:r>
    </w:p>
    <w:p w:rsidR="00CD5AD4" w:rsidRPr="00D17574" w:rsidRDefault="00CD5AD4" w:rsidP="00CD5AD4">
      <w:pPr>
        <w:rPr>
          <w:rFonts w:ascii="Verdana" w:hAnsi="Verdana"/>
        </w:rPr>
      </w:pPr>
    </w:p>
    <w:p w:rsidR="00CD5AD4" w:rsidRDefault="00CD5AD4" w:rsidP="00CD5AD4">
      <w:pPr>
        <w:rPr>
          <w:rFonts w:ascii="Verdana" w:hAnsi="Verdana"/>
        </w:rPr>
      </w:pPr>
    </w:p>
    <w:tbl>
      <w:tblPr>
        <w:tblW w:w="5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1417"/>
      </w:tblGrid>
      <w:tr w:rsidR="00CD5AD4" w:rsidRPr="0010208C" w:rsidTr="002714C5">
        <w:trPr>
          <w:trHeight w:val="315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CD5AD4" w:rsidRPr="00D812C6" w:rsidRDefault="00CD5AD4" w:rsidP="002714C5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hores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CD5AD4" w:rsidRPr="00D812C6" w:rsidRDefault="00CD5AD4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 punts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D5AD4" w:rsidRPr="00D812C6" w:rsidRDefault="00CD5AD4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5AD4" w:rsidRPr="0010208C" w:rsidTr="002714C5">
        <w:trPr>
          <w:trHeight w:val="300"/>
        </w:trPr>
        <w:tc>
          <w:tcPr>
            <w:tcW w:w="28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D5AD4" w:rsidRPr="0010208C" w:rsidRDefault="00CD5AD4" w:rsidP="002714C5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 hores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D5AD4" w:rsidRPr="0010208C" w:rsidRDefault="00CD5AD4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18,75 punts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D5AD4" w:rsidRPr="0010208C" w:rsidRDefault="00CD5AD4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5AD4" w:rsidRPr="0010208C" w:rsidTr="002714C5">
        <w:trPr>
          <w:trHeight w:val="300"/>
        </w:trPr>
        <w:tc>
          <w:tcPr>
            <w:tcW w:w="28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D5AD4" w:rsidRPr="0010208C" w:rsidRDefault="00CD5AD4" w:rsidP="002714C5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 hores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D5AD4" w:rsidRPr="0010208C" w:rsidRDefault="002E641A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12,50</w:t>
            </w:r>
            <w:r w:rsidR="00CD5AD4">
              <w:rPr>
                <w:rFonts w:ascii="Calibri" w:hAnsi="Calibri" w:cs="Calibri"/>
                <w:sz w:val="22"/>
                <w:szCs w:val="22"/>
              </w:rPr>
              <w:t xml:space="preserve"> punts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D5AD4" w:rsidRPr="0010208C" w:rsidRDefault="00CD5AD4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5AD4" w:rsidRPr="0010208C" w:rsidTr="002714C5">
        <w:trPr>
          <w:trHeight w:val="300"/>
        </w:trPr>
        <w:tc>
          <w:tcPr>
            <w:tcW w:w="28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D5AD4" w:rsidRPr="0010208C" w:rsidRDefault="00CD5AD4" w:rsidP="002714C5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 hores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D5AD4" w:rsidRPr="0010208C" w:rsidRDefault="00CD5AD4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6,25 punts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D5AD4" w:rsidRPr="0010208C" w:rsidRDefault="00CD5AD4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5AD4" w:rsidRPr="0010208C" w:rsidTr="002714C5">
        <w:trPr>
          <w:trHeight w:val="315"/>
        </w:trPr>
        <w:tc>
          <w:tcPr>
            <w:tcW w:w="283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D5AD4" w:rsidRPr="0010208C" w:rsidRDefault="00CD5AD4" w:rsidP="002714C5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No es proposa cap </w:t>
            </w:r>
            <w:r w:rsidRPr="0010208C">
              <w:rPr>
                <w:rFonts w:ascii="Calibri" w:hAnsi="Calibri" w:cs="Calibri"/>
                <w:sz w:val="22"/>
                <w:szCs w:val="22"/>
              </w:rPr>
              <w:t>millora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CD5AD4" w:rsidRPr="0010208C" w:rsidRDefault="00CD5AD4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 punts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D5AD4" w:rsidRPr="0010208C" w:rsidRDefault="00CD5AD4" w:rsidP="002714C5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D5AD4" w:rsidRPr="00765078" w:rsidRDefault="00CD5AD4" w:rsidP="00CD5AD4">
      <w:pPr>
        <w:rPr>
          <w:rFonts w:ascii="Verdana" w:hAnsi="Verdana"/>
        </w:rPr>
      </w:pPr>
    </w:p>
    <w:p w:rsidR="00CD5AD4" w:rsidRDefault="00CD5AD4" w:rsidP="00CD5AD4">
      <w:pPr>
        <w:spacing w:after="6000"/>
        <w:rPr>
          <w:rFonts w:ascii="Verdana" w:hAnsi="Verdana"/>
        </w:rPr>
      </w:pPr>
    </w:p>
    <w:p w:rsidR="00CD5AD4" w:rsidRPr="009A39BD" w:rsidRDefault="00CD5AD4" w:rsidP="00CD5AD4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D5AD4" w:rsidRPr="009A39BD" w:rsidTr="002714C5">
        <w:tc>
          <w:tcPr>
            <w:tcW w:w="9923" w:type="dxa"/>
          </w:tcPr>
          <w:p w:rsidR="00CD5AD4" w:rsidRPr="009A39BD" w:rsidRDefault="00CD5AD4" w:rsidP="002714C5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CD5AD4" w:rsidRPr="009A39BD" w:rsidRDefault="00CD5AD4" w:rsidP="002714C5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CD5AD4" w:rsidRPr="009A39BD" w:rsidRDefault="00CD5AD4" w:rsidP="002714C5">
            <w:pPr>
              <w:rPr>
                <w:rFonts w:ascii="Verdana" w:hAnsi="Verdana"/>
              </w:rPr>
            </w:pPr>
          </w:p>
        </w:tc>
      </w:tr>
    </w:tbl>
    <w:p w:rsidR="00CD5AD4" w:rsidRDefault="00CD5AD4" w:rsidP="00CD5AD4">
      <w:pPr>
        <w:rPr>
          <w:rFonts w:ascii="Verdana" w:hAnsi="Verdana" w:cs="Arial"/>
          <w:i/>
          <w:snapToGrid w:val="0"/>
          <w:lang w:eastAsia="es-ES"/>
        </w:rPr>
      </w:pPr>
    </w:p>
    <w:p w:rsidR="00CD5AD4" w:rsidRPr="009A39BD" w:rsidRDefault="00CD5AD4" w:rsidP="00CD5AD4">
      <w:pPr>
        <w:rPr>
          <w:rFonts w:ascii="Verdana" w:hAnsi="Verdana" w:cs="Arial"/>
          <w:i/>
          <w:snapToGrid w:val="0"/>
          <w:lang w:eastAsia="es-ES"/>
        </w:rPr>
      </w:pPr>
    </w:p>
    <w:p w:rsidR="00CD5AD4" w:rsidRDefault="00CD5AD4" w:rsidP="00CD5AD4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CD5AD4" w:rsidRDefault="00CD5AD4" w:rsidP="00CD5AD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CD5AD4" w:rsidSect="000B5997"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63A" w:rsidRDefault="00CB563A">
      <w:r>
        <w:separator/>
      </w:r>
    </w:p>
  </w:endnote>
  <w:endnote w:type="continuationSeparator" w:id="0">
    <w:p w:rsidR="00CB563A" w:rsidRDefault="00CB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CB563A" w:rsidRDefault="00CB563A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19F5">
          <w:rPr>
            <w:noProof/>
          </w:rPr>
          <w:t>2</w:t>
        </w:r>
        <w:r>
          <w:fldChar w:fldCharType="end"/>
        </w:r>
      </w:p>
    </w:sdtContent>
  </w:sdt>
  <w:p w:rsidR="00CB563A" w:rsidRDefault="00CB563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63A" w:rsidRDefault="00CB563A">
      <w:r>
        <w:separator/>
      </w:r>
    </w:p>
  </w:footnote>
  <w:footnote w:type="continuationSeparator" w:id="0">
    <w:p w:rsidR="00CB563A" w:rsidRDefault="00CB563A">
      <w:r>
        <w:continuationSeparator/>
      </w:r>
    </w:p>
  </w:footnote>
  <w:footnote w:id="1">
    <w:p w:rsidR="00CB563A" w:rsidRPr="007861A7" w:rsidRDefault="00CB563A" w:rsidP="00CD5AD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B563A" w:rsidRPr="007861A7" w:rsidRDefault="00CB563A" w:rsidP="00CD5AD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</w:t>
      </w:r>
      <w:r>
        <w:rPr>
          <w:rFonts w:ascii="Times New Roman" w:hAnsi="Times New Roman"/>
          <w:i/>
          <w:sz w:val="16"/>
          <w:szCs w:val="16"/>
          <w:lang w:val="ca-ES"/>
        </w:rPr>
        <w:t>, d’administració i financers.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997" w:rsidRDefault="000B5997" w:rsidP="000B5997">
    <w:pPr>
      <w:pStyle w:val="Capalera"/>
    </w:pPr>
    <w:r>
      <w:rPr>
        <w:noProof/>
      </w:rPr>
      <w:drawing>
        <wp:anchor distT="0" distB="0" distL="114300" distR="114300" simplePos="0" relativeHeight="251672576" behindDoc="0" locked="0" layoutInCell="1" allowOverlap="1" wp14:anchorId="1DFAE355" wp14:editId="3CEFF96A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1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B563A" w:rsidRPr="000B5997" w:rsidRDefault="00CB563A" w:rsidP="000B59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3A" w:rsidRDefault="00CB563A" w:rsidP="0020219A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CB563A" w:rsidRPr="00A41DF7" w:rsidTr="0020219A">
      <w:tc>
        <w:tcPr>
          <w:tcW w:w="6204" w:type="dxa"/>
          <w:shd w:val="clear" w:color="auto" w:fill="auto"/>
        </w:tcPr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022F0385" wp14:editId="60A6AB8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CB563A" w:rsidRPr="00A41DF7" w:rsidRDefault="00CB563A" w:rsidP="0020219A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CB563A" w:rsidRDefault="00CB563A" w:rsidP="0020219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8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09CF92E"/>
    <w:multiLevelType w:val="hybridMultilevel"/>
    <w:tmpl w:val="E0B66214"/>
    <w:lvl w:ilvl="0" w:tplc="EEC80A96">
      <w:start w:val="1"/>
      <w:numFmt w:val="bullet"/>
      <w:lvlText w:val="-"/>
      <w:lvlJc w:val="left"/>
    </w:lvl>
    <w:lvl w:ilvl="1" w:tplc="936AC52A">
      <w:numFmt w:val="decimal"/>
      <w:lvlText w:val=""/>
      <w:lvlJc w:val="left"/>
    </w:lvl>
    <w:lvl w:ilvl="2" w:tplc="5C64C78E">
      <w:numFmt w:val="decimal"/>
      <w:lvlText w:val=""/>
      <w:lvlJc w:val="left"/>
    </w:lvl>
    <w:lvl w:ilvl="3" w:tplc="348E820E">
      <w:numFmt w:val="decimal"/>
      <w:lvlText w:val=""/>
      <w:lvlJc w:val="left"/>
    </w:lvl>
    <w:lvl w:ilvl="4" w:tplc="DB10A574">
      <w:numFmt w:val="decimal"/>
      <w:lvlText w:val=""/>
      <w:lvlJc w:val="left"/>
    </w:lvl>
    <w:lvl w:ilvl="5" w:tplc="E3667A58">
      <w:numFmt w:val="decimal"/>
      <w:lvlText w:val=""/>
      <w:lvlJc w:val="left"/>
    </w:lvl>
    <w:lvl w:ilvl="6" w:tplc="108AF9CE">
      <w:numFmt w:val="decimal"/>
      <w:lvlText w:val=""/>
      <w:lvlJc w:val="left"/>
    </w:lvl>
    <w:lvl w:ilvl="7" w:tplc="E0607046">
      <w:numFmt w:val="decimal"/>
      <w:lvlText w:val=""/>
      <w:lvlJc w:val="left"/>
    </w:lvl>
    <w:lvl w:ilvl="8" w:tplc="8B362E4C">
      <w:numFmt w:val="decimal"/>
      <w:lvlText w:val=""/>
      <w:lvlJc w:val="left"/>
    </w:lvl>
  </w:abstractNum>
  <w:abstractNum w:abstractNumId="1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1">
    <w:nsid w:val="18594CA3"/>
    <w:multiLevelType w:val="hybridMultilevel"/>
    <w:tmpl w:val="96C6BF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4">
    <w:nsid w:val="1D81165F"/>
    <w:multiLevelType w:val="hybridMultilevel"/>
    <w:tmpl w:val="F98CF22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F32EB4"/>
    <w:multiLevelType w:val="hybridMultilevel"/>
    <w:tmpl w:val="F4E0D732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8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9">
    <w:nsid w:val="2EC91061"/>
    <w:multiLevelType w:val="hybridMultilevel"/>
    <w:tmpl w:val="025022FE"/>
    <w:lvl w:ilvl="0" w:tplc="0403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3352255A"/>
    <w:multiLevelType w:val="hybridMultilevel"/>
    <w:tmpl w:val="06C616E6"/>
    <w:lvl w:ilvl="0" w:tplc="F4841ACC">
      <w:start w:val="1"/>
      <w:numFmt w:val="bullet"/>
      <w:lvlText w:val="-"/>
      <w:lvlJc w:val="left"/>
    </w:lvl>
    <w:lvl w:ilvl="1" w:tplc="6B4232C8">
      <w:numFmt w:val="decimal"/>
      <w:lvlText w:val=""/>
      <w:lvlJc w:val="left"/>
    </w:lvl>
    <w:lvl w:ilvl="2" w:tplc="805A8AB0">
      <w:numFmt w:val="decimal"/>
      <w:lvlText w:val=""/>
      <w:lvlJc w:val="left"/>
    </w:lvl>
    <w:lvl w:ilvl="3" w:tplc="07EEA496">
      <w:numFmt w:val="decimal"/>
      <w:lvlText w:val=""/>
      <w:lvlJc w:val="left"/>
    </w:lvl>
    <w:lvl w:ilvl="4" w:tplc="821C0718">
      <w:numFmt w:val="decimal"/>
      <w:lvlText w:val=""/>
      <w:lvlJc w:val="left"/>
    </w:lvl>
    <w:lvl w:ilvl="5" w:tplc="62143596">
      <w:numFmt w:val="decimal"/>
      <w:lvlText w:val=""/>
      <w:lvlJc w:val="left"/>
    </w:lvl>
    <w:lvl w:ilvl="6" w:tplc="396C4FFC">
      <w:numFmt w:val="decimal"/>
      <w:lvlText w:val=""/>
      <w:lvlJc w:val="left"/>
    </w:lvl>
    <w:lvl w:ilvl="7" w:tplc="C7E2A940">
      <w:numFmt w:val="decimal"/>
      <w:lvlText w:val=""/>
      <w:lvlJc w:val="left"/>
    </w:lvl>
    <w:lvl w:ilvl="8" w:tplc="AF328FD2">
      <w:numFmt w:val="decimal"/>
      <w:lvlText w:val=""/>
      <w:lvlJc w:val="left"/>
    </w:lvl>
  </w:abstractNum>
  <w:abstractNum w:abstractNumId="2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EB7789"/>
    <w:multiLevelType w:val="hybridMultilevel"/>
    <w:tmpl w:val="202CAB5A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>
    <w:nsid w:val="4BDB51A3"/>
    <w:multiLevelType w:val="hybridMultilevel"/>
    <w:tmpl w:val="3ABA5730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E6AFB66"/>
    <w:multiLevelType w:val="hybridMultilevel"/>
    <w:tmpl w:val="19BC9436"/>
    <w:lvl w:ilvl="0" w:tplc="4F028D28">
      <w:start w:val="2"/>
      <w:numFmt w:val="lowerLetter"/>
      <w:lvlText w:val="%1."/>
      <w:lvlJc w:val="left"/>
    </w:lvl>
    <w:lvl w:ilvl="1" w:tplc="A47CC50A">
      <w:numFmt w:val="decimal"/>
      <w:lvlText w:val=""/>
      <w:lvlJc w:val="left"/>
    </w:lvl>
    <w:lvl w:ilvl="2" w:tplc="AEE280FA">
      <w:numFmt w:val="decimal"/>
      <w:lvlText w:val=""/>
      <w:lvlJc w:val="left"/>
    </w:lvl>
    <w:lvl w:ilvl="3" w:tplc="8426415C">
      <w:numFmt w:val="decimal"/>
      <w:lvlText w:val=""/>
      <w:lvlJc w:val="left"/>
    </w:lvl>
    <w:lvl w:ilvl="4" w:tplc="B6D248C0">
      <w:numFmt w:val="decimal"/>
      <w:lvlText w:val=""/>
      <w:lvlJc w:val="left"/>
    </w:lvl>
    <w:lvl w:ilvl="5" w:tplc="5308F26E">
      <w:numFmt w:val="decimal"/>
      <w:lvlText w:val=""/>
      <w:lvlJc w:val="left"/>
    </w:lvl>
    <w:lvl w:ilvl="6" w:tplc="04A2F484">
      <w:numFmt w:val="decimal"/>
      <w:lvlText w:val=""/>
      <w:lvlJc w:val="left"/>
    </w:lvl>
    <w:lvl w:ilvl="7" w:tplc="F556754A">
      <w:numFmt w:val="decimal"/>
      <w:lvlText w:val=""/>
      <w:lvlJc w:val="left"/>
    </w:lvl>
    <w:lvl w:ilvl="8" w:tplc="0180CC8C">
      <w:numFmt w:val="decimal"/>
      <w:lvlText w:val=""/>
      <w:lvlJc w:val="left"/>
    </w:lvl>
  </w:abstractNum>
  <w:abstractNum w:abstractNumId="32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2"/>
  </w:num>
  <w:num w:numId="2">
    <w:abstractNumId w:val="8"/>
  </w:num>
  <w:num w:numId="3">
    <w:abstractNumId w:val="35"/>
  </w:num>
  <w:num w:numId="4">
    <w:abstractNumId w:val="12"/>
  </w:num>
  <w:num w:numId="5">
    <w:abstractNumId w:val="16"/>
  </w:num>
  <w:num w:numId="6">
    <w:abstractNumId w:val="28"/>
  </w:num>
  <w:num w:numId="7">
    <w:abstractNumId w:val="20"/>
  </w:num>
  <w:num w:numId="8">
    <w:abstractNumId w:val="6"/>
  </w:num>
  <w:num w:numId="9">
    <w:abstractNumId w:val="3"/>
  </w:num>
  <w:num w:numId="10">
    <w:abstractNumId w:val="21"/>
  </w:num>
  <w:num w:numId="11">
    <w:abstractNumId w:val="9"/>
  </w:num>
  <w:num w:numId="12">
    <w:abstractNumId w:val="7"/>
  </w:num>
  <w:num w:numId="13">
    <w:abstractNumId w:val="37"/>
  </w:num>
  <w:num w:numId="14">
    <w:abstractNumId w:val="13"/>
  </w:num>
  <w:num w:numId="15">
    <w:abstractNumId w:val="25"/>
  </w:num>
  <w:num w:numId="16">
    <w:abstractNumId w:val="31"/>
  </w:num>
  <w:num w:numId="17">
    <w:abstractNumId w:val="17"/>
  </w:num>
  <w:num w:numId="18">
    <w:abstractNumId w:val="19"/>
  </w:num>
  <w:num w:numId="19">
    <w:abstractNumId w:val="34"/>
  </w:num>
  <w:num w:numId="20">
    <w:abstractNumId w:val="30"/>
  </w:num>
  <w:num w:numId="21">
    <w:abstractNumId w:val="26"/>
  </w:num>
  <w:num w:numId="22">
    <w:abstractNumId w:val="5"/>
  </w:num>
  <w:num w:numId="23">
    <w:abstractNumId w:val="0"/>
  </w:num>
  <w:num w:numId="24">
    <w:abstractNumId w:val="36"/>
  </w:num>
  <w:num w:numId="25">
    <w:abstractNumId w:val="4"/>
  </w:num>
  <w:num w:numId="26">
    <w:abstractNumId w:val="14"/>
  </w:num>
  <w:num w:numId="27">
    <w:abstractNumId w:val="10"/>
  </w:num>
  <w:num w:numId="28">
    <w:abstractNumId w:val="33"/>
  </w:num>
  <w:num w:numId="29">
    <w:abstractNumId w:val="1"/>
  </w:num>
  <w:num w:numId="30">
    <w:abstractNumId w:val="29"/>
  </w:num>
  <w:num w:numId="31">
    <w:abstractNumId w:val="15"/>
  </w:num>
  <w:num w:numId="32">
    <w:abstractNumId w:val="24"/>
  </w:num>
  <w:num w:numId="33">
    <w:abstractNumId w:val="32"/>
  </w:num>
  <w:num w:numId="34">
    <w:abstractNumId w:val="11"/>
  </w:num>
  <w:num w:numId="35">
    <w:abstractNumId w:val="18"/>
  </w:num>
  <w:num w:numId="36">
    <w:abstractNumId w:val="27"/>
  </w:num>
  <w:num w:numId="37">
    <w:abstractNumId w:val="2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B06A5"/>
    <w:rsid w:val="000B5997"/>
    <w:rsid w:val="000B7940"/>
    <w:rsid w:val="0010208C"/>
    <w:rsid w:val="001B7C56"/>
    <w:rsid w:val="001C3563"/>
    <w:rsid w:val="001D3D32"/>
    <w:rsid w:val="001E5B6C"/>
    <w:rsid w:val="001E6CDA"/>
    <w:rsid w:val="0020219A"/>
    <w:rsid w:val="00207B2F"/>
    <w:rsid w:val="00222265"/>
    <w:rsid w:val="00224567"/>
    <w:rsid w:val="002308B3"/>
    <w:rsid w:val="002325AC"/>
    <w:rsid w:val="00235C45"/>
    <w:rsid w:val="00237DEA"/>
    <w:rsid w:val="00256FDA"/>
    <w:rsid w:val="002714C5"/>
    <w:rsid w:val="002B1722"/>
    <w:rsid w:val="002B763E"/>
    <w:rsid w:val="002E1F7C"/>
    <w:rsid w:val="002E641A"/>
    <w:rsid w:val="002F0684"/>
    <w:rsid w:val="002F4AF1"/>
    <w:rsid w:val="00342F24"/>
    <w:rsid w:val="00343A4A"/>
    <w:rsid w:val="0036044A"/>
    <w:rsid w:val="0037044B"/>
    <w:rsid w:val="0037442C"/>
    <w:rsid w:val="003C47A6"/>
    <w:rsid w:val="003D183E"/>
    <w:rsid w:val="003E21E4"/>
    <w:rsid w:val="003F4AC7"/>
    <w:rsid w:val="003F5B0D"/>
    <w:rsid w:val="00430996"/>
    <w:rsid w:val="004746C9"/>
    <w:rsid w:val="00486A96"/>
    <w:rsid w:val="00486BBD"/>
    <w:rsid w:val="00487C4D"/>
    <w:rsid w:val="004F5F2F"/>
    <w:rsid w:val="005460D0"/>
    <w:rsid w:val="006228A1"/>
    <w:rsid w:val="0062377C"/>
    <w:rsid w:val="006276EF"/>
    <w:rsid w:val="006375E7"/>
    <w:rsid w:val="00651FAA"/>
    <w:rsid w:val="00682BFC"/>
    <w:rsid w:val="00686F9F"/>
    <w:rsid w:val="006A05C0"/>
    <w:rsid w:val="006B0C22"/>
    <w:rsid w:val="006C7B24"/>
    <w:rsid w:val="006F4429"/>
    <w:rsid w:val="00754AB9"/>
    <w:rsid w:val="007D7AEA"/>
    <w:rsid w:val="00845575"/>
    <w:rsid w:val="0086657C"/>
    <w:rsid w:val="00892970"/>
    <w:rsid w:val="008A4BC0"/>
    <w:rsid w:val="0093039C"/>
    <w:rsid w:val="009A71AA"/>
    <w:rsid w:val="00A62392"/>
    <w:rsid w:val="00A77AD1"/>
    <w:rsid w:val="00A848F1"/>
    <w:rsid w:val="00AA2C12"/>
    <w:rsid w:val="00AC1E46"/>
    <w:rsid w:val="00B56B48"/>
    <w:rsid w:val="00B641A3"/>
    <w:rsid w:val="00B67AA8"/>
    <w:rsid w:val="00B919F5"/>
    <w:rsid w:val="00BA77AE"/>
    <w:rsid w:val="00BE6411"/>
    <w:rsid w:val="00BF0B93"/>
    <w:rsid w:val="00C0023F"/>
    <w:rsid w:val="00C0638A"/>
    <w:rsid w:val="00C4785E"/>
    <w:rsid w:val="00C6626B"/>
    <w:rsid w:val="00CB105F"/>
    <w:rsid w:val="00CB563A"/>
    <w:rsid w:val="00CC05B2"/>
    <w:rsid w:val="00CC0FB4"/>
    <w:rsid w:val="00CD5AD4"/>
    <w:rsid w:val="00CF28D6"/>
    <w:rsid w:val="00D1065B"/>
    <w:rsid w:val="00D3300D"/>
    <w:rsid w:val="00D53019"/>
    <w:rsid w:val="00D57639"/>
    <w:rsid w:val="00D812C6"/>
    <w:rsid w:val="00DA1924"/>
    <w:rsid w:val="00E15649"/>
    <w:rsid w:val="00E829EB"/>
    <w:rsid w:val="00EC301E"/>
    <w:rsid w:val="00ED1376"/>
    <w:rsid w:val="00EF45EE"/>
    <w:rsid w:val="00F32F94"/>
    <w:rsid w:val="00F43760"/>
    <w:rsid w:val="00F45AA2"/>
    <w:rsid w:val="00F52683"/>
    <w:rsid w:val="00F866D9"/>
    <w:rsid w:val="00FB1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uiPriority w:val="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37442C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37442C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7442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7442C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7442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7442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37442C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7442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37442C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rsid w:val="0037442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7442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892970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0219A"/>
    <w:rPr>
      <w:sz w:val="16"/>
      <w:szCs w:val="16"/>
    </w:rPr>
  </w:style>
  <w:style w:type="character" w:customStyle="1" w:styleId="rpci1">
    <w:name w:val="_rpc_i1"/>
    <w:basedOn w:val="Tipusdelletraperdefectedelpargraf"/>
    <w:rsid w:val="0093039C"/>
  </w:style>
  <w:style w:type="character" w:customStyle="1" w:styleId="allowtextselection">
    <w:name w:val="allowtextselection"/>
    <w:basedOn w:val="Tipusdelletraperdefectedelpargraf"/>
    <w:rsid w:val="0093039C"/>
  </w:style>
  <w:style w:type="character" w:customStyle="1" w:styleId="lrzxr">
    <w:name w:val="lrzxr"/>
    <w:basedOn w:val="Tipusdelletraperdefectedelpargraf"/>
    <w:rsid w:val="006276EF"/>
  </w:style>
  <w:style w:type="character" w:customStyle="1" w:styleId="markedcontent">
    <w:name w:val="markedcontent"/>
    <w:basedOn w:val="Tipusdelletraperdefectedelpargraf"/>
    <w:rsid w:val="006276EF"/>
  </w:style>
  <w:style w:type="table" w:customStyle="1" w:styleId="Taulaambquadrcula1">
    <w:name w:val="Taula amb quadrícula1"/>
    <w:basedOn w:val="Taulanormal"/>
    <w:next w:val="Taulaambquadrcula"/>
    <w:uiPriority w:val="59"/>
    <w:rsid w:val="0010208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05C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05C0"/>
    <w:rPr>
      <w:rFonts w:ascii="Arial" w:hAnsi="Arial"/>
      <w:b/>
      <w:bCs/>
      <w:color w:val="000000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rsid w:val="00C0638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uiPriority w:val="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37442C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37442C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7442C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7442C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7442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7442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37442C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7442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37442C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rsid w:val="0037442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7442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892970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0219A"/>
    <w:rPr>
      <w:sz w:val="16"/>
      <w:szCs w:val="16"/>
    </w:rPr>
  </w:style>
  <w:style w:type="character" w:customStyle="1" w:styleId="rpci1">
    <w:name w:val="_rpc_i1"/>
    <w:basedOn w:val="Tipusdelletraperdefectedelpargraf"/>
    <w:rsid w:val="0093039C"/>
  </w:style>
  <w:style w:type="character" w:customStyle="1" w:styleId="allowtextselection">
    <w:name w:val="allowtextselection"/>
    <w:basedOn w:val="Tipusdelletraperdefectedelpargraf"/>
    <w:rsid w:val="0093039C"/>
  </w:style>
  <w:style w:type="character" w:customStyle="1" w:styleId="lrzxr">
    <w:name w:val="lrzxr"/>
    <w:basedOn w:val="Tipusdelletraperdefectedelpargraf"/>
    <w:rsid w:val="006276EF"/>
  </w:style>
  <w:style w:type="character" w:customStyle="1" w:styleId="markedcontent">
    <w:name w:val="markedcontent"/>
    <w:basedOn w:val="Tipusdelletraperdefectedelpargraf"/>
    <w:rsid w:val="006276EF"/>
  </w:style>
  <w:style w:type="table" w:customStyle="1" w:styleId="Taulaambquadrcula1">
    <w:name w:val="Taula amb quadrícula1"/>
    <w:basedOn w:val="Taulanormal"/>
    <w:next w:val="Taulaambquadrcula"/>
    <w:uiPriority w:val="59"/>
    <w:rsid w:val="0010208C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A05C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A05C0"/>
    <w:rPr>
      <w:rFonts w:ascii="Arial" w:hAnsi="Arial"/>
      <w:b/>
      <w:bCs/>
      <w:color w:val="000000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rsid w:val="00C0638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7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C436E-DEF0-439C-864E-BA865F1B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33</cp:revision>
  <dcterms:created xsi:type="dcterms:W3CDTF">2023-06-01T13:51:00Z</dcterms:created>
  <dcterms:modified xsi:type="dcterms:W3CDTF">2023-11-17T07:03:00Z</dcterms:modified>
</cp:coreProperties>
</file>