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F7D" w:rsidRDefault="00DF2F7D" w:rsidP="00DF2F7D">
      <w:pPr>
        <w:jc w:val="center"/>
        <w:rPr>
          <w:rFonts w:ascii="Verdana" w:hAnsi="Verdana"/>
          <w:b/>
          <w:sz w:val="24"/>
          <w:szCs w:val="24"/>
          <w:u w:val="single"/>
        </w:rPr>
      </w:pPr>
      <w:r w:rsidRPr="003F0AB1">
        <w:rPr>
          <w:rFonts w:ascii="Verdana" w:hAnsi="Verdana"/>
          <w:b/>
          <w:sz w:val="24"/>
          <w:szCs w:val="24"/>
          <w:u w:val="single"/>
        </w:rPr>
        <w:t>ANNEX 5</w:t>
      </w:r>
    </w:p>
    <w:p w:rsidR="00DF2F7D" w:rsidRPr="003F0AB1" w:rsidRDefault="00DF2F7D" w:rsidP="00DF2F7D">
      <w:pPr>
        <w:jc w:val="center"/>
        <w:rPr>
          <w:rFonts w:ascii="Verdana" w:hAnsi="Verdana"/>
          <w:b/>
          <w:sz w:val="24"/>
          <w:szCs w:val="24"/>
          <w:u w:val="single"/>
        </w:rPr>
      </w:pPr>
    </w:p>
    <w:p w:rsidR="00DF2F7D" w:rsidRDefault="00DF2F7D" w:rsidP="00DF2F7D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:rsidR="00DF2F7D" w:rsidRDefault="00DF2F7D" w:rsidP="00DF2F7D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:rsidR="00DF2F7D" w:rsidRDefault="00DF2F7D" w:rsidP="00DF2F7D">
      <w:pPr>
        <w:rPr>
          <w:rFonts w:ascii="Verdana" w:hAnsi="Verdana"/>
        </w:rPr>
      </w:pPr>
    </w:p>
    <w:p w:rsidR="00DF2F7D" w:rsidRDefault="00DF2F7D" w:rsidP="00DF2F7D">
      <w:pPr>
        <w:rPr>
          <w:rFonts w:ascii="Verdana" w:hAnsi="Verdana"/>
        </w:rPr>
      </w:pPr>
    </w:p>
    <w:p w:rsidR="00DF2F7D" w:rsidRDefault="00DF2F7D" w:rsidP="00DF2F7D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DF2F7D" w:rsidRDefault="00DF2F7D" w:rsidP="00DF2F7D">
      <w:pPr>
        <w:rPr>
          <w:rFonts w:ascii="Verdana" w:hAnsi="Verdana"/>
        </w:rPr>
      </w:pPr>
    </w:p>
    <w:p w:rsidR="00DF2F7D" w:rsidRDefault="00DF2F7D" w:rsidP="00DF2F7D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1"/>
      </w:r>
    </w:p>
    <w:p w:rsidR="00DF2F7D" w:rsidRDefault="00DF2F7D" w:rsidP="00DF2F7D">
      <w:pPr>
        <w:rPr>
          <w:rFonts w:ascii="Verdana" w:hAnsi="Verdana"/>
        </w:rPr>
      </w:pPr>
    </w:p>
    <w:p w:rsidR="00DF2F7D" w:rsidRDefault="00DF2F7D" w:rsidP="00DF2F7D">
      <w:pPr>
        <w:rPr>
          <w:rFonts w:ascii="Verdana" w:hAnsi="Verdana"/>
        </w:rPr>
      </w:pPr>
    </w:p>
    <w:p w:rsidR="00DF2F7D" w:rsidRDefault="00DF2F7D" w:rsidP="00DF2F7D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DF2F7D" w:rsidRDefault="00DF2F7D" w:rsidP="00DF2F7D">
      <w:pPr>
        <w:jc w:val="center"/>
        <w:rPr>
          <w:rFonts w:ascii="Verdana" w:hAnsi="Verdana"/>
        </w:rPr>
      </w:pPr>
    </w:p>
    <w:p w:rsidR="00DF2F7D" w:rsidRPr="006E35C3" w:rsidRDefault="00DF2F7D" w:rsidP="00DF2F7D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0" w:name="annex_ute_obj_contr"/>
      <w:bookmarkEnd w:id="0"/>
      <w:r>
        <w:rPr>
          <w:rFonts w:ascii="Verdana" w:hAnsi="Verdana"/>
        </w:rPr>
        <w:t>"Serveis de gestió del Projecte Nau Vila Besòs, espai per a emmagatzematge de material per a entitats del districte, així com un espai de treball, i la inserció de col•lectius en exclusió social, amb mesures de contractació pública sostenible."</w:t>
      </w:r>
      <w:r w:rsidRPr="006E35C3">
        <w:rPr>
          <w:rFonts w:ascii="Verdana" w:hAnsi="Verdana"/>
        </w:rPr>
        <w:t xml:space="preserve">, núm. Contracte </w:t>
      </w:r>
      <w:bookmarkStart w:id="1" w:name="annex_ute_contracte"/>
      <w:bookmarkEnd w:id="1"/>
      <w:r>
        <w:rPr>
          <w:rFonts w:ascii="Verdana" w:hAnsi="Verdana"/>
        </w:rPr>
        <w:t>23001896</w:t>
      </w:r>
      <w:r w:rsidRPr="006E35C3">
        <w:rPr>
          <w:rFonts w:ascii="Verdana" w:hAnsi="Verdana"/>
        </w:rPr>
        <w:t xml:space="preserve">, núm. Expedient </w:t>
      </w:r>
      <w:bookmarkStart w:id="2" w:name="annex_ute_expedient"/>
      <w:bookmarkEnd w:id="2"/>
      <w:r>
        <w:rPr>
          <w:rFonts w:ascii="Verdana" w:hAnsi="Verdana"/>
        </w:rPr>
        <w:t>2002/2023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:rsidR="00DF2F7D" w:rsidRDefault="00DF2F7D" w:rsidP="00DF2F7D">
      <w:pPr>
        <w:pStyle w:val="Pargrafdellista"/>
        <w:numPr>
          <w:ilvl w:val="0"/>
          <w:numId w:val="1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:rsidR="00DF2F7D" w:rsidRDefault="00DF2F7D" w:rsidP="00DF2F7D">
      <w:pPr>
        <w:pStyle w:val="Pargrafdellista"/>
        <w:numPr>
          <w:ilvl w:val="0"/>
          <w:numId w:val="1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DF2F7D" w:rsidRDefault="00DF2F7D" w:rsidP="00DF2F7D">
      <w:pPr>
        <w:pStyle w:val="Pargrafdellista"/>
        <w:numPr>
          <w:ilvl w:val="0"/>
          <w:numId w:val="1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:rsidR="00DF2F7D" w:rsidRDefault="00DF2F7D" w:rsidP="00DF2F7D">
      <w:pPr>
        <w:pStyle w:val="Pargrafdellista"/>
        <w:ind w:left="360"/>
        <w:rPr>
          <w:rFonts w:ascii="Verdana" w:hAnsi="Verdana"/>
        </w:rPr>
      </w:pPr>
    </w:p>
    <w:p w:rsidR="00DF2F7D" w:rsidRPr="006E35C3" w:rsidRDefault="00DF2F7D" w:rsidP="00DF2F7D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DF2F7D" w:rsidRDefault="00DF2F7D" w:rsidP="00DF2F7D">
      <w:pPr>
        <w:pStyle w:val="Pargrafdellista"/>
        <w:ind w:left="360"/>
        <w:rPr>
          <w:rFonts w:ascii="Verdana" w:hAnsi="Verdana"/>
        </w:rPr>
      </w:pPr>
    </w:p>
    <w:p w:rsidR="00DF2F7D" w:rsidRPr="006E35C3" w:rsidRDefault="00DF2F7D" w:rsidP="00DF2F7D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:rsidR="00DF2F7D" w:rsidRDefault="00DF2F7D" w:rsidP="00DF2F7D">
      <w:pPr>
        <w:pStyle w:val="Pargrafdellista"/>
        <w:rPr>
          <w:rFonts w:ascii="Verdana" w:hAnsi="Verdana"/>
        </w:rPr>
      </w:pPr>
    </w:p>
    <w:p w:rsidR="00DF2F7D" w:rsidRDefault="00DF2F7D" w:rsidP="00DF2F7D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:rsidR="00DF2F7D" w:rsidRDefault="00DF2F7D" w:rsidP="00DF2F7D">
      <w:pPr>
        <w:rPr>
          <w:rFonts w:ascii="Verdana" w:hAnsi="Verdana"/>
        </w:rPr>
      </w:pPr>
    </w:p>
    <w:p w:rsidR="00DF2F7D" w:rsidRDefault="00DF2F7D" w:rsidP="00DF2F7D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DF2F7D" w:rsidRDefault="00DF2F7D" w:rsidP="00DF2F7D">
      <w:pPr>
        <w:pStyle w:val="Pargrafdellista"/>
        <w:ind w:left="0"/>
        <w:rPr>
          <w:rFonts w:ascii="Verdana" w:hAnsi="Verdana"/>
        </w:rPr>
      </w:pPr>
    </w:p>
    <w:p w:rsidR="00DF2F7D" w:rsidRDefault="00DF2F7D" w:rsidP="00DF2F7D">
      <w:pPr>
        <w:jc w:val="center"/>
        <w:rPr>
          <w:rFonts w:ascii="Verdana" w:hAnsi="Verdana"/>
          <w:b/>
        </w:rPr>
      </w:pPr>
    </w:p>
    <w:p w:rsidR="00DF2F7D" w:rsidRDefault="00DF2F7D" w:rsidP="00DF2F7D">
      <w:pPr>
        <w:jc w:val="center"/>
        <w:rPr>
          <w:rFonts w:ascii="Verdana" w:hAnsi="Verdana"/>
          <w:b/>
        </w:rPr>
      </w:pPr>
      <w:bookmarkStart w:id="3" w:name="_GoBack"/>
      <w:bookmarkEnd w:id="3"/>
    </w:p>
    <w:p w:rsidR="00E71D72" w:rsidRDefault="00E71D72"/>
    <w:sectPr w:rsidR="00E71D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2F7D" w:rsidRDefault="00DF2F7D" w:rsidP="00DF2F7D">
      <w:r>
        <w:separator/>
      </w:r>
    </w:p>
  </w:endnote>
  <w:endnote w:type="continuationSeparator" w:id="0">
    <w:p w:rsidR="00DF2F7D" w:rsidRDefault="00DF2F7D" w:rsidP="00DF2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F7D" w:rsidRDefault="00DF2F7D" w:rsidP="00DF2F7D">
      <w:r>
        <w:separator/>
      </w:r>
    </w:p>
  </w:footnote>
  <w:footnote w:type="continuationSeparator" w:id="0">
    <w:p w:rsidR="00DF2F7D" w:rsidRDefault="00DF2F7D" w:rsidP="00DF2F7D">
      <w:r>
        <w:continuationSeparator/>
      </w:r>
    </w:p>
  </w:footnote>
  <w:footnote w:id="1">
    <w:p w:rsidR="00DF2F7D" w:rsidRDefault="00DF2F7D" w:rsidP="00DF2F7D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F7D"/>
    <w:rsid w:val="00102487"/>
    <w:rsid w:val="0027657E"/>
    <w:rsid w:val="00DF2F7D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F2F7D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DF2F7D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F2F7D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DF2F7D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DF2F7D"/>
    <w:pPr>
      <w:ind w:left="720"/>
    </w:pPr>
  </w:style>
  <w:style w:type="character" w:customStyle="1" w:styleId="PargrafdellistaCar">
    <w:name w:val="Paràgraf de llista Car"/>
    <w:aliases w:val="Párrafo Numerado Car,Párrafo de lista1 Car,Párrafo de lista Car1"/>
    <w:basedOn w:val="Tipusdelletraperdefectedelpargraf"/>
    <w:link w:val="Pargrafdellista"/>
    <w:uiPriority w:val="34"/>
    <w:locked/>
    <w:rsid w:val="00DF2F7D"/>
    <w:rPr>
      <w:rFonts w:eastAsia="Times New Roman"/>
      <w:color w:val="000000"/>
      <w:sz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F2F7D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DF2F7D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F2F7D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DF2F7D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DF2F7D"/>
    <w:pPr>
      <w:ind w:left="720"/>
    </w:pPr>
  </w:style>
  <w:style w:type="character" w:customStyle="1" w:styleId="PargrafdellistaCar">
    <w:name w:val="Paràgraf de llista Car"/>
    <w:aliases w:val="Párrafo Numerado Car,Párrafo de lista1 Car,Párrafo de lista Car1"/>
    <w:basedOn w:val="Tipusdelletraperdefectedelpargraf"/>
    <w:link w:val="Pargrafdellista"/>
    <w:uiPriority w:val="34"/>
    <w:locked/>
    <w:rsid w:val="00DF2F7D"/>
    <w:rPr>
      <w:rFonts w:eastAsia="Times New Roman"/>
      <w:color w:val="000000"/>
      <w:sz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2024-01-22T12:25:00Z</dcterms:created>
  <dcterms:modified xsi:type="dcterms:W3CDTF">2024-01-22T12:26:00Z</dcterms:modified>
</cp:coreProperties>
</file>