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419" w:rsidRDefault="00C04419" w:rsidP="00C04419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C04419" w:rsidRDefault="00C04419" w:rsidP="00C04419">
      <w:pPr>
        <w:pStyle w:val="Ttol"/>
        <w:rPr>
          <w:rFonts w:ascii="Verdana" w:hAnsi="Verdana" w:cs="Arial"/>
          <w:b/>
          <w:sz w:val="24"/>
          <w:szCs w:val="24"/>
        </w:rPr>
      </w:pPr>
    </w:p>
    <w:p w:rsidR="00C04419" w:rsidRPr="00CC364D" w:rsidRDefault="00C04419" w:rsidP="00C04419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C04419" w:rsidRPr="008A7AEF" w:rsidRDefault="00C04419" w:rsidP="00C04419">
      <w:pPr>
        <w:pStyle w:val="Ttol"/>
        <w:rPr>
          <w:rFonts w:ascii="Verdana" w:hAnsi="Verdana" w:cs="Arial"/>
          <w:sz w:val="20"/>
        </w:rPr>
      </w:pPr>
    </w:p>
    <w:p w:rsidR="00C04419" w:rsidRDefault="00C04419" w:rsidP="00C0441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001_23003673,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Servei de suport a la gestió, dinamització i assistència en la tramitació i el seguiment dels esdeveniments i fires a la via pública i les activitats del Districte de Ciutat Vella,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C04419" w:rsidRDefault="00C04419" w:rsidP="00C0441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04419" w:rsidRDefault="00C04419" w:rsidP="00C0441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04419" w:rsidRDefault="00C04419" w:rsidP="00C04419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C04419" w:rsidRDefault="00C04419" w:rsidP="00C04419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/>
          <w:b/>
          <w:snapToGrid w:val="0"/>
          <w:lang w:eastAsia="es-ES"/>
        </w:rPr>
      </w:pPr>
      <w:r w:rsidRPr="00B578B4">
        <w:rPr>
          <w:rFonts w:ascii="Verdana" w:hAnsi="Verdana"/>
          <w:b/>
          <w:snapToGrid w:val="0"/>
          <w:lang w:eastAsia="es-ES"/>
        </w:rPr>
        <w:t>Oferta econòmica</w:t>
      </w:r>
      <w:r>
        <w:rPr>
          <w:rFonts w:ascii="Verdana" w:hAnsi="Verdana"/>
          <w:b/>
          <w:snapToGrid w:val="0"/>
          <w:lang w:eastAsia="es-ES"/>
        </w:rPr>
        <w:t>:</w:t>
      </w:r>
    </w:p>
    <w:p w:rsidR="00C04419" w:rsidRDefault="00C04419" w:rsidP="00C04419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C04419" w:rsidRDefault="00C04419" w:rsidP="00C04419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C04419" w:rsidRDefault="00C04419" w:rsidP="00C0441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04419" w:rsidRDefault="00C04419" w:rsidP="00C04419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C04419" w:rsidRDefault="00C04419" w:rsidP="00C0441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  <w:bookmarkStart w:id="4" w:name="_GoBack"/>
      <w:bookmarkEnd w:id="4"/>
    </w:p>
    <w:p w:rsidR="00C04419" w:rsidRDefault="00C04419" w:rsidP="00C04419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C04419" w:rsidRDefault="00C04419" w:rsidP="00C0441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C04419" w:rsidRDefault="00C04419" w:rsidP="00C0441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4419" w:rsidRDefault="00C04419" w:rsidP="00C0441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04419" w:rsidRDefault="00C04419" w:rsidP="00C04419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C04419" w:rsidRPr="003E75E6" w:rsidRDefault="00C04419" w:rsidP="00C04419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següents:</w:t>
      </w:r>
    </w:p>
    <w:p w:rsidR="00C04419" w:rsidRDefault="00C04419" w:rsidP="00C0441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C04419" w:rsidRPr="00690C9C" w:rsidTr="001D5A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4419" w:rsidRPr="007803FB" w:rsidRDefault="00C04419" w:rsidP="001D5A8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4419" w:rsidRPr="007803FB" w:rsidRDefault="00C04419" w:rsidP="001D5A8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04419" w:rsidRPr="00690C9C" w:rsidTr="001D5A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4419" w:rsidRPr="00690C9C" w:rsidTr="001D5A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left="-204" w:firstLine="204"/>
              <w:rPr>
                <w:rFonts w:ascii="Verdana" w:hAnsi="Verdana"/>
              </w:rPr>
            </w:pP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4419" w:rsidRPr="00690C9C" w:rsidTr="001D5A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C04419" w:rsidRDefault="00C04419" w:rsidP="00C0441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04419" w:rsidRPr="00690C9C" w:rsidTr="001D5A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4419" w:rsidRPr="007803FB" w:rsidRDefault="00C04419" w:rsidP="001D5A8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04419" w:rsidRPr="007803FB" w:rsidRDefault="00C04419" w:rsidP="001D5A8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04419" w:rsidRPr="00690C9C" w:rsidTr="001D5A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4419" w:rsidRPr="00690C9C" w:rsidTr="001D5A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04419" w:rsidRPr="00690C9C" w:rsidTr="001D5A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C04419" w:rsidRDefault="00C04419" w:rsidP="00C0441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04419" w:rsidRPr="00690C9C" w:rsidTr="001D5A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04419" w:rsidRDefault="00C04419" w:rsidP="001D5A8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04419" w:rsidRDefault="00C04419" w:rsidP="00C0441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04419" w:rsidRDefault="00C04419" w:rsidP="00C04419">
      <w:pPr>
        <w:rPr>
          <w:rFonts w:ascii="Verdana" w:hAnsi="Verdana"/>
        </w:rPr>
      </w:pPr>
      <w:bookmarkStart w:id="5" w:name="annex_OE_modificacions"/>
      <w:bookmarkEnd w:id="5"/>
    </w:p>
    <w:p w:rsidR="00C04419" w:rsidRDefault="00C04419" w:rsidP="00C04419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C04419" w:rsidRPr="009A39BD" w:rsidRDefault="00C04419" w:rsidP="00C04419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C04419" w:rsidRDefault="00C04419" w:rsidP="00C04419">
      <w:pPr>
        <w:rPr>
          <w:rFonts w:ascii="Verdana" w:hAnsi="Verdana"/>
        </w:rPr>
      </w:pPr>
    </w:p>
    <w:p w:rsidR="00C04419" w:rsidRDefault="00C04419" w:rsidP="00C04419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 w:cs="Arial"/>
          <w:color w:val="auto"/>
        </w:rPr>
      </w:pPr>
      <w:r w:rsidRPr="005204D5">
        <w:rPr>
          <w:rFonts w:ascii="Verdana" w:hAnsi="Verdana" w:cs="Arial"/>
          <w:color w:val="auto"/>
        </w:rPr>
        <w:t xml:space="preserve">Per </w:t>
      </w:r>
      <w:r w:rsidRPr="005204D5">
        <w:rPr>
          <w:rFonts w:ascii="Verdana" w:hAnsi="Verdana" w:cs="Arial"/>
          <w:b/>
          <w:color w:val="auto"/>
        </w:rPr>
        <w:t>l’increment de la freqüència</w:t>
      </w:r>
      <w:r w:rsidRPr="005204D5">
        <w:rPr>
          <w:rFonts w:ascii="Verdana" w:hAnsi="Verdana" w:cs="Arial"/>
          <w:color w:val="auto"/>
        </w:rPr>
        <w:t xml:space="preserve"> de lliurament de </w:t>
      </w:r>
      <w:r w:rsidRPr="005204D5">
        <w:rPr>
          <w:rFonts w:ascii="Verdana" w:hAnsi="Verdana" w:cs="Arial"/>
          <w:b/>
          <w:color w:val="auto"/>
        </w:rPr>
        <w:t>l’informe estadístic dels exped</w:t>
      </w:r>
      <w:r w:rsidRPr="005204D5">
        <w:rPr>
          <w:rFonts w:ascii="Verdana" w:hAnsi="Verdana" w:cs="Arial"/>
          <w:b/>
          <w:color w:val="auto"/>
        </w:rPr>
        <w:t>i</w:t>
      </w:r>
      <w:r w:rsidRPr="005204D5">
        <w:rPr>
          <w:rFonts w:ascii="Verdana" w:hAnsi="Verdana" w:cs="Arial"/>
          <w:b/>
          <w:color w:val="auto"/>
        </w:rPr>
        <w:t>ents d’ocupació de la via pública i activitats</w:t>
      </w:r>
      <w:r>
        <w:rPr>
          <w:rFonts w:ascii="Verdana" w:hAnsi="Verdana" w:cs="Arial"/>
          <w:color w:val="auto"/>
        </w:rPr>
        <w:t>:</w:t>
      </w:r>
    </w:p>
    <w:p w:rsidR="00C04419" w:rsidRDefault="00C04419" w:rsidP="00C04419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:rsidR="00C04419" w:rsidRPr="00631859" w:rsidRDefault="00C04419" w:rsidP="00C04419">
      <w:pPr>
        <w:pStyle w:val="Pargrafdellista"/>
        <w:shd w:val="clear" w:color="auto" w:fill="FFFFFF" w:themeFill="background1"/>
        <w:ind w:left="360" w:right="311"/>
        <w:rPr>
          <w:rFonts w:ascii="Verdana" w:hAnsi="Verdana" w:cs="Arial"/>
          <w:i/>
          <w:color w:val="auto"/>
          <w:sz w:val="16"/>
        </w:rPr>
      </w:pPr>
      <w:r w:rsidRPr="00631859">
        <w:rPr>
          <w:rFonts w:ascii="Verdana" w:hAnsi="Verdana" w:cs="Arial"/>
          <w:i/>
          <w:color w:val="auto"/>
          <w:sz w:val="16"/>
        </w:rPr>
        <w:t>(marqueu una opció)</w:t>
      </w:r>
    </w:p>
    <w:p w:rsidR="00C04419" w:rsidRDefault="00C04419" w:rsidP="00C04419">
      <w:pPr>
        <w:pStyle w:val="Pargrafdellista"/>
        <w:ind w:left="414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color w:val="auto"/>
        </w:rPr>
        <w:t xml:space="preserve">Proposo </w:t>
      </w:r>
      <w:r w:rsidRPr="005204D5">
        <w:rPr>
          <w:rFonts w:ascii="Verdana" w:hAnsi="Verdana"/>
          <w:color w:val="auto"/>
        </w:rPr>
        <w:t>lliurar l’informe estadístic dels expedients d’ocupació de la via pública i activitats amb una freqüència semestral</w:t>
      </w:r>
      <w:r>
        <w:rPr>
          <w:rFonts w:ascii="Verdana" w:hAnsi="Verdana"/>
          <w:color w:val="auto"/>
        </w:rPr>
        <w:t>.</w:t>
      </w:r>
    </w:p>
    <w:p w:rsidR="00C04419" w:rsidRDefault="00C04419" w:rsidP="00C04419">
      <w:pPr>
        <w:pStyle w:val="Pargrafdellista"/>
        <w:ind w:left="414" w:right="311"/>
        <w:rPr>
          <w:rFonts w:ascii="Verdana" w:hAnsi="Verdana"/>
          <w:color w:val="auto"/>
        </w:rPr>
      </w:pPr>
    </w:p>
    <w:p w:rsidR="00C04419" w:rsidRDefault="00C04419" w:rsidP="00C04419">
      <w:pPr>
        <w:pStyle w:val="Pargrafdellista"/>
        <w:ind w:left="414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color w:val="auto"/>
        </w:rPr>
        <w:t xml:space="preserve">Proposo </w:t>
      </w:r>
      <w:r w:rsidRPr="005204D5">
        <w:rPr>
          <w:rFonts w:ascii="Verdana" w:hAnsi="Verdana"/>
          <w:color w:val="auto"/>
        </w:rPr>
        <w:t xml:space="preserve">lliurar l’informe estadístic dels expedients d’ocupació de la via pública i activitats amb una freqüència </w:t>
      </w:r>
      <w:r w:rsidRPr="007E0336">
        <w:rPr>
          <w:rFonts w:ascii="Verdana" w:hAnsi="Verdana" w:cs="Arial"/>
        </w:rPr>
        <w:t>quadrimestral</w:t>
      </w:r>
      <w:r>
        <w:rPr>
          <w:rFonts w:ascii="Verdana" w:hAnsi="Verdana" w:cs="Arial"/>
        </w:rPr>
        <w:t>.</w:t>
      </w:r>
    </w:p>
    <w:p w:rsidR="00C04419" w:rsidRDefault="00C04419" w:rsidP="00C04419">
      <w:pPr>
        <w:pStyle w:val="Pargrafdellista"/>
        <w:ind w:left="414" w:right="311"/>
        <w:rPr>
          <w:rFonts w:ascii="Verdana" w:hAnsi="Verdana"/>
          <w:color w:val="auto"/>
        </w:rPr>
      </w:pPr>
    </w:p>
    <w:p w:rsidR="00C04419" w:rsidRDefault="00C04419" w:rsidP="00C04419">
      <w:pPr>
        <w:pStyle w:val="Pargrafdellista"/>
        <w:ind w:left="414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color w:val="auto"/>
        </w:rPr>
        <w:t xml:space="preserve">Proposo </w:t>
      </w:r>
      <w:r w:rsidRPr="005204D5">
        <w:rPr>
          <w:rFonts w:ascii="Verdana" w:hAnsi="Verdana"/>
          <w:color w:val="auto"/>
        </w:rPr>
        <w:t xml:space="preserve">lliurar l’informe estadístic dels expedients d’ocupació de la via pública i activitats amb una freqüència </w:t>
      </w:r>
      <w:r w:rsidRPr="007E0336">
        <w:rPr>
          <w:rFonts w:ascii="Verdana" w:hAnsi="Verdana" w:cs="Arial"/>
        </w:rPr>
        <w:t>trimestral</w:t>
      </w:r>
      <w:r>
        <w:rPr>
          <w:rFonts w:ascii="Verdana" w:hAnsi="Verdana" w:cs="Arial"/>
        </w:rPr>
        <w:t>.</w:t>
      </w:r>
    </w:p>
    <w:p w:rsidR="00C04419" w:rsidRDefault="00C04419" w:rsidP="00C04419">
      <w:pPr>
        <w:pStyle w:val="Pargrafdellista"/>
        <w:ind w:left="414" w:right="311"/>
        <w:rPr>
          <w:rFonts w:ascii="Verdana" w:hAnsi="Verdana"/>
          <w:color w:val="auto"/>
        </w:rPr>
      </w:pPr>
    </w:p>
    <w:p w:rsidR="00C04419" w:rsidRDefault="00C04419" w:rsidP="00C04419">
      <w:pPr>
        <w:rPr>
          <w:rFonts w:ascii="Verdana" w:hAnsi="Verdana" w:cs="Arial"/>
          <w:color w:val="auto"/>
        </w:rPr>
      </w:pPr>
    </w:p>
    <w:p w:rsidR="00C04419" w:rsidRPr="005204D5" w:rsidRDefault="00C04419" w:rsidP="00C04419">
      <w:pPr>
        <w:pStyle w:val="Pargrafdellista"/>
        <w:ind w:left="414" w:right="311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b/>
          <w:color w:val="auto"/>
        </w:rPr>
        <w:t xml:space="preserve">No </w:t>
      </w:r>
      <w:r w:rsidRPr="00A10109">
        <w:rPr>
          <w:rFonts w:ascii="Verdana" w:hAnsi="Verdana" w:cs="Arial"/>
          <w:b/>
          <w:color w:val="auto"/>
        </w:rPr>
        <w:t>p</w:t>
      </w:r>
      <w:r w:rsidRPr="00A10109">
        <w:rPr>
          <w:rFonts w:ascii="Verdana" w:hAnsi="Verdana"/>
          <w:b/>
          <w:color w:val="auto"/>
        </w:rPr>
        <w:t xml:space="preserve">roposo </w:t>
      </w:r>
      <w:r>
        <w:rPr>
          <w:rFonts w:ascii="Verdana" w:hAnsi="Verdana"/>
          <w:b/>
          <w:color w:val="auto"/>
        </w:rPr>
        <w:t xml:space="preserve">incrementar la freqüència de lliurament </w:t>
      </w:r>
      <w:r w:rsidRPr="005204D5">
        <w:rPr>
          <w:rFonts w:ascii="Verdana" w:hAnsi="Verdana" w:cs="Arial"/>
          <w:color w:val="auto"/>
        </w:rPr>
        <w:t>de l’informe estadístic dels expedients d’ocupació de la via pública i activitats</w:t>
      </w:r>
      <w:r>
        <w:rPr>
          <w:rFonts w:ascii="Verdana" w:hAnsi="Verdana" w:cs="Arial"/>
          <w:color w:val="auto"/>
        </w:rPr>
        <w:t>.</w:t>
      </w:r>
    </w:p>
    <w:p w:rsidR="00C04419" w:rsidRDefault="00C04419" w:rsidP="00C04419">
      <w:pPr>
        <w:rPr>
          <w:rFonts w:ascii="Verdana" w:hAnsi="Verdana" w:cs="Arial"/>
          <w:color w:val="auto"/>
        </w:rPr>
      </w:pPr>
    </w:p>
    <w:p w:rsidR="00C04419" w:rsidRDefault="00C04419" w:rsidP="00C04419">
      <w:pPr>
        <w:rPr>
          <w:rFonts w:ascii="Verdana" w:hAnsi="Verdana" w:cs="Arial"/>
          <w:color w:val="auto"/>
        </w:rPr>
      </w:pPr>
    </w:p>
    <w:p w:rsidR="00C04419" w:rsidRDefault="00C04419" w:rsidP="00C04419">
      <w:pPr>
        <w:pStyle w:val="Pargrafdellista"/>
        <w:numPr>
          <w:ilvl w:val="0"/>
          <w:numId w:val="1"/>
        </w:numPr>
        <w:shd w:val="clear" w:color="auto" w:fill="FFFFFF" w:themeFill="background1"/>
        <w:suppressAutoHyphens w:val="0"/>
        <w:autoSpaceDN/>
        <w:ind w:right="311"/>
        <w:contextualSpacing/>
        <w:textAlignment w:val="auto"/>
        <w:rPr>
          <w:rFonts w:ascii="Verdana" w:hAnsi="Verdana" w:cs="Arial"/>
          <w:color w:val="auto"/>
        </w:rPr>
      </w:pPr>
      <w:r w:rsidRPr="005204D5">
        <w:rPr>
          <w:rFonts w:ascii="Verdana" w:hAnsi="Verdana" w:cs="Arial"/>
          <w:color w:val="auto"/>
        </w:rPr>
        <w:t xml:space="preserve">Per </w:t>
      </w:r>
      <w:r w:rsidRPr="005204D5">
        <w:rPr>
          <w:rFonts w:ascii="Verdana" w:hAnsi="Verdana" w:cs="Arial"/>
          <w:b/>
          <w:color w:val="auto"/>
        </w:rPr>
        <w:t>l’increment de la freqüència</w:t>
      </w:r>
      <w:r w:rsidRPr="005204D5">
        <w:rPr>
          <w:rFonts w:ascii="Verdana" w:hAnsi="Verdana" w:cs="Arial"/>
          <w:color w:val="auto"/>
        </w:rPr>
        <w:t xml:space="preserve"> de lliurament de </w:t>
      </w:r>
      <w:r w:rsidRPr="007E0336">
        <w:rPr>
          <w:rFonts w:ascii="Verdana" w:hAnsi="Verdana" w:cs="Arial"/>
          <w:b/>
        </w:rPr>
        <w:t xml:space="preserve">l’informe amb la </w:t>
      </w:r>
      <w:proofErr w:type="spellStart"/>
      <w:r w:rsidRPr="007E0336">
        <w:rPr>
          <w:rFonts w:ascii="Verdana" w:hAnsi="Verdana" w:cs="Arial"/>
          <w:b/>
        </w:rPr>
        <w:t>mapificació</w:t>
      </w:r>
      <w:proofErr w:type="spellEnd"/>
      <w:r w:rsidRPr="007E0336">
        <w:rPr>
          <w:rFonts w:ascii="Verdana" w:hAnsi="Verdana" w:cs="Arial"/>
          <w:b/>
        </w:rPr>
        <w:t xml:space="preserve"> dels expedients d’ocupació de la via pública i activitats</w:t>
      </w:r>
      <w:r>
        <w:rPr>
          <w:rFonts w:ascii="Verdana" w:hAnsi="Verdana" w:cs="Arial"/>
          <w:color w:val="auto"/>
        </w:rPr>
        <w:t>:</w:t>
      </w:r>
    </w:p>
    <w:p w:rsidR="00C04419" w:rsidRDefault="00C04419" w:rsidP="00C04419">
      <w:pPr>
        <w:pStyle w:val="Pargrafdellista"/>
        <w:shd w:val="clear" w:color="auto" w:fill="FFFFFF" w:themeFill="background1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:rsidR="00C04419" w:rsidRPr="00631859" w:rsidRDefault="00C04419" w:rsidP="00C04419">
      <w:pPr>
        <w:pStyle w:val="Pargrafdellista"/>
        <w:shd w:val="clear" w:color="auto" w:fill="FFFFFF" w:themeFill="background1"/>
        <w:ind w:left="360" w:right="311"/>
        <w:rPr>
          <w:rFonts w:ascii="Verdana" w:hAnsi="Verdana" w:cs="Arial"/>
          <w:i/>
          <w:color w:val="auto"/>
          <w:sz w:val="16"/>
        </w:rPr>
      </w:pPr>
      <w:r w:rsidRPr="00631859">
        <w:rPr>
          <w:rFonts w:ascii="Verdana" w:hAnsi="Verdana" w:cs="Arial"/>
          <w:i/>
          <w:color w:val="auto"/>
          <w:sz w:val="16"/>
        </w:rPr>
        <w:t>(marqueu una opció)</w:t>
      </w:r>
    </w:p>
    <w:p w:rsidR="00C04419" w:rsidRDefault="00C04419" w:rsidP="00C04419">
      <w:pPr>
        <w:pStyle w:val="Pargrafdellista"/>
        <w:ind w:left="414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color w:val="auto"/>
        </w:rPr>
        <w:t xml:space="preserve">Proposo </w:t>
      </w:r>
      <w:r w:rsidRPr="005204D5">
        <w:rPr>
          <w:rFonts w:ascii="Verdana" w:hAnsi="Verdana"/>
          <w:color w:val="auto"/>
        </w:rPr>
        <w:t xml:space="preserve">lliurar l’informe amb la </w:t>
      </w:r>
      <w:proofErr w:type="spellStart"/>
      <w:r w:rsidRPr="005204D5">
        <w:rPr>
          <w:rFonts w:ascii="Verdana" w:hAnsi="Verdana"/>
          <w:color w:val="auto"/>
        </w:rPr>
        <w:t>mapificació</w:t>
      </w:r>
      <w:proofErr w:type="spellEnd"/>
      <w:r w:rsidRPr="005204D5">
        <w:rPr>
          <w:rFonts w:ascii="Verdana" w:hAnsi="Verdana"/>
          <w:color w:val="auto"/>
        </w:rPr>
        <w:t xml:space="preserve"> dels expedients d’ocupació de la via pública i activitats amb una freqüència semestral</w:t>
      </w:r>
      <w:r>
        <w:rPr>
          <w:rFonts w:ascii="Verdana" w:hAnsi="Verdana"/>
          <w:color w:val="auto"/>
        </w:rPr>
        <w:t>.</w:t>
      </w:r>
    </w:p>
    <w:p w:rsidR="00C04419" w:rsidRDefault="00C04419" w:rsidP="00C04419">
      <w:pPr>
        <w:pStyle w:val="Pargrafdellista"/>
        <w:ind w:left="414" w:right="311"/>
        <w:rPr>
          <w:rFonts w:ascii="Verdana" w:hAnsi="Verdana"/>
          <w:color w:val="auto"/>
        </w:rPr>
      </w:pPr>
    </w:p>
    <w:p w:rsidR="00C04419" w:rsidRDefault="00C04419" w:rsidP="00C04419">
      <w:pPr>
        <w:pStyle w:val="Pargrafdellista"/>
        <w:ind w:left="414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color w:val="auto"/>
        </w:rPr>
        <w:t xml:space="preserve">Proposo </w:t>
      </w:r>
      <w:r w:rsidRPr="005204D5">
        <w:rPr>
          <w:rFonts w:ascii="Verdana" w:hAnsi="Verdana"/>
          <w:color w:val="auto"/>
        </w:rPr>
        <w:t xml:space="preserve">lliurar l’informe amb la </w:t>
      </w:r>
      <w:proofErr w:type="spellStart"/>
      <w:r w:rsidRPr="005204D5">
        <w:rPr>
          <w:rFonts w:ascii="Verdana" w:hAnsi="Verdana"/>
          <w:color w:val="auto"/>
        </w:rPr>
        <w:t>mapificació</w:t>
      </w:r>
      <w:proofErr w:type="spellEnd"/>
      <w:r w:rsidRPr="005204D5">
        <w:rPr>
          <w:rFonts w:ascii="Verdana" w:hAnsi="Verdana"/>
          <w:color w:val="auto"/>
        </w:rPr>
        <w:t xml:space="preserve"> dels expedients d’ocupació de la via pública i activitats amb una freqüència </w:t>
      </w:r>
      <w:r w:rsidRPr="007E0336">
        <w:rPr>
          <w:rFonts w:ascii="Verdana" w:hAnsi="Verdana" w:cs="Arial"/>
        </w:rPr>
        <w:t>quadrimestral</w:t>
      </w:r>
      <w:r>
        <w:rPr>
          <w:rFonts w:ascii="Verdana" w:hAnsi="Verdana" w:cs="Arial"/>
        </w:rPr>
        <w:t>.</w:t>
      </w:r>
    </w:p>
    <w:p w:rsidR="00C04419" w:rsidRDefault="00C04419" w:rsidP="00C04419">
      <w:pPr>
        <w:pStyle w:val="Pargrafdellista"/>
        <w:ind w:left="414" w:right="311"/>
        <w:rPr>
          <w:rFonts w:ascii="Verdana" w:hAnsi="Verdana"/>
          <w:color w:val="auto"/>
        </w:rPr>
      </w:pPr>
    </w:p>
    <w:p w:rsidR="00C04419" w:rsidRDefault="00C04419" w:rsidP="00C04419">
      <w:pPr>
        <w:pStyle w:val="Pargrafdellista"/>
        <w:ind w:left="414" w:right="311"/>
        <w:rPr>
          <w:rFonts w:ascii="Verdana" w:hAnsi="Verdana"/>
          <w:color w:val="auto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/>
          <w:color w:val="auto"/>
        </w:rPr>
        <w:t xml:space="preserve">Proposo </w:t>
      </w:r>
      <w:r w:rsidRPr="005204D5">
        <w:rPr>
          <w:rFonts w:ascii="Verdana" w:hAnsi="Verdana"/>
          <w:color w:val="auto"/>
        </w:rPr>
        <w:t xml:space="preserve">lliurar l’informe amb la </w:t>
      </w:r>
      <w:proofErr w:type="spellStart"/>
      <w:r w:rsidRPr="005204D5">
        <w:rPr>
          <w:rFonts w:ascii="Verdana" w:hAnsi="Verdana"/>
          <w:color w:val="auto"/>
        </w:rPr>
        <w:t>mapificació</w:t>
      </w:r>
      <w:proofErr w:type="spellEnd"/>
      <w:r w:rsidRPr="005204D5">
        <w:rPr>
          <w:rFonts w:ascii="Verdana" w:hAnsi="Verdana"/>
          <w:color w:val="auto"/>
        </w:rPr>
        <w:t xml:space="preserve"> dels expedients d’ocupació de la via pública i activitats amb una freqüència </w:t>
      </w:r>
      <w:r w:rsidRPr="007E0336">
        <w:rPr>
          <w:rFonts w:ascii="Verdana" w:hAnsi="Verdana" w:cs="Arial"/>
        </w:rPr>
        <w:t>trimestral</w:t>
      </w:r>
      <w:r>
        <w:rPr>
          <w:rFonts w:ascii="Verdana" w:hAnsi="Verdana" w:cs="Arial"/>
        </w:rPr>
        <w:t>.</w:t>
      </w:r>
    </w:p>
    <w:p w:rsidR="00C04419" w:rsidRDefault="00C04419" w:rsidP="00C04419">
      <w:pPr>
        <w:pStyle w:val="Pargrafdellista"/>
        <w:ind w:left="414" w:right="311"/>
        <w:rPr>
          <w:rFonts w:ascii="Verdana" w:hAnsi="Verdana"/>
          <w:color w:val="auto"/>
        </w:rPr>
      </w:pPr>
    </w:p>
    <w:p w:rsidR="00C04419" w:rsidRDefault="00C04419" w:rsidP="00C04419">
      <w:pPr>
        <w:rPr>
          <w:rFonts w:ascii="Verdana" w:hAnsi="Verdana" w:cs="Arial"/>
          <w:color w:val="auto"/>
        </w:rPr>
      </w:pPr>
    </w:p>
    <w:p w:rsidR="00C04419" w:rsidRDefault="00C04419" w:rsidP="00C04419">
      <w:pPr>
        <w:pStyle w:val="Pargrafdellista"/>
        <w:ind w:left="414" w:right="-1"/>
        <w:rPr>
          <w:rFonts w:ascii="Verdana" w:hAnsi="Verdana"/>
          <w:sz w:val="16"/>
        </w:rPr>
      </w:pPr>
      <w:r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>
        <w:rPr>
          <w:rFonts w:ascii="Verdana" w:hAnsi="Verdana" w:cs="Arial"/>
          <w:color w:val="auto"/>
        </w:rPr>
        <w:fldChar w:fldCharType="end"/>
      </w:r>
      <w:r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b/>
          <w:color w:val="auto"/>
        </w:rPr>
        <w:t xml:space="preserve">No </w:t>
      </w:r>
      <w:r w:rsidRPr="00A10109">
        <w:rPr>
          <w:rFonts w:ascii="Verdana" w:hAnsi="Verdana" w:cs="Arial"/>
          <w:b/>
          <w:color w:val="auto"/>
        </w:rPr>
        <w:t>p</w:t>
      </w:r>
      <w:r w:rsidRPr="00A10109">
        <w:rPr>
          <w:rFonts w:ascii="Verdana" w:hAnsi="Verdana"/>
          <w:b/>
          <w:color w:val="auto"/>
        </w:rPr>
        <w:t xml:space="preserve">roposo </w:t>
      </w:r>
      <w:r>
        <w:rPr>
          <w:rFonts w:ascii="Verdana" w:hAnsi="Verdana"/>
          <w:b/>
          <w:color w:val="auto"/>
        </w:rPr>
        <w:t xml:space="preserve">incrementar la freqüència de lliurament </w:t>
      </w:r>
      <w:r w:rsidRPr="005204D5">
        <w:rPr>
          <w:rFonts w:ascii="Verdana" w:hAnsi="Verdana" w:cs="Arial"/>
          <w:color w:val="auto"/>
        </w:rPr>
        <w:t xml:space="preserve">de l’informe amb la </w:t>
      </w:r>
      <w:proofErr w:type="spellStart"/>
      <w:r w:rsidRPr="005204D5">
        <w:rPr>
          <w:rFonts w:ascii="Verdana" w:hAnsi="Verdana" w:cs="Arial"/>
          <w:color w:val="auto"/>
        </w:rPr>
        <w:t>mapificació</w:t>
      </w:r>
      <w:proofErr w:type="spellEnd"/>
      <w:r w:rsidRPr="005204D5">
        <w:rPr>
          <w:rFonts w:ascii="Verdana" w:hAnsi="Verdana" w:cs="Arial"/>
          <w:color w:val="auto"/>
        </w:rPr>
        <w:t xml:space="preserve"> dels expedients d’ocupació de la via pública i activitats</w:t>
      </w:r>
      <w:r>
        <w:rPr>
          <w:rFonts w:ascii="Verdana" w:hAnsi="Verdana" w:cs="Arial"/>
          <w:color w:val="auto"/>
        </w:rPr>
        <w:t>.</w:t>
      </w:r>
    </w:p>
    <w:p w:rsidR="00C04419" w:rsidRDefault="00C04419" w:rsidP="00C04419">
      <w:pPr>
        <w:rPr>
          <w:rFonts w:ascii="Verdana" w:hAnsi="Verdana"/>
          <w:sz w:val="16"/>
        </w:rPr>
      </w:pPr>
    </w:p>
    <w:p w:rsidR="00C04419" w:rsidRPr="002B3D0B" w:rsidRDefault="00C04419" w:rsidP="00C04419">
      <w:pPr>
        <w:rPr>
          <w:rFonts w:ascii="Verdana" w:hAnsi="Verdana"/>
        </w:rPr>
      </w:pPr>
      <w:bookmarkStart w:id="6" w:name="annex_OE_CritAuto"/>
      <w:bookmarkEnd w:id="6"/>
    </w:p>
    <w:p w:rsidR="00C04419" w:rsidRPr="009A39BD" w:rsidRDefault="00C04419" w:rsidP="00C04419">
      <w:pPr>
        <w:rPr>
          <w:rFonts w:ascii="Verdana" w:hAnsi="Verdana"/>
        </w:rPr>
      </w:pPr>
    </w:p>
    <w:p w:rsidR="00C04419" w:rsidRPr="009A39BD" w:rsidRDefault="00C04419" w:rsidP="00C04419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C04419" w:rsidRPr="009A39BD" w:rsidTr="001D5A82">
        <w:tc>
          <w:tcPr>
            <w:tcW w:w="9923" w:type="dxa"/>
          </w:tcPr>
          <w:p w:rsidR="00C04419" w:rsidRPr="009A39BD" w:rsidRDefault="00C04419" w:rsidP="001D5A82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C04419" w:rsidRPr="009A39BD" w:rsidRDefault="00C04419" w:rsidP="001D5A82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C04419" w:rsidRPr="009A39BD" w:rsidRDefault="00C04419" w:rsidP="001D5A82">
            <w:pPr>
              <w:rPr>
                <w:rFonts w:ascii="Verdana" w:hAnsi="Verdana"/>
              </w:rPr>
            </w:pPr>
          </w:p>
        </w:tc>
      </w:tr>
    </w:tbl>
    <w:p w:rsidR="00C04419" w:rsidRPr="009A39BD" w:rsidRDefault="00C04419" w:rsidP="00C04419">
      <w:pPr>
        <w:rPr>
          <w:rFonts w:ascii="Verdana" w:hAnsi="Verdana" w:cs="Arial"/>
          <w:i/>
          <w:snapToGrid w:val="0"/>
          <w:lang w:eastAsia="es-ES"/>
        </w:rPr>
      </w:pPr>
    </w:p>
    <w:p w:rsidR="00C04419" w:rsidRPr="009A39BD" w:rsidRDefault="00C04419" w:rsidP="00C04419">
      <w:pPr>
        <w:rPr>
          <w:rFonts w:ascii="Verdana" w:hAnsi="Verdana" w:cs="Arial"/>
          <w:i/>
          <w:snapToGrid w:val="0"/>
          <w:lang w:eastAsia="es-ES"/>
        </w:rPr>
      </w:pPr>
    </w:p>
    <w:p w:rsidR="00C04419" w:rsidRPr="009A39BD" w:rsidRDefault="00C04419" w:rsidP="00C04419">
      <w:pPr>
        <w:rPr>
          <w:rFonts w:ascii="Verdana" w:hAnsi="Verdana" w:cs="Arial"/>
          <w:i/>
          <w:snapToGrid w:val="0"/>
          <w:lang w:eastAsia="es-ES"/>
        </w:rPr>
      </w:pPr>
    </w:p>
    <w:p w:rsidR="00C04419" w:rsidRDefault="00C04419" w:rsidP="00C04419"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EB708C" w:rsidRDefault="00C04419"/>
    <w:sectPr w:rsidR="00EB708C" w:rsidSect="00C0441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419" w:rsidRDefault="00C04419" w:rsidP="00C04419">
      <w:r>
        <w:separator/>
      </w:r>
    </w:p>
  </w:endnote>
  <w:endnote w:type="continuationSeparator" w:id="0">
    <w:p w:rsidR="00C04419" w:rsidRDefault="00C04419" w:rsidP="00C04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419" w:rsidRDefault="00C04419" w:rsidP="00C04419">
      <w:r>
        <w:separator/>
      </w:r>
    </w:p>
  </w:footnote>
  <w:footnote w:type="continuationSeparator" w:id="0">
    <w:p w:rsidR="00C04419" w:rsidRDefault="00C04419" w:rsidP="00C04419">
      <w:r>
        <w:continuationSeparator/>
      </w:r>
    </w:p>
  </w:footnote>
  <w:footnote w:id="1">
    <w:p w:rsidR="00C04419" w:rsidRPr="007861A7" w:rsidRDefault="00C04419" w:rsidP="00C0441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04419" w:rsidRPr="007861A7" w:rsidRDefault="00C04419" w:rsidP="00C0441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419"/>
    <w:rsid w:val="00195836"/>
    <w:rsid w:val="00825F95"/>
    <w:rsid w:val="00C0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441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0441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0441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0441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0441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441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04419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C04419"/>
    <w:pPr>
      <w:ind w:left="720"/>
    </w:pPr>
  </w:style>
  <w:style w:type="table" w:styleId="Taulaambquadrcula">
    <w:name w:val="Table Grid"/>
    <w:basedOn w:val="Taulanormal"/>
    <w:uiPriority w:val="59"/>
    <w:rsid w:val="00C0441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0441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04419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C04419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0441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0441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0441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04419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C04419"/>
    <w:pPr>
      <w:ind w:left="720"/>
    </w:pPr>
  </w:style>
  <w:style w:type="table" w:styleId="Taulaambquadrcula">
    <w:name w:val="Table Grid"/>
    <w:basedOn w:val="Taulanormal"/>
    <w:uiPriority w:val="59"/>
    <w:rsid w:val="00C0441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C04419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561</Words>
  <Characters>3202</Characters>
  <Application>Microsoft Office Word</Application>
  <DocSecurity>0</DocSecurity>
  <Lines>26</Lines>
  <Paragraphs>7</Paragraphs>
  <ScaleCrop>false</ScaleCrop>
  <Company>IMI</Company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2024-01-29T07:44:00Z</dcterms:created>
  <dcterms:modified xsi:type="dcterms:W3CDTF">2024-01-29T07:47:00Z</dcterms:modified>
</cp:coreProperties>
</file>