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915" w:rsidRPr="00E60915" w:rsidRDefault="00E60915" w:rsidP="00E60915">
      <w:pPr>
        <w:suppressAutoHyphens/>
        <w:autoSpaceDN w:val="0"/>
        <w:spacing w:after="0" w:line="239" w:lineRule="auto"/>
        <w:jc w:val="center"/>
        <w:textAlignment w:val="baseline"/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</w:pPr>
      <w:r w:rsidRPr="00E60915">
        <w:rPr>
          <w:rFonts w:ascii="Verdana" w:eastAsia="Times New Roman" w:hAnsi="Verdana" w:cstheme="minorHAnsi"/>
          <w:b/>
          <w:color w:val="000000"/>
          <w:sz w:val="24"/>
          <w:szCs w:val="20"/>
          <w:lang w:eastAsia="ca-ES"/>
        </w:rPr>
        <w:t>PROTOCOL</w:t>
      </w:r>
      <w:r w:rsidRPr="00E60915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 xml:space="preserve"> per a la incorporació, seguiment i verificació del compliment de la </w:t>
      </w:r>
      <w:r w:rsidRPr="00E60915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CONDICIÓ ESPECIAL D’EXECUCIÓ “PARITAT ENTRE DONES I HOMES EN ELS PERFILS I LLOCS DE TREBALL O GRUPS PROFESSIONALS” </w:t>
      </w:r>
      <w:r w:rsidRPr="00E60915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>en els contractes públics de</w:t>
      </w:r>
    </w:p>
    <w:p w:rsidR="00E60915" w:rsidRPr="00E60915" w:rsidRDefault="00E60915" w:rsidP="00E60915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sz w:val="32"/>
          <w:szCs w:val="32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>l’Ajuntament de Barcelona</w:t>
      </w:r>
      <w:r w:rsidRPr="00E60915">
        <w:rPr>
          <w:rFonts w:ascii="Cambria" w:eastAsia="Cambria" w:hAnsi="Cambria" w:cs="Cambria"/>
          <w:color w:val="000000"/>
          <w:sz w:val="32"/>
          <w:szCs w:val="32"/>
          <w:lang w:eastAsia="ca-ES"/>
        </w:rPr>
        <w:t>.</w:t>
      </w:r>
    </w:p>
    <w:p w:rsidR="00E60915" w:rsidRPr="00E60915" w:rsidRDefault="00E60915" w:rsidP="00E60915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E60915" w:rsidRPr="00E60915" w:rsidRDefault="00E60915" w:rsidP="00E60915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E60915" w:rsidRPr="00E60915" w:rsidRDefault="00E60915" w:rsidP="00E60915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E60915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E60915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E60915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E60915" w:rsidRPr="00E60915" w:rsidRDefault="00E60915" w:rsidP="00E60915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E60915" w:rsidRPr="00E60915" w:rsidRDefault="00E60915" w:rsidP="00E60915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b/>
          <w:color w:val="000000"/>
          <w:sz w:val="20"/>
          <w:szCs w:val="20"/>
          <w:u w:val="single"/>
          <w:lang w:eastAsia="ca-ES"/>
        </w:rPr>
        <w:t>Fase d’execució del contracte:</w:t>
      </w:r>
      <w:r w:rsidRPr="00E60915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</w:t>
      </w:r>
    </w:p>
    <w:p w:rsidR="00E60915" w:rsidRPr="00E60915" w:rsidRDefault="00E60915" w:rsidP="00E60915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suppressAutoHyphens/>
        <w:autoSpaceDN w:val="0"/>
        <w:spacing w:after="24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L’empresa contractista, en el termini de 10 dies posteriors a la formalització del contracte informarà a la unitat promotora del contracte (</w:t>
      </w:r>
      <w:r w:rsidRPr="00E60915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mentre no estigui operativa l’aplicació informàtica que permetrà consignar-les)</w:t>
      </w: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les següents dades en relació al col·lectiu objecte de la mesura social (personal en llocs directius o altres llocs de treball o grups i perfils professionals segons el que s’hagi establert en la condició especial d’execució). </w:t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Núm. d’homes   </w:t>
      </w: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ab/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Núm. de dones </w:t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Total de persones treballadores </w:t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Percentatge d’homes </w:t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Percentatge de dones </w:t>
      </w:r>
    </w:p>
    <w:p w:rsidR="00E60915" w:rsidRPr="00E60915" w:rsidRDefault="00E60915" w:rsidP="00E60915">
      <w:pPr>
        <w:numPr>
          <w:ilvl w:val="0"/>
          <w:numId w:val="1"/>
        </w:numPr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Percentatge total de persones treballadores</w:t>
      </w:r>
    </w:p>
    <w:p w:rsidR="00E60915" w:rsidRPr="00E60915" w:rsidRDefault="00E60915" w:rsidP="00E6091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suppressAutoHyphens/>
        <w:autoSpaceDN w:val="0"/>
        <w:spacing w:before="240" w:after="12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Aquesta informació anirà acompanyada d’una </w:t>
      </w:r>
      <w:r w:rsidRPr="00E60915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>declaració responsable</w:t>
      </w:r>
      <w:r w:rsidRPr="00E60915">
        <w:rPr>
          <w:rFonts w:ascii="Verdana" w:eastAsia="Times New Roman" w:hAnsi="Verdana" w:cstheme="minorHAnsi"/>
          <w:b/>
          <w:color w:val="000000"/>
          <w:sz w:val="20"/>
          <w:szCs w:val="20"/>
          <w:vertAlign w:val="superscript"/>
          <w:lang w:eastAsia="ca-ES"/>
        </w:rPr>
        <w:footnoteReference w:id="1"/>
      </w: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que inclourà la relació de la plantilla implicada en l’execució del contracte, indicant el sexe i la categoria professional. La unitat promotora podrà sol·licitar l’aportació de la </w:t>
      </w:r>
      <w:r w:rsidRPr="00E60915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>documentació que acrediti la veracitat</w:t>
      </w: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d’aquesta declaració quan ho consideri oportú. </w:t>
      </w:r>
    </w:p>
    <w:p w:rsidR="00E60915" w:rsidRPr="00E60915" w:rsidRDefault="00E60915" w:rsidP="00E60915">
      <w:pPr>
        <w:suppressAutoHyphens/>
        <w:autoSpaceDN w:val="0"/>
        <w:spacing w:before="240" w:after="12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En base a la informació facilitada per l’empresa contractista, la unitat promotora comprovarà si es compleix el principi de paritat entre dones i homes d’acord amb els criteris establerts en la condició especial d’execució, podent donar curs a les consideracions que s’hagin establert en els plecs en cas d’incompliment de la mateixa. </w:t>
      </w:r>
    </w:p>
    <w:p w:rsidR="00E60915" w:rsidRPr="00E60915" w:rsidRDefault="00E60915" w:rsidP="00E6091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br w:type="page"/>
      </w:r>
    </w:p>
    <w:p w:rsidR="00E60915" w:rsidRPr="00E60915" w:rsidRDefault="00E60915" w:rsidP="00E60915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E60915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lastRenderedPageBreak/>
        <w:t xml:space="preserve">CONDICIÓ ESPECIAL D’EXECUCIÓ “PARITAT ENTRE DONES I HOMES EN ELS PERFILS I LLOCS DE TREBALL O GRUPS PROFESSIONALS” 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E60915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E60915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</w:p>
    <w:p w:rsidR="00E60915" w:rsidRPr="00E60915" w:rsidRDefault="00E60915" w:rsidP="00E6091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E60915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E60915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E60915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 xml:space="preserve">Condició Especial d’Execució </w:t>
      </w:r>
      <w:r w:rsidRPr="00E60915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“Paritat entre dones i homes en els perfils i llocs de treball o grups professionals”</w:t>
      </w:r>
      <w:r w:rsidRPr="00E60915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relativa als llocs/perfils  .................................................. associats a l’execució del contracte corresponent al procediment d’adjudicació de ...................................................................... amb codi de Contracte ...................., núm. Expedient .....................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DECLARA SOTA LA SEVA RESPONSABILITAT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E60915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La veracitat de la relació de persones treballadores dedicades a l’execució del contracte que es detalla a continuació: </w:t>
      </w: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tbl>
      <w:tblPr>
        <w:tblStyle w:val="Quadrculaclaramfasi1"/>
        <w:tblW w:w="5183" w:type="pct"/>
        <w:tblLook w:val="04A0" w:firstRow="1" w:lastRow="0" w:firstColumn="1" w:lastColumn="0" w:noHBand="0" w:noVBand="1"/>
      </w:tblPr>
      <w:tblGrid>
        <w:gridCol w:w="3085"/>
        <w:gridCol w:w="3969"/>
        <w:gridCol w:w="1985"/>
      </w:tblGrid>
      <w:tr w:rsidR="00E60915" w:rsidRPr="00E60915" w:rsidTr="004E22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E6091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NOM i COGNOMS</w:t>
            </w: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E6091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PERFIL/LLOC DE TREBALL/GRUP PROFESSIONAL</w:t>
            </w: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E6091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SEXE</w:t>
            </w: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E60915" w:rsidRPr="00E60915" w:rsidTr="004E22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6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195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098" w:type="pct"/>
          </w:tcPr>
          <w:p w:rsidR="00E60915" w:rsidRPr="00E60915" w:rsidRDefault="00E60915" w:rsidP="00E60915">
            <w:pPr>
              <w:tabs>
                <w:tab w:val="center" w:pos="5812"/>
              </w:tabs>
              <w:suppressAutoHyphens/>
              <w:autoSpaceDN w:val="0"/>
              <w:jc w:val="both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</w:tbl>
    <w:p w:rsidR="00E60915" w:rsidRPr="00E60915" w:rsidRDefault="00E60915" w:rsidP="00E60915">
      <w:pPr>
        <w:tabs>
          <w:tab w:val="center" w:pos="5812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ca-ES"/>
        </w:rPr>
      </w:pPr>
    </w:p>
    <w:p w:rsidR="00E60915" w:rsidRPr="00E60915" w:rsidRDefault="00E60915" w:rsidP="00E60915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theme="minorHAnsi"/>
          <w:color w:val="000000"/>
          <w:sz w:val="24"/>
          <w:szCs w:val="24"/>
          <w:lang w:eastAsia="ca-ES"/>
        </w:rPr>
      </w:pPr>
    </w:p>
    <w:p w:rsidR="00E60915" w:rsidRPr="00E60915" w:rsidRDefault="00E60915" w:rsidP="00E60915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theme="minorHAnsi"/>
          <w:color w:val="000000"/>
          <w:sz w:val="24"/>
          <w:szCs w:val="24"/>
          <w:lang w:eastAsia="ca-ES"/>
        </w:rPr>
      </w:pPr>
      <w:r w:rsidRPr="00E60915">
        <w:rPr>
          <w:rFonts w:ascii="Arial" w:eastAsia="Calibri" w:hAnsi="Arial" w:cstheme="minorHAnsi"/>
          <w:color w:val="000000"/>
          <w:sz w:val="24"/>
          <w:szCs w:val="24"/>
          <w:lang w:eastAsia="ca-ES"/>
        </w:rPr>
        <w:t>[Signatura electrònica]</w:t>
      </w:r>
      <w:r w:rsidRPr="00E60915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eastAsia="es-ES"/>
        </w:rPr>
        <w:t xml:space="preserve"> </w:t>
      </w:r>
      <w:r w:rsidRPr="00E60915">
        <w:rPr>
          <w:rFonts w:ascii="Arial" w:eastAsia="Times New Roman" w:hAnsi="Arial" w:cstheme="minorHAnsi"/>
          <w:color w:val="000000"/>
          <w:sz w:val="24"/>
          <w:szCs w:val="24"/>
          <w:vertAlign w:val="superscript"/>
          <w:lang w:eastAsia="ca-ES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915" w:rsidRDefault="00E60915" w:rsidP="00E60915">
      <w:pPr>
        <w:spacing w:after="0" w:line="240" w:lineRule="auto"/>
      </w:pPr>
      <w:r>
        <w:separator/>
      </w:r>
    </w:p>
  </w:endnote>
  <w:endnote w:type="continuationSeparator" w:id="0">
    <w:p w:rsidR="00E60915" w:rsidRDefault="00E60915" w:rsidP="00E6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915" w:rsidRDefault="00E60915" w:rsidP="00E60915">
      <w:pPr>
        <w:spacing w:after="0" w:line="240" w:lineRule="auto"/>
      </w:pPr>
      <w:r>
        <w:separator/>
      </w:r>
    </w:p>
  </w:footnote>
  <w:footnote w:type="continuationSeparator" w:id="0">
    <w:p w:rsidR="00E60915" w:rsidRDefault="00E60915" w:rsidP="00E60915">
      <w:pPr>
        <w:spacing w:after="0" w:line="240" w:lineRule="auto"/>
      </w:pPr>
      <w:r>
        <w:continuationSeparator/>
      </w:r>
    </w:p>
  </w:footnote>
  <w:footnote w:id="1">
    <w:p w:rsidR="00E60915" w:rsidRPr="005D3D16" w:rsidRDefault="00E60915" w:rsidP="00E60915">
      <w:pPr>
        <w:pStyle w:val="Textdenotaapeudepgina"/>
        <w:rPr>
          <w:rFonts w:ascii="Verdana" w:hAnsi="Verdana"/>
          <w:sz w:val="16"/>
          <w:szCs w:val="16"/>
        </w:rPr>
      </w:pPr>
      <w:r w:rsidRPr="005D3D16">
        <w:rPr>
          <w:rStyle w:val="Refernciadenotaapeudepgina"/>
          <w:rFonts w:ascii="Verdana" w:hAnsi="Verdana"/>
          <w:sz w:val="16"/>
          <w:szCs w:val="16"/>
        </w:rPr>
        <w:footnoteRef/>
      </w:r>
      <w:r w:rsidRPr="005D3D16">
        <w:rPr>
          <w:rFonts w:ascii="Verdana" w:hAnsi="Verdana"/>
          <w:sz w:val="16"/>
          <w:szCs w:val="16"/>
        </w:rPr>
        <w:t xml:space="preserve"> </w:t>
      </w:r>
      <w:proofErr w:type="spellStart"/>
      <w:r w:rsidRPr="005D3D16">
        <w:rPr>
          <w:rFonts w:ascii="Verdana" w:hAnsi="Verdana"/>
          <w:sz w:val="16"/>
          <w:szCs w:val="16"/>
        </w:rPr>
        <w:t>Model</w:t>
      </w:r>
      <w:proofErr w:type="spellEnd"/>
      <w:r w:rsidRPr="005D3D16">
        <w:rPr>
          <w:rFonts w:ascii="Verdana" w:hAnsi="Verdana"/>
          <w:sz w:val="16"/>
          <w:szCs w:val="16"/>
        </w:rPr>
        <w:t xml:space="preserve"> </w:t>
      </w:r>
      <w:proofErr w:type="spellStart"/>
      <w:r w:rsidRPr="005D3D16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E60915" w:rsidRDefault="00E60915" w:rsidP="00E60915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915"/>
    <w:rsid w:val="00102487"/>
    <w:rsid w:val="0027657E"/>
    <w:rsid w:val="00E60915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6091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60915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60915"/>
    <w:rPr>
      <w:position w:val="0"/>
      <w:vertAlign w:val="superscript"/>
    </w:rPr>
  </w:style>
  <w:style w:type="table" w:styleId="Quadrculaclaramfasi1">
    <w:name w:val="Light Grid Accent 1"/>
    <w:basedOn w:val="Taulanormal"/>
    <w:uiPriority w:val="62"/>
    <w:rsid w:val="00E60915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6091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60915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60915"/>
    <w:rPr>
      <w:position w:val="0"/>
      <w:vertAlign w:val="superscript"/>
    </w:rPr>
  </w:style>
  <w:style w:type="table" w:styleId="Quadrculaclaramfasi1">
    <w:name w:val="Light Grid Accent 1"/>
    <w:basedOn w:val="Taulanormal"/>
    <w:uiPriority w:val="62"/>
    <w:rsid w:val="00E60915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2024-01-19T12:42:00Z</dcterms:created>
  <dcterms:modified xsi:type="dcterms:W3CDTF">2024-01-19T12:43:00Z</dcterms:modified>
</cp:coreProperties>
</file>