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AB4C4E">
        <w:rPr>
          <w:rFonts w:ascii="Arial Narrow" w:hAnsi="Arial Narrow"/>
          <w:b/>
          <w:sz w:val="28"/>
          <w:szCs w:val="28"/>
        </w:rPr>
        <w:t xml:space="preserve"> AMB CONCURRÈNCIA PÚBLICA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6646F3">
        <w:trPr>
          <w:trHeight w:val="340"/>
        </w:trPr>
        <w:tc>
          <w:tcPr>
            <w:tcW w:w="9211" w:type="dxa"/>
            <w:vAlign w:val="center"/>
          </w:tcPr>
          <w:p w:rsidR="00CD2873" w:rsidRPr="004A6764" w:rsidRDefault="00B45FE8" w:rsidP="004137B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73091">
              <w:rPr>
                <w:rFonts w:ascii="Arial Narrow" w:hAnsi="Arial Narrow" w:cs="Arial"/>
                <w:szCs w:val="24"/>
              </w:rPr>
              <w:t xml:space="preserve"> </w:t>
            </w:r>
            <w:r w:rsidR="00F64768" w:rsidRPr="00F64768">
              <w:rPr>
                <w:rFonts w:ascii="Arial Narrow" w:hAnsi="Arial Narrow" w:cs="Arial"/>
                <w:szCs w:val="24"/>
              </w:rPr>
              <w:t>P2</w:t>
            </w:r>
            <w:r w:rsidR="004137B0">
              <w:rPr>
                <w:rFonts w:ascii="Arial Narrow" w:hAnsi="Arial Narrow" w:cs="Arial"/>
                <w:szCs w:val="24"/>
              </w:rPr>
              <w:t>400581</w:t>
            </w:r>
          </w:p>
        </w:tc>
      </w:tr>
      <w:tr w:rsidR="00CD2873" w:rsidRPr="004A6764" w:rsidTr="006646F3">
        <w:trPr>
          <w:trHeight w:val="1102"/>
        </w:trPr>
        <w:tc>
          <w:tcPr>
            <w:tcW w:w="9211" w:type="dxa"/>
          </w:tcPr>
          <w:p w:rsidR="00CD2873" w:rsidRPr="004A6764" w:rsidRDefault="00CD2873" w:rsidP="004137B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F64768">
              <w:t xml:space="preserve"> </w:t>
            </w:r>
            <w:r w:rsidR="00CB11EF">
              <w:t>S</w:t>
            </w:r>
            <w:r w:rsidR="004137B0">
              <w:t>ervei de gestoria i tràmits de matriculació dels vehicles i embarcacions de la Guàrdia Urbana de Barcelona i del Servei de Protecció Civil, Prevenció, Extinció d'Incendis i Salvament a l'Ajuntament de Barcelona</w:t>
            </w:r>
            <w:r w:rsidR="00F64768" w:rsidRPr="00F64768">
              <w:rPr>
                <w:rFonts w:ascii="Arial Narrow" w:hAnsi="Arial Narrow" w:cs="Arial"/>
                <w:szCs w:val="24"/>
              </w:rPr>
              <w:t>.</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D'acord  amb les previsions del  plec de prescripcions tècniques i </w:t>
      </w:r>
      <w:r w:rsidR="00B605C6" w:rsidRPr="00CE74F9">
        <w:rPr>
          <w:rFonts w:ascii="Arial Narrow" w:hAnsi="Arial Narrow" w:cs="Arial"/>
          <w:szCs w:val="24"/>
          <w:u w:val="single"/>
        </w:rPr>
        <w:t xml:space="preserve">d'acord amb la </w:t>
      </w:r>
      <w:r w:rsidR="00B605C6" w:rsidRPr="00CE74F9">
        <w:rPr>
          <w:rFonts w:ascii="Arial Narrow" w:hAnsi="Arial Narrow" w:cs="Arial"/>
          <w:b/>
          <w:szCs w:val="24"/>
          <w:u w:val="single"/>
        </w:rPr>
        <w:t>descripció dels</w:t>
      </w:r>
      <w:r w:rsidR="00B605C6" w:rsidRPr="00CE74F9">
        <w:rPr>
          <w:rFonts w:ascii="Arial Narrow" w:hAnsi="Arial Narrow" w:cs="Arial"/>
          <w:szCs w:val="24"/>
          <w:u w:val="single"/>
        </w:rPr>
        <w:t xml:space="preserve"> </w:t>
      </w:r>
      <w:r w:rsidR="00A77F52" w:rsidRPr="00CE74F9">
        <w:rPr>
          <w:rFonts w:ascii="Arial Narrow" w:hAnsi="Arial Narrow" w:cs="Arial"/>
          <w:b/>
          <w:szCs w:val="24"/>
          <w:u w:val="single"/>
        </w:rPr>
        <w:t>preus unitaris</w:t>
      </w:r>
      <w:r w:rsidR="00A77F52" w:rsidRPr="00CE74F9">
        <w:rPr>
          <w:rFonts w:ascii="Arial Narrow" w:hAnsi="Arial Narrow" w:cs="Arial"/>
          <w:szCs w:val="24"/>
          <w:u w:val="single"/>
        </w:rPr>
        <w:t xml:space="preserve"> dels </w:t>
      </w:r>
      <w:r w:rsidR="00B605C6" w:rsidRPr="00CE74F9">
        <w:rPr>
          <w:rFonts w:ascii="Arial Narrow" w:hAnsi="Arial Narrow" w:cs="Arial"/>
          <w:szCs w:val="24"/>
          <w:u w:val="single"/>
        </w:rPr>
        <w:t>serveis de gestoria i tràmits de matriculació de vehicles i serveis de gestoria i tràmits de matriculació d'embarcacions</w:t>
      </w:r>
      <w:r w:rsidR="00B605C6">
        <w:rPr>
          <w:rFonts w:ascii="Arial Narrow" w:hAnsi="Arial Narrow" w:cs="Arial"/>
          <w:szCs w:val="24"/>
        </w:rPr>
        <w:t xml:space="preserve"> del </w:t>
      </w:r>
      <w:r w:rsidR="00B605C6" w:rsidRPr="00A77F52">
        <w:rPr>
          <w:rFonts w:ascii="Arial Narrow" w:hAnsi="Arial Narrow" w:cs="Arial"/>
          <w:b/>
          <w:szCs w:val="24"/>
        </w:rPr>
        <w:t>punt 2 de l'informe de necessitat</w:t>
      </w:r>
      <w:r w:rsidR="00B605C6">
        <w:rPr>
          <w:rFonts w:ascii="Arial Narrow" w:hAnsi="Arial Narrow" w:cs="Arial"/>
          <w:szCs w:val="24"/>
        </w:rPr>
        <w:t>,</w:t>
      </w:r>
    </w:p>
    <w:p w:rsidR="006646F3" w:rsidRP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559C6"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2D52B7">
        <w:rPr>
          <w:rFonts w:ascii="Arial Narrow" w:hAnsi="Arial Narrow" w:cs="Arial"/>
          <w:szCs w:val="24"/>
          <w:u w:val="single"/>
        </w:rPr>
        <w:t xml:space="preserve">: </w:t>
      </w:r>
      <w:r w:rsidR="00A559C6">
        <w:rPr>
          <w:rFonts w:ascii="Arial Narrow" w:hAnsi="Arial Narrow" w:cs="Arial"/>
          <w:szCs w:val="24"/>
          <w:u w:val="single"/>
        </w:rPr>
        <w:t xml:space="preserve">     </w:t>
      </w:r>
      <w:r w:rsidR="00797F75">
        <w:rPr>
          <w:rFonts w:ascii="Arial Narrow" w:hAnsi="Arial Narrow" w:cs="Arial"/>
          <w:szCs w:val="24"/>
          <w:u w:val="single"/>
        </w:rPr>
        <w:t xml:space="preserve">       </w:t>
      </w:r>
      <w:bookmarkStart w:id="0" w:name="_GoBack"/>
      <w:bookmarkEnd w:id="0"/>
      <w:r w:rsidR="00A559C6">
        <w:rPr>
          <w:rFonts w:ascii="Arial Narrow" w:hAnsi="Arial Narrow" w:cs="Arial"/>
          <w:szCs w:val="24"/>
          <w:u w:val="single"/>
        </w:rPr>
        <w:t xml:space="preserve">  DESCOMPTE............%</w:t>
      </w:r>
    </w:p>
    <w:p w:rsidR="002D52B7" w:rsidRDefault="00797F7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Pr>
          <w:rFonts w:ascii="Arial Narrow" w:hAnsi="Arial Narrow" w:cs="Arial"/>
          <w:szCs w:val="24"/>
          <w:u w:val="single"/>
        </w:rPr>
        <w:t>SOBRE</w:t>
      </w:r>
      <w:r w:rsidR="00A559C6">
        <w:rPr>
          <w:rFonts w:ascii="Arial Narrow" w:hAnsi="Arial Narrow" w:cs="Arial"/>
          <w:szCs w:val="24"/>
          <w:u w:val="single"/>
        </w:rPr>
        <w:t xml:space="preserve"> PREUS UNITARIS PUNT 2  INFORME NECESSITAT</w:t>
      </w:r>
      <w:r w:rsidR="002D52B7">
        <w:rPr>
          <w:rFonts w:ascii="Arial Narrow" w:hAnsi="Arial Narrow" w:cs="Arial"/>
          <w:szCs w:val="24"/>
          <w:u w:val="single"/>
        </w:rPr>
        <w:t xml:space="preserve">  </w:t>
      </w:r>
    </w:p>
    <w:p w:rsidR="006646F3" w:rsidRDefault="006646F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2B225C"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2B225C"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2B225C"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2B225C"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2B225C"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2B225C"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2B225C"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rPr>
          <w:rFonts w:ascii="Arial Narrow" w:hAnsi="Arial Narrow" w:cs="Arial"/>
          <w:szCs w:val="24"/>
        </w:rPr>
      </w:pP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w:t>
      </w:r>
      <w:r w:rsidRPr="004A6764">
        <w:rPr>
          <w:rFonts w:ascii="Arial Narrow" w:hAnsi="Arial Narrow" w:cs="Arial"/>
          <w:szCs w:val="24"/>
        </w:rPr>
        <w:lastRenderedPageBreak/>
        <w:t>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BC7B36" w:rsidRDefault="00BC7B36"/>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E74F9">
        <w:rPr>
          <w:rFonts w:ascii="Arial Narrow" w:hAnsi="Arial Narrow" w:cs="Arial"/>
          <w:szCs w:val="24"/>
        </w:rPr>
        <w:t xml:space="preserve">   </w:t>
      </w:r>
      <w:r>
        <w:rPr>
          <w:rFonts w:ascii="Arial Narrow" w:hAnsi="Arial Narrow" w:cs="Arial"/>
          <w:szCs w:val="24"/>
        </w:rPr>
        <w:t xml:space="preserve">de </w:t>
      </w:r>
      <w:r w:rsidR="00CE74F9">
        <w:rPr>
          <w:rFonts w:ascii="Arial Narrow" w:hAnsi="Arial Narrow" w:cs="Arial"/>
          <w:szCs w:val="24"/>
        </w:rPr>
        <w:t xml:space="preserve">       </w:t>
      </w:r>
      <w:r w:rsidRPr="002C71B4">
        <w:rPr>
          <w:rFonts w:ascii="Arial Narrow" w:hAnsi="Arial Narrow" w:cs="Arial"/>
          <w:color w:val="FF0000"/>
          <w:szCs w:val="24"/>
        </w:rPr>
        <w:t xml:space="preserve"> </w:t>
      </w:r>
      <w:r>
        <w:rPr>
          <w:rFonts w:ascii="Arial Narrow" w:hAnsi="Arial Narrow" w:cs="Arial"/>
          <w:szCs w:val="24"/>
        </w:rPr>
        <w:t xml:space="preserve"> de 202</w:t>
      </w:r>
      <w:r w:rsidR="00CE74F9">
        <w:rPr>
          <w:rFonts w:ascii="Arial Narrow" w:hAnsi="Arial Narrow" w:cs="Arial"/>
          <w:szCs w:val="24"/>
        </w:rPr>
        <w:t>4</w:t>
      </w:r>
      <w:r>
        <w:rPr>
          <w:rFonts w:ascii="Arial Narrow" w:hAnsi="Arial Narrow" w:cs="Arial"/>
          <w:szCs w:val="24"/>
        </w:rPr>
        <w:t>.</w:t>
      </w: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Al finalitzar la prestació dels serveis del tractament d’acord amb les instruccions que rebi de l’Ajuntament de Barcelona, suprimir o tornar totes les dades personals i suprimir les </w:t>
      </w:r>
      <w:r w:rsidRPr="0031716B">
        <w:rPr>
          <w:rFonts w:ascii="Arial Narrow" w:hAnsi="Arial Narrow" w:cs="Arial"/>
          <w:color w:val="auto"/>
          <w:szCs w:val="24"/>
        </w:rPr>
        <w:lastRenderedPageBreak/>
        <w:t>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25C" w:rsidRDefault="002B225C" w:rsidP="00CD2873">
      <w:r>
        <w:separator/>
      </w:r>
    </w:p>
  </w:endnote>
  <w:endnote w:type="continuationSeparator" w:id="0">
    <w:p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97F75">
          <w:rPr>
            <w:noProof/>
            <w:sz w:val="16"/>
            <w:szCs w:val="16"/>
          </w:rPr>
          <w:t>1</w:t>
        </w:r>
        <w:r w:rsidRPr="00CD2873">
          <w:rPr>
            <w:sz w:val="16"/>
            <w:szCs w:val="16"/>
          </w:rPr>
          <w:fldChar w:fldCharType="end"/>
        </w:r>
      </w:p>
    </w:sdtContent>
  </w:sdt>
  <w:p w:rsidR="002B225C" w:rsidRDefault="002B22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25C" w:rsidRDefault="002B225C" w:rsidP="00CD2873">
      <w:r>
        <w:separator/>
      </w:r>
    </w:p>
  </w:footnote>
  <w:footnote w:type="continuationSeparator" w:id="0">
    <w:p w:rsidR="002B225C" w:rsidRDefault="002B225C" w:rsidP="00CD2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25C" w:rsidRDefault="002B225C" w:rsidP="00CD2873">
    <w:pPr>
      <w:jc w:val="left"/>
      <w:rPr>
        <w:rFonts w:cs="Arial"/>
        <w:b/>
        <w:sz w:val="16"/>
        <w:szCs w:val="16"/>
      </w:rPr>
    </w:pPr>
    <w:r>
      <w:rPr>
        <w:noProof/>
      </w:rPr>
      <w:drawing>
        <wp:anchor distT="0" distB="0" distL="114300" distR="114300" simplePos="0" relativeHeight="251659264" behindDoc="0" locked="0" layoutInCell="1" allowOverlap="1" wp14:anchorId="6CFC7A1D" wp14:editId="2CE5A917">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225C" w:rsidRDefault="002B225C" w:rsidP="00CD2873">
    <w:pPr>
      <w:jc w:val="left"/>
    </w:pPr>
    <w:r>
      <w:tab/>
    </w:r>
  </w:p>
  <w:p w:rsidR="002B225C" w:rsidRDefault="002B225C" w:rsidP="00AE49D0">
    <w:pPr>
      <w:jc w:val="left"/>
    </w:pPr>
  </w:p>
  <w:p w:rsidR="002B225C" w:rsidRDefault="002B225C" w:rsidP="00AE49D0">
    <w:pPr>
      <w:ind w:left="-426"/>
      <w:jc w:val="left"/>
      <w:rPr>
        <w:rFonts w:cs="Arial"/>
        <w:sz w:val="16"/>
        <w:szCs w:val="16"/>
      </w:rPr>
    </w:pPr>
    <w:r>
      <w:rPr>
        <w:rFonts w:cs="Arial"/>
        <w:sz w:val="16"/>
        <w:szCs w:val="16"/>
      </w:rPr>
      <w:t>Gerència d'Àrea de Seguretat, Prevenció i Convivència</w:t>
    </w:r>
  </w:p>
  <w:p w:rsidR="002B225C" w:rsidRDefault="002B225C" w:rsidP="00AE49D0">
    <w:pPr>
      <w:ind w:left="-426"/>
      <w:jc w:val="left"/>
      <w:rPr>
        <w:rFonts w:cs="Arial"/>
        <w:i/>
        <w:sz w:val="16"/>
        <w:szCs w:val="16"/>
      </w:rPr>
    </w:pPr>
    <w:r>
      <w:rPr>
        <w:rFonts w:cs="Arial"/>
        <w:i/>
        <w:sz w:val="16"/>
        <w:szCs w:val="16"/>
      </w:rPr>
      <w:t>Direcció de Serveis de Gestió Econòmica i Control de Recursos</w:t>
    </w:r>
  </w:p>
  <w:p w:rsidR="002B225C" w:rsidRDefault="002B225C" w:rsidP="00AE49D0">
    <w:pPr>
      <w:ind w:left="-426"/>
      <w:jc w:val="left"/>
      <w:rPr>
        <w:rFonts w:cs="Arial"/>
        <w:sz w:val="16"/>
        <w:szCs w:val="16"/>
      </w:rPr>
    </w:pPr>
    <w:r>
      <w:rPr>
        <w:rFonts w:cs="Arial"/>
        <w:i/>
        <w:sz w:val="16"/>
        <w:szCs w:val="16"/>
      </w:rPr>
      <w:t>Departament de Recursos Materials – Secció Vehicles</w:t>
    </w:r>
  </w:p>
  <w:p w:rsidR="002B225C" w:rsidRDefault="002B225C" w:rsidP="00AE49D0">
    <w:pPr>
      <w:ind w:left="-426"/>
      <w:jc w:val="left"/>
      <w:rPr>
        <w:rFonts w:cs="Arial"/>
        <w:sz w:val="16"/>
        <w:szCs w:val="16"/>
      </w:rPr>
    </w:pPr>
    <w:r>
      <w:rPr>
        <w:rFonts w:cs="Arial"/>
        <w:sz w:val="16"/>
        <w:szCs w:val="16"/>
      </w:rPr>
      <w:t>pl. Carles Pi i Sunyer 8-10</w:t>
    </w:r>
  </w:p>
  <w:p w:rsidR="002B225C" w:rsidRDefault="002B225C" w:rsidP="00AE49D0">
    <w:pPr>
      <w:ind w:left="-426"/>
      <w:jc w:val="left"/>
      <w:rPr>
        <w:rFonts w:cs="Arial"/>
        <w:sz w:val="16"/>
        <w:szCs w:val="16"/>
      </w:rPr>
    </w:pPr>
    <w:r>
      <w:rPr>
        <w:rFonts w:cs="Arial"/>
        <w:sz w:val="16"/>
        <w:szCs w:val="16"/>
      </w:rPr>
      <w:t>08002 Barcelona</w:t>
    </w:r>
  </w:p>
  <w:p w:rsidR="002B225C" w:rsidRPr="000F52A9" w:rsidRDefault="002B225C" w:rsidP="00AE49D0">
    <w:pPr>
      <w:ind w:left="-426"/>
      <w:jc w:val="left"/>
      <w:rPr>
        <w:rFonts w:cs="Arial"/>
        <w:sz w:val="16"/>
        <w:szCs w:val="16"/>
      </w:rPr>
    </w:pPr>
    <w:r w:rsidRPr="000F52A9">
      <w:rPr>
        <w:rFonts w:cs="Arial"/>
        <w:sz w:val="16"/>
        <w:szCs w:val="16"/>
      </w:rPr>
      <w:t>www.bcn.cat</w:t>
    </w:r>
  </w:p>
  <w:p w:rsidR="002B225C" w:rsidRDefault="002B225C" w:rsidP="00AE49D0">
    <w:pPr>
      <w:jc w:val="left"/>
    </w:pPr>
  </w:p>
  <w:p w:rsidR="002B225C" w:rsidRDefault="002B225C" w:rsidP="00AE49D0">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6"/>
  </w:num>
  <w:num w:numId="3">
    <w:abstractNumId w:val="8"/>
  </w:num>
  <w:num w:numId="4">
    <w:abstractNumId w:val="7"/>
  </w:num>
  <w:num w:numId="5">
    <w:abstractNumId w:val="4"/>
  </w:num>
  <w:num w:numId="6">
    <w:abstractNumId w:val="1"/>
  </w:num>
  <w:num w:numId="7">
    <w:abstractNumId w:val="9"/>
  </w:num>
  <w:num w:numId="8">
    <w:abstractNumId w:val="2"/>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0622"/>
    <w:rsid w:val="000702D6"/>
    <w:rsid w:val="001B4807"/>
    <w:rsid w:val="002472AC"/>
    <w:rsid w:val="002B225C"/>
    <w:rsid w:val="002C71B4"/>
    <w:rsid w:val="002D52B7"/>
    <w:rsid w:val="002E7CBE"/>
    <w:rsid w:val="004137B0"/>
    <w:rsid w:val="00482589"/>
    <w:rsid w:val="004C6B62"/>
    <w:rsid w:val="00645DDE"/>
    <w:rsid w:val="006646F3"/>
    <w:rsid w:val="00673091"/>
    <w:rsid w:val="00703CE4"/>
    <w:rsid w:val="00797F75"/>
    <w:rsid w:val="007A52AC"/>
    <w:rsid w:val="0085029C"/>
    <w:rsid w:val="008B0445"/>
    <w:rsid w:val="00913188"/>
    <w:rsid w:val="00A23EB7"/>
    <w:rsid w:val="00A559C6"/>
    <w:rsid w:val="00A77F52"/>
    <w:rsid w:val="00AB4C4E"/>
    <w:rsid w:val="00AD3A59"/>
    <w:rsid w:val="00AE49D0"/>
    <w:rsid w:val="00B45FE8"/>
    <w:rsid w:val="00B605C6"/>
    <w:rsid w:val="00B67F56"/>
    <w:rsid w:val="00BB7FC4"/>
    <w:rsid w:val="00BC7B36"/>
    <w:rsid w:val="00C85EA9"/>
    <w:rsid w:val="00CB11EF"/>
    <w:rsid w:val="00CC0A5C"/>
    <w:rsid w:val="00CD2873"/>
    <w:rsid w:val="00CE74F9"/>
    <w:rsid w:val="00CF66CF"/>
    <w:rsid w:val="00F170C6"/>
    <w:rsid w:val="00F64768"/>
    <w:rsid w:val="00F75709"/>
    <w:rsid w:val="00FD4CB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3908E-C93F-4D6C-96A5-D3A69A2A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9</Pages>
  <Words>2674</Words>
  <Characters>15246</Characters>
  <Application>Microsoft Office Word</Application>
  <DocSecurity>0</DocSecurity>
  <Lines>127</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20</cp:revision>
  <cp:lastPrinted>2020-02-11T14:48:00Z</cp:lastPrinted>
  <dcterms:created xsi:type="dcterms:W3CDTF">2023-10-26T07:17:00Z</dcterms:created>
  <dcterms:modified xsi:type="dcterms:W3CDTF">2024-02-23T13:18:00Z</dcterms:modified>
</cp:coreProperties>
</file>