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0D0" w:rsidRDefault="00A820D0" w:rsidP="00E2539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:rsidR="00A820D0" w:rsidRDefault="00A820D0" w:rsidP="00E25395">
      <w:pPr>
        <w:pStyle w:val="Ttol"/>
        <w:rPr>
          <w:rFonts w:ascii="Verdana" w:hAnsi="Verdana" w:cs="Arial"/>
          <w:b/>
          <w:sz w:val="24"/>
          <w:szCs w:val="24"/>
        </w:rPr>
      </w:pPr>
    </w:p>
    <w:p w:rsidR="00A820D0" w:rsidRPr="008A7AEF" w:rsidRDefault="00A820D0" w:rsidP="00E25395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A820D0" w:rsidRPr="008A7AEF" w:rsidRDefault="00A820D0" w:rsidP="00E25395">
      <w:pPr>
        <w:pStyle w:val="Ttol"/>
        <w:rPr>
          <w:rFonts w:ascii="Verdana" w:hAnsi="Verdana" w:cs="Arial"/>
          <w:sz w:val="20"/>
        </w:rPr>
      </w:pPr>
    </w:p>
    <w:p w:rsidR="00A820D0" w:rsidRPr="008A7AEF" w:rsidRDefault="00A820D0" w:rsidP="00E25395">
      <w:pPr>
        <w:pStyle w:val="Ttol"/>
        <w:rPr>
          <w:rFonts w:ascii="Verdana" w:hAnsi="Verdana" w:cs="Arial"/>
          <w:sz w:val="20"/>
        </w:rPr>
      </w:pPr>
    </w:p>
    <w:p w:rsidR="00A820D0" w:rsidRDefault="00A820D0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001_24000424,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 w:rsidR="00692895">
        <w:rPr>
          <w:rFonts w:ascii="Verdana" w:hAnsi="Verdana"/>
        </w:rPr>
        <w:t>el "S</w:t>
      </w:r>
      <w:r>
        <w:rPr>
          <w:rFonts w:ascii="Verdana" w:hAnsi="Verdana"/>
        </w:rPr>
        <w:t xml:space="preserve">ervei de transport de material divers per la realització d'activitats al districte, organitzades per l'Ajuntament o per entitats i altres organismes, i també l'emmagatzematge i condicionament d'aquest material, per garantir el seu bon estat, al Districte de Sant Andreu, amb mesures de contractació pública sostenible.", es compromet a realitzar-lo amb subjecció al plec de clàusules administratives particulars i al de prescripcions tècniques, i </w:t>
      </w:r>
      <w:r w:rsidRPr="007C5BE0">
        <w:rPr>
          <w:rFonts w:ascii="Verdana" w:hAnsi="Verdana"/>
        </w:rPr>
        <w:t>amb els preus següents</w:t>
      </w:r>
      <w:r>
        <w:rPr>
          <w:rFonts w:ascii="Verdana" w:hAnsi="Verdana"/>
          <w:snapToGrid w:val="0"/>
          <w:lang w:eastAsia="es-ES"/>
        </w:rPr>
        <w:t>:</w:t>
      </w:r>
    </w:p>
    <w:p w:rsidR="00A73A25" w:rsidRDefault="00A73A25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73A25" w:rsidRDefault="00A73A25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820D0" w:rsidRDefault="00A820D0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820D0" w:rsidRPr="00692895" w:rsidRDefault="00A73A25" w:rsidP="00E25395">
      <w:pPr>
        <w:pStyle w:val="Textindependent"/>
        <w:shd w:val="clear" w:color="auto" w:fill="FFFFFF"/>
        <w:ind w:right="0"/>
        <w:rPr>
          <w:rFonts w:ascii="Verdana" w:hAnsi="Verdana"/>
          <w:b/>
          <w:color w:val="auto"/>
        </w:rPr>
      </w:pPr>
      <w:r w:rsidRPr="00692895">
        <w:rPr>
          <w:rFonts w:ascii="Verdana" w:hAnsi="Verdana"/>
          <w:b/>
          <w:color w:val="auto"/>
        </w:rPr>
        <w:t>Indicar els preus unitaris de l’oferta per a cadascun dels serveis descrits al punt 5 de l’informe de necessitat, d’acord amb la plantilla següent:</w:t>
      </w:r>
    </w:p>
    <w:p w:rsidR="00A73A25" w:rsidRDefault="00A73A25" w:rsidP="00E25395">
      <w:pPr>
        <w:pStyle w:val="Textindependent"/>
        <w:shd w:val="clear" w:color="auto" w:fill="FFFFFF"/>
        <w:ind w:right="0"/>
        <w:rPr>
          <w:rFonts w:ascii="Verdana" w:hAnsi="Verdana"/>
          <w:color w:val="auto"/>
        </w:rPr>
      </w:pPr>
    </w:p>
    <w:p w:rsidR="00A73A25" w:rsidRDefault="00A73A25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51"/>
        <w:gridCol w:w="1843"/>
        <w:gridCol w:w="1701"/>
        <w:gridCol w:w="1701"/>
      </w:tblGrid>
      <w:tr w:rsidR="00A73A25" w:rsidRPr="00711DDD" w:rsidTr="00A73A25">
        <w:trPr>
          <w:trHeight w:val="876"/>
        </w:trPr>
        <w:tc>
          <w:tcPr>
            <w:tcW w:w="4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3A25" w:rsidRPr="00B35C9E" w:rsidRDefault="00A73A25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</w:rPr>
              <w:t> </w:t>
            </w: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Preus per hora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A73A25" w:rsidRPr="00B35C9E" w:rsidRDefault="00A73A25" w:rsidP="00CC168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 unitari net de licitació</w:t>
            </w:r>
          </w:p>
          <w:p w:rsidR="00A73A25" w:rsidRPr="00B35C9E" w:rsidRDefault="00A73A25" w:rsidP="00CC1683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(IVA exclòs)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73A25" w:rsidRPr="00B35C9E" w:rsidRDefault="00A73A25" w:rsidP="00CC168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 unitari oferta</w:t>
            </w:r>
          </w:p>
          <w:p w:rsidR="00A73A25" w:rsidRPr="00B35C9E" w:rsidRDefault="00A73A25" w:rsidP="00CC1683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 xml:space="preserve"> (IVA exclòs)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A73A2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 unitari oferta</w:t>
            </w:r>
          </w:p>
          <w:p w:rsidR="00A73A25" w:rsidRPr="00B35C9E" w:rsidRDefault="00A73A25" w:rsidP="00A73A2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 xml:space="preserve"> (IVA inclòs)</w:t>
            </w:r>
          </w:p>
        </w:tc>
      </w:tr>
      <w:tr w:rsidR="00A73A25" w:rsidRPr="00711DDD" w:rsidTr="00A73A25">
        <w:trPr>
          <w:trHeight w:val="534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3A25" w:rsidRPr="00B35C9E" w:rsidRDefault="00A73A25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Servei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de transport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ordinari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>22,68 €</w:t>
            </w:r>
          </w:p>
        </w:tc>
        <w:tc>
          <w:tcPr>
            <w:tcW w:w="1701" w:type="dxa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A73A25" w:rsidRPr="00711DDD" w:rsidTr="00A73A25">
        <w:trPr>
          <w:trHeight w:val="556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3A25" w:rsidRPr="00B35C9E" w:rsidRDefault="00A73A25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</w:rPr>
              <w:t>Servei de transport extraordinari.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>27,22 €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A73A25" w:rsidRPr="00711DDD" w:rsidTr="00A73A25">
        <w:trPr>
          <w:trHeight w:val="550"/>
        </w:trPr>
        <w:tc>
          <w:tcPr>
            <w:tcW w:w="4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3A25" w:rsidRPr="00B35C9E" w:rsidRDefault="00A73A25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Transport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i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muntatge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del material. 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>34,03 €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A73A25" w:rsidRPr="00711DDD" w:rsidTr="00A73A25">
        <w:trPr>
          <w:trHeight w:val="258"/>
        </w:trPr>
        <w:tc>
          <w:tcPr>
            <w:tcW w:w="4551" w:type="dxa"/>
            <w:tcBorders>
              <w:top w:val="single" w:sz="8" w:space="0" w:color="auto"/>
              <w:bottom w:val="single" w:sz="8" w:space="0" w:color="auto"/>
            </w:tcBorders>
            <w:shd w:val="clear" w:color="auto" w:fill="FFFFFF" w:themeFill="background1"/>
            <w:vAlign w:val="center"/>
          </w:tcPr>
          <w:p w:rsidR="00A73A25" w:rsidRPr="00B35C9E" w:rsidRDefault="00A73A25" w:rsidP="00391BE5">
            <w:pP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auto"/>
              <w:bottom w:val="single" w:sz="8" w:space="0" w:color="auto"/>
            </w:tcBorders>
            <w:shd w:val="clear" w:color="000000" w:fill="FFFFFF"/>
            <w:vAlign w:val="center"/>
          </w:tcPr>
          <w:p w:rsidR="00A73A25" w:rsidRPr="00B35C9E" w:rsidRDefault="00A73A25" w:rsidP="00391BE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73A25" w:rsidRPr="00B35C9E" w:rsidRDefault="00A73A25" w:rsidP="00CC168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  <w:tc>
          <w:tcPr>
            <w:tcW w:w="1701" w:type="dxa"/>
            <w:tcBorders>
              <w:top w:val="single" w:sz="8" w:space="0" w:color="auto"/>
              <w:bottom w:val="single" w:sz="8" w:space="0" w:color="auto"/>
            </w:tcBorders>
            <w:shd w:val="clear" w:color="auto" w:fill="auto"/>
            <w:vAlign w:val="center"/>
          </w:tcPr>
          <w:p w:rsidR="00A73A25" w:rsidRPr="00B35C9E" w:rsidRDefault="00A73A25" w:rsidP="00CC1683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</w:p>
        </w:tc>
      </w:tr>
      <w:tr w:rsidR="00A73A25" w:rsidRPr="00711DDD" w:rsidTr="00A73A25">
        <w:trPr>
          <w:trHeight w:val="770"/>
        </w:trPr>
        <w:tc>
          <w:tcPr>
            <w:tcW w:w="4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A73A25" w:rsidRPr="00B35C9E" w:rsidRDefault="00A73A25" w:rsidP="00391BE5">
            <w:pPr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Preus per servei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A73A25" w:rsidRPr="00B35C9E" w:rsidRDefault="00A73A25" w:rsidP="00391BE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 unitari de licitació</w:t>
            </w:r>
          </w:p>
          <w:p w:rsidR="00A73A25" w:rsidRPr="00B35C9E" w:rsidRDefault="00A73A25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(IVA exclòs)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:rsidR="00A73A25" w:rsidRPr="00B35C9E" w:rsidRDefault="00A73A25" w:rsidP="00391BE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 unitari oferta</w:t>
            </w:r>
          </w:p>
          <w:p w:rsidR="00A73A25" w:rsidRPr="00B35C9E" w:rsidRDefault="00A73A25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 xml:space="preserve"> (IVA exclòs)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391BE5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Preu unitari oferta</w:t>
            </w:r>
          </w:p>
          <w:p w:rsidR="00A73A25" w:rsidRPr="00B35C9E" w:rsidRDefault="00A73A25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 xml:space="preserve"> (IVA inclòs)</w:t>
            </w:r>
          </w:p>
        </w:tc>
      </w:tr>
      <w:tr w:rsidR="00A73A25" w:rsidRPr="00711DDD" w:rsidTr="00A73A25">
        <w:trPr>
          <w:trHeight w:val="602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3A25" w:rsidRPr="00B35C9E" w:rsidRDefault="00A73A25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Servei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de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neteja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setmanal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del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magatzem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>34,03 €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A73A25" w:rsidRPr="00711DDD" w:rsidTr="00B35C9E">
        <w:trPr>
          <w:trHeight w:val="617"/>
        </w:trPr>
        <w:tc>
          <w:tcPr>
            <w:tcW w:w="455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A73A25" w:rsidRPr="00B35C9E" w:rsidRDefault="00A73A25" w:rsidP="00B35C9E">
            <w:pPr>
              <w:jc w:val="left"/>
              <w:rPr>
                <w:rFonts w:asciiTheme="minorHAnsi" w:hAnsiTheme="minorHAnsi" w:cstheme="minorHAnsi"/>
                <w:sz w:val="22"/>
                <w:szCs w:val="18"/>
              </w:rPr>
            </w:pP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Servei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d’obertura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i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tancament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del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magatzem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per </w:t>
            </w:r>
            <w:proofErr w:type="gram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a</w:t>
            </w:r>
            <w:proofErr w:type="gram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entitats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>28,36 €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000000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A73A25" w:rsidRPr="00B35C9E" w:rsidRDefault="00A73A25" w:rsidP="00CC1683">
            <w:pPr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</w:tbl>
    <w:p w:rsidR="00365DF8" w:rsidRDefault="00365DF8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65DF8" w:rsidRDefault="00365DF8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73A25" w:rsidRDefault="00A73A25" w:rsidP="00E25395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/>
          <w:color w:val="auto"/>
        </w:rPr>
        <w:t xml:space="preserve">El responsable del contracte efectuarà </w:t>
      </w:r>
      <w:r w:rsidRPr="00130D74">
        <w:rPr>
          <w:rFonts w:ascii="Verdana" w:hAnsi="Verdana" w:cs="Arial"/>
        </w:rPr>
        <w:t xml:space="preserve">la necessària conversió per a determinar </w:t>
      </w:r>
      <w:r>
        <w:rPr>
          <w:rFonts w:ascii="Verdana" w:hAnsi="Verdana" w:cs="Arial"/>
        </w:rPr>
        <w:t>el preu total de l’oferta, a efectes de la seva valoració i de la detecció de baixes presumptament anormals.</w:t>
      </w:r>
    </w:p>
    <w:p w:rsidR="00A73A25" w:rsidRDefault="00A73A25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73A25" w:rsidRDefault="00A73A25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820D0" w:rsidRDefault="00A820D0" w:rsidP="00E25395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A73A25" w:rsidRDefault="00A73A25">
      <w:pPr>
        <w:suppressAutoHyphens w:val="0"/>
        <w:jc w:val="left"/>
        <w:rPr>
          <w:rFonts w:ascii="Verdana" w:hAnsi="Verdana"/>
        </w:rPr>
      </w:pPr>
      <w:r>
        <w:rPr>
          <w:rFonts w:ascii="Verdana" w:hAnsi="Verdana"/>
        </w:rPr>
        <w:br w:type="page"/>
      </w:r>
    </w:p>
    <w:p w:rsidR="00A820D0" w:rsidRPr="009A39BD" w:rsidRDefault="00A820D0" w:rsidP="00E25395">
      <w:pPr>
        <w:rPr>
          <w:rFonts w:ascii="Verdana" w:hAnsi="Verdana"/>
        </w:rPr>
      </w:pPr>
      <w:r w:rsidRPr="009A39BD">
        <w:rPr>
          <w:rFonts w:ascii="Verdana" w:hAnsi="Verdana"/>
        </w:rPr>
        <w:lastRenderedPageBreak/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A820D0" w:rsidRDefault="00A820D0" w:rsidP="00E25395">
      <w:pPr>
        <w:rPr>
          <w:rFonts w:ascii="Verdana" w:hAnsi="Verdana"/>
        </w:rPr>
      </w:pPr>
    </w:p>
    <w:p w:rsidR="00A73A25" w:rsidRDefault="00A73A25" w:rsidP="00E25395">
      <w:pPr>
        <w:rPr>
          <w:rFonts w:ascii="Verdana" w:hAnsi="Verdana"/>
        </w:rPr>
      </w:pPr>
    </w:p>
    <w:p w:rsidR="002F0FC9" w:rsidRDefault="002F0FC9" w:rsidP="00E25395">
      <w:pPr>
        <w:rPr>
          <w:rFonts w:ascii="Verdana" w:hAnsi="Verdana"/>
        </w:rPr>
      </w:pPr>
    </w:p>
    <w:p w:rsidR="00B35C9E" w:rsidRDefault="00D40CB2" w:rsidP="00B35C9E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 xml:space="preserve">Indicar la casella corresponent a l’oferta. </w:t>
      </w:r>
    </w:p>
    <w:p w:rsidR="002F0FC9" w:rsidRDefault="002F0FC9" w:rsidP="00B35C9E">
      <w:pPr>
        <w:rPr>
          <w:rFonts w:ascii="Verdana" w:hAnsi="Verdana" w:cs="Arial"/>
          <w:b/>
        </w:rPr>
      </w:pPr>
    </w:p>
    <w:p w:rsidR="00D40CB2" w:rsidRPr="00865903" w:rsidRDefault="00D40CB2" w:rsidP="00B35C9E">
      <w:pPr>
        <w:rPr>
          <w:rFonts w:ascii="Verdana" w:hAnsi="Verdana" w:cs="Arial"/>
          <w:b/>
        </w:rPr>
      </w:pPr>
    </w:p>
    <w:p w:rsidR="00B35C9E" w:rsidRDefault="00B35C9E" w:rsidP="00B35C9E">
      <w:pPr>
        <w:rPr>
          <w:rFonts w:ascii="Verdana" w:hAnsi="Verdana" w:cs="Arial"/>
        </w:rPr>
      </w:pPr>
      <w:r>
        <w:rPr>
          <w:rFonts w:ascii="Verdana" w:hAnsi="Verdana" w:cs="Arial"/>
        </w:rPr>
        <w:t xml:space="preserve"> </w:t>
      </w: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2"/>
        <w:gridCol w:w="1843"/>
        <w:gridCol w:w="1701"/>
      </w:tblGrid>
      <w:tr w:rsidR="00B35C9E" w:rsidRPr="00711DDD" w:rsidTr="002F0FC9">
        <w:trPr>
          <w:trHeight w:val="752"/>
        </w:trPr>
        <w:tc>
          <w:tcPr>
            <w:tcW w:w="6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35C9E" w:rsidRPr="00B35C9E" w:rsidRDefault="00B35C9E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="Verdana" w:hAnsi="Verdana" w:cs="Arial"/>
                <w:b/>
              </w:rPr>
              <w:t>T</w:t>
            </w:r>
            <w:r w:rsidRPr="00865903">
              <w:rPr>
                <w:rFonts w:ascii="Verdana" w:hAnsi="Verdana" w:cs="Arial"/>
                <w:b/>
              </w:rPr>
              <w:t>emps de resposta i desplaçament a requeriment del Districte de Sant Andreu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B35C9E" w:rsidRPr="00B35C9E" w:rsidRDefault="00B35C9E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Punts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B35C9E" w:rsidRPr="00B35C9E" w:rsidRDefault="00B35C9E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Oferta</w:t>
            </w:r>
          </w:p>
        </w:tc>
      </w:tr>
      <w:tr w:rsidR="0085291B" w:rsidTr="00D40CB2">
        <w:trPr>
          <w:trHeight w:val="378"/>
        </w:trPr>
        <w:tc>
          <w:tcPr>
            <w:tcW w:w="6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91B" w:rsidRPr="00B35C9E" w:rsidRDefault="0085291B" w:rsidP="002F0FC9">
            <w:pPr>
              <w:spacing w:before="60" w:after="60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Fins a 2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hores</w:t>
            </w:r>
            <w:proofErr w:type="spellEnd"/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85291B" w:rsidTr="00D40CB2">
        <w:trPr>
          <w:trHeight w:val="271"/>
        </w:trPr>
        <w:tc>
          <w:tcPr>
            <w:tcW w:w="6252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91B" w:rsidRPr="00B35C9E" w:rsidRDefault="0085291B" w:rsidP="002F0FC9">
            <w:pPr>
              <w:spacing w:before="60" w:after="60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</w:rPr>
              <w:t>Fins a 1 hora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85291B" w:rsidTr="00D40CB2">
        <w:trPr>
          <w:trHeight w:val="220"/>
        </w:trPr>
        <w:tc>
          <w:tcPr>
            <w:tcW w:w="6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91B" w:rsidRPr="00B35C9E" w:rsidRDefault="0085291B" w:rsidP="002F0FC9">
            <w:pPr>
              <w:spacing w:before="60" w:after="60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Fins a ¾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d’hora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85291B" w:rsidTr="00D40CB2">
        <w:trPr>
          <w:trHeight w:val="309"/>
        </w:trPr>
        <w:tc>
          <w:tcPr>
            <w:tcW w:w="6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291B" w:rsidRPr="00B35C9E" w:rsidRDefault="0085291B" w:rsidP="002F0FC9">
            <w:pPr>
              <w:spacing w:before="60" w:after="60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Fins a ½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hora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85291B" w:rsidTr="00D40CB2">
        <w:trPr>
          <w:trHeight w:val="271"/>
        </w:trPr>
        <w:tc>
          <w:tcPr>
            <w:tcW w:w="6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291B" w:rsidRPr="00B35C9E" w:rsidRDefault="0085291B" w:rsidP="002F0FC9">
            <w:pPr>
              <w:spacing w:before="60" w:after="60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¼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d’hora</w:t>
            </w:r>
            <w:proofErr w:type="spellEnd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o </w:t>
            </w: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menys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30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</w:tbl>
    <w:p w:rsidR="00B35C9E" w:rsidRDefault="00B35C9E" w:rsidP="00D40CB2">
      <w:pPr>
        <w:spacing w:before="20" w:after="20"/>
        <w:rPr>
          <w:rFonts w:ascii="Verdana" w:hAnsi="Verdana" w:cs="Arial"/>
        </w:rPr>
      </w:pPr>
    </w:p>
    <w:p w:rsidR="002F0FC9" w:rsidRDefault="002F0FC9" w:rsidP="00E25395">
      <w:pPr>
        <w:rPr>
          <w:rFonts w:ascii="Verdana" w:hAnsi="Verdana"/>
        </w:rPr>
      </w:pPr>
    </w:p>
    <w:p w:rsidR="00A73A25" w:rsidRDefault="00A73A25" w:rsidP="00E25395">
      <w:pPr>
        <w:rPr>
          <w:rFonts w:ascii="Verdana" w:hAnsi="Verdana"/>
        </w:rPr>
      </w:pP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2"/>
        <w:gridCol w:w="1843"/>
        <w:gridCol w:w="1701"/>
      </w:tblGrid>
      <w:tr w:rsidR="00D40CB2" w:rsidRPr="00711DDD" w:rsidTr="002F0FC9">
        <w:trPr>
          <w:trHeight w:val="792"/>
        </w:trPr>
        <w:tc>
          <w:tcPr>
            <w:tcW w:w="6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40CB2" w:rsidRPr="00B35C9E" w:rsidRDefault="00D40CB2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r>
              <w:rPr>
                <w:rFonts w:ascii="Verdana" w:hAnsi="Verdana" w:cs="Arial"/>
                <w:b/>
              </w:rPr>
              <w:t>C</w:t>
            </w:r>
            <w:r w:rsidRPr="00D40CB2">
              <w:rPr>
                <w:rFonts w:ascii="Verdana" w:hAnsi="Verdana" w:cs="Arial"/>
                <w:b/>
              </w:rPr>
              <w:t>ompromís a realitzar inventaris reduint el termini indicat al Plec de Prescripcions Tècniques.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40CB2" w:rsidRPr="00B35C9E" w:rsidRDefault="00D40CB2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Punts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D40CB2" w:rsidRPr="00B35C9E" w:rsidRDefault="00D40CB2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Oferta</w:t>
            </w:r>
          </w:p>
        </w:tc>
      </w:tr>
      <w:tr w:rsidR="0085291B" w:rsidTr="00391BE5">
        <w:trPr>
          <w:trHeight w:val="263"/>
        </w:trPr>
        <w:tc>
          <w:tcPr>
            <w:tcW w:w="6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91B" w:rsidRPr="00B35C9E" w:rsidRDefault="0085291B" w:rsidP="002F0FC9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Ca</w:t>
            </w:r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da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6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mesos</w:t>
            </w:r>
            <w:proofErr w:type="spellEnd"/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85291B" w:rsidTr="00391BE5">
        <w:trPr>
          <w:trHeight w:val="240"/>
        </w:trPr>
        <w:tc>
          <w:tcPr>
            <w:tcW w:w="6252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85291B" w:rsidRPr="00B35C9E" w:rsidRDefault="0085291B" w:rsidP="002F0FC9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Ca</w:t>
            </w:r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da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5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mesos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85291B" w:rsidTr="00391BE5">
        <w:trPr>
          <w:trHeight w:val="101"/>
        </w:trPr>
        <w:tc>
          <w:tcPr>
            <w:tcW w:w="6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85291B" w:rsidRPr="00B35C9E" w:rsidRDefault="0085291B" w:rsidP="002F0FC9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proofErr w:type="spellStart"/>
            <w:r w:rsidRPr="00B35C9E"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Ca</w:t>
            </w:r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da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3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mesos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15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85291B" w:rsidTr="00391BE5">
        <w:trPr>
          <w:trHeight w:val="248"/>
        </w:trPr>
        <w:tc>
          <w:tcPr>
            <w:tcW w:w="625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291B" w:rsidRPr="00B35C9E" w:rsidRDefault="0085291B" w:rsidP="002F0FC9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Cada</w:t>
            </w:r>
            <w:proofErr w:type="spellEnd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 xml:space="preserve"> 1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mes</w:t>
            </w:r>
            <w:proofErr w:type="spellEnd"/>
          </w:p>
        </w:tc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:rsidR="0085291B" w:rsidRPr="00B35C9E" w:rsidRDefault="0085291B" w:rsidP="007B0C24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20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85291B" w:rsidRPr="00B35C9E" w:rsidRDefault="0085291B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</w:tbl>
    <w:p w:rsidR="00A73A25" w:rsidRDefault="00A73A25" w:rsidP="00E25395">
      <w:pPr>
        <w:rPr>
          <w:rFonts w:ascii="Verdana" w:hAnsi="Verdana"/>
        </w:rPr>
      </w:pPr>
    </w:p>
    <w:p w:rsidR="00D40CB2" w:rsidRDefault="00D40CB2" w:rsidP="00E25395">
      <w:pPr>
        <w:rPr>
          <w:rFonts w:ascii="Verdana" w:hAnsi="Verdana"/>
        </w:rPr>
      </w:pPr>
    </w:p>
    <w:p w:rsidR="00D40CB2" w:rsidRDefault="00D40CB2" w:rsidP="00E25395">
      <w:pPr>
        <w:rPr>
          <w:rFonts w:ascii="Verdana" w:hAnsi="Verdana"/>
        </w:rPr>
      </w:pPr>
    </w:p>
    <w:tbl>
      <w:tblPr>
        <w:tblW w:w="979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2"/>
        <w:gridCol w:w="1843"/>
        <w:gridCol w:w="1701"/>
      </w:tblGrid>
      <w:tr w:rsidR="002F0FC9" w:rsidRPr="00B35C9E" w:rsidTr="002F0FC9">
        <w:trPr>
          <w:trHeight w:val="722"/>
        </w:trPr>
        <w:tc>
          <w:tcPr>
            <w:tcW w:w="62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2F0FC9" w:rsidRPr="00B35C9E" w:rsidRDefault="002F0FC9" w:rsidP="00391BE5">
            <w:pPr>
              <w:rPr>
                <w:rFonts w:asciiTheme="minorHAnsi" w:hAnsiTheme="minorHAnsi" w:cstheme="minorHAnsi"/>
                <w:sz w:val="22"/>
                <w:szCs w:val="18"/>
              </w:rPr>
            </w:pPr>
            <w:r w:rsidRPr="004F0475">
              <w:rPr>
                <w:rFonts w:ascii="Verdana" w:hAnsi="Verdana"/>
                <w:b/>
                <w:color w:val="auto"/>
              </w:rPr>
              <w:t>Per una conducció eficient</w:t>
            </w:r>
            <w:r w:rsidRPr="00D40CB2">
              <w:rPr>
                <w:rFonts w:ascii="Verdana" w:hAnsi="Verdana" w:cs="Arial"/>
                <w:b/>
              </w:rPr>
              <w:t>.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2F0FC9" w:rsidRPr="00B35C9E" w:rsidRDefault="002F0FC9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Punts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BE5F1" w:themeFill="accent1" w:themeFillTint="33"/>
            <w:vAlign w:val="center"/>
          </w:tcPr>
          <w:p w:rsidR="002F0FC9" w:rsidRPr="00B35C9E" w:rsidRDefault="002F0FC9" w:rsidP="00391BE5">
            <w:pPr>
              <w:jc w:val="center"/>
              <w:rPr>
                <w:rFonts w:asciiTheme="minorHAnsi" w:hAnsiTheme="minorHAnsi" w:cstheme="minorHAnsi"/>
                <w:sz w:val="22"/>
                <w:szCs w:val="18"/>
              </w:rPr>
            </w:pPr>
            <w:r w:rsidRPr="00B35C9E">
              <w:rPr>
                <w:rFonts w:asciiTheme="minorHAnsi" w:hAnsiTheme="minorHAnsi" w:cstheme="minorHAnsi"/>
                <w:b/>
                <w:bCs/>
                <w:sz w:val="22"/>
                <w:szCs w:val="18"/>
              </w:rPr>
              <w:t>Oferta</w:t>
            </w:r>
          </w:p>
        </w:tc>
      </w:tr>
      <w:tr w:rsidR="002F0FC9" w:rsidRPr="00B35C9E" w:rsidTr="00391BE5">
        <w:trPr>
          <w:trHeight w:val="263"/>
        </w:trPr>
        <w:tc>
          <w:tcPr>
            <w:tcW w:w="625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F0FC9" w:rsidRPr="00B35C9E" w:rsidRDefault="002F0FC9" w:rsidP="002F0FC9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NO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:rsidR="002F0FC9" w:rsidRPr="00B35C9E" w:rsidRDefault="002F0FC9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 w:rsidRPr="00B35C9E">
              <w:rPr>
                <w:rFonts w:ascii="Calibri" w:hAnsi="Calibri" w:cs="Calibri"/>
                <w:b/>
                <w:bCs/>
                <w:sz w:val="22"/>
                <w:szCs w:val="18"/>
              </w:rPr>
              <w:t>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2F0FC9" w:rsidRPr="00B35C9E" w:rsidRDefault="002F0FC9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  <w:tr w:rsidR="002F0FC9" w:rsidRPr="00B35C9E" w:rsidTr="00391BE5">
        <w:trPr>
          <w:trHeight w:val="240"/>
        </w:trPr>
        <w:tc>
          <w:tcPr>
            <w:tcW w:w="6252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2F0FC9" w:rsidRPr="00B35C9E" w:rsidRDefault="002F0FC9" w:rsidP="002F0FC9">
            <w:pPr>
              <w:spacing w:before="60" w:after="60"/>
              <w:jc w:val="left"/>
              <w:rPr>
                <w:rFonts w:asciiTheme="minorHAnsi" w:hAnsiTheme="minorHAnsi" w:cstheme="minorHAnsi"/>
                <w:sz w:val="22"/>
                <w:szCs w:val="18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szCs w:val="18"/>
                <w:lang w:val="en-US"/>
              </w:rPr>
              <w:t>SI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:rsidR="002F0FC9" w:rsidRPr="00B35C9E" w:rsidRDefault="002F0FC9" w:rsidP="0085291B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  <w:r>
              <w:rPr>
                <w:rFonts w:ascii="Calibri" w:hAnsi="Calibri" w:cs="Calibri"/>
                <w:b/>
                <w:bCs/>
                <w:sz w:val="22"/>
                <w:szCs w:val="18"/>
              </w:rPr>
              <w:t>1</w:t>
            </w:r>
            <w:r w:rsidR="0085291B">
              <w:rPr>
                <w:rFonts w:ascii="Calibri" w:hAnsi="Calibri" w:cs="Calibri"/>
                <w:b/>
                <w:bCs/>
                <w:sz w:val="22"/>
                <w:szCs w:val="18"/>
              </w:rPr>
              <w:t>5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DBE5F1" w:themeFill="accent1" w:themeFillTint="33"/>
            <w:vAlign w:val="center"/>
          </w:tcPr>
          <w:p w:rsidR="002F0FC9" w:rsidRPr="00B35C9E" w:rsidRDefault="002F0FC9" w:rsidP="002F0FC9">
            <w:pPr>
              <w:spacing w:before="60" w:after="60"/>
              <w:jc w:val="center"/>
              <w:rPr>
                <w:rFonts w:ascii="Calibri" w:hAnsi="Calibri" w:cs="Calibri"/>
                <w:b/>
                <w:bCs/>
                <w:sz w:val="22"/>
                <w:szCs w:val="18"/>
              </w:rPr>
            </w:pPr>
          </w:p>
        </w:tc>
      </w:tr>
    </w:tbl>
    <w:p w:rsidR="00D40CB2" w:rsidRDefault="00D40CB2" w:rsidP="00E25395">
      <w:pPr>
        <w:rPr>
          <w:rFonts w:ascii="Verdana" w:hAnsi="Verdana"/>
        </w:rPr>
      </w:pPr>
    </w:p>
    <w:p w:rsidR="00A73A25" w:rsidRDefault="00A73A25" w:rsidP="00E25395">
      <w:pPr>
        <w:rPr>
          <w:rFonts w:ascii="Verdana" w:hAnsi="Verdana"/>
        </w:rPr>
      </w:pPr>
    </w:p>
    <w:p w:rsidR="00A73A25" w:rsidRDefault="00A73A25" w:rsidP="00E25395">
      <w:pPr>
        <w:rPr>
          <w:rFonts w:ascii="Verdana" w:hAnsi="Verdana"/>
        </w:rPr>
      </w:pPr>
    </w:p>
    <w:p w:rsidR="00A820D0" w:rsidRPr="009A39BD" w:rsidRDefault="00A820D0" w:rsidP="00E25395">
      <w:pPr>
        <w:rPr>
          <w:rFonts w:ascii="Verdana" w:hAnsi="Verdana" w:cs="Arial"/>
          <w:i/>
          <w:snapToGrid w:val="0"/>
          <w:lang w:eastAsia="es-ES"/>
        </w:rPr>
      </w:pPr>
      <w:bookmarkStart w:id="4" w:name="_GoBack"/>
      <w:bookmarkEnd w:id="4"/>
    </w:p>
    <w:p w:rsidR="00A820D0" w:rsidRPr="009A39BD" w:rsidRDefault="00A820D0" w:rsidP="00E25395">
      <w:pPr>
        <w:rPr>
          <w:rFonts w:ascii="Verdana" w:hAnsi="Verdana" w:cs="Arial"/>
          <w:i/>
          <w:snapToGrid w:val="0"/>
          <w:lang w:eastAsia="es-ES"/>
        </w:rPr>
      </w:pPr>
    </w:p>
    <w:p w:rsidR="00A820D0" w:rsidRPr="009A39BD" w:rsidRDefault="00A820D0" w:rsidP="00E25395">
      <w:pPr>
        <w:rPr>
          <w:rFonts w:ascii="Verdana" w:hAnsi="Verdana" w:cs="Arial"/>
          <w:i/>
          <w:snapToGrid w:val="0"/>
          <w:lang w:eastAsia="es-ES"/>
        </w:rPr>
      </w:pPr>
    </w:p>
    <w:p w:rsidR="00A820D0" w:rsidRDefault="00A820D0" w:rsidP="00E25395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A820D0" w:rsidRDefault="00A820D0" w:rsidP="00E25395">
      <w:pPr>
        <w:rPr>
          <w:rFonts w:ascii="Verdana" w:hAnsi="Verdana"/>
        </w:rPr>
      </w:pPr>
    </w:p>
    <w:p w:rsidR="002F0FC9" w:rsidRDefault="002F0FC9" w:rsidP="002F0FC9">
      <w:pPr>
        <w:shd w:val="clear" w:color="auto" w:fill="FFFFFF"/>
        <w:rPr>
          <w:rFonts w:ascii="Verdana" w:hAnsi="Verdana"/>
          <w:color w:val="auto"/>
        </w:rPr>
      </w:pPr>
    </w:p>
    <w:p w:rsidR="00A820D0" w:rsidRDefault="00A820D0" w:rsidP="002F0FC9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A820D0" w:rsidSect="00E25395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2C17" w:rsidRDefault="00032C17">
      <w:r>
        <w:separator/>
      </w:r>
    </w:p>
  </w:endnote>
  <w:endnote w:type="continuationSeparator" w:id="0">
    <w:p w:rsidR="00032C17" w:rsidRDefault="00032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032C17" w:rsidRDefault="00032C17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72BF">
          <w:rPr>
            <w:noProof/>
          </w:rPr>
          <w:t>2</w:t>
        </w:r>
        <w:r>
          <w:fldChar w:fldCharType="end"/>
        </w:r>
      </w:p>
    </w:sdtContent>
  </w:sdt>
  <w:p w:rsidR="00032C17" w:rsidRDefault="00032C17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2C17" w:rsidRDefault="00032C17">
      <w:r>
        <w:separator/>
      </w:r>
    </w:p>
  </w:footnote>
  <w:footnote w:type="continuationSeparator" w:id="0">
    <w:p w:rsidR="00032C17" w:rsidRDefault="00032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050A" w:rsidRDefault="0080050A" w:rsidP="0080050A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77696" behindDoc="0" locked="0" layoutInCell="1" allowOverlap="1" wp14:anchorId="6C5C1F90" wp14:editId="2533D6FE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2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7769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WLJ7MEA&#10;AADbAAAADwAAAGRycy9kb3ducmV2LnhtbERPS4vCMBC+L/gfwix4W9P1sGjXWIoP9OgLXG9DM7bF&#10;ZlKarK3+eiMI3ubje84k6UwlrtS40rKC70EEgjizuuRcwWG//BqBcB5ZY2WZFNzIQTLtfUww1rbl&#10;LV13PhchhF2MCgrv61hKlxVk0A1sTRy4s20M+gCbXOoG2xBuKjmMoh9psOTQUGBNs4Kyy+7fKFiN&#10;6vRvbe9tXi1Oq+PmOJ7vx16p/meX/oLw1Pm3+OVe6zB/CM9fwgFy+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1iyezBAAAA2wAAAA8AAAAAAAAAAAAAAAAAmAIAAGRycy9kb3du&#10;cmV2LnhtbFBLBQYAAAAABAAEAPUAAACGAwAAAAA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78720" behindDoc="0" locked="0" layoutInCell="1" allowOverlap="1" wp14:anchorId="50CB9588" wp14:editId="2D345248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9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80050A" w:rsidRDefault="0080050A" w:rsidP="0080050A">
    <w:pPr>
      <w:pStyle w:val="Capalera"/>
      <w:rPr>
        <w:sz w:val="16"/>
        <w:szCs w:val="16"/>
      </w:rPr>
    </w:pPr>
  </w:p>
  <w:p w:rsidR="0080050A" w:rsidRPr="002E3F28" w:rsidRDefault="0080050A" w:rsidP="0080050A">
    <w:pPr>
      <w:rPr>
        <w:rFonts w:cs="Arial"/>
        <w:b/>
        <w:sz w:val="14"/>
        <w:szCs w:val="14"/>
      </w:rPr>
    </w:pPr>
    <w:bookmarkStart w:id="5" w:name="ident"/>
    <w:bookmarkEnd w:id="5"/>
    <w:r w:rsidRPr="002E3F28">
      <w:rPr>
        <w:rFonts w:cs="Arial"/>
        <w:b/>
        <w:sz w:val="14"/>
        <w:szCs w:val="14"/>
      </w:rPr>
      <w:t>Districte de San</w:t>
    </w:r>
    <w:r>
      <w:rPr>
        <w:rFonts w:cs="Arial"/>
        <w:b/>
        <w:sz w:val="14"/>
        <w:szCs w:val="14"/>
      </w:rPr>
      <w:t>t</w:t>
    </w:r>
    <w:r w:rsidRPr="002E3F28">
      <w:rPr>
        <w:rFonts w:cs="Arial"/>
        <w:b/>
        <w:sz w:val="14"/>
        <w:szCs w:val="14"/>
      </w:rPr>
      <w:t xml:space="preserve"> Andreu</w:t>
    </w:r>
  </w:p>
  <w:p w:rsidR="0080050A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Departament de Recursos Interns</w:t>
    </w:r>
  </w:p>
  <w:p w:rsidR="0080050A" w:rsidRPr="002E3F28" w:rsidRDefault="0080050A" w:rsidP="0080050A">
    <w:pPr>
      <w:rPr>
        <w:rFonts w:cs="Arial"/>
        <w:sz w:val="14"/>
        <w:szCs w:val="14"/>
      </w:rPr>
    </w:pPr>
  </w:p>
  <w:p w:rsidR="0080050A" w:rsidRPr="002E3F28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 xml:space="preserve">Pl. </w:t>
    </w:r>
    <w:proofErr w:type="spellStart"/>
    <w:r w:rsidRPr="002E3F28">
      <w:rPr>
        <w:rFonts w:cs="Arial"/>
        <w:sz w:val="14"/>
        <w:szCs w:val="14"/>
      </w:rPr>
      <w:t>Orfila</w:t>
    </w:r>
    <w:proofErr w:type="spellEnd"/>
    <w:r w:rsidRPr="002E3F28">
      <w:rPr>
        <w:rFonts w:cs="Arial"/>
        <w:sz w:val="14"/>
        <w:szCs w:val="14"/>
      </w:rPr>
      <w:t>, 1, 1r</w:t>
    </w:r>
  </w:p>
  <w:p w:rsidR="0080050A" w:rsidRPr="002E3F28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08030 Barcelona</w:t>
    </w:r>
  </w:p>
  <w:p w:rsidR="0080050A" w:rsidRDefault="0080050A" w:rsidP="0080050A">
    <w:pPr>
      <w:rPr>
        <w:rFonts w:cs="Arial"/>
        <w:sz w:val="14"/>
        <w:szCs w:val="14"/>
      </w:rPr>
    </w:pPr>
    <w:r w:rsidRPr="002E3F28">
      <w:rPr>
        <w:rFonts w:cs="Arial"/>
        <w:sz w:val="14"/>
        <w:szCs w:val="14"/>
      </w:rPr>
      <w:t>Tel. 932916943   -   Fax 932916900</w:t>
    </w:r>
  </w:p>
  <w:p w:rsidR="0080050A" w:rsidRPr="002E3F28" w:rsidRDefault="0080050A" w:rsidP="0080050A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032C17" w:rsidRDefault="00032C17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2C17" w:rsidRDefault="00032C17" w:rsidP="00E25395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032C17" w:rsidRPr="00A41DF7" w:rsidTr="00E25395">
      <w:tc>
        <w:tcPr>
          <w:tcW w:w="6204" w:type="dxa"/>
          <w:shd w:val="clear" w:color="auto" w:fill="auto"/>
        </w:tcPr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75648" behindDoc="0" locked="0" layoutInCell="1" allowOverlap="1" wp14:anchorId="0AFC9B37" wp14:editId="17DB416F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31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032C17" w:rsidRPr="00A41DF7" w:rsidRDefault="00032C17" w:rsidP="00E25395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032C17" w:rsidRDefault="00032C17" w:rsidP="00E25395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6615635"/>
    <w:multiLevelType w:val="hybridMultilevel"/>
    <w:tmpl w:val="FAD6714A"/>
    <w:lvl w:ilvl="0" w:tplc="0403000F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41" w:hanging="360"/>
      </w:pPr>
    </w:lvl>
    <w:lvl w:ilvl="2" w:tplc="0403001B" w:tentative="1">
      <w:start w:val="1"/>
      <w:numFmt w:val="lowerRoman"/>
      <w:lvlText w:val="%3."/>
      <w:lvlJc w:val="right"/>
      <w:pPr>
        <w:ind w:left="2561" w:hanging="180"/>
      </w:pPr>
    </w:lvl>
    <w:lvl w:ilvl="3" w:tplc="0403000F" w:tentative="1">
      <w:start w:val="1"/>
      <w:numFmt w:val="decimal"/>
      <w:lvlText w:val="%4."/>
      <w:lvlJc w:val="left"/>
      <w:pPr>
        <w:ind w:left="3281" w:hanging="360"/>
      </w:pPr>
    </w:lvl>
    <w:lvl w:ilvl="4" w:tplc="04030019" w:tentative="1">
      <w:start w:val="1"/>
      <w:numFmt w:val="lowerLetter"/>
      <w:lvlText w:val="%5."/>
      <w:lvlJc w:val="left"/>
      <w:pPr>
        <w:ind w:left="4001" w:hanging="360"/>
      </w:pPr>
    </w:lvl>
    <w:lvl w:ilvl="5" w:tplc="0403001B" w:tentative="1">
      <w:start w:val="1"/>
      <w:numFmt w:val="lowerRoman"/>
      <w:lvlText w:val="%6."/>
      <w:lvlJc w:val="right"/>
      <w:pPr>
        <w:ind w:left="4721" w:hanging="180"/>
      </w:pPr>
    </w:lvl>
    <w:lvl w:ilvl="6" w:tplc="0403000F" w:tentative="1">
      <w:start w:val="1"/>
      <w:numFmt w:val="decimal"/>
      <w:lvlText w:val="%7."/>
      <w:lvlJc w:val="left"/>
      <w:pPr>
        <w:ind w:left="5441" w:hanging="360"/>
      </w:pPr>
    </w:lvl>
    <w:lvl w:ilvl="7" w:tplc="04030019" w:tentative="1">
      <w:start w:val="1"/>
      <w:numFmt w:val="lowerLetter"/>
      <w:lvlText w:val="%8."/>
      <w:lvlJc w:val="left"/>
      <w:pPr>
        <w:ind w:left="6161" w:hanging="360"/>
      </w:pPr>
    </w:lvl>
    <w:lvl w:ilvl="8" w:tplc="0403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10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2FD50FF"/>
    <w:multiLevelType w:val="hybridMultilevel"/>
    <w:tmpl w:val="2FCE3BFC"/>
    <w:lvl w:ilvl="0" w:tplc="DE3A15F8">
      <w:start w:val="6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  <w:i/>
        <w:sz w:val="16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10"/>
  </w:num>
  <w:num w:numId="9">
    <w:abstractNumId w:val="3"/>
  </w:num>
  <w:num w:numId="10">
    <w:abstractNumId w:val="16"/>
  </w:num>
  <w:num w:numId="11">
    <w:abstractNumId w:val="14"/>
  </w:num>
  <w:num w:numId="12">
    <w:abstractNumId w:val="17"/>
  </w:num>
  <w:num w:numId="13">
    <w:abstractNumId w:val="2"/>
  </w:num>
  <w:num w:numId="14">
    <w:abstractNumId w:val="9"/>
  </w:num>
  <w:num w:numId="15">
    <w:abstractNumId w:val="5"/>
  </w:num>
  <w:num w:numId="16">
    <w:abstractNumId w:val="15"/>
  </w:num>
  <w:num w:numId="17">
    <w:abstractNumId w:val="11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32C17"/>
    <w:rsid w:val="000446FE"/>
    <w:rsid w:val="000B2CF4"/>
    <w:rsid w:val="001365B7"/>
    <w:rsid w:val="00183ABB"/>
    <w:rsid w:val="00191AB1"/>
    <w:rsid w:val="002F0FC9"/>
    <w:rsid w:val="0034675A"/>
    <w:rsid w:val="00365DF8"/>
    <w:rsid w:val="003B18C1"/>
    <w:rsid w:val="004326CF"/>
    <w:rsid w:val="00494C33"/>
    <w:rsid w:val="004B170D"/>
    <w:rsid w:val="004F0475"/>
    <w:rsid w:val="005E71AB"/>
    <w:rsid w:val="0068265F"/>
    <w:rsid w:val="00683B65"/>
    <w:rsid w:val="00692895"/>
    <w:rsid w:val="00697533"/>
    <w:rsid w:val="006B3C1B"/>
    <w:rsid w:val="006F1944"/>
    <w:rsid w:val="00780C2D"/>
    <w:rsid w:val="0078227B"/>
    <w:rsid w:val="0080050A"/>
    <w:rsid w:val="008125F5"/>
    <w:rsid w:val="0085291B"/>
    <w:rsid w:val="00865903"/>
    <w:rsid w:val="00867840"/>
    <w:rsid w:val="008772BF"/>
    <w:rsid w:val="0088361E"/>
    <w:rsid w:val="008865FF"/>
    <w:rsid w:val="008C088C"/>
    <w:rsid w:val="00986528"/>
    <w:rsid w:val="009C0575"/>
    <w:rsid w:val="00A73A25"/>
    <w:rsid w:val="00A820D0"/>
    <w:rsid w:val="00B1411D"/>
    <w:rsid w:val="00B35C9E"/>
    <w:rsid w:val="00BB37D7"/>
    <w:rsid w:val="00C27F95"/>
    <w:rsid w:val="00CC1683"/>
    <w:rsid w:val="00CF5236"/>
    <w:rsid w:val="00D40CB2"/>
    <w:rsid w:val="00DA7BFD"/>
    <w:rsid w:val="00E25395"/>
    <w:rsid w:val="00ED4D0D"/>
    <w:rsid w:val="00F377E0"/>
    <w:rsid w:val="00FC7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A820D0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820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820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820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820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A820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A820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A820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A820D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uiPriority w:val="99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independentCar">
    <w:name w:val="Text independent Car"/>
    <w:basedOn w:val="Tipusdelletraperdefectedelpargraf"/>
    <w:link w:val="Textindependent"/>
    <w:rsid w:val="00A820D0"/>
    <w:rPr>
      <w:rFonts w:ascii="Arial" w:hAnsi="Arial"/>
      <w:color w:val="000000"/>
    </w:r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820D0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820D0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820D0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A820D0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A820D0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A820D0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A820D0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A820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96B853-2615-490F-9335-A855252C0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2698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Giorgio Cavatton</cp:lastModifiedBy>
  <cp:revision>6</cp:revision>
  <dcterms:created xsi:type="dcterms:W3CDTF">2024-02-19T15:46:00Z</dcterms:created>
  <dcterms:modified xsi:type="dcterms:W3CDTF">2024-04-04T11:20:00Z</dcterms:modified>
</cp:coreProperties>
</file>