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332791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27163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0BF0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27163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0BF0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271634" w:rsidP="00CD2873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està inscrita en el</w:t>
      </w:r>
      <w:r w:rsidR="00CD2873" w:rsidRPr="004A6764">
        <w:rPr>
          <w:rFonts w:ascii="Arial Narrow" w:hAnsi="Arial Narrow" w:cs="Arial"/>
          <w:color w:val="FF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="00CD2873" w:rsidRPr="004A6764">
        <w:rPr>
          <w:rFonts w:ascii="Arial Narrow" w:hAnsi="Arial Narrow" w:cs="Arial"/>
          <w:b/>
          <w:szCs w:val="24"/>
        </w:rPr>
        <w:t>(RELI)</w:t>
      </w:r>
      <w:r w:rsidR="00CD2873" w:rsidRPr="004A6764">
        <w:rPr>
          <w:rFonts w:ascii="Arial Narrow" w:hAnsi="Arial Narrow" w:cs="Arial"/>
          <w:szCs w:val="24"/>
        </w:rPr>
        <w:t>, (NIF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sdt>
        <w:sdtPr>
          <w:rPr>
            <w:rFonts w:ascii="Arial Narrow" w:hAnsi="Arial Narrow" w:cs="Arial"/>
            <w:b/>
            <w:color w:val="000000"/>
            <w:szCs w:val="24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0BF0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271634" w:rsidP="00CD2873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271634" w:rsidP="00CD2873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napToGrid w:val="0"/>
            <w:szCs w:val="24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napToGrid w:val="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napToGrid w:val="0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27163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27163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271634" w:rsidRDefault="00271634" w:rsidP="00CB7DE2">
      <w:pPr>
        <w:rPr>
          <w:rFonts w:ascii="Arial Narrow" w:hAnsi="Arial Narrow" w:cs="Arial"/>
          <w:b/>
          <w:szCs w:val="24"/>
          <w:u w:val="single"/>
        </w:rPr>
      </w:pPr>
    </w:p>
    <w:p w:rsidR="00CB7DE2" w:rsidRPr="004A6764" w:rsidRDefault="00CB7DE2" w:rsidP="00CB7DE2">
      <w:pPr>
        <w:rPr>
          <w:rFonts w:ascii="Arial Narrow" w:hAnsi="Arial Narrow" w:cs="Arial"/>
          <w:b/>
          <w:szCs w:val="24"/>
          <w:u w:val="single"/>
        </w:rPr>
      </w:pPr>
      <w:bookmarkStart w:id="0" w:name="_GoBack"/>
      <w:bookmarkEnd w:id="0"/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l´empresa licitadora</w:t>
      </w:r>
    </w:p>
    <w:p w:rsidR="00CB7DE2" w:rsidRPr="0031716B" w:rsidRDefault="00CB7DE2" w:rsidP="00CB7DE2">
      <w:pPr>
        <w:rPr>
          <w:rFonts w:ascii="Arial Narrow" w:hAnsi="Arial Narrow"/>
          <w:i/>
          <w:szCs w:val="24"/>
          <w:u w:val="single"/>
        </w:rPr>
      </w:pPr>
    </w:p>
    <w:p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B7DE2" w:rsidRDefault="00CB7DE2" w:rsidP="00CB7DE2">
      <w:pPr>
        <w:rPr>
          <w:rFonts w:ascii="Arial Narrow" w:hAnsi="Arial Narrow"/>
          <w:szCs w:val="24"/>
        </w:rPr>
      </w:pPr>
    </w:p>
    <w:p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CB7DE2" w:rsidRPr="006658F7" w:rsidRDefault="00CB7DE2" w:rsidP="006658F7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10202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71634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FB98AD5" wp14:editId="0C100B7D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CD2873" w:rsidRPr="00CD2873" w:rsidRDefault="00CD2873" w:rsidP="00CD2873">
    <w:pPr>
      <w:ind w:left="-993"/>
      <w:jc w:val="left"/>
      <w:rPr>
        <w:rFonts w:cs="Arial"/>
        <w:b/>
        <w:sz w:val="16"/>
        <w:szCs w:val="16"/>
      </w:rPr>
    </w:pPr>
    <w:r w:rsidRPr="00CD2873">
      <w:rPr>
        <w:rFonts w:cs="Arial"/>
        <w:b/>
        <w:sz w:val="16"/>
        <w:szCs w:val="16"/>
      </w:rPr>
      <w:t>Gerència/Districte de ...</w:t>
    </w:r>
  </w:p>
  <w:p w:rsidR="00CD2873" w:rsidRPr="00CD2873" w:rsidRDefault="00CD2873" w:rsidP="00CD2873">
    <w:pPr>
      <w:ind w:left="-993"/>
      <w:jc w:val="left"/>
      <w:rPr>
        <w:rFonts w:cs="Arial"/>
        <w:b/>
        <w:sz w:val="16"/>
        <w:szCs w:val="16"/>
      </w:rPr>
    </w:pPr>
    <w:proofErr w:type="spellStart"/>
    <w:r w:rsidRPr="00CD2873">
      <w:rPr>
        <w:rFonts w:cs="Arial"/>
        <w:b/>
        <w:sz w:val="16"/>
        <w:szCs w:val="16"/>
      </w:rPr>
      <w:t>Telf</w:t>
    </w:r>
    <w:proofErr w:type="spellEnd"/>
    <w:r w:rsidRPr="00CD2873">
      <w:rPr>
        <w:rFonts w:cs="Arial"/>
        <w:b/>
        <w:sz w:val="16"/>
        <w:szCs w:val="16"/>
      </w:rPr>
      <w:t>.</w:t>
    </w:r>
  </w:p>
  <w:p w:rsidR="00CD2873" w:rsidRPr="00CD2873" w:rsidRDefault="00CD2873" w:rsidP="00CD2873">
    <w:pPr>
      <w:ind w:left="-993"/>
      <w:jc w:val="left"/>
      <w:rPr>
        <w:rFonts w:cs="Arial"/>
        <w:b/>
        <w:sz w:val="16"/>
        <w:szCs w:val="16"/>
      </w:rPr>
    </w:pPr>
    <w:r w:rsidRPr="00CD2873">
      <w:rPr>
        <w:rFonts w:cs="Arial"/>
        <w:b/>
        <w:sz w:val="16"/>
        <w:szCs w:val="16"/>
      </w:rPr>
      <w:t>Adreça i codi postal.</w:t>
    </w:r>
  </w:p>
  <w:p w:rsidR="00CD2873" w:rsidRPr="00CD2873" w:rsidRDefault="00CD2873" w:rsidP="00CD2873">
    <w:pPr>
      <w:ind w:hanging="993"/>
      <w:jc w:val="left"/>
      <w:rPr>
        <w:rFonts w:cs="Arial"/>
        <w:b/>
        <w:sz w:val="16"/>
        <w:szCs w:val="16"/>
      </w:rPr>
    </w:pPr>
    <w:r w:rsidRPr="00CD2873">
      <w:rPr>
        <w:rFonts w:cs="Arial"/>
        <w:b/>
        <w:sz w:val="16"/>
        <w:szCs w:val="16"/>
      </w:rPr>
      <w:t>Barcelona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271634"/>
    <w:rsid w:val="002E7CBE"/>
    <w:rsid w:val="00332791"/>
    <w:rsid w:val="00360052"/>
    <w:rsid w:val="0045654C"/>
    <w:rsid w:val="00484510"/>
    <w:rsid w:val="004C5C9E"/>
    <w:rsid w:val="00520BF0"/>
    <w:rsid w:val="00545805"/>
    <w:rsid w:val="005603F4"/>
    <w:rsid w:val="0061538B"/>
    <w:rsid w:val="00645DDE"/>
    <w:rsid w:val="006658F7"/>
    <w:rsid w:val="00666E79"/>
    <w:rsid w:val="00755234"/>
    <w:rsid w:val="00764614"/>
    <w:rsid w:val="008446A6"/>
    <w:rsid w:val="00AD3A59"/>
    <w:rsid w:val="00B45FE8"/>
    <w:rsid w:val="00B67F56"/>
    <w:rsid w:val="00BA3131"/>
    <w:rsid w:val="00BE7F72"/>
    <w:rsid w:val="00CB7DE2"/>
    <w:rsid w:val="00CC0A5C"/>
    <w:rsid w:val="00CD2873"/>
    <w:rsid w:val="00CF66CF"/>
    <w:rsid w:val="00D61413"/>
    <w:rsid w:val="00DF18E1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2021-09-16T06:45:00Z</cp:lastPrinted>
  <dcterms:created xsi:type="dcterms:W3CDTF">2024-05-08T09:49:00Z</dcterms:created>
  <dcterms:modified xsi:type="dcterms:W3CDTF">2024-05-08T09:49:00Z</dcterms:modified>
</cp:coreProperties>
</file>