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9E7" w:rsidRDefault="009979E7" w:rsidP="009979E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9979E7" w:rsidRDefault="009979E7" w:rsidP="009979E7">
      <w:pPr>
        <w:pStyle w:val="Ttol"/>
        <w:rPr>
          <w:rFonts w:ascii="Verdana" w:hAnsi="Verdana" w:cs="Arial"/>
          <w:b/>
          <w:sz w:val="24"/>
          <w:szCs w:val="24"/>
        </w:rPr>
      </w:pPr>
    </w:p>
    <w:p w:rsidR="009979E7" w:rsidRPr="007E1D05" w:rsidRDefault="009979E7" w:rsidP="009979E7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9979E7" w:rsidRPr="008A7AEF" w:rsidRDefault="009979E7" w:rsidP="009979E7">
      <w:pPr>
        <w:pStyle w:val="Ttol"/>
        <w:rPr>
          <w:rFonts w:ascii="Verdana" w:hAnsi="Verdana" w:cs="Arial"/>
          <w:sz w:val="20"/>
        </w:rPr>
      </w:pPr>
    </w:p>
    <w:p w:rsidR="009979E7" w:rsidRPr="008A7AEF" w:rsidRDefault="009979E7" w:rsidP="009979E7">
      <w:pPr>
        <w:pStyle w:val="Ttol"/>
        <w:rPr>
          <w:rFonts w:ascii="Verdana" w:hAnsi="Verdana" w:cs="Arial"/>
          <w:sz w:val="20"/>
        </w:rPr>
      </w:pPr>
    </w:p>
    <w:p w:rsidR="009979E7" w:rsidRDefault="009979E7" w:rsidP="009979E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 de dinamització esportiva de les pistes municipals del parc de La Pegaso, plaça Kobe i plaça Assemblea de Catalunya, així com d'altres places del barri de La Sagrera, del Districte de Sant Andreu amb mesures de contractació pública."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001_24001990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2026/2024</w:t>
      </w:r>
      <w:r w:rsidRPr="008A7AEF">
        <w:rPr>
          <w:rFonts w:ascii="Verdana" w:hAnsi="Verdana" w:cs="Arial"/>
        </w:rPr>
        <w:t>.</w:t>
      </w:r>
    </w:p>
    <w:p w:rsidR="009979E7" w:rsidRDefault="009979E7" w:rsidP="009979E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9979E7" w:rsidRPr="007E1D05" w:rsidRDefault="009979E7" w:rsidP="009979E7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9979E7" w:rsidRPr="007E1D05" w:rsidRDefault="009979E7" w:rsidP="009979E7">
      <w:pPr>
        <w:pStyle w:val="Ttol"/>
        <w:rPr>
          <w:rFonts w:ascii="Verdana" w:hAnsi="Verdana" w:cs="Arial"/>
          <w:sz w:val="20"/>
        </w:rPr>
      </w:pPr>
    </w:p>
    <w:p w:rsidR="009979E7" w:rsidRDefault="009979E7" w:rsidP="009979E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9979E7" w:rsidRPr="00D77ED9" w:rsidRDefault="009979E7" w:rsidP="009979E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79E7" w:rsidRDefault="009979E7" w:rsidP="009979E7">
      <w:pPr>
        <w:ind w:left="1" w:hanging="1"/>
        <w:rPr>
          <w:rFonts w:ascii="Verdana" w:hAnsi="Verdana" w:cs="Arial"/>
        </w:rPr>
      </w:pPr>
    </w:p>
    <w:p w:rsidR="009979E7" w:rsidRDefault="009979E7" w:rsidP="009979E7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9979E7" w:rsidRDefault="009979E7" w:rsidP="009979E7">
      <w:pPr>
        <w:ind w:left="1" w:hanging="1"/>
        <w:rPr>
          <w:rFonts w:ascii="Verdana" w:hAnsi="Verdana" w:cs="Arial"/>
        </w:rPr>
      </w:pPr>
    </w:p>
    <w:p w:rsidR="009979E7" w:rsidRPr="00B011A8" w:rsidRDefault="009979E7" w:rsidP="009979E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9979E7" w:rsidRDefault="009979E7" w:rsidP="009979E7">
      <w:pPr>
        <w:ind w:left="426" w:hanging="1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9979E7" w:rsidRDefault="009979E7" w:rsidP="009979E7">
      <w:pPr>
        <w:ind w:left="426" w:hanging="1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9979E7" w:rsidRDefault="009979E7" w:rsidP="009979E7">
      <w:pPr>
        <w:ind w:left="1" w:hanging="1"/>
        <w:rPr>
          <w:rFonts w:ascii="Verdana" w:hAnsi="Verdana" w:cs="Arial"/>
        </w:rPr>
      </w:pPr>
    </w:p>
    <w:p w:rsidR="009979E7" w:rsidRPr="00C2351B" w:rsidRDefault="009979E7" w:rsidP="009979E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79E7" w:rsidRDefault="009979E7" w:rsidP="009979E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 xml:space="preserve">egons la llista de països elaborada per les Institucions Europees o avalada per aquestes o, en el seu defecte, per l'Estat espanyol-, o fora d'ells i que siguin considerades delictives, en els termes legalment </w:t>
      </w:r>
      <w:r w:rsidRPr="007E1D05">
        <w:rPr>
          <w:rFonts w:ascii="Verdana" w:hAnsi="Verdana"/>
        </w:rPr>
        <w:lastRenderedPageBreak/>
        <w:t>establerts com ara delictes de blanqueig de capitals, frau fiscal o contra la Hisenda Pública.</w:t>
      </w:r>
    </w:p>
    <w:p w:rsidR="009979E7" w:rsidRDefault="009979E7" w:rsidP="009979E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9979E7" w:rsidRDefault="009979E7" w:rsidP="009979E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9979E7" w:rsidRDefault="009979E7" w:rsidP="009979E7">
      <w:pPr>
        <w:autoSpaceDE w:val="0"/>
        <w:rPr>
          <w:rFonts w:ascii="Verdana" w:hAnsi="Verdana"/>
        </w:rPr>
      </w:pPr>
      <w:bookmarkStart w:id="4" w:name="annex_1_protec_menors"/>
      <w:bookmarkEnd w:id="4"/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</w:p>
    <w:p w:rsidR="009979E7" w:rsidRDefault="009979E7" w:rsidP="009979E7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9979E7" w:rsidRPr="00707CB5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9979E7" w:rsidRPr="00A71EAF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9979E7" w:rsidRPr="003C0643" w:rsidRDefault="009979E7" w:rsidP="009979E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9979E7" w:rsidRPr="003C0643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9979E7" w:rsidRPr="00707CB5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9979E7" w:rsidRPr="00A71EAF" w:rsidRDefault="009979E7" w:rsidP="009979E7">
      <w:pPr>
        <w:rPr>
          <w:rFonts w:ascii="Verdana" w:hAnsi="Verdana" w:cs="Arial"/>
          <w:sz w:val="16"/>
        </w:rPr>
      </w:pPr>
    </w:p>
    <w:p w:rsidR="009979E7" w:rsidRPr="00BB1E38" w:rsidRDefault="009979E7" w:rsidP="009979E7">
      <w:pPr>
        <w:rPr>
          <w:rFonts w:ascii="Verdana" w:hAnsi="Verdana" w:cs="Arial"/>
          <w:b/>
        </w:rPr>
      </w:pPr>
      <w:bookmarkStart w:id="5" w:name="annex_1_LOPD"/>
      <w:bookmarkEnd w:id="5"/>
    </w:p>
    <w:p w:rsidR="009979E7" w:rsidRDefault="009979E7" w:rsidP="009979E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9979E7" w:rsidRDefault="009979E7" w:rsidP="009979E7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9979E7" w:rsidRPr="0010310E" w:rsidRDefault="009979E7" w:rsidP="009979E7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9979E7" w:rsidRDefault="009979E7" w:rsidP="009979E7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9979E7" w:rsidRDefault="009979E7" w:rsidP="009979E7">
      <w:pPr>
        <w:spacing w:after="200" w:line="276" w:lineRule="auto"/>
        <w:rPr>
          <w:rFonts w:ascii="Verdana" w:eastAsiaTheme="minorEastAsia" w:hAnsi="Verdana" w:cs="Arial"/>
        </w:rPr>
      </w:pPr>
    </w:p>
    <w:p w:rsidR="009979E7" w:rsidRDefault="009979E7" w:rsidP="009979E7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9979E7" w:rsidRPr="007033C5" w:rsidRDefault="009979E7" w:rsidP="009979E7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9979E7" w:rsidRPr="007E1D05" w:rsidRDefault="009979E7" w:rsidP="009979E7">
      <w:pPr>
        <w:rPr>
          <w:rFonts w:ascii="Verdana" w:hAnsi="Verdana" w:cs="Arial"/>
        </w:rPr>
      </w:pPr>
    </w:p>
    <w:p w:rsidR="009979E7" w:rsidRPr="00E864DE" w:rsidRDefault="009979E7" w:rsidP="009979E7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9979E7" w:rsidRPr="00255288" w:rsidRDefault="009979E7" w:rsidP="009979E7">
      <w:pPr>
        <w:rPr>
          <w:rFonts w:ascii="Verdana" w:hAnsi="Verdana" w:cs="Arial"/>
        </w:rPr>
      </w:pPr>
    </w:p>
    <w:p w:rsidR="009979E7" w:rsidRPr="007E1D05" w:rsidRDefault="009979E7" w:rsidP="009979E7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9979E7" w:rsidRDefault="009979E7" w:rsidP="009979E7">
      <w:pPr>
        <w:rPr>
          <w:rFonts w:ascii="Verdana" w:hAnsi="Verdana" w:cs="Arial"/>
          <w:snapToGrid w:val="0"/>
          <w:lang w:eastAsia="es-ES"/>
        </w:rPr>
      </w:pPr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</w:p>
    <w:p w:rsidR="009979E7" w:rsidRDefault="009979E7" w:rsidP="009979E7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3A7B6D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:rsidR="009979E7" w:rsidRDefault="009979E7" w:rsidP="009979E7">
      <w:pPr>
        <w:rPr>
          <w:rFonts w:ascii="Verdana" w:hAnsi="Verdana" w:cs="Arial"/>
          <w:b/>
          <w:snapToGrid w:val="0"/>
          <w:lang w:eastAsia="es-ES"/>
        </w:rPr>
      </w:pPr>
    </w:p>
    <w:p w:rsidR="009979E7" w:rsidRPr="003A7B6D" w:rsidRDefault="009979E7" w:rsidP="009979E7">
      <w:pPr>
        <w:rPr>
          <w:rFonts w:ascii="Verdana" w:hAnsi="Verdana" w:cs="Arial"/>
          <w:b/>
          <w:snapToGrid w:val="0"/>
          <w:lang w:eastAsia="es-ES"/>
        </w:rPr>
      </w:pPr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  <w:r w:rsidRPr="003A7B6D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7B6D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3A7B6D">
        <w:rPr>
          <w:rFonts w:ascii="Verdana" w:hAnsi="Verdana" w:cs="Arial"/>
          <w:i/>
          <w:snapToGrid w:val="0"/>
          <w:lang w:eastAsia="es-ES"/>
        </w:rPr>
      </w:r>
      <w:r w:rsidRPr="003A7B6D">
        <w:rPr>
          <w:rFonts w:ascii="Verdana" w:hAnsi="Verdana" w:cs="Arial"/>
          <w:i/>
          <w:snapToGrid w:val="0"/>
          <w:lang w:eastAsia="es-ES"/>
        </w:rPr>
        <w:fldChar w:fldCharType="end"/>
      </w:r>
      <w:r w:rsidRPr="003A7B6D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  <w:r w:rsidRPr="003A7B6D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A7B6D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3A7B6D">
        <w:rPr>
          <w:rFonts w:ascii="Verdana" w:hAnsi="Verdana" w:cs="Arial"/>
          <w:i/>
          <w:snapToGrid w:val="0"/>
          <w:lang w:eastAsia="es-ES"/>
        </w:rPr>
      </w:r>
      <w:r w:rsidRPr="003A7B6D">
        <w:rPr>
          <w:rFonts w:ascii="Verdana" w:hAnsi="Verdana" w:cs="Arial"/>
          <w:i/>
          <w:snapToGrid w:val="0"/>
          <w:lang w:eastAsia="es-ES"/>
        </w:rPr>
        <w:fldChar w:fldCharType="end"/>
      </w:r>
      <w:r w:rsidRPr="003A7B6D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3A7B6D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3A7B6D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  <w:bookmarkStart w:id="6" w:name="annex_mail"/>
      <w:bookmarkEnd w:id="6"/>
    </w:p>
    <w:p w:rsidR="009979E7" w:rsidRPr="003A7B6D" w:rsidRDefault="009979E7" w:rsidP="009979E7">
      <w:pPr>
        <w:rPr>
          <w:rFonts w:ascii="Verdana" w:hAnsi="Verdana" w:cs="Arial"/>
          <w:snapToGrid w:val="0"/>
          <w:lang w:eastAsia="es-ES"/>
        </w:rPr>
      </w:pPr>
    </w:p>
    <w:p w:rsidR="009979E7" w:rsidRPr="003A7B6D" w:rsidRDefault="009979E7" w:rsidP="009979E7">
      <w:pPr>
        <w:rPr>
          <w:rFonts w:ascii="Verdana" w:hAnsi="Verdana" w:cs="Arial"/>
          <w:i/>
          <w:snapToGrid w:val="0"/>
          <w:lang w:eastAsia="es-ES"/>
        </w:rPr>
      </w:pPr>
      <w:r w:rsidRPr="003A7B6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A7B6D">
        <w:rPr>
          <w:rFonts w:ascii="Verdana" w:hAnsi="Verdana" w:cs="Arial"/>
          <w:snapToGrid w:val="0"/>
          <w:vertAlign w:val="superscript"/>
          <w:lang w:eastAsia="es-ES"/>
        </w:rPr>
        <w:footnoteReference w:id="1"/>
      </w:r>
    </w:p>
    <w:p w:rsidR="009979E7" w:rsidRDefault="009979E7" w:rsidP="009979E7">
      <w:pPr>
        <w:rPr>
          <w:rFonts w:ascii="Verdana" w:hAnsi="Verdana" w:cs="Arial"/>
          <w:snapToGrid w:val="0"/>
          <w:lang w:eastAsia="es-ES"/>
        </w:rPr>
      </w:pPr>
    </w:p>
    <w:p w:rsidR="00E71D72" w:rsidRDefault="00E71D72">
      <w:bookmarkStart w:id="7" w:name="_GoBack"/>
      <w:bookmarkEnd w:id="7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9E7" w:rsidRDefault="009979E7" w:rsidP="009979E7">
      <w:r>
        <w:separator/>
      </w:r>
    </w:p>
  </w:endnote>
  <w:endnote w:type="continuationSeparator" w:id="0">
    <w:p w:rsidR="009979E7" w:rsidRDefault="009979E7" w:rsidP="00997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9E7" w:rsidRDefault="009979E7" w:rsidP="009979E7">
      <w:r>
        <w:separator/>
      </w:r>
    </w:p>
  </w:footnote>
  <w:footnote w:type="continuationSeparator" w:id="0">
    <w:p w:rsidR="009979E7" w:rsidRDefault="009979E7" w:rsidP="009979E7">
      <w:r>
        <w:continuationSeparator/>
      </w:r>
    </w:p>
  </w:footnote>
  <w:footnote w:id="1">
    <w:p w:rsidR="009979E7" w:rsidRPr="008B06B6" w:rsidRDefault="009979E7" w:rsidP="009979E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9E7"/>
    <w:rsid w:val="00102487"/>
    <w:rsid w:val="0027657E"/>
    <w:rsid w:val="009979E7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979E7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979E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979E7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9979E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979E7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979E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979E7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979E7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979E7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979E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979E7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9979E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979E7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9979E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979E7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979E7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2024-07-15T11:40:00Z</dcterms:created>
  <dcterms:modified xsi:type="dcterms:W3CDTF">2024-07-15T11:41:00Z</dcterms:modified>
</cp:coreProperties>
</file>