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595" w:rsidRPr="008A7AEF" w:rsidRDefault="00655595" w:rsidP="006805AF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655595" w:rsidRPr="008A7AEF" w:rsidRDefault="00655595" w:rsidP="006805AF">
      <w:pPr>
        <w:pStyle w:val="Ttol"/>
        <w:rPr>
          <w:rFonts w:ascii="Verdana" w:hAnsi="Verdana" w:cs="Arial"/>
          <w:sz w:val="20"/>
        </w:rPr>
      </w:pPr>
    </w:p>
    <w:p w:rsidR="00655595" w:rsidRPr="008A7AEF" w:rsidRDefault="00655595" w:rsidP="006805AF">
      <w:pPr>
        <w:pStyle w:val="Ttol"/>
        <w:rPr>
          <w:rFonts w:ascii="Verdana" w:hAnsi="Verdana" w:cs="Arial"/>
          <w:sz w:val="20"/>
        </w:rPr>
      </w:pPr>
    </w:p>
    <w:p w:rsidR="00655595" w:rsidRPr="008A7AEF" w:rsidRDefault="00655595" w:rsidP="006805A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"Subministrament, en règim d'arrendament, de Cabines Sanitàries Portàtils per a actes a la via pública del Districte de Sarrià -Sant Gervasi"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001_24002297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58/2024</w:t>
      </w:r>
      <w:r w:rsidRPr="008A7AEF">
        <w:rPr>
          <w:rFonts w:ascii="Verdana" w:hAnsi="Verdana" w:cs="Arial"/>
        </w:rPr>
        <w:t>.</w:t>
      </w:r>
    </w:p>
    <w:p w:rsidR="00655595" w:rsidRPr="008A7AEF" w:rsidRDefault="00655595" w:rsidP="006805A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55595" w:rsidRPr="008A7AEF" w:rsidRDefault="00655595" w:rsidP="006805A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55595" w:rsidRPr="008A7AEF" w:rsidRDefault="00655595" w:rsidP="006805AF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655595" w:rsidRDefault="00655595" w:rsidP="006805AF">
      <w:pPr>
        <w:pStyle w:val="Ttol"/>
        <w:rPr>
          <w:rFonts w:ascii="Verdana" w:hAnsi="Verdana" w:cs="Arial"/>
          <w:sz w:val="20"/>
        </w:rPr>
      </w:pPr>
    </w:p>
    <w:p w:rsidR="00655595" w:rsidRPr="00E864DE" w:rsidRDefault="00655595" w:rsidP="006805AF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655595" w:rsidRDefault="00655595" w:rsidP="006805AF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655595" w:rsidRDefault="00655595" w:rsidP="006805AF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655595" w:rsidRDefault="00655595" w:rsidP="006805AF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655595" w:rsidRPr="00E864DE" w:rsidRDefault="00655595" w:rsidP="006805AF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655595" w:rsidRPr="00E864DE" w:rsidRDefault="00655595" w:rsidP="006805AF">
      <w:pPr>
        <w:ind w:left="1" w:hanging="1"/>
        <w:rPr>
          <w:rFonts w:ascii="Verdana" w:hAnsi="Verdana" w:cs="Arial"/>
        </w:rPr>
      </w:pPr>
    </w:p>
    <w:p w:rsidR="00655595" w:rsidRPr="00E864DE" w:rsidRDefault="00655595" w:rsidP="006805AF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655595" w:rsidRPr="00E864DE" w:rsidRDefault="00655595" w:rsidP="006805AF">
      <w:pPr>
        <w:ind w:left="426" w:hanging="1"/>
        <w:rPr>
          <w:rFonts w:ascii="Verdana" w:hAnsi="Verdana" w:cs="Arial"/>
        </w:rPr>
      </w:pPr>
    </w:p>
    <w:p w:rsidR="00655595" w:rsidRPr="00E864DE" w:rsidRDefault="00655595" w:rsidP="006805AF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655595" w:rsidRPr="00E864DE" w:rsidRDefault="00655595" w:rsidP="006805AF">
      <w:pPr>
        <w:ind w:left="426" w:hanging="1"/>
        <w:rPr>
          <w:rFonts w:ascii="Verdana" w:hAnsi="Verdana" w:cs="Arial"/>
        </w:rPr>
      </w:pPr>
    </w:p>
    <w:p w:rsidR="00655595" w:rsidRPr="00E864DE" w:rsidRDefault="00655595" w:rsidP="006805AF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655595" w:rsidRPr="00E864DE" w:rsidRDefault="00655595" w:rsidP="006805AF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655595" w:rsidRDefault="00655595" w:rsidP="006805AF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655595" w:rsidRDefault="00655595" w:rsidP="006805AF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55595" w:rsidRPr="00E864DE" w:rsidRDefault="00655595" w:rsidP="006805AF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655595" w:rsidRPr="00E864DE" w:rsidRDefault="00655595" w:rsidP="006805AF">
      <w:pPr>
        <w:rPr>
          <w:rFonts w:ascii="Verdana" w:hAnsi="Verdana" w:cs="Arial"/>
        </w:rPr>
      </w:pP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655595" w:rsidRPr="00E864DE" w:rsidRDefault="00655595" w:rsidP="006805AF">
      <w:pPr>
        <w:ind w:left="1" w:hanging="1"/>
        <w:rPr>
          <w:rFonts w:ascii="Verdana" w:hAnsi="Verdana" w:cs="Arial"/>
        </w:rPr>
      </w:pP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6" w:name="annex_1_POSA"/>
    <w:bookmarkEnd w:id="6"/>
    <w:p w:rsidR="00655595" w:rsidRPr="00E864DE" w:rsidRDefault="00655595" w:rsidP="006805AF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655595" w:rsidRPr="00E864DE" w:rsidRDefault="00655595" w:rsidP="006805AF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655595" w:rsidRPr="00E864DE" w:rsidRDefault="00655595" w:rsidP="006805A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55595" w:rsidRPr="00E864DE" w:rsidRDefault="00655595" w:rsidP="006805AF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655595" w:rsidRPr="00E864DE" w:rsidRDefault="00655595" w:rsidP="006805AF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55595" w:rsidRPr="00E864DE" w:rsidRDefault="00655595" w:rsidP="006805AF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655595" w:rsidRDefault="00655595" w:rsidP="006805AF">
      <w:pPr>
        <w:pStyle w:val="Textindependent"/>
        <w:shd w:val="clear" w:color="auto" w:fill="FFFFFF"/>
        <w:ind w:left="426" w:right="0" w:hanging="426"/>
      </w:pP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55595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655595" w:rsidRPr="00E864DE" w:rsidRDefault="00655595" w:rsidP="006805AF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655595" w:rsidRPr="00E77F06" w:rsidRDefault="00655595" w:rsidP="006805AF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bookmarkStart w:id="8" w:name="annex_1_LOPD"/>
    <w:bookmarkEnd w:id="8"/>
    <w:p w:rsidR="00655595" w:rsidRPr="00E864DE" w:rsidRDefault="00655595" w:rsidP="006805AF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E864DE">
        <w:rPr>
          <w:rFonts w:ascii="Verdana" w:hAnsi="Verdana" w:cs="Arial"/>
          <w:b/>
        </w:rPr>
        <w:t>tractament de dades de caràcter personal</w:t>
      </w:r>
      <w:r w:rsidRPr="00E864DE">
        <w:rPr>
          <w:rFonts w:ascii="Verdana" w:hAnsi="Verdana" w:cs="Arial"/>
        </w:rPr>
        <w:t xml:space="preserve"> de la manera següent:  </w:t>
      </w:r>
      <w:r w:rsidRPr="00E864DE">
        <w:rPr>
          <w:rFonts w:ascii="Verdana" w:hAnsi="Verdana" w:cs="Arial"/>
          <w:i/>
          <w:sz w:val="16"/>
        </w:rPr>
        <w:t>(escollir una de les tres opcions).</w:t>
      </w:r>
    </w:p>
    <w:p w:rsidR="00655595" w:rsidRPr="00E864DE" w:rsidRDefault="00655595" w:rsidP="006805AF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eastAsiaTheme="minorEastAsia" w:hAnsi="Verdana" w:cs="Arial"/>
        </w:rPr>
        <w:t>mitjançant  adhesió al codi de conducta ......................................</w:t>
      </w:r>
    </w:p>
    <w:p w:rsidR="00655595" w:rsidRPr="00E864DE" w:rsidRDefault="00655595" w:rsidP="006805AF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E864DE">
        <w:rPr>
          <w:rFonts w:ascii="Verdana" w:hAnsi="Verdana" w:cs="Arial"/>
          <w:i/>
        </w:rPr>
        <w:t xml:space="preserve"> </w:t>
      </w:r>
    </w:p>
    <w:p w:rsidR="00655595" w:rsidRPr="00E864DE" w:rsidRDefault="00655595" w:rsidP="006805AF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E864DE">
        <w:rPr>
          <w:rFonts w:ascii="Verdana" w:hAnsi="Verdana" w:cs="Arial"/>
        </w:rPr>
        <w:t xml:space="preserve"> </w:t>
      </w:r>
    </w:p>
    <w:p w:rsidR="00655595" w:rsidRPr="00E864DE" w:rsidRDefault="00655595" w:rsidP="006805AF">
      <w:pPr>
        <w:spacing w:after="200" w:line="276" w:lineRule="auto"/>
        <w:rPr>
          <w:rFonts w:ascii="Verdana" w:eastAsiaTheme="minorEastAsia" w:hAnsi="Verdana" w:cs="Arial"/>
        </w:rPr>
      </w:pPr>
    </w:p>
    <w:p w:rsidR="00655595" w:rsidRDefault="00655595" w:rsidP="006805AF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655595" w:rsidRPr="00E864DE" w:rsidRDefault="00655595" w:rsidP="006805AF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</w:t>
      </w:r>
      <w:r w:rsidRPr="00E864DE">
        <w:rPr>
          <w:rFonts w:ascii="Verdana" w:eastAsiaTheme="minorEastAsia" w:hAnsi="Verdana" w:cs="Arial"/>
        </w:rPr>
        <w:t>.</w:t>
      </w:r>
    </w:p>
    <w:p w:rsidR="00655595" w:rsidRPr="00E77F06" w:rsidRDefault="00655595" w:rsidP="006805AF">
      <w:pPr>
        <w:rPr>
          <w:rFonts w:ascii="Verdana" w:hAnsi="Verdana" w:cs="Arial"/>
          <w:sz w:val="16"/>
        </w:rPr>
      </w:pPr>
    </w:p>
    <w:p w:rsidR="00655595" w:rsidRPr="00E864DE" w:rsidRDefault="00655595" w:rsidP="006805AF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655595" w:rsidRPr="00E864DE" w:rsidRDefault="00655595" w:rsidP="006805AF">
      <w:pPr>
        <w:rPr>
          <w:rFonts w:ascii="Verdana" w:hAnsi="Verdana" w:cs="Arial"/>
        </w:rPr>
      </w:pPr>
    </w:p>
    <w:p w:rsidR="00655595" w:rsidRPr="00E864DE" w:rsidRDefault="00655595" w:rsidP="006805AF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655595" w:rsidRPr="00C33839" w:rsidRDefault="00655595" w:rsidP="006805AF">
      <w:pPr>
        <w:rPr>
          <w:rFonts w:ascii="Verdana" w:hAnsi="Verdana" w:cs="Arial"/>
          <w:snapToGrid w:val="0"/>
          <w:lang w:eastAsia="es-ES"/>
        </w:rPr>
      </w:pPr>
    </w:p>
    <w:p w:rsidR="00655595" w:rsidRPr="00C33839" w:rsidRDefault="00655595" w:rsidP="006805AF">
      <w:pPr>
        <w:rPr>
          <w:rFonts w:ascii="Verdana" w:hAnsi="Verdana" w:cs="Arial"/>
          <w:snapToGrid w:val="0"/>
          <w:lang w:eastAsia="es-ES"/>
        </w:rPr>
      </w:pPr>
    </w:p>
    <w:p w:rsidR="00655595" w:rsidRDefault="00655595" w:rsidP="006805AF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655595" w:rsidRPr="00C33839" w:rsidRDefault="00655595" w:rsidP="006805AF">
      <w:pPr>
        <w:rPr>
          <w:rFonts w:ascii="Verdana" w:hAnsi="Verdana" w:cs="Arial"/>
          <w:snapToGrid w:val="0"/>
          <w:lang w:eastAsia="es-ES"/>
        </w:rPr>
      </w:pPr>
    </w:p>
    <w:p w:rsidR="00655595" w:rsidRDefault="00655595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655595" w:rsidRDefault="00655595" w:rsidP="006805AF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9" w:name="annex_OE_num"/>
      <w:bookmarkEnd w:id="9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655595" w:rsidRDefault="00655595" w:rsidP="006805AF">
      <w:pPr>
        <w:pStyle w:val="Ttol"/>
        <w:rPr>
          <w:rFonts w:ascii="Verdana" w:hAnsi="Verdana" w:cs="Arial"/>
          <w:b/>
          <w:sz w:val="24"/>
          <w:szCs w:val="24"/>
        </w:rPr>
      </w:pPr>
    </w:p>
    <w:p w:rsidR="00655595" w:rsidRPr="008A7AEF" w:rsidRDefault="00655595" w:rsidP="006805AF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655595" w:rsidRPr="008A7AEF" w:rsidRDefault="00655595" w:rsidP="006805AF">
      <w:pPr>
        <w:pStyle w:val="Ttol"/>
        <w:rPr>
          <w:rFonts w:ascii="Verdana" w:hAnsi="Verdana" w:cs="Arial"/>
          <w:sz w:val="20"/>
        </w:rPr>
      </w:pPr>
    </w:p>
    <w:p w:rsidR="00655595" w:rsidRPr="008A7AEF" w:rsidRDefault="00655595" w:rsidP="006805AF">
      <w:pPr>
        <w:pStyle w:val="Ttol"/>
        <w:rPr>
          <w:rFonts w:ascii="Verdana" w:hAnsi="Verdana" w:cs="Arial"/>
          <w:sz w:val="20"/>
        </w:rPr>
      </w:pPr>
    </w:p>
    <w:p w:rsidR="00655595" w:rsidRDefault="00655595" w:rsidP="006805A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0" w:name="annex_OE_contracte"/>
      <w:bookmarkEnd w:id="10"/>
      <w:r>
        <w:rPr>
          <w:rFonts w:ascii="Verdana" w:hAnsi="Verdana" w:cs="Arial"/>
        </w:rPr>
        <w:t>001_24002297, Expedient</w:t>
      </w:r>
      <w:r w:rsidR="00417F49">
        <w:rPr>
          <w:rFonts w:ascii="Verdana" w:hAnsi="Verdana" w:cs="Arial"/>
        </w:rPr>
        <w:t xml:space="preserve"> 58/2024</w:t>
      </w:r>
      <w:bookmarkStart w:id="11" w:name="annex_OE_expedient"/>
      <w:bookmarkEnd w:id="11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2" w:name="annex_OE_objecte"/>
      <w:bookmarkEnd w:id="12"/>
      <w:r>
        <w:rPr>
          <w:rFonts w:ascii="Verdana" w:hAnsi="Verdana"/>
        </w:rPr>
        <w:t xml:space="preserve">"Subministrament, en règim d'arrendament, de Cabines Sanitàries Portàtils per a actes a la via pública del Districte de Sarrià -Sant Gervasi",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 xml:space="preserve">amb els preus </w:t>
      </w:r>
      <w:r w:rsidR="00417F49">
        <w:rPr>
          <w:rFonts w:ascii="Verdana" w:hAnsi="Verdana"/>
        </w:rPr>
        <w:t xml:space="preserve">unitaris </w:t>
      </w:r>
      <w:r w:rsidRPr="007C5BE0">
        <w:rPr>
          <w:rFonts w:ascii="Verdana" w:hAnsi="Verdana"/>
        </w:rPr>
        <w:t>següents</w:t>
      </w:r>
      <w:r>
        <w:rPr>
          <w:rFonts w:ascii="Verdana" w:hAnsi="Verdana"/>
          <w:snapToGrid w:val="0"/>
          <w:lang w:eastAsia="es-ES"/>
        </w:rPr>
        <w:t>:</w:t>
      </w:r>
    </w:p>
    <w:p w:rsidR="00417F49" w:rsidRDefault="00417F49" w:rsidP="006805A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495F4B" w:rsidRDefault="00495F4B" w:rsidP="006805A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0" w:type="auto"/>
        <w:tblInd w:w="207" w:type="dxa"/>
        <w:tblLook w:val="04A0" w:firstRow="1" w:lastRow="0" w:firstColumn="1" w:lastColumn="0" w:noHBand="0" w:noVBand="1"/>
      </w:tblPr>
      <w:tblGrid>
        <w:gridCol w:w="2933"/>
        <w:gridCol w:w="2638"/>
        <w:gridCol w:w="1852"/>
        <w:gridCol w:w="1852"/>
      </w:tblGrid>
      <w:tr w:rsidR="00417F49" w:rsidRPr="00417F49" w:rsidTr="00D529FA">
        <w:tc>
          <w:tcPr>
            <w:tcW w:w="5571" w:type="dxa"/>
            <w:gridSpan w:val="2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PRODUCTE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 xml:space="preserve">PREU </w:t>
            </w: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UNITARI MÀXIM (IVA EXCLÒS)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PREU UNITARI OFERT (IVA EXCLÒS)</w:t>
            </w:r>
          </w:p>
        </w:tc>
      </w:tr>
      <w:tr w:rsidR="00417F49" w:rsidRPr="00417F49" w:rsidTr="00D529FA">
        <w:tc>
          <w:tcPr>
            <w:tcW w:w="2933" w:type="dxa"/>
            <w:vMerge w:val="restart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Cabines PMR</w:t>
            </w:r>
          </w:p>
        </w:tc>
        <w:tc>
          <w:tcPr>
            <w:tcW w:w="2638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1 unitat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150 €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</w:tr>
      <w:tr w:rsidR="00417F49" w:rsidRPr="00417F49" w:rsidTr="00D529FA">
        <w:tc>
          <w:tcPr>
            <w:tcW w:w="2933" w:type="dxa"/>
            <w:vMerge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2638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cada unitat addicional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120 €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</w:tr>
      <w:tr w:rsidR="00417F49" w:rsidRPr="00417F49" w:rsidTr="00D529FA">
        <w:tc>
          <w:tcPr>
            <w:tcW w:w="2933" w:type="dxa"/>
            <w:vMerge w:val="restart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Cabines normals</w:t>
            </w:r>
          </w:p>
        </w:tc>
        <w:tc>
          <w:tcPr>
            <w:tcW w:w="2638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1 unitat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135 €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</w:tr>
      <w:tr w:rsidR="00417F49" w:rsidRPr="00417F49" w:rsidTr="00D529FA">
        <w:tc>
          <w:tcPr>
            <w:tcW w:w="2933" w:type="dxa"/>
            <w:vMerge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2638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2-3 unitats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85 €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</w:tr>
      <w:tr w:rsidR="00417F49" w:rsidRPr="00417F49" w:rsidTr="00D529FA">
        <w:tc>
          <w:tcPr>
            <w:tcW w:w="2933" w:type="dxa"/>
            <w:vMerge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2638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4-6 unitats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82 €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</w:tr>
      <w:tr w:rsidR="00417F49" w:rsidRPr="00417F49" w:rsidTr="00D529FA">
        <w:tc>
          <w:tcPr>
            <w:tcW w:w="2933" w:type="dxa"/>
            <w:vMerge w:val="restart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Urinaris de peu</w:t>
            </w:r>
          </w:p>
        </w:tc>
        <w:tc>
          <w:tcPr>
            <w:tcW w:w="2638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1 unitat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135 €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</w:tr>
      <w:tr w:rsidR="00417F49" w:rsidRPr="00417F49" w:rsidTr="00D529FA">
        <w:tc>
          <w:tcPr>
            <w:tcW w:w="2933" w:type="dxa"/>
            <w:vMerge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2638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2-3 unitats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90 €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</w:tr>
      <w:tr w:rsidR="00417F49" w:rsidRPr="00417F49" w:rsidTr="00D529FA">
        <w:tc>
          <w:tcPr>
            <w:tcW w:w="2933" w:type="dxa"/>
            <w:vMerge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2638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4 unitats o mes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80 €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</w:tr>
      <w:tr w:rsidR="00417F49" w:rsidRPr="00417F49" w:rsidTr="00D529FA">
        <w:tc>
          <w:tcPr>
            <w:tcW w:w="2933" w:type="dxa"/>
            <w:vMerge w:val="restart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Neteja, buidatge i reposició de paper</w:t>
            </w:r>
          </w:p>
        </w:tc>
        <w:tc>
          <w:tcPr>
            <w:tcW w:w="2638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1 servei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45 €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</w:tr>
      <w:tr w:rsidR="00417F49" w:rsidRPr="00417F49" w:rsidTr="00D529FA">
        <w:tc>
          <w:tcPr>
            <w:tcW w:w="2933" w:type="dxa"/>
            <w:vMerge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2638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2-3 serveis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35 €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</w:tr>
      <w:tr w:rsidR="00417F49" w:rsidRPr="00417F49" w:rsidTr="00D529FA">
        <w:tc>
          <w:tcPr>
            <w:tcW w:w="2933" w:type="dxa"/>
            <w:vMerge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2638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4-6 serveis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30 €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</w:tr>
      <w:tr w:rsidR="00417F49" w:rsidRPr="00417F49" w:rsidTr="00D529FA">
        <w:tc>
          <w:tcPr>
            <w:tcW w:w="2933" w:type="dxa"/>
            <w:vMerge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2638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7-10 serveis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25 €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</w:tr>
      <w:tr w:rsidR="00417F49" w:rsidRPr="00417F49" w:rsidTr="00D529FA">
        <w:tc>
          <w:tcPr>
            <w:tcW w:w="2933" w:type="dxa"/>
            <w:vMerge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2638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11-20 serveis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22 €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</w:tr>
      <w:tr w:rsidR="00417F49" w:rsidRPr="00417F49" w:rsidTr="00D529FA">
        <w:tc>
          <w:tcPr>
            <w:tcW w:w="2933" w:type="dxa"/>
            <w:vMerge w:val="restart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Llum autònoma</w:t>
            </w:r>
          </w:p>
        </w:tc>
        <w:tc>
          <w:tcPr>
            <w:tcW w:w="2638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1 unitat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35 €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</w:tr>
      <w:tr w:rsidR="00417F49" w:rsidRPr="00417F49" w:rsidTr="00D529FA">
        <w:tc>
          <w:tcPr>
            <w:tcW w:w="2933" w:type="dxa"/>
            <w:vMerge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2638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2-3 unitats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30 €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</w:tr>
      <w:tr w:rsidR="00417F49" w:rsidRPr="00417F49" w:rsidTr="00D529FA">
        <w:tc>
          <w:tcPr>
            <w:tcW w:w="2933" w:type="dxa"/>
            <w:vMerge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  <w:tc>
          <w:tcPr>
            <w:tcW w:w="2638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4-6 unitats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  <w:r w:rsidRPr="00417F49"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  <w:t>25 €</w:t>
            </w:r>
          </w:p>
        </w:tc>
        <w:tc>
          <w:tcPr>
            <w:tcW w:w="1852" w:type="dxa"/>
          </w:tcPr>
          <w:p w:rsidR="00417F49" w:rsidRPr="00417F49" w:rsidRDefault="00417F49" w:rsidP="00417F49">
            <w:pPr>
              <w:pStyle w:val="Textindependent"/>
              <w:rPr>
                <w:rFonts w:ascii="Verdana" w:eastAsia="Times New Roman" w:hAnsi="Verdana" w:cs="Times New Roman"/>
                <w:snapToGrid w:val="0"/>
                <w:sz w:val="20"/>
                <w:szCs w:val="20"/>
                <w:lang w:eastAsia="es-ES"/>
              </w:rPr>
            </w:pPr>
          </w:p>
        </w:tc>
      </w:tr>
    </w:tbl>
    <w:p w:rsidR="00655595" w:rsidRDefault="00655595" w:rsidP="006805A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55595" w:rsidRDefault="00655595" w:rsidP="006805A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55595" w:rsidRDefault="00655595" w:rsidP="006805A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55595" w:rsidRPr="009A39BD" w:rsidRDefault="00655595" w:rsidP="006805AF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655595" w:rsidRDefault="00655595" w:rsidP="006805AF">
      <w:pPr>
        <w:rPr>
          <w:rFonts w:ascii="Verdana" w:hAnsi="Verdana"/>
        </w:rPr>
      </w:pPr>
    </w:p>
    <w:p w:rsidR="00495F4B" w:rsidRDefault="00495F4B" w:rsidP="006805AF">
      <w:pPr>
        <w:rPr>
          <w:rFonts w:ascii="Verdana" w:hAnsi="Verdana"/>
        </w:rPr>
      </w:pPr>
    </w:p>
    <w:p w:rsidR="00495F4B" w:rsidRDefault="00495F4B" w:rsidP="006805AF">
      <w:pPr>
        <w:rPr>
          <w:rFonts w:ascii="Verdana" w:hAnsi="Verdana"/>
        </w:rPr>
      </w:pPr>
    </w:p>
    <w:p w:rsidR="00495F4B" w:rsidRDefault="00495F4B" w:rsidP="006805AF">
      <w:pPr>
        <w:rPr>
          <w:rFonts w:ascii="Verdana" w:hAnsi="Verdana"/>
        </w:rPr>
      </w:pPr>
    </w:p>
    <w:p w:rsidR="00495F4B" w:rsidRDefault="00495F4B" w:rsidP="006805AF">
      <w:pPr>
        <w:rPr>
          <w:rFonts w:ascii="Verdana" w:hAnsi="Verdana"/>
        </w:rPr>
      </w:pPr>
    </w:p>
    <w:p w:rsidR="00495F4B" w:rsidRDefault="00495F4B" w:rsidP="006805AF">
      <w:pPr>
        <w:rPr>
          <w:rFonts w:ascii="Verdana" w:hAnsi="Verdana"/>
        </w:rPr>
      </w:pPr>
    </w:p>
    <w:p w:rsidR="00495F4B" w:rsidRDefault="00495F4B" w:rsidP="006805AF">
      <w:pPr>
        <w:rPr>
          <w:rFonts w:ascii="Verdana" w:hAnsi="Verdana"/>
        </w:rPr>
      </w:pPr>
    </w:p>
    <w:p w:rsidR="00495F4B" w:rsidRDefault="00495F4B" w:rsidP="006805AF">
      <w:pPr>
        <w:rPr>
          <w:rFonts w:ascii="Verdana" w:hAnsi="Verdana"/>
        </w:rPr>
      </w:pPr>
    </w:p>
    <w:p w:rsidR="00495F4B" w:rsidRDefault="00495F4B" w:rsidP="006805AF">
      <w:pPr>
        <w:rPr>
          <w:rFonts w:ascii="Verdana" w:hAnsi="Verdana"/>
        </w:rPr>
      </w:pPr>
    </w:p>
    <w:p w:rsidR="00495F4B" w:rsidRDefault="00495F4B" w:rsidP="006805AF">
      <w:pPr>
        <w:rPr>
          <w:rFonts w:ascii="Verdana" w:hAnsi="Verdana"/>
        </w:rPr>
      </w:pPr>
    </w:p>
    <w:p w:rsidR="004A4F2F" w:rsidRPr="005A5080" w:rsidRDefault="004A4F2F" w:rsidP="004A4F2F">
      <w:pPr>
        <w:ind w:left="284"/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204"/>
        <w:gridCol w:w="3745"/>
      </w:tblGrid>
      <w:tr w:rsidR="004F7296" w:rsidTr="004F7296">
        <w:tc>
          <w:tcPr>
            <w:tcW w:w="6204" w:type="dxa"/>
          </w:tcPr>
          <w:p w:rsidR="004F7296" w:rsidRPr="004F7296" w:rsidRDefault="004F7296" w:rsidP="004A4F2F">
            <w:pPr>
              <w:rPr>
                <w:rFonts w:ascii="Verdana" w:hAnsi="Verdana"/>
                <w:b/>
                <w:color w:val="auto"/>
              </w:rPr>
            </w:pPr>
            <w:r w:rsidRPr="004F7296">
              <w:rPr>
                <w:rFonts w:ascii="Verdana" w:hAnsi="Verdana"/>
                <w:b/>
                <w:color w:val="auto"/>
              </w:rPr>
              <w:lastRenderedPageBreak/>
              <w:t>Reducció del termini per ca</w:t>
            </w:r>
            <w:r>
              <w:rPr>
                <w:rFonts w:ascii="Verdana" w:hAnsi="Verdana"/>
                <w:b/>
                <w:color w:val="auto"/>
              </w:rPr>
              <w:t>ncel•lar una comanda sense cost</w:t>
            </w:r>
          </w:p>
        </w:tc>
        <w:tc>
          <w:tcPr>
            <w:tcW w:w="3745" w:type="dxa"/>
          </w:tcPr>
          <w:p w:rsidR="004F7296" w:rsidRPr="004F7296" w:rsidRDefault="004F7296" w:rsidP="004A4F2F">
            <w:pPr>
              <w:rPr>
                <w:rFonts w:ascii="Verdana" w:hAnsi="Verdana"/>
                <w:b/>
                <w:color w:val="auto"/>
              </w:rPr>
            </w:pPr>
            <w:r w:rsidRPr="004F7296">
              <w:rPr>
                <w:rFonts w:ascii="Verdana" w:hAnsi="Verdana"/>
                <w:b/>
                <w:color w:val="auto"/>
              </w:rPr>
              <w:t>Marqueu amb una “x” l’opció escollida</w:t>
            </w:r>
          </w:p>
        </w:tc>
      </w:tr>
      <w:tr w:rsidR="004F7296" w:rsidTr="004F7296">
        <w:tc>
          <w:tcPr>
            <w:tcW w:w="6204" w:type="dxa"/>
          </w:tcPr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  <w:r w:rsidRPr="004F7296">
              <w:rPr>
                <w:rFonts w:ascii="Verdana" w:hAnsi="Verdana"/>
                <w:color w:val="auto"/>
              </w:rPr>
              <w:t>Millora de 12 hores – cancel·lació fins a 36 hores abans</w:t>
            </w:r>
            <w:r>
              <w:rPr>
                <w:rFonts w:ascii="Verdana" w:hAnsi="Verdana"/>
                <w:color w:val="auto"/>
              </w:rPr>
              <w:t xml:space="preserve"> de l’inici de l’acte</w:t>
            </w:r>
          </w:p>
        </w:tc>
        <w:tc>
          <w:tcPr>
            <w:tcW w:w="3745" w:type="dxa"/>
          </w:tcPr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</w:p>
        </w:tc>
      </w:tr>
      <w:tr w:rsidR="004F7296" w:rsidTr="004F7296">
        <w:tc>
          <w:tcPr>
            <w:tcW w:w="6204" w:type="dxa"/>
          </w:tcPr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  <w:r w:rsidRPr="004F7296">
              <w:rPr>
                <w:rFonts w:ascii="Verdana" w:hAnsi="Verdana"/>
                <w:color w:val="auto"/>
              </w:rPr>
              <w:t>Millora de 24 hores – cancel•lació fins a 24 hores aban</w:t>
            </w:r>
            <w:r>
              <w:rPr>
                <w:rFonts w:ascii="Verdana" w:hAnsi="Verdana"/>
                <w:color w:val="auto"/>
              </w:rPr>
              <w:t>s de l’inici de l’acte</w:t>
            </w:r>
          </w:p>
        </w:tc>
        <w:tc>
          <w:tcPr>
            <w:tcW w:w="3745" w:type="dxa"/>
          </w:tcPr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</w:p>
        </w:tc>
      </w:tr>
      <w:tr w:rsidR="004F7296" w:rsidTr="004F7296">
        <w:tc>
          <w:tcPr>
            <w:tcW w:w="6204" w:type="dxa"/>
          </w:tcPr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  <w:r w:rsidRPr="004F7296">
              <w:rPr>
                <w:rFonts w:ascii="Verdana" w:hAnsi="Verdana"/>
                <w:color w:val="auto"/>
              </w:rPr>
              <w:t>Millora de 36 hores – cancel•lació fins a 12 hores abans de l’inici de</w:t>
            </w:r>
            <w:r>
              <w:rPr>
                <w:rFonts w:ascii="Verdana" w:hAnsi="Verdana"/>
                <w:color w:val="auto"/>
              </w:rPr>
              <w:t xml:space="preserve"> l’acte</w:t>
            </w:r>
          </w:p>
        </w:tc>
        <w:tc>
          <w:tcPr>
            <w:tcW w:w="3745" w:type="dxa"/>
          </w:tcPr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</w:p>
        </w:tc>
      </w:tr>
      <w:tr w:rsidR="004F7296" w:rsidTr="004F7296">
        <w:tc>
          <w:tcPr>
            <w:tcW w:w="6204" w:type="dxa"/>
          </w:tcPr>
          <w:p w:rsidR="004F7296" w:rsidRPr="005A5080" w:rsidRDefault="004F7296" w:rsidP="004F7296">
            <w:pPr>
              <w:shd w:val="clear" w:color="auto" w:fill="FFFFFF"/>
              <w:rPr>
                <w:rFonts w:ascii="Verdana" w:hAnsi="Verdana"/>
                <w:color w:val="auto"/>
              </w:rPr>
            </w:pPr>
            <w:r w:rsidRPr="005A5080">
              <w:rPr>
                <w:rFonts w:ascii="Verdana" w:hAnsi="Verdana"/>
                <w:color w:val="auto"/>
              </w:rPr>
              <w:t>Millora</w:t>
            </w:r>
            <w:r>
              <w:rPr>
                <w:rFonts w:ascii="Verdana" w:hAnsi="Verdana"/>
                <w:color w:val="auto"/>
              </w:rPr>
              <w:t xml:space="preserve"> </w:t>
            </w:r>
            <w:r w:rsidRPr="005A5080">
              <w:rPr>
                <w:rFonts w:ascii="Verdana" w:hAnsi="Verdana"/>
                <w:color w:val="auto"/>
              </w:rPr>
              <w:t>de 42 hores – cancel·lació fins a 6 hores abans</w:t>
            </w:r>
            <w:r>
              <w:rPr>
                <w:rFonts w:ascii="Verdana" w:hAnsi="Verdana"/>
                <w:color w:val="auto"/>
              </w:rPr>
              <w:t xml:space="preserve"> de l’inici de l’acte</w:t>
            </w:r>
          </w:p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</w:p>
        </w:tc>
        <w:tc>
          <w:tcPr>
            <w:tcW w:w="3745" w:type="dxa"/>
          </w:tcPr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</w:p>
        </w:tc>
      </w:tr>
      <w:tr w:rsidR="004F7296" w:rsidTr="004F7296">
        <w:tc>
          <w:tcPr>
            <w:tcW w:w="6204" w:type="dxa"/>
          </w:tcPr>
          <w:p w:rsidR="004F7296" w:rsidRPr="005A5080" w:rsidRDefault="004F7296" w:rsidP="004F7296">
            <w:pPr>
              <w:shd w:val="clear" w:color="auto" w:fill="FFFFFF"/>
              <w:rPr>
                <w:rFonts w:ascii="Verdana" w:hAnsi="Verdana"/>
                <w:color w:val="auto"/>
              </w:rPr>
            </w:pPr>
            <w:r>
              <w:rPr>
                <w:rFonts w:ascii="Verdana" w:hAnsi="Verdana"/>
                <w:color w:val="auto"/>
              </w:rPr>
              <w:t>No oferta millora</w:t>
            </w:r>
          </w:p>
        </w:tc>
        <w:tc>
          <w:tcPr>
            <w:tcW w:w="3745" w:type="dxa"/>
          </w:tcPr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</w:p>
        </w:tc>
      </w:tr>
    </w:tbl>
    <w:p w:rsidR="004A4F2F" w:rsidRPr="005A5080" w:rsidRDefault="004A4F2F" w:rsidP="004A4F2F">
      <w:pPr>
        <w:shd w:val="clear" w:color="auto" w:fill="FFFFFF"/>
        <w:rPr>
          <w:rFonts w:ascii="Verdana" w:hAnsi="Verdana"/>
          <w:color w:val="auto"/>
        </w:rPr>
      </w:pPr>
    </w:p>
    <w:p w:rsidR="004A4F2F" w:rsidRDefault="004A4F2F" w:rsidP="004A4F2F">
      <w:pPr>
        <w:shd w:val="clear" w:color="auto" w:fill="FFFFFF"/>
        <w:rPr>
          <w:rFonts w:ascii="Verdana" w:hAnsi="Verdana"/>
          <w:color w:val="auto"/>
        </w:rPr>
      </w:pPr>
    </w:p>
    <w:p w:rsidR="004A4F2F" w:rsidRDefault="004A4F2F" w:rsidP="004A4F2F">
      <w:pPr>
        <w:shd w:val="clear" w:color="auto" w:fill="FFFFFF"/>
        <w:rPr>
          <w:rFonts w:ascii="Verdana" w:hAnsi="Verdana"/>
          <w:color w:val="auto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629"/>
        <w:gridCol w:w="3320"/>
      </w:tblGrid>
      <w:tr w:rsidR="004F7296" w:rsidTr="004F7296">
        <w:tc>
          <w:tcPr>
            <w:tcW w:w="6629" w:type="dxa"/>
          </w:tcPr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  <w:r>
              <w:rPr>
                <w:rFonts w:ascii="Verdana" w:hAnsi="Verdana"/>
                <w:b/>
                <w:color w:val="auto"/>
              </w:rPr>
              <w:t>R</w:t>
            </w:r>
            <w:r w:rsidRPr="004F7296">
              <w:rPr>
                <w:rFonts w:ascii="Verdana" w:hAnsi="Verdana"/>
                <w:b/>
                <w:color w:val="auto"/>
              </w:rPr>
              <w:t>educció del termini per realitzar l</w:t>
            </w:r>
            <w:r>
              <w:rPr>
                <w:rFonts w:ascii="Verdana" w:hAnsi="Verdana"/>
                <w:b/>
                <w:color w:val="auto"/>
              </w:rPr>
              <w:t>a comanda de cabines sanitàries</w:t>
            </w:r>
          </w:p>
        </w:tc>
        <w:tc>
          <w:tcPr>
            <w:tcW w:w="3320" w:type="dxa"/>
          </w:tcPr>
          <w:p w:rsidR="004F7296" w:rsidRPr="004F7296" w:rsidRDefault="004F7296" w:rsidP="00D529FA">
            <w:pPr>
              <w:rPr>
                <w:rFonts w:ascii="Verdana" w:hAnsi="Verdana"/>
                <w:b/>
                <w:color w:val="auto"/>
              </w:rPr>
            </w:pPr>
            <w:r w:rsidRPr="004F7296">
              <w:rPr>
                <w:rFonts w:ascii="Verdana" w:hAnsi="Verdana"/>
                <w:b/>
                <w:color w:val="auto"/>
              </w:rPr>
              <w:t>Marqueu amb una “x” l’opció escollida</w:t>
            </w:r>
          </w:p>
        </w:tc>
      </w:tr>
      <w:tr w:rsidR="004F7296" w:rsidTr="004F7296">
        <w:tc>
          <w:tcPr>
            <w:tcW w:w="6629" w:type="dxa"/>
          </w:tcPr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  <w:r w:rsidRPr="004F7296">
              <w:rPr>
                <w:rFonts w:ascii="Verdana" w:hAnsi="Verdana"/>
                <w:color w:val="auto"/>
              </w:rPr>
              <w:t xml:space="preserve">Millora de 12 hores – comanda fins a 36 hores abans </w:t>
            </w:r>
            <w:r>
              <w:rPr>
                <w:rFonts w:ascii="Verdana" w:hAnsi="Verdana"/>
                <w:color w:val="auto"/>
              </w:rPr>
              <w:t>de l’inici de l’acte</w:t>
            </w:r>
          </w:p>
        </w:tc>
        <w:tc>
          <w:tcPr>
            <w:tcW w:w="3320" w:type="dxa"/>
          </w:tcPr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</w:p>
        </w:tc>
      </w:tr>
      <w:tr w:rsidR="004F7296" w:rsidTr="004F7296">
        <w:tc>
          <w:tcPr>
            <w:tcW w:w="6629" w:type="dxa"/>
          </w:tcPr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  <w:r w:rsidRPr="004F7296">
              <w:rPr>
                <w:rFonts w:ascii="Verdana" w:hAnsi="Verdana"/>
                <w:color w:val="auto"/>
              </w:rPr>
              <w:t>Millora de 24 hores – comanda fins a 24 hores abans de l’inici de l’a</w:t>
            </w:r>
            <w:r>
              <w:rPr>
                <w:rFonts w:ascii="Verdana" w:hAnsi="Verdana"/>
                <w:color w:val="auto"/>
              </w:rPr>
              <w:t>cte</w:t>
            </w:r>
          </w:p>
        </w:tc>
        <w:tc>
          <w:tcPr>
            <w:tcW w:w="3320" w:type="dxa"/>
          </w:tcPr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</w:p>
        </w:tc>
      </w:tr>
      <w:tr w:rsidR="004F7296" w:rsidTr="004F7296">
        <w:tc>
          <w:tcPr>
            <w:tcW w:w="6629" w:type="dxa"/>
          </w:tcPr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  <w:r w:rsidRPr="004F7296">
              <w:rPr>
                <w:rFonts w:ascii="Verdana" w:hAnsi="Verdana"/>
                <w:color w:val="auto"/>
              </w:rPr>
              <w:t>Millora de 36 hores – comanda fins a 12 hores abans de l’inici de l’acte: 7,5 punts.</w:t>
            </w:r>
          </w:p>
        </w:tc>
        <w:tc>
          <w:tcPr>
            <w:tcW w:w="3320" w:type="dxa"/>
          </w:tcPr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</w:p>
        </w:tc>
      </w:tr>
      <w:tr w:rsidR="004F7296" w:rsidTr="004F7296">
        <w:tc>
          <w:tcPr>
            <w:tcW w:w="6629" w:type="dxa"/>
          </w:tcPr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  <w:r w:rsidRPr="004F7296">
              <w:rPr>
                <w:rFonts w:ascii="Verdana" w:hAnsi="Verdana"/>
                <w:color w:val="auto"/>
              </w:rPr>
              <w:t>Millora de 42 hores – comanda fins a 6 hores abans de l’inici de l’acte: 10 punts.</w:t>
            </w:r>
          </w:p>
        </w:tc>
        <w:tc>
          <w:tcPr>
            <w:tcW w:w="3320" w:type="dxa"/>
          </w:tcPr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</w:p>
        </w:tc>
      </w:tr>
    </w:tbl>
    <w:p w:rsidR="004F7296" w:rsidRDefault="004F7296" w:rsidP="004A4F2F">
      <w:pPr>
        <w:shd w:val="clear" w:color="auto" w:fill="FFFFFF"/>
        <w:rPr>
          <w:rFonts w:ascii="Verdana" w:hAnsi="Verdana"/>
          <w:color w:val="auto"/>
        </w:rPr>
      </w:pPr>
    </w:p>
    <w:p w:rsidR="004F7296" w:rsidRPr="005A5080" w:rsidRDefault="004F7296" w:rsidP="004A4F2F">
      <w:pPr>
        <w:shd w:val="clear" w:color="auto" w:fill="FFFFFF"/>
        <w:rPr>
          <w:rFonts w:ascii="Verdana" w:hAnsi="Verdana"/>
          <w:color w:val="auto"/>
        </w:rPr>
      </w:pPr>
    </w:p>
    <w:p w:rsidR="004A4F2F" w:rsidRPr="005A5080" w:rsidRDefault="004A4F2F" w:rsidP="004A4F2F">
      <w:pPr>
        <w:shd w:val="clear" w:color="auto" w:fill="FFFFFF"/>
        <w:rPr>
          <w:rFonts w:ascii="Verdana" w:hAnsi="Verdana"/>
          <w:color w:val="auto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629"/>
        <w:gridCol w:w="3320"/>
      </w:tblGrid>
      <w:tr w:rsidR="004F7296" w:rsidTr="004F7296">
        <w:tc>
          <w:tcPr>
            <w:tcW w:w="6629" w:type="dxa"/>
          </w:tcPr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  <w:r w:rsidRPr="004F7296">
              <w:rPr>
                <w:rFonts w:ascii="Verdana" w:hAnsi="Verdana"/>
                <w:b/>
                <w:color w:val="auto"/>
              </w:rPr>
              <w:t>Per la dispensació, a les cabines sanitàries portàtils, de paper higiènic elaborat amb fibres provinents d’explotacions forestals sostenibles</w:t>
            </w:r>
          </w:p>
        </w:tc>
        <w:tc>
          <w:tcPr>
            <w:tcW w:w="3320" w:type="dxa"/>
          </w:tcPr>
          <w:p w:rsidR="004F7296" w:rsidRPr="004F7296" w:rsidRDefault="004F7296" w:rsidP="004A4F2F">
            <w:pPr>
              <w:rPr>
                <w:rFonts w:ascii="Verdana" w:hAnsi="Verdana"/>
                <w:b/>
                <w:color w:val="auto"/>
              </w:rPr>
            </w:pPr>
            <w:r w:rsidRPr="004F7296">
              <w:rPr>
                <w:rFonts w:ascii="Verdana" w:hAnsi="Verdana"/>
                <w:b/>
                <w:color w:val="auto"/>
              </w:rPr>
              <w:t>Indiqueu “si” o “no”</w:t>
            </w:r>
          </w:p>
        </w:tc>
      </w:tr>
      <w:tr w:rsidR="004F7296" w:rsidTr="004F7296">
        <w:tc>
          <w:tcPr>
            <w:tcW w:w="6629" w:type="dxa"/>
          </w:tcPr>
          <w:p w:rsidR="004F7296" w:rsidRDefault="004F7296" w:rsidP="004F7296">
            <w:pPr>
              <w:rPr>
                <w:rFonts w:ascii="Verdana" w:hAnsi="Verdana"/>
                <w:color w:val="auto"/>
              </w:rPr>
            </w:pPr>
            <w:r w:rsidRPr="004F7296">
              <w:rPr>
                <w:rFonts w:ascii="Verdana" w:hAnsi="Verdana"/>
                <w:color w:val="auto"/>
              </w:rPr>
              <w:t>Pel compromís de l’empresa licitadora que el paper higiènic sanitari estigui elaborat a partir de</w:t>
            </w:r>
            <w:r>
              <w:rPr>
                <w:rFonts w:ascii="Verdana" w:hAnsi="Verdana"/>
                <w:color w:val="auto"/>
              </w:rPr>
              <w:t xml:space="preserve"> </w:t>
            </w:r>
            <w:r w:rsidRPr="004F7296">
              <w:rPr>
                <w:rFonts w:ascii="Verdana" w:hAnsi="Verdana"/>
                <w:color w:val="auto"/>
              </w:rPr>
              <w:t>cel·lulosa 100% reciclada</w:t>
            </w:r>
          </w:p>
        </w:tc>
        <w:tc>
          <w:tcPr>
            <w:tcW w:w="3320" w:type="dxa"/>
          </w:tcPr>
          <w:p w:rsidR="004F7296" w:rsidRDefault="004F7296" w:rsidP="004A4F2F">
            <w:pPr>
              <w:rPr>
                <w:rFonts w:ascii="Verdana" w:hAnsi="Verdana"/>
                <w:color w:val="auto"/>
              </w:rPr>
            </w:pPr>
          </w:p>
        </w:tc>
      </w:tr>
    </w:tbl>
    <w:p w:rsidR="004F7296" w:rsidRDefault="004F7296" w:rsidP="004A4F2F">
      <w:pPr>
        <w:shd w:val="clear" w:color="auto" w:fill="FFFFFF"/>
        <w:rPr>
          <w:rFonts w:ascii="Verdana" w:hAnsi="Verdana"/>
          <w:color w:val="auto"/>
        </w:rPr>
      </w:pPr>
    </w:p>
    <w:p w:rsidR="004F7296" w:rsidRDefault="004F7296" w:rsidP="004A4F2F">
      <w:pPr>
        <w:shd w:val="clear" w:color="auto" w:fill="FFFFFF"/>
        <w:rPr>
          <w:rFonts w:ascii="Verdana" w:hAnsi="Verdana"/>
          <w:color w:val="auto"/>
        </w:rPr>
      </w:pPr>
    </w:p>
    <w:p w:rsidR="004A4F2F" w:rsidRDefault="004A4F2F" w:rsidP="006805AF">
      <w:pPr>
        <w:rPr>
          <w:rFonts w:ascii="Verdana" w:hAnsi="Verdana"/>
        </w:rPr>
      </w:pPr>
    </w:p>
    <w:p w:rsidR="00655595" w:rsidRDefault="00655595" w:rsidP="006805AF">
      <w:pPr>
        <w:rPr>
          <w:rFonts w:ascii="Verdana" w:hAnsi="Verdana"/>
        </w:rPr>
      </w:pPr>
    </w:p>
    <w:p w:rsidR="004A4F2F" w:rsidRPr="009A39BD" w:rsidRDefault="004A4F2F" w:rsidP="006805AF">
      <w:pPr>
        <w:rPr>
          <w:rFonts w:ascii="Verdana" w:hAnsi="Verdana"/>
        </w:rPr>
      </w:pPr>
    </w:p>
    <w:p w:rsidR="00655595" w:rsidRPr="009A39BD" w:rsidRDefault="00655595" w:rsidP="006805AF">
      <w:pPr>
        <w:rPr>
          <w:rFonts w:ascii="Verdana" w:hAnsi="Verdana" w:cs="Arial"/>
          <w:i/>
          <w:snapToGrid w:val="0"/>
          <w:lang w:eastAsia="es-ES"/>
        </w:rPr>
      </w:pPr>
    </w:p>
    <w:p w:rsidR="00655595" w:rsidRPr="009A39BD" w:rsidRDefault="00655595" w:rsidP="006805AF">
      <w:pPr>
        <w:rPr>
          <w:rFonts w:ascii="Verdana" w:hAnsi="Verdana" w:cs="Arial"/>
          <w:i/>
          <w:snapToGrid w:val="0"/>
          <w:lang w:eastAsia="es-ES"/>
        </w:rPr>
      </w:pPr>
    </w:p>
    <w:p w:rsidR="00655595" w:rsidRPr="009A39BD" w:rsidRDefault="00655595" w:rsidP="006805AF">
      <w:pPr>
        <w:rPr>
          <w:rFonts w:ascii="Verdana" w:hAnsi="Verdana" w:cs="Arial"/>
          <w:i/>
          <w:snapToGrid w:val="0"/>
          <w:lang w:eastAsia="es-ES"/>
        </w:rPr>
      </w:pPr>
    </w:p>
    <w:p w:rsidR="00655595" w:rsidRDefault="00655595" w:rsidP="006805AF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55595" w:rsidRDefault="00655595" w:rsidP="006805AF">
      <w:pPr>
        <w:rPr>
          <w:rFonts w:ascii="Verdana" w:hAnsi="Verdana"/>
        </w:rPr>
      </w:pPr>
    </w:p>
    <w:p w:rsidR="00655595" w:rsidRDefault="00655595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495F4B" w:rsidRDefault="00495F4B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495F4B" w:rsidRDefault="00495F4B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495F4B" w:rsidRDefault="00495F4B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495F4B" w:rsidRDefault="00495F4B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bookmarkStart w:id="13" w:name="_GoBack"/>
      <w:bookmarkEnd w:id="13"/>
    </w:p>
    <w:p w:rsidR="00655595" w:rsidRPr="00E864DE" w:rsidRDefault="00655595" w:rsidP="006805AF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4" w:name="annex_dge_num"/>
      <w:bookmarkEnd w:id="14"/>
      <w:r w:rsidR="004F7296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655595" w:rsidRPr="00E864DE" w:rsidRDefault="00655595" w:rsidP="006805AF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3"/>
        <w:t>1</w:t>
      </w:r>
    </w:p>
    <w:p w:rsidR="00655595" w:rsidRPr="00E864DE" w:rsidRDefault="00655595" w:rsidP="006805A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55595" w:rsidRPr="00E864DE" w:rsidRDefault="00655595" w:rsidP="006805AF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5" w:name="annex_dge_objecte"/>
      <w:bookmarkEnd w:id="15"/>
      <w:r>
        <w:rPr>
          <w:rFonts w:ascii="Verdana" w:hAnsi="Verdana" w:cs="Arial"/>
          <w:snapToGrid w:val="0"/>
        </w:rPr>
        <w:t>"Subministrament, en règim d'arrendament, de Cabines Sanitàries Portàtils per a actes a la via pública del Districte de Sarrià -Sant Gervasi"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6" w:name="annex_dge_contracte"/>
      <w:bookmarkEnd w:id="16"/>
      <w:r>
        <w:rPr>
          <w:rFonts w:ascii="Verdana" w:hAnsi="Verdana" w:cs="Arial"/>
        </w:rPr>
        <w:t>001_24002297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7" w:name="annex_dge_expedient"/>
      <w:bookmarkEnd w:id="17"/>
      <w:r>
        <w:rPr>
          <w:rFonts w:ascii="Verdana" w:hAnsi="Verdana" w:cs="Arial"/>
        </w:rPr>
        <w:t>58/2024</w:t>
      </w:r>
      <w:r w:rsidRPr="00E864DE">
        <w:rPr>
          <w:rFonts w:ascii="Verdana" w:hAnsi="Verdana" w:cs="Arial"/>
        </w:rPr>
        <w:t>.</w:t>
      </w:r>
    </w:p>
    <w:p w:rsidR="00655595" w:rsidRPr="00E864DE" w:rsidRDefault="00655595" w:rsidP="006805A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55595" w:rsidRPr="00E864DE" w:rsidRDefault="00655595" w:rsidP="006805A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55595" w:rsidRPr="00E864DE" w:rsidRDefault="00655595" w:rsidP="006805AF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655595" w:rsidRPr="00E864DE" w:rsidRDefault="00655595" w:rsidP="006805A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655595" w:rsidRPr="00E864DE" w:rsidRDefault="00655595" w:rsidP="006805A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655595" w:rsidRPr="00E864DE" w:rsidTr="006805AF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55595" w:rsidRPr="00E864DE" w:rsidRDefault="00655595" w:rsidP="006805AF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55595" w:rsidRPr="00E864DE" w:rsidRDefault="00655595" w:rsidP="006805AF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655595" w:rsidRPr="00E864DE" w:rsidTr="006805AF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595" w:rsidRPr="00E864DE" w:rsidRDefault="00655595" w:rsidP="006805AF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595" w:rsidRPr="00E864DE" w:rsidRDefault="00655595" w:rsidP="006805AF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55595" w:rsidRPr="00E864DE" w:rsidTr="006805AF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595" w:rsidRPr="00E864DE" w:rsidRDefault="00655595" w:rsidP="006805AF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595" w:rsidRPr="00E864DE" w:rsidRDefault="00655595" w:rsidP="006805AF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655595" w:rsidRPr="00E864DE" w:rsidRDefault="00655595" w:rsidP="006805A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55595" w:rsidRPr="00E864DE" w:rsidRDefault="00655595" w:rsidP="006805A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55595" w:rsidRPr="00E864DE" w:rsidRDefault="00655595" w:rsidP="006805AF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4"/>
        <w:t>2</w:t>
      </w:r>
    </w:p>
    <w:p w:rsidR="00655595" w:rsidRPr="001814C1" w:rsidRDefault="00655595" w:rsidP="006805AF"/>
    <w:p w:rsidR="00655595" w:rsidRDefault="00655595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655595" w:rsidRDefault="00655595" w:rsidP="006805AF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</w:t>
      </w:r>
      <w:r w:rsidR="004F7296">
        <w:rPr>
          <w:rFonts w:ascii="Verdana" w:hAnsi="Verdana"/>
          <w:b/>
        </w:rPr>
        <w:t xml:space="preserve"> 4</w:t>
      </w:r>
      <w:r w:rsidRPr="00C04318">
        <w:rPr>
          <w:rFonts w:ascii="Verdana" w:hAnsi="Verdana"/>
          <w:b/>
        </w:rPr>
        <w:t>.</w:t>
      </w:r>
    </w:p>
    <w:p w:rsidR="00655595" w:rsidRPr="00C04318" w:rsidRDefault="00655595" w:rsidP="006805AF">
      <w:pPr>
        <w:jc w:val="center"/>
        <w:rPr>
          <w:rFonts w:ascii="Verdana" w:hAnsi="Verdana"/>
          <w:b/>
        </w:rPr>
      </w:pPr>
    </w:p>
    <w:p w:rsidR="00655595" w:rsidRPr="00C04318" w:rsidRDefault="00655595" w:rsidP="006805AF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655595" w:rsidRPr="00134512" w:rsidRDefault="00655595" w:rsidP="006805AF">
      <w:pPr>
        <w:rPr>
          <w:rFonts w:ascii="Verdana" w:hAnsi="Verdana" w:cs="Arial"/>
        </w:rPr>
      </w:pPr>
    </w:p>
    <w:p w:rsidR="00655595" w:rsidRPr="00134512" w:rsidRDefault="00655595" w:rsidP="006805AF">
      <w:pPr>
        <w:rPr>
          <w:rFonts w:ascii="Verdana" w:hAnsi="Verdana" w:cs="Arial"/>
        </w:rPr>
      </w:pPr>
    </w:p>
    <w:p w:rsidR="00655595" w:rsidRPr="00134512" w:rsidRDefault="00655595" w:rsidP="006805AF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7D6D7C" w:rsidRDefault="007D6D7C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7D6D7C" w:rsidRDefault="007D6D7C">
      <w:pPr>
        <w:pageBreakBefore/>
        <w:jc w:val="left"/>
      </w:pPr>
    </w:p>
    <w:p w:rsidR="002C5DD3" w:rsidRDefault="002C5DD3">
      <w:pPr>
        <w:sectPr w:rsidR="002C5DD3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7D6D7C" w:rsidRDefault="004F7296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lastRenderedPageBreak/>
        <w:t>Annex 5:</w:t>
      </w:r>
    </w:p>
    <w:p w:rsidR="005A585E" w:rsidRDefault="005A585E" w:rsidP="005A585E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5A585E" w:rsidRDefault="005A585E" w:rsidP="005A585E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5A585E" w:rsidRDefault="005A585E" w:rsidP="005A585E">
      <w:pPr>
        <w:rPr>
          <w:rFonts w:ascii="Verdana" w:hAnsi="Verdana"/>
        </w:rPr>
      </w:pPr>
    </w:p>
    <w:p w:rsidR="005A585E" w:rsidRDefault="005A585E" w:rsidP="005A585E">
      <w:pPr>
        <w:rPr>
          <w:rFonts w:ascii="Verdana" w:hAnsi="Verdana"/>
        </w:rPr>
      </w:pPr>
    </w:p>
    <w:p w:rsidR="005A585E" w:rsidRDefault="005A585E" w:rsidP="005A585E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5A585E" w:rsidRDefault="005A585E" w:rsidP="005A585E">
      <w:pPr>
        <w:rPr>
          <w:rFonts w:ascii="Verdana" w:hAnsi="Verdana"/>
        </w:rPr>
      </w:pPr>
    </w:p>
    <w:p w:rsidR="005A585E" w:rsidRDefault="005A585E" w:rsidP="005A585E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5"/>
      </w:r>
    </w:p>
    <w:p w:rsidR="005A585E" w:rsidRDefault="005A585E" w:rsidP="005A585E">
      <w:pPr>
        <w:rPr>
          <w:rFonts w:ascii="Verdana" w:hAnsi="Verdana"/>
        </w:rPr>
      </w:pPr>
    </w:p>
    <w:p w:rsidR="005A585E" w:rsidRDefault="005A585E" w:rsidP="005A585E">
      <w:pPr>
        <w:rPr>
          <w:rFonts w:ascii="Verdana" w:hAnsi="Verdana"/>
        </w:rPr>
      </w:pPr>
    </w:p>
    <w:p w:rsidR="005A585E" w:rsidRDefault="005A585E" w:rsidP="005A585E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5A585E" w:rsidRDefault="005A585E" w:rsidP="005A585E">
      <w:pPr>
        <w:jc w:val="center"/>
        <w:rPr>
          <w:rFonts w:ascii="Verdana" w:hAnsi="Verdana"/>
        </w:rPr>
      </w:pPr>
    </w:p>
    <w:p w:rsidR="005A585E" w:rsidRPr="006E35C3" w:rsidRDefault="005A585E" w:rsidP="005A585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9" w:name="annex_ute_obj_contr"/>
      <w:bookmarkEnd w:id="19"/>
      <w:r w:rsidR="00655595">
        <w:rPr>
          <w:rFonts w:ascii="Verdana" w:hAnsi="Verdana"/>
        </w:rPr>
        <w:t>"Subministrament, en règim d'arrendament, de Cabines Sanitàries Portàtils per a actes a la via pública del Districte de Sarrià -Sant Gervasi"</w:t>
      </w:r>
      <w:r w:rsidRPr="006E35C3">
        <w:rPr>
          <w:rFonts w:ascii="Verdana" w:hAnsi="Verdana"/>
        </w:rPr>
        <w:t xml:space="preserve">, núm. Contracte </w:t>
      </w:r>
      <w:bookmarkStart w:id="20" w:name="annex_ute_contracte"/>
      <w:bookmarkEnd w:id="20"/>
      <w:r w:rsidR="00655595">
        <w:rPr>
          <w:rFonts w:ascii="Verdana" w:hAnsi="Verdana"/>
        </w:rPr>
        <w:t>001_24002297</w:t>
      </w:r>
      <w:r w:rsidRPr="006E35C3">
        <w:rPr>
          <w:rFonts w:ascii="Verdana" w:hAnsi="Verdana"/>
        </w:rPr>
        <w:t xml:space="preserve">, núm. Expedient </w:t>
      </w:r>
      <w:bookmarkStart w:id="21" w:name="annex_ute_expedient"/>
      <w:bookmarkEnd w:id="21"/>
      <w:r w:rsidR="00655595">
        <w:rPr>
          <w:rFonts w:ascii="Verdana" w:hAnsi="Verdana"/>
        </w:rPr>
        <w:t>58/2024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5A585E" w:rsidRDefault="005A585E" w:rsidP="005A585E">
      <w:pPr>
        <w:pStyle w:val="Pargrafdellista"/>
        <w:numPr>
          <w:ilvl w:val="0"/>
          <w:numId w:val="8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5A585E" w:rsidRDefault="005A585E" w:rsidP="005A585E">
      <w:pPr>
        <w:pStyle w:val="Pargrafdellista"/>
        <w:numPr>
          <w:ilvl w:val="0"/>
          <w:numId w:val="8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5A585E" w:rsidRDefault="005A585E" w:rsidP="005A585E">
      <w:pPr>
        <w:pStyle w:val="Pargrafdellista"/>
        <w:numPr>
          <w:ilvl w:val="0"/>
          <w:numId w:val="8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5A585E" w:rsidRDefault="005A585E" w:rsidP="005A585E">
      <w:pPr>
        <w:pStyle w:val="Pargrafdellista"/>
        <w:ind w:left="360"/>
        <w:rPr>
          <w:rFonts w:ascii="Verdana" w:hAnsi="Verdana"/>
        </w:rPr>
      </w:pPr>
    </w:p>
    <w:p w:rsidR="005A585E" w:rsidRPr="006E35C3" w:rsidRDefault="005A585E" w:rsidP="005A585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5A585E" w:rsidRDefault="005A585E" w:rsidP="005A585E">
      <w:pPr>
        <w:pStyle w:val="Pargrafdellista"/>
        <w:ind w:left="360"/>
        <w:rPr>
          <w:rFonts w:ascii="Verdana" w:hAnsi="Verdana"/>
        </w:rPr>
      </w:pPr>
    </w:p>
    <w:p w:rsidR="005A585E" w:rsidRPr="006E35C3" w:rsidRDefault="005A585E" w:rsidP="005A585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5A585E" w:rsidRDefault="005A585E" w:rsidP="005A585E">
      <w:pPr>
        <w:pStyle w:val="Pargrafdellista"/>
        <w:rPr>
          <w:rFonts w:ascii="Verdana" w:hAnsi="Verdana"/>
        </w:rPr>
      </w:pPr>
    </w:p>
    <w:p w:rsidR="005A585E" w:rsidRDefault="005A585E" w:rsidP="005A585E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5A585E" w:rsidRDefault="005A585E" w:rsidP="005A585E">
      <w:pPr>
        <w:rPr>
          <w:rFonts w:ascii="Verdana" w:hAnsi="Verdana"/>
        </w:rPr>
      </w:pPr>
    </w:p>
    <w:p w:rsidR="005A585E" w:rsidRDefault="005A585E" w:rsidP="005A585E">
      <w:pPr>
        <w:rPr>
          <w:rFonts w:ascii="Verdana" w:hAnsi="Verdana"/>
        </w:rPr>
      </w:pPr>
    </w:p>
    <w:p w:rsidR="005A585E" w:rsidRDefault="005A585E" w:rsidP="005A585E">
      <w:pPr>
        <w:pStyle w:val="Pargrafdellista"/>
        <w:ind w:left="0"/>
        <w:rPr>
          <w:rFonts w:ascii="Verdana" w:hAnsi="Verdana"/>
        </w:rPr>
      </w:pPr>
    </w:p>
    <w:p w:rsidR="005A585E" w:rsidRDefault="005A585E" w:rsidP="005A585E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7D6D7C" w:rsidRDefault="007D6D7C">
      <w:pPr>
        <w:pStyle w:val="Pargrafdellista"/>
        <w:ind w:left="0"/>
        <w:rPr>
          <w:rFonts w:ascii="Verdana" w:hAnsi="Verdana"/>
        </w:rPr>
      </w:pPr>
    </w:p>
    <w:p w:rsidR="007D6D7C" w:rsidRDefault="007D6D7C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7D6D7C" w:rsidRDefault="007D6D7C">
      <w:pPr>
        <w:spacing w:after="200" w:line="276" w:lineRule="auto"/>
        <w:jc w:val="left"/>
        <w:rPr>
          <w:rFonts w:ascii="Verdana" w:hAnsi="Verdana" w:cs="Arial"/>
        </w:rPr>
      </w:pPr>
    </w:p>
    <w:p w:rsidR="00853659" w:rsidRDefault="00853659" w:rsidP="00853659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22" w:name="annex_num"/>
      <w:bookmarkEnd w:id="22"/>
      <w:r w:rsidR="004F7296">
        <w:rPr>
          <w:rFonts w:ascii="Verdana" w:hAnsi="Verdana" w:cs="Arial"/>
          <w:b/>
          <w:sz w:val="24"/>
          <w:szCs w:val="24"/>
        </w:rPr>
        <w:t>6</w:t>
      </w:r>
      <w:r>
        <w:rPr>
          <w:rFonts w:ascii="Verdana" w:hAnsi="Verdana" w:cs="Arial"/>
          <w:b/>
          <w:sz w:val="24"/>
          <w:szCs w:val="24"/>
        </w:rPr>
        <w:t>:</w:t>
      </w:r>
    </w:p>
    <w:p w:rsidR="00853659" w:rsidRDefault="00853659" w:rsidP="00853659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853659" w:rsidRPr="007D6EFD" w:rsidRDefault="00853659" w:rsidP="00853659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853659" w:rsidRDefault="00853659" w:rsidP="00853659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853659" w:rsidRDefault="00853659" w:rsidP="00853659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853659" w:rsidRDefault="00853659" w:rsidP="00853659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23" w:name="annex_obj_contr"/>
      <w:bookmarkEnd w:id="23"/>
      <w:r w:rsidR="00655595">
        <w:rPr>
          <w:rFonts w:ascii="Verdana" w:hAnsi="Verdana" w:cs="Arial"/>
        </w:rPr>
        <w:t>"Subministrament, en règim d'arrendament, de Cabines Sanitàries Portàtils per a actes a la via pública del Districte de Sarrià -Sant Gervasi"</w:t>
      </w:r>
      <w:r>
        <w:rPr>
          <w:rFonts w:ascii="Verdana" w:hAnsi="Verdana" w:cs="Arial"/>
        </w:rPr>
        <w:t xml:space="preserve">, núm. Contracte </w:t>
      </w:r>
      <w:bookmarkStart w:id="24" w:name="annex_contracte"/>
      <w:bookmarkEnd w:id="24"/>
      <w:r w:rsidR="00655595">
        <w:rPr>
          <w:rFonts w:ascii="Verdana" w:hAnsi="Verdana" w:cs="Arial"/>
        </w:rPr>
        <w:t>001_24002297</w:t>
      </w:r>
      <w:r>
        <w:rPr>
          <w:rFonts w:ascii="Verdana" w:hAnsi="Verdana" w:cs="Arial"/>
        </w:rPr>
        <w:t xml:space="preserve">, núm. Expedient </w:t>
      </w:r>
      <w:bookmarkStart w:id="25" w:name="annex_expedient"/>
      <w:bookmarkEnd w:id="25"/>
      <w:r w:rsidR="00655595">
        <w:rPr>
          <w:rFonts w:ascii="Verdana" w:hAnsi="Verdana" w:cs="Arial"/>
        </w:rPr>
        <w:t>58/2024</w:t>
      </w:r>
      <w:r>
        <w:rPr>
          <w:rFonts w:ascii="Verdana" w:hAnsi="Verdana" w:cs="Arial"/>
        </w:rPr>
        <w:t>.</w:t>
      </w:r>
    </w:p>
    <w:p w:rsidR="00853659" w:rsidRDefault="00853659" w:rsidP="00853659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853659" w:rsidRDefault="00853659" w:rsidP="00853659">
      <w:pPr>
        <w:rPr>
          <w:rFonts w:ascii="Verdana" w:hAnsi="Verdana" w:cs="Arial"/>
        </w:rPr>
      </w:pPr>
    </w:p>
    <w:p w:rsidR="00853659" w:rsidRDefault="00853659" w:rsidP="008536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853659" w:rsidRDefault="00853659" w:rsidP="0085365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853659" w:rsidRDefault="00853659" w:rsidP="0085365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853659" w:rsidRDefault="00853659" w:rsidP="0085365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853659" w:rsidRDefault="00853659" w:rsidP="00853659">
      <w:pPr>
        <w:pStyle w:val="Pargrafdellista"/>
        <w:ind w:left="0"/>
        <w:rPr>
          <w:rFonts w:ascii="Verdana" w:hAnsi="Verdana" w:cs="Arial"/>
        </w:rPr>
      </w:pPr>
    </w:p>
    <w:p w:rsidR="00853659" w:rsidRDefault="00853659" w:rsidP="00853659">
      <w:pPr>
        <w:pStyle w:val="Pargrafdellista"/>
        <w:ind w:left="0"/>
        <w:rPr>
          <w:rFonts w:ascii="Verdana" w:hAnsi="Verdana" w:cs="Arial"/>
        </w:rPr>
      </w:pPr>
      <w:bookmarkStart w:id="26" w:name="annex_mail"/>
      <w:bookmarkEnd w:id="26"/>
    </w:p>
    <w:p w:rsidR="00853659" w:rsidRDefault="00853659" w:rsidP="0085365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853659" w:rsidRDefault="00853659" w:rsidP="00853659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6"/>
      </w:r>
    </w:p>
    <w:p w:rsidR="007D6D7C" w:rsidRDefault="007D6D7C">
      <w:pPr>
        <w:rPr>
          <w:rFonts w:ascii="Verdana" w:hAnsi="Verdana"/>
        </w:rPr>
      </w:pPr>
    </w:p>
    <w:p w:rsidR="007D6D7C" w:rsidRDefault="007D6D7C">
      <w:pPr>
        <w:rPr>
          <w:rFonts w:ascii="Verdana" w:hAnsi="Verdana"/>
        </w:rPr>
      </w:pPr>
      <w:bookmarkStart w:id="27" w:name="annex_0Final"/>
      <w:bookmarkEnd w:id="27"/>
    </w:p>
    <w:sectPr w:rsidR="007D6D7C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8A3" w:rsidRDefault="00C458A3">
      <w:r>
        <w:separator/>
      </w:r>
    </w:p>
  </w:endnote>
  <w:endnote w:type="continuationSeparator" w:id="0">
    <w:p w:rsidR="00C458A3" w:rsidRDefault="00C45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1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8A3" w:rsidRDefault="00C458A3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8A3" w:rsidRDefault="00C458A3">
      <w:r>
        <w:separator/>
      </w:r>
    </w:p>
  </w:footnote>
  <w:footnote w:type="continuationSeparator" w:id="0">
    <w:p w:rsidR="00C458A3" w:rsidRDefault="00C458A3">
      <w:r>
        <w:continuationSeparator/>
      </w:r>
    </w:p>
  </w:footnote>
  <w:footnote w:id="1">
    <w:p w:rsidR="00C458A3" w:rsidRPr="00CF57F4" w:rsidRDefault="00C458A3" w:rsidP="006805AF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C458A3" w:rsidRPr="00E864DE" w:rsidRDefault="00C458A3" w:rsidP="006805AF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C458A3" w:rsidRPr="00E864DE" w:rsidRDefault="00C458A3" w:rsidP="00655595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C458A3" w:rsidRPr="00E864DE" w:rsidRDefault="00C458A3" w:rsidP="00655595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C458A3" w:rsidRPr="00B96AD0" w:rsidRDefault="00C458A3" w:rsidP="00655595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C458A3" w:rsidRPr="00B21AF6" w:rsidRDefault="00C458A3" w:rsidP="006805AF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C458A3" w:rsidRPr="00F102B3" w:rsidRDefault="00C458A3" w:rsidP="006805AF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4">
    <w:p w:rsidR="00C458A3" w:rsidRPr="00F102B3" w:rsidRDefault="00C458A3" w:rsidP="006805AF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C458A3" w:rsidRPr="00EF1582" w:rsidRDefault="00C458A3" w:rsidP="006805AF">
      <w:pPr>
        <w:pStyle w:val="Textdenotaapeudepgina"/>
        <w:rPr>
          <w:lang w:val="ca-ES"/>
        </w:rPr>
      </w:pPr>
    </w:p>
  </w:footnote>
  <w:footnote w:id="5">
    <w:p w:rsidR="00C458A3" w:rsidRDefault="00C458A3" w:rsidP="005A585E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6">
    <w:p w:rsidR="00C458A3" w:rsidRPr="008B06B6" w:rsidRDefault="00C458A3" w:rsidP="00853659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8A3" w:rsidRDefault="00C458A3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C458A3" w:rsidRDefault="00C458A3">
    <w:pPr>
      <w:pStyle w:val="Capalera"/>
      <w:rPr>
        <w:sz w:val="16"/>
        <w:szCs w:val="16"/>
      </w:rPr>
    </w:pPr>
  </w:p>
  <w:p w:rsidR="00C458A3" w:rsidRPr="00700911" w:rsidRDefault="00C458A3" w:rsidP="006805AF">
    <w:pPr>
      <w:rPr>
        <w:rFonts w:cs="Arial"/>
        <w:b/>
        <w:sz w:val="14"/>
        <w:szCs w:val="14"/>
      </w:rPr>
    </w:pPr>
    <w:bookmarkStart w:id="18" w:name="ident"/>
    <w:bookmarkEnd w:id="18"/>
    <w:r w:rsidRPr="00700911">
      <w:rPr>
        <w:rFonts w:cs="Arial"/>
        <w:b/>
        <w:sz w:val="14"/>
        <w:szCs w:val="14"/>
      </w:rPr>
      <w:t>Districte de Sarrià - Sant Gervasi</w:t>
    </w:r>
  </w:p>
  <w:p w:rsidR="00C458A3" w:rsidRDefault="00C458A3" w:rsidP="006805AF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:rsidR="00C458A3" w:rsidRPr="00700911" w:rsidRDefault="00C458A3" w:rsidP="006805AF">
    <w:pPr>
      <w:rPr>
        <w:rFonts w:cs="Arial"/>
        <w:sz w:val="14"/>
        <w:szCs w:val="14"/>
      </w:rPr>
    </w:pPr>
  </w:p>
  <w:p w:rsidR="00C458A3" w:rsidRPr="00700911" w:rsidRDefault="00C458A3" w:rsidP="006805AF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Anglí, 31</w:t>
    </w:r>
  </w:p>
  <w:p w:rsidR="00C458A3" w:rsidRPr="00700911" w:rsidRDefault="00C458A3" w:rsidP="006805AF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:rsidR="00C458A3" w:rsidRDefault="00C458A3" w:rsidP="006805AF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:rsidR="00C458A3" w:rsidRPr="00700911" w:rsidRDefault="00C458A3" w:rsidP="006805AF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C458A3" w:rsidRDefault="00C458A3">
    <w:pPr>
      <w:jc w:val="left"/>
      <w:rPr>
        <w:rFonts w:cs="Arial"/>
        <w:b/>
        <w:sz w:val="14"/>
        <w:szCs w:val="14"/>
      </w:rPr>
    </w:pPr>
  </w:p>
  <w:p w:rsidR="00C458A3" w:rsidRDefault="00C458A3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15B484E"/>
    <w:multiLevelType w:val="hybridMultilevel"/>
    <w:tmpl w:val="3F4E2632"/>
    <w:lvl w:ilvl="0" w:tplc="8F7AD6EE">
      <w:numFmt w:val="bullet"/>
      <w:lvlText w:val="-"/>
      <w:lvlJc w:val="left"/>
      <w:pPr>
        <w:ind w:left="1260" w:hanging="360"/>
      </w:pPr>
      <w:rPr>
        <w:rFonts w:ascii="Calibri" w:eastAsia="Calibri" w:hAnsi="Calibri" w:cs="Calibri" w:hint="default"/>
        <w:w w:val="100"/>
        <w:sz w:val="22"/>
        <w:szCs w:val="22"/>
        <w:lang w:val="ca-ES" w:eastAsia="en-US" w:bidi="ar-SA"/>
      </w:rPr>
    </w:lvl>
    <w:lvl w:ilvl="1" w:tplc="EED293A4">
      <w:numFmt w:val="bullet"/>
      <w:lvlText w:val="•"/>
      <w:lvlJc w:val="left"/>
      <w:pPr>
        <w:ind w:left="2120" w:hanging="360"/>
      </w:pPr>
      <w:rPr>
        <w:rFonts w:hint="default"/>
        <w:lang w:val="ca-ES" w:eastAsia="en-US" w:bidi="ar-SA"/>
      </w:rPr>
    </w:lvl>
    <w:lvl w:ilvl="2" w:tplc="83F002F6">
      <w:numFmt w:val="bullet"/>
      <w:lvlText w:val="•"/>
      <w:lvlJc w:val="left"/>
      <w:pPr>
        <w:ind w:left="2981" w:hanging="360"/>
      </w:pPr>
      <w:rPr>
        <w:rFonts w:hint="default"/>
        <w:lang w:val="ca-ES" w:eastAsia="en-US" w:bidi="ar-SA"/>
      </w:rPr>
    </w:lvl>
    <w:lvl w:ilvl="3" w:tplc="CF1269B0">
      <w:numFmt w:val="bullet"/>
      <w:lvlText w:val="•"/>
      <w:lvlJc w:val="left"/>
      <w:pPr>
        <w:ind w:left="3841" w:hanging="360"/>
      </w:pPr>
      <w:rPr>
        <w:rFonts w:hint="default"/>
        <w:lang w:val="ca-ES" w:eastAsia="en-US" w:bidi="ar-SA"/>
      </w:rPr>
    </w:lvl>
    <w:lvl w:ilvl="4" w:tplc="E38C0258">
      <w:numFmt w:val="bullet"/>
      <w:lvlText w:val="•"/>
      <w:lvlJc w:val="left"/>
      <w:pPr>
        <w:ind w:left="4702" w:hanging="360"/>
      </w:pPr>
      <w:rPr>
        <w:rFonts w:hint="default"/>
        <w:lang w:val="ca-ES" w:eastAsia="en-US" w:bidi="ar-SA"/>
      </w:rPr>
    </w:lvl>
    <w:lvl w:ilvl="5" w:tplc="40349568">
      <w:numFmt w:val="bullet"/>
      <w:lvlText w:val="•"/>
      <w:lvlJc w:val="left"/>
      <w:pPr>
        <w:ind w:left="5563" w:hanging="360"/>
      </w:pPr>
      <w:rPr>
        <w:rFonts w:hint="default"/>
        <w:lang w:val="ca-ES" w:eastAsia="en-US" w:bidi="ar-SA"/>
      </w:rPr>
    </w:lvl>
    <w:lvl w:ilvl="6" w:tplc="5BBE1714">
      <w:numFmt w:val="bullet"/>
      <w:lvlText w:val="•"/>
      <w:lvlJc w:val="left"/>
      <w:pPr>
        <w:ind w:left="6423" w:hanging="360"/>
      </w:pPr>
      <w:rPr>
        <w:rFonts w:hint="default"/>
        <w:lang w:val="ca-ES" w:eastAsia="en-US" w:bidi="ar-SA"/>
      </w:rPr>
    </w:lvl>
    <w:lvl w:ilvl="7" w:tplc="BAA016F6">
      <w:numFmt w:val="bullet"/>
      <w:lvlText w:val="•"/>
      <w:lvlJc w:val="left"/>
      <w:pPr>
        <w:ind w:left="7284" w:hanging="360"/>
      </w:pPr>
      <w:rPr>
        <w:rFonts w:hint="default"/>
        <w:lang w:val="ca-ES" w:eastAsia="en-US" w:bidi="ar-SA"/>
      </w:rPr>
    </w:lvl>
    <w:lvl w:ilvl="8" w:tplc="3B826522">
      <w:numFmt w:val="bullet"/>
      <w:lvlText w:val="•"/>
      <w:lvlJc w:val="left"/>
      <w:pPr>
        <w:ind w:left="8145" w:hanging="360"/>
      </w:pPr>
      <w:rPr>
        <w:rFonts w:hint="default"/>
        <w:lang w:val="ca-ES" w:eastAsia="en-US" w:bidi="ar-SA"/>
      </w:rPr>
    </w:lvl>
  </w:abstractNum>
  <w:abstractNum w:abstractNumId="3">
    <w:nsid w:val="2EC459AC"/>
    <w:multiLevelType w:val="multilevel"/>
    <w:tmpl w:val="C2F020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>
    <w:nsid w:val="2F6C7A97"/>
    <w:multiLevelType w:val="multilevel"/>
    <w:tmpl w:val="7B5CD87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733925"/>
    <w:multiLevelType w:val="multilevel"/>
    <w:tmpl w:val="F348C3E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1BB1D21"/>
    <w:multiLevelType w:val="multilevel"/>
    <w:tmpl w:val="87DA4D06"/>
    <w:lvl w:ilvl="0">
      <w:start w:val="1"/>
      <w:numFmt w:val="bullet"/>
      <w:lvlText w:val="-"/>
      <w:lvlJc w:val="left"/>
      <w:pPr>
        <w:ind w:left="1428" w:hanging="360"/>
      </w:pPr>
      <w:rPr>
        <w:rFonts w:ascii="Courier New" w:hAnsi="Courier New" w:cs="Courier New" w:hint="default"/>
        <w:b w:val="0"/>
        <w:position w:val="0"/>
        <w:sz w:val="16"/>
        <w:vertAlign w:val="baseline"/>
      </w:rPr>
    </w:lvl>
    <w:lvl w:ilvl="1">
      <w:start w:val="1"/>
      <w:numFmt w:val="bullet"/>
      <w:lvlText w:val="-"/>
      <w:lvlJc w:val="left"/>
      <w:pPr>
        <w:ind w:left="2148" w:hanging="360"/>
      </w:pPr>
      <w:rPr>
        <w:rFonts w:ascii="Courier New" w:hAnsi="Courier New" w:cs="Courier New" w:hint="default"/>
        <w:position w:val="0"/>
        <w:sz w:val="20"/>
        <w:vertAlign w:val="baseline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  <w:position w:val="0"/>
        <w:sz w:val="20"/>
        <w:vertAlign w:val="baseline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  <w:position w:val="0"/>
        <w:sz w:val="20"/>
        <w:vertAlign w:val="baseline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hAnsi="Noto Sans Symbols" w:cs="Noto Sans Symbols" w:hint="default"/>
        <w:position w:val="0"/>
        <w:sz w:val="20"/>
        <w:vertAlign w:val="baseline"/>
      </w:rPr>
    </w:lvl>
  </w:abstractNum>
  <w:abstractNum w:abstractNumId="7">
    <w:nsid w:val="3A8417AD"/>
    <w:multiLevelType w:val="multilevel"/>
    <w:tmpl w:val="F43AF556"/>
    <w:lvl w:ilvl="0">
      <w:start w:val="1"/>
      <w:numFmt w:val="bullet"/>
      <w:lvlText w:val=""/>
      <w:lvlJc w:val="left"/>
      <w:pPr>
        <w:ind w:left="179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3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5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9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1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57" w:hanging="360"/>
      </w:pPr>
      <w:rPr>
        <w:rFonts w:ascii="Wingdings" w:hAnsi="Wingdings" w:cs="Wingdings" w:hint="default"/>
      </w:rPr>
    </w:lvl>
  </w:abstractNum>
  <w:abstractNum w:abstractNumId="8">
    <w:nsid w:val="4D7A0A83"/>
    <w:multiLevelType w:val="multilevel"/>
    <w:tmpl w:val="D3B0C55C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4E670408"/>
    <w:multiLevelType w:val="hybridMultilevel"/>
    <w:tmpl w:val="DA243E1E"/>
    <w:lvl w:ilvl="0" w:tplc="0403000F">
      <w:start w:val="1"/>
      <w:numFmt w:val="decimal"/>
      <w:lvlText w:val="%1."/>
      <w:lvlJc w:val="left"/>
      <w:pPr>
        <w:ind w:left="1434" w:hanging="360"/>
      </w:pPr>
    </w:lvl>
    <w:lvl w:ilvl="1" w:tplc="04030019" w:tentative="1">
      <w:start w:val="1"/>
      <w:numFmt w:val="lowerLetter"/>
      <w:lvlText w:val="%2."/>
      <w:lvlJc w:val="left"/>
      <w:pPr>
        <w:ind w:left="2154" w:hanging="360"/>
      </w:pPr>
    </w:lvl>
    <w:lvl w:ilvl="2" w:tplc="0403001B" w:tentative="1">
      <w:start w:val="1"/>
      <w:numFmt w:val="lowerRoman"/>
      <w:lvlText w:val="%3."/>
      <w:lvlJc w:val="right"/>
      <w:pPr>
        <w:ind w:left="2874" w:hanging="180"/>
      </w:pPr>
    </w:lvl>
    <w:lvl w:ilvl="3" w:tplc="0403000F" w:tentative="1">
      <w:start w:val="1"/>
      <w:numFmt w:val="decimal"/>
      <w:lvlText w:val="%4."/>
      <w:lvlJc w:val="left"/>
      <w:pPr>
        <w:ind w:left="3594" w:hanging="360"/>
      </w:pPr>
    </w:lvl>
    <w:lvl w:ilvl="4" w:tplc="04030019" w:tentative="1">
      <w:start w:val="1"/>
      <w:numFmt w:val="lowerLetter"/>
      <w:lvlText w:val="%5."/>
      <w:lvlJc w:val="left"/>
      <w:pPr>
        <w:ind w:left="4314" w:hanging="360"/>
      </w:pPr>
    </w:lvl>
    <w:lvl w:ilvl="5" w:tplc="0403001B" w:tentative="1">
      <w:start w:val="1"/>
      <w:numFmt w:val="lowerRoman"/>
      <w:lvlText w:val="%6."/>
      <w:lvlJc w:val="right"/>
      <w:pPr>
        <w:ind w:left="5034" w:hanging="180"/>
      </w:pPr>
    </w:lvl>
    <w:lvl w:ilvl="6" w:tplc="0403000F" w:tentative="1">
      <w:start w:val="1"/>
      <w:numFmt w:val="decimal"/>
      <w:lvlText w:val="%7."/>
      <w:lvlJc w:val="left"/>
      <w:pPr>
        <w:ind w:left="5754" w:hanging="360"/>
      </w:pPr>
    </w:lvl>
    <w:lvl w:ilvl="7" w:tplc="04030019" w:tentative="1">
      <w:start w:val="1"/>
      <w:numFmt w:val="lowerLetter"/>
      <w:lvlText w:val="%8."/>
      <w:lvlJc w:val="left"/>
      <w:pPr>
        <w:ind w:left="6474" w:hanging="360"/>
      </w:pPr>
    </w:lvl>
    <w:lvl w:ilvl="8" w:tplc="0403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0">
    <w:nsid w:val="5AA07D8D"/>
    <w:multiLevelType w:val="multilevel"/>
    <w:tmpl w:val="D68E8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B4D5AD8"/>
    <w:multiLevelType w:val="hybridMultilevel"/>
    <w:tmpl w:val="6922AC24"/>
    <w:lvl w:ilvl="0" w:tplc="0403000F">
      <w:start w:val="1"/>
      <w:numFmt w:val="decimal"/>
      <w:lvlText w:val="%1."/>
      <w:lvlJc w:val="left"/>
      <w:pPr>
        <w:ind w:left="1434" w:hanging="360"/>
      </w:pPr>
    </w:lvl>
    <w:lvl w:ilvl="1" w:tplc="04030019" w:tentative="1">
      <w:start w:val="1"/>
      <w:numFmt w:val="lowerLetter"/>
      <w:lvlText w:val="%2."/>
      <w:lvlJc w:val="left"/>
      <w:pPr>
        <w:ind w:left="2154" w:hanging="360"/>
      </w:pPr>
    </w:lvl>
    <w:lvl w:ilvl="2" w:tplc="0403001B" w:tentative="1">
      <w:start w:val="1"/>
      <w:numFmt w:val="lowerRoman"/>
      <w:lvlText w:val="%3."/>
      <w:lvlJc w:val="right"/>
      <w:pPr>
        <w:ind w:left="2874" w:hanging="180"/>
      </w:pPr>
    </w:lvl>
    <w:lvl w:ilvl="3" w:tplc="0403000F" w:tentative="1">
      <w:start w:val="1"/>
      <w:numFmt w:val="decimal"/>
      <w:lvlText w:val="%4."/>
      <w:lvlJc w:val="left"/>
      <w:pPr>
        <w:ind w:left="3594" w:hanging="360"/>
      </w:pPr>
    </w:lvl>
    <w:lvl w:ilvl="4" w:tplc="04030019" w:tentative="1">
      <w:start w:val="1"/>
      <w:numFmt w:val="lowerLetter"/>
      <w:lvlText w:val="%5."/>
      <w:lvlJc w:val="left"/>
      <w:pPr>
        <w:ind w:left="4314" w:hanging="360"/>
      </w:pPr>
    </w:lvl>
    <w:lvl w:ilvl="5" w:tplc="0403001B" w:tentative="1">
      <w:start w:val="1"/>
      <w:numFmt w:val="lowerRoman"/>
      <w:lvlText w:val="%6."/>
      <w:lvlJc w:val="right"/>
      <w:pPr>
        <w:ind w:left="5034" w:hanging="180"/>
      </w:pPr>
    </w:lvl>
    <w:lvl w:ilvl="6" w:tplc="0403000F" w:tentative="1">
      <w:start w:val="1"/>
      <w:numFmt w:val="decimal"/>
      <w:lvlText w:val="%7."/>
      <w:lvlJc w:val="left"/>
      <w:pPr>
        <w:ind w:left="5754" w:hanging="360"/>
      </w:pPr>
    </w:lvl>
    <w:lvl w:ilvl="7" w:tplc="04030019" w:tentative="1">
      <w:start w:val="1"/>
      <w:numFmt w:val="lowerLetter"/>
      <w:lvlText w:val="%8."/>
      <w:lvlJc w:val="left"/>
      <w:pPr>
        <w:ind w:left="6474" w:hanging="360"/>
      </w:pPr>
    </w:lvl>
    <w:lvl w:ilvl="8" w:tplc="0403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2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507087"/>
    <w:multiLevelType w:val="multilevel"/>
    <w:tmpl w:val="7A7EB3C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5"/>
  </w:num>
  <w:num w:numId="5">
    <w:abstractNumId w:val="3"/>
  </w:num>
  <w:num w:numId="6">
    <w:abstractNumId w:val="13"/>
  </w:num>
  <w:num w:numId="7">
    <w:abstractNumId w:val="4"/>
  </w:num>
  <w:num w:numId="8">
    <w:abstractNumId w:val="1"/>
  </w:num>
  <w:num w:numId="9">
    <w:abstractNumId w:val="14"/>
  </w:num>
  <w:num w:numId="10">
    <w:abstractNumId w:val="12"/>
  </w:num>
  <w:num w:numId="11">
    <w:abstractNumId w:val="15"/>
  </w:num>
  <w:num w:numId="12">
    <w:abstractNumId w:val="6"/>
  </w:num>
  <w:num w:numId="13">
    <w:abstractNumId w:val="7"/>
  </w:num>
  <w:num w:numId="14">
    <w:abstractNumId w:val="2"/>
  </w:num>
  <w:num w:numId="15">
    <w:abstractNumId w:val="1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D6D7C"/>
    <w:rsid w:val="001B635C"/>
    <w:rsid w:val="001E3DA3"/>
    <w:rsid w:val="002033AE"/>
    <w:rsid w:val="00210F6D"/>
    <w:rsid w:val="002757B9"/>
    <w:rsid w:val="002C37B4"/>
    <w:rsid w:val="002C5DD3"/>
    <w:rsid w:val="002D16F8"/>
    <w:rsid w:val="00363DA9"/>
    <w:rsid w:val="00366016"/>
    <w:rsid w:val="00417F49"/>
    <w:rsid w:val="00426F97"/>
    <w:rsid w:val="004423E1"/>
    <w:rsid w:val="00495F4B"/>
    <w:rsid w:val="004A20AA"/>
    <w:rsid w:val="004A4F2F"/>
    <w:rsid w:val="004C2DA4"/>
    <w:rsid w:val="004F7296"/>
    <w:rsid w:val="005A5080"/>
    <w:rsid w:val="005A585E"/>
    <w:rsid w:val="005C34CC"/>
    <w:rsid w:val="006179CF"/>
    <w:rsid w:val="00655595"/>
    <w:rsid w:val="006805AF"/>
    <w:rsid w:val="00732E32"/>
    <w:rsid w:val="007D6D7C"/>
    <w:rsid w:val="00853659"/>
    <w:rsid w:val="00867A38"/>
    <w:rsid w:val="00903879"/>
    <w:rsid w:val="00B77E22"/>
    <w:rsid w:val="00C458A3"/>
    <w:rsid w:val="00C663E9"/>
    <w:rsid w:val="00CA1E92"/>
    <w:rsid w:val="00D10D26"/>
    <w:rsid w:val="00D414E8"/>
    <w:rsid w:val="00D45EE5"/>
    <w:rsid w:val="00DE4607"/>
    <w:rsid w:val="00EB6741"/>
    <w:rsid w:val="00FC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17F49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5559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65559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65559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65559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17F49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5559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65559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65559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65559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09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2341</Words>
  <Characters>13347</Characters>
  <Application>Microsoft Office Word</Application>
  <DocSecurity>0</DocSecurity>
  <Lines>111</Lines>
  <Paragraphs>31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cp:lastPrinted>2024-07-09T13:54:00Z</cp:lastPrinted>
  <dcterms:created xsi:type="dcterms:W3CDTF">2024-08-23T11:58:00Z</dcterms:created>
  <dcterms:modified xsi:type="dcterms:W3CDTF">2024-08-23T12:01:00Z</dcterms:modified>
</cp:coreProperties>
</file>