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B79" w:rsidRDefault="00C61B79" w:rsidP="008F5FF2">
      <w:pPr>
        <w:pStyle w:val="Ttol"/>
        <w:rPr>
          <w:rFonts w:ascii="Verdana" w:hAnsi="Verdana" w:cs="Arial"/>
          <w:b/>
          <w:sz w:val="24"/>
          <w:szCs w:val="24"/>
        </w:rPr>
      </w:pPr>
      <w:bookmarkStart w:id="0" w:name="annex_1A"/>
      <w:bookmarkStart w:id="1" w:name="_GoBack"/>
      <w:bookmarkEnd w:id="0"/>
      <w:bookmarkEnd w:id="1"/>
      <w:r>
        <w:rPr>
          <w:rFonts w:ascii="Verdana" w:hAnsi="Verdana" w:cs="Arial"/>
          <w:b/>
          <w:sz w:val="22"/>
          <w:szCs w:val="22"/>
          <w:u w:val="single"/>
        </w:rPr>
        <w:t xml:space="preserve">ANNEX </w:t>
      </w:r>
      <w:bookmarkStart w:id="2" w:name="annex_1_num"/>
      <w:bookmarkEnd w:id="2"/>
      <w:r w:rsidR="00926464">
        <w:rPr>
          <w:rFonts w:ascii="Verdana" w:hAnsi="Verdana" w:cs="Arial"/>
          <w:b/>
          <w:sz w:val="22"/>
          <w:szCs w:val="22"/>
          <w:u w:val="single"/>
        </w:rPr>
        <w:t>1</w:t>
      </w:r>
      <w:r w:rsidRPr="008A7AEF">
        <w:rPr>
          <w:rFonts w:ascii="Verdana" w:hAnsi="Verdana" w:cs="Arial"/>
          <w:b/>
          <w:sz w:val="22"/>
          <w:szCs w:val="22"/>
          <w:u w:val="single"/>
        </w:rPr>
        <w:t>:</w:t>
      </w:r>
      <w:r w:rsidRPr="008A7AEF">
        <w:rPr>
          <w:rFonts w:ascii="Verdana" w:hAnsi="Verdana" w:cs="Arial"/>
          <w:b/>
          <w:sz w:val="24"/>
          <w:szCs w:val="24"/>
        </w:rPr>
        <w:t xml:space="preserve">  </w:t>
      </w:r>
    </w:p>
    <w:p w:rsidR="00C61B79" w:rsidRDefault="00C61B79" w:rsidP="008F5FF2">
      <w:pPr>
        <w:pStyle w:val="Ttol"/>
        <w:rPr>
          <w:rFonts w:ascii="Verdana" w:hAnsi="Verdana" w:cs="Arial"/>
          <w:b/>
          <w:sz w:val="24"/>
          <w:szCs w:val="24"/>
        </w:rPr>
      </w:pPr>
    </w:p>
    <w:p w:rsidR="00C61B79" w:rsidRPr="007E1D05" w:rsidRDefault="00C61B79" w:rsidP="008F5FF2">
      <w:pPr>
        <w:pStyle w:val="Ttol"/>
        <w:rPr>
          <w:rFonts w:ascii="Verdana" w:hAnsi="Verdana" w:cs="Arial"/>
          <w:b/>
          <w:sz w:val="24"/>
          <w:szCs w:val="24"/>
        </w:rPr>
      </w:pPr>
      <w:r w:rsidRPr="007E1D05">
        <w:rPr>
          <w:rFonts w:ascii="Verdana" w:hAnsi="Verdana" w:cs="Arial"/>
          <w:b/>
          <w:sz w:val="24"/>
          <w:szCs w:val="24"/>
        </w:rPr>
        <w:t>MODEL DE DECLARACIÓ RESPONSABLE</w:t>
      </w:r>
      <w:r>
        <w:rPr>
          <w:rFonts w:ascii="Verdana" w:hAnsi="Verdana" w:cs="Arial"/>
          <w:b/>
          <w:sz w:val="24"/>
          <w:szCs w:val="24"/>
        </w:rPr>
        <w:t xml:space="preserve"> </w:t>
      </w:r>
      <w:r w:rsidRPr="00652E4D">
        <w:rPr>
          <w:rFonts w:ascii="Verdana" w:hAnsi="Verdana" w:cs="Arial"/>
          <w:b/>
          <w:color w:val="C00000"/>
          <w:sz w:val="24"/>
          <w:szCs w:val="24"/>
        </w:rPr>
        <w:t>COMPLEMENTÀRIA AL DEUC</w:t>
      </w:r>
    </w:p>
    <w:p w:rsidR="00C61B79" w:rsidRPr="008A7AEF" w:rsidRDefault="00C61B79" w:rsidP="008F5FF2">
      <w:pPr>
        <w:pStyle w:val="Ttol"/>
        <w:rPr>
          <w:rFonts w:ascii="Verdana" w:hAnsi="Verdana" w:cs="Arial"/>
          <w:sz w:val="20"/>
        </w:rPr>
      </w:pPr>
    </w:p>
    <w:p w:rsidR="00C61B79" w:rsidRPr="008A7AEF" w:rsidRDefault="00C61B79" w:rsidP="008F5FF2">
      <w:pPr>
        <w:pStyle w:val="Ttol"/>
        <w:rPr>
          <w:rFonts w:ascii="Verdana" w:hAnsi="Verdana" w:cs="Arial"/>
          <w:sz w:val="20"/>
        </w:rPr>
      </w:pPr>
    </w:p>
    <w:p w:rsidR="00C61B79" w:rsidRDefault="00C61B79" w:rsidP="008F5FF2">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de licitar en el procediment d'adjudicació de </w:t>
      </w:r>
      <w:bookmarkStart w:id="3" w:name="annex_1_obj_contr"/>
      <w:bookmarkEnd w:id="3"/>
      <w:r>
        <w:rPr>
          <w:rFonts w:ascii="Verdana" w:hAnsi="Verdana" w:cs="Arial"/>
          <w:snapToGrid w:val="0"/>
        </w:rPr>
        <w:t>"Gestió, dinamització, organització i coordinació del CC Sarrià , CC Vil.la Urània, Casal Infantil Vil.la Urània, Espai Familiar de Criança Municipal La Saleta, Aula Ambiental Vil.la Urània, CC Vil.la Florida i CC Pere Pruna"</w:t>
      </w:r>
      <w:r w:rsidRPr="008A7AEF">
        <w:rPr>
          <w:rFonts w:ascii="Verdana" w:hAnsi="Verdana" w:cs="Arial"/>
          <w:snapToGrid w:val="0"/>
        </w:rPr>
        <w:t>, n</w:t>
      </w:r>
      <w:r w:rsidRPr="008A7AEF">
        <w:rPr>
          <w:rFonts w:ascii="Verdana" w:hAnsi="Verdana" w:cs="Arial"/>
        </w:rPr>
        <w:t xml:space="preserve">úm. Contracte </w:t>
      </w:r>
      <w:bookmarkStart w:id="4" w:name="annex_1_contracte"/>
      <w:bookmarkEnd w:id="4"/>
      <w:r>
        <w:rPr>
          <w:rFonts w:ascii="Verdana" w:hAnsi="Verdana" w:cs="Arial"/>
        </w:rPr>
        <w:t>001_24001396</w:t>
      </w:r>
      <w:r w:rsidRPr="008A7AEF">
        <w:rPr>
          <w:rFonts w:ascii="Verdana" w:hAnsi="Verdana" w:cs="Arial"/>
        </w:rPr>
        <w:t xml:space="preserve">, núm. Expedient </w:t>
      </w:r>
      <w:bookmarkStart w:id="5" w:name="annex_1_expedient"/>
      <w:bookmarkEnd w:id="5"/>
      <w:r w:rsidR="00CE74C8">
        <w:rPr>
          <w:rFonts w:ascii="Verdana" w:hAnsi="Verdana" w:cs="Arial"/>
        </w:rPr>
        <w:t>51/2024</w:t>
      </w:r>
      <w:r w:rsidRPr="008A7AEF">
        <w:rPr>
          <w:rFonts w:ascii="Verdana" w:hAnsi="Verdana" w:cs="Arial"/>
        </w:rPr>
        <w:t>.</w:t>
      </w:r>
    </w:p>
    <w:p w:rsidR="00C61B79" w:rsidRDefault="00C61B79" w:rsidP="008F5FF2">
      <w:pPr>
        <w:pStyle w:val="Textindependent"/>
        <w:shd w:val="clear" w:color="auto" w:fill="FFFFFF"/>
        <w:ind w:right="0"/>
        <w:rPr>
          <w:rFonts w:ascii="Verdana" w:hAnsi="Verdana" w:cs="Arial"/>
        </w:rPr>
      </w:pPr>
    </w:p>
    <w:p w:rsidR="00C61B79" w:rsidRDefault="00C61B79" w:rsidP="008F5FF2">
      <w:pPr>
        <w:pStyle w:val="Textindependent"/>
        <w:shd w:val="clear" w:color="auto" w:fill="FFFFFF"/>
        <w:ind w:right="0"/>
        <w:rPr>
          <w:rFonts w:ascii="Verdana" w:hAnsi="Verdana" w:cs="Arial"/>
        </w:rPr>
      </w:pPr>
    </w:p>
    <w:p w:rsidR="00C61B79" w:rsidRPr="007E1D05" w:rsidRDefault="00C61B79" w:rsidP="008F5FF2">
      <w:pPr>
        <w:pStyle w:val="Ttol"/>
        <w:rPr>
          <w:rFonts w:ascii="Verdana" w:hAnsi="Verdana" w:cs="Arial"/>
          <w:b/>
          <w:sz w:val="20"/>
        </w:rPr>
      </w:pPr>
      <w:r w:rsidRPr="007E1D05">
        <w:rPr>
          <w:rFonts w:ascii="Verdana" w:hAnsi="Verdana" w:cs="Arial"/>
          <w:b/>
          <w:sz w:val="20"/>
        </w:rPr>
        <w:t xml:space="preserve">DECLARA SOTA LA SEVA RESPONSABILITAT </w:t>
      </w:r>
    </w:p>
    <w:p w:rsidR="00C61B79" w:rsidRPr="007E1D05" w:rsidRDefault="00C61B79" w:rsidP="008F5FF2">
      <w:pPr>
        <w:pStyle w:val="Ttol"/>
        <w:rPr>
          <w:rFonts w:ascii="Verdana" w:hAnsi="Verdana" w:cs="Arial"/>
          <w:sz w:val="20"/>
        </w:rPr>
      </w:pPr>
    </w:p>
    <w:p w:rsidR="00C61B79" w:rsidRDefault="00C61B79" w:rsidP="008F5FF2">
      <w:pPr>
        <w:pStyle w:val="Textindependent"/>
        <w:shd w:val="clear" w:color="auto" w:fill="FFFFFF"/>
        <w:ind w:right="-2"/>
        <w:jc w:val="center"/>
        <w:rPr>
          <w:rFonts w:ascii="Verdana" w:hAnsi="Verdana" w:cs="Arial"/>
          <w:b/>
        </w:rPr>
      </w:pPr>
      <w:r w:rsidRPr="00E4590E">
        <w:rPr>
          <w:rFonts w:ascii="Verdana" w:hAnsi="Verdana" w:cs="Arial"/>
          <w:b/>
        </w:rPr>
        <w:t>Que l’esmentada persona física/jurídica:</w:t>
      </w:r>
    </w:p>
    <w:p w:rsidR="00C61B79" w:rsidRPr="00D77ED9" w:rsidRDefault="00C61B79" w:rsidP="008F5FF2">
      <w:pPr>
        <w:pStyle w:val="Textindependent"/>
        <w:shd w:val="clear" w:color="auto" w:fill="FFFFFF"/>
        <w:ind w:right="-2"/>
        <w:jc w:val="center"/>
        <w:rPr>
          <w:rFonts w:ascii="Verdana" w:hAnsi="Verdana" w:cs="Arial"/>
        </w:rPr>
      </w:pPr>
    </w:p>
    <w:p w:rsidR="00C61B79" w:rsidRDefault="00C61B79" w:rsidP="008F5FF2">
      <w:pPr>
        <w:pStyle w:val="Textindependent"/>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Pr>
          <w:rFonts w:ascii="Verdana" w:hAnsi="Verdana"/>
        </w:rPr>
        <w:t>N</w:t>
      </w:r>
      <w:r w:rsidRPr="007E1D05">
        <w:rPr>
          <w:rFonts w:ascii="Verdana" w:hAnsi="Verdana"/>
        </w:rPr>
        <w:t xml:space="preserve">o </w:t>
      </w:r>
      <w:r>
        <w:rPr>
          <w:rFonts w:ascii="Verdana" w:hAnsi="Verdana"/>
        </w:rPr>
        <w:t xml:space="preserve">es troba </w:t>
      </w:r>
      <w:r w:rsidRPr="007E1D05">
        <w:rPr>
          <w:rFonts w:ascii="Verdana" w:hAnsi="Verdana"/>
        </w:rPr>
        <w:t xml:space="preserve">incursa en </w:t>
      </w:r>
      <w:r>
        <w:rPr>
          <w:rFonts w:ascii="Verdana" w:hAnsi="Verdana"/>
        </w:rPr>
        <w:t xml:space="preserve">cap </w:t>
      </w:r>
      <w:r w:rsidRPr="00FE5CB8">
        <w:rPr>
          <w:rFonts w:ascii="Verdana" w:hAnsi="Verdana"/>
          <w:b/>
        </w:rPr>
        <w:t>prohibició de contractar</w:t>
      </w:r>
      <w:r w:rsidRPr="007E1D05">
        <w:rPr>
          <w:rFonts w:ascii="Verdana" w:hAnsi="Verdana" w:cs="Arial"/>
        </w:rPr>
        <w:t xml:space="preserve"> amb l’Administració</w:t>
      </w:r>
      <w:r w:rsidRPr="007E1D05">
        <w:rPr>
          <w:rFonts w:ascii="Verdana" w:hAnsi="Verdana"/>
        </w:rPr>
        <w:t xml:space="preserve"> </w:t>
      </w:r>
      <w:r>
        <w:rPr>
          <w:rFonts w:ascii="Verdana" w:hAnsi="Verdana"/>
        </w:rPr>
        <w:t xml:space="preserve">de les </w:t>
      </w:r>
      <w:r w:rsidRPr="007E1D05">
        <w:rPr>
          <w:rFonts w:ascii="Verdana" w:hAnsi="Verdana" w:cs="Arial"/>
        </w:rPr>
        <w:t xml:space="preserve">establertes a l’art. </w:t>
      </w:r>
      <w:r>
        <w:rPr>
          <w:rFonts w:ascii="Verdana" w:hAnsi="Verdana" w:cs="Arial"/>
        </w:rPr>
        <w:t>71 LCSP.</w:t>
      </w:r>
      <w:r w:rsidRPr="007E1D05" w:rsidDel="00BF46FD">
        <w:rPr>
          <w:rFonts w:ascii="Verdana" w:hAnsi="Verdana" w:cs="Arial"/>
        </w:rPr>
        <w:t xml:space="preserve"> </w:t>
      </w:r>
    </w:p>
    <w:p w:rsidR="00C61B79" w:rsidRDefault="00C61B79" w:rsidP="008F5FF2">
      <w:pPr>
        <w:pStyle w:val="Textindependent"/>
        <w:shd w:val="clear" w:color="auto" w:fill="FFFFFF"/>
        <w:ind w:left="426" w:right="0" w:hanging="426"/>
        <w:rPr>
          <w:rFonts w:ascii="Verdana" w:hAnsi="Verdana" w:cs="Arial"/>
        </w:rPr>
      </w:pPr>
    </w:p>
    <w:p w:rsidR="00C61B79" w:rsidRDefault="00C61B79" w:rsidP="008F5FF2">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de prevenció de </w:t>
      </w:r>
      <w:r w:rsidRPr="00FE5CB8">
        <w:rPr>
          <w:rFonts w:ascii="Verdana" w:hAnsi="Verdana" w:cs="Arial"/>
          <w:b/>
        </w:rPr>
        <w:t>riscos laborals</w:t>
      </w:r>
      <w:r w:rsidRPr="007E1D05">
        <w:rPr>
          <w:rFonts w:ascii="Verdana" w:hAnsi="Verdana" w:cs="Arial"/>
        </w:rPr>
        <w:t>.</w:t>
      </w:r>
    </w:p>
    <w:p w:rsidR="00C61B79" w:rsidRDefault="00C61B79" w:rsidP="008F5FF2">
      <w:pPr>
        <w:pStyle w:val="Textindependent"/>
        <w:shd w:val="clear" w:color="auto" w:fill="FFFFFF"/>
        <w:ind w:left="426" w:right="0" w:hanging="426"/>
        <w:rPr>
          <w:rFonts w:ascii="Verdana" w:hAnsi="Verdana" w:cs="Arial"/>
        </w:rPr>
      </w:pPr>
    </w:p>
    <w:p w:rsidR="00C61B79" w:rsidRDefault="00C61B79" w:rsidP="008F5FF2">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w:t>
      </w:r>
      <w:r w:rsidRPr="00FE5CB8">
        <w:rPr>
          <w:rFonts w:ascii="Verdana" w:hAnsi="Verdana" w:cs="Arial"/>
          <w:b/>
        </w:rPr>
        <w:t>d’igualtat efectiva de dones i homes</w:t>
      </w:r>
      <w:r w:rsidRPr="007E1D05">
        <w:rPr>
          <w:rFonts w:ascii="Verdana" w:hAnsi="Verdana" w:cs="Arial"/>
        </w:rPr>
        <w:t>.</w:t>
      </w:r>
    </w:p>
    <w:p w:rsidR="00C61B79" w:rsidRDefault="00C61B79" w:rsidP="008F5FF2">
      <w:pPr>
        <w:pStyle w:val="Textindependent"/>
        <w:shd w:val="clear" w:color="auto" w:fill="FFFFFF"/>
        <w:ind w:left="426" w:right="0" w:hanging="426"/>
        <w:rPr>
          <w:rFonts w:ascii="Verdana" w:hAnsi="Verdana" w:cs="Arial"/>
        </w:rPr>
      </w:pPr>
    </w:p>
    <w:p w:rsidR="00C61B79" w:rsidRDefault="00C61B79" w:rsidP="008F5FF2">
      <w:pPr>
        <w:ind w:left="1" w:hanging="1"/>
        <w:rPr>
          <w:rFonts w:ascii="Verdana" w:hAnsi="Verdana" w:cs="Arial"/>
        </w:rPr>
      </w:pPr>
    </w:p>
    <w:p w:rsidR="00C61B79" w:rsidRDefault="00C61B79" w:rsidP="008F5FF2">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rsidR="00C61B79" w:rsidRDefault="00C61B79" w:rsidP="008F5FF2">
      <w:pPr>
        <w:ind w:left="1" w:hanging="1"/>
        <w:rPr>
          <w:rFonts w:ascii="Verdana" w:hAnsi="Verdana" w:cs="Arial"/>
        </w:rPr>
      </w:pPr>
    </w:p>
    <w:p w:rsidR="00C61B79" w:rsidRPr="00B011A8" w:rsidRDefault="00C61B79" w:rsidP="008F5FF2">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B011A8">
        <w:rPr>
          <w:rFonts w:ascii="Verdana" w:hAnsi="Verdana" w:cs="Arial"/>
        </w:rPr>
        <w:t>en el Registre electrònic d’empreses licitadores de la Generalitat de Catalunya (RELI) i tota la documentació que hi figura manté la seva vigència i no ha estat modificada</w:t>
      </w:r>
      <w:r>
        <w:rPr>
          <w:rFonts w:ascii="Verdana" w:hAnsi="Verdana" w:cs="Arial"/>
        </w:rPr>
        <w:t>.</w:t>
      </w:r>
    </w:p>
    <w:p w:rsidR="00C61B79" w:rsidRDefault="00C61B79" w:rsidP="008F5FF2">
      <w:pPr>
        <w:ind w:left="426" w:hanging="1"/>
        <w:rPr>
          <w:rFonts w:ascii="Verdana" w:hAnsi="Verdana" w:cs="Arial"/>
        </w:rPr>
      </w:pPr>
    </w:p>
    <w:p w:rsidR="00C61B79" w:rsidRDefault="00C61B79" w:rsidP="008F5FF2">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 xml:space="preserve">Registro Oficial de Licitadores y Empresas </w:t>
      </w:r>
      <w:proofErr w:type="spellStart"/>
      <w:r w:rsidRPr="00B011A8">
        <w:rPr>
          <w:rFonts w:ascii="Verdana" w:hAnsi="Verdana" w:cs="Arial"/>
          <w:i/>
        </w:rPr>
        <w:t>Clasificadas</w:t>
      </w:r>
      <w:proofErr w:type="spellEnd"/>
      <w:r w:rsidRPr="00B011A8">
        <w:rPr>
          <w:rFonts w:ascii="Verdana" w:hAnsi="Verdana" w:cs="Arial"/>
          <w:i/>
        </w:rPr>
        <w:t xml:space="preserve">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C61B79" w:rsidRDefault="00C61B79" w:rsidP="008F5FF2">
      <w:pPr>
        <w:ind w:left="426" w:hanging="1"/>
        <w:rPr>
          <w:rFonts w:ascii="Verdana" w:hAnsi="Verdana" w:cs="Arial"/>
        </w:rPr>
      </w:pPr>
    </w:p>
    <w:p w:rsidR="00C61B79" w:rsidRDefault="00C61B79" w:rsidP="008F5FF2">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rsidR="00C61B79" w:rsidRDefault="00C61B79" w:rsidP="008F5FF2">
      <w:pPr>
        <w:ind w:left="1" w:hanging="1"/>
        <w:rPr>
          <w:rFonts w:ascii="Verdana" w:hAnsi="Verdana" w:cs="Arial"/>
        </w:rPr>
      </w:pPr>
    </w:p>
    <w:p w:rsidR="00C61B79" w:rsidRPr="00C2351B" w:rsidRDefault="00C61B79" w:rsidP="008F5FF2">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end"/>
      </w:r>
      <w:r>
        <w:rPr>
          <w:rFonts w:ascii="Verdana" w:hAnsi="Verdana" w:cs="Arial"/>
        </w:rPr>
        <w:t xml:space="preserve"> No està inscrita en cap dels anteriors registres electrònics.</w:t>
      </w:r>
    </w:p>
    <w:p w:rsidR="00C61B79" w:rsidRDefault="00C61B79" w:rsidP="008F5FF2">
      <w:pPr>
        <w:pStyle w:val="Textindependent"/>
        <w:shd w:val="clear" w:color="auto" w:fill="FFFFFF"/>
        <w:ind w:left="426" w:right="0" w:hanging="426"/>
        <w:rPr>
          <w:rFonts w:ascii="Verdana" w:hAnsi="Verdana" w:cs="Arial"/>
        </w:rPr>
      </w:pPr>
    </w:p>
    <w:p w:rsidR="00C61B79" w:rsidRDefault="00C61B79" w:rsidP="008F5FF2">
      <w:pPr>
        <w:pStyle w:val="Textindependent"/>
        <w:shd w:val="clear" w:color="auto" w:fill="FFFFFF"/>
        <w:ind w:left="426" w:right="0" w:hanging="426"/>
        <w:rPr>
          <w:rFonts w:ascii="Verdana" w:hAnsi="Verdana"/>
        </w:rPr>
      </w:pPr>
      <w:r w:rsidRPr="005D554A">
        <w:rPr>
          <w:rFonts w:ascii="Verdana" w:hAnsi="Verdana"/>
        </w:rPr>
        <w:t>Que l’empresa/entitat que representa</w:t>
      </w:r>
      <w:r w:rsidRPr="00B01D5A">
        <w:rPr>
          <w:rFonts w:ascii="Verdana" w:hAnsi="Verdana"/>
          <w:strike/>
        </w:rPr>
        <w:t>,</w:t>
      </w:r>
      <w:r w:rsidRPr="007E1D05">
        <w:rPr>
          <w:rFonts w:ascii="Verdana" w:hAnsi="Verdana"/>
        </w:rPr>
        <w:t xml:space="preserve"> o les seves filials o interposades: </w:t>
      </w:r>
    </w:p>
    <w:p w:rsidR="00C61B79" w:rsidRDefault="00C61B79" w:rsidP="008F5FF2">
      <w:pPr>
        <w:pStyle w:val="Textindependent"/>
        <w:shd w:val="clear" w:color="auto" w:fill="FFFFFF"/>
        <w:ind w:left="426" w:right="0" w:hanging="426"/>
        <w:rPr>
          <w:rFonts w:ascii="Verdana" w:hAnsi="Verdana"/>
        </w:rPr>
      </w:pPr>
    </w:p>
    <w:p w:rsidR="00C61B79" w:rsidRDefault="00C61B79" w:rsidP="008F5FF2">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Pr="007E1D05">
        <w:rPr>
          <w:rFonts w:ascii="Verdana" w:hAnsi="Verdana"/>
        </w:rPr>
        <w:t xml:space="preserve"> </w:t>
      </w:r>
      <w:r>
        <w:rPr>
          <w:rFonts w:ascii="Verdana" w:hAnsi="Verdana"/>
        </w:rPr>
        <w:tab/>
      </w:r>
      <w:r w:rsidRPr="007E1D05">
        <w:rPr>
          <w:rFonts w:ascii="Verdana" w:hAnsi="Verdana"/>
        </w:rPr>
        <w:t xml:space="preserve">No realitza/en operacions financeres en </w:t>
      </w:r>
      <w:r w:rsidRPr="00FE5CB8">
        <w:rPr>
          <w:rFonts w:ascii="Verdana" w:hAnsi="Verdana"/>
          <w:b/>
        </w:rPr>
        <w:t>paradisos fiscals</w:t>
      </w:r>
      <w:r w:rsidRPr="007E1D05">
        <w:rPr>
          <w:rFonts w:ascii="Verdana" w:hAnsi="Verdana"/>
        </w:rPr>
        <w:t xml:space="preserve"> considerades delictives, -</w:t>
      </w:r>
      <w:r>
        <w:rPr>
          <w:rFonts w:ascii="Verdana" w:hAnsi="Verdana"/>
        </w:rPr>
        <w:t>s</w:t>
      </w:r>
      <w:r w:rsidRPr="007E1D05">
        <w:rPr>
          <w:rFonts w:ascii="Verdana" w:hAnsi="Verdana"/>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C61B79" w:rsidRDefault="00C61B79" w:rsidP="008F5FF2">
      <w:pPr>
        <w:pStyle w:val="Textindependent"/>
        <w:shd w:val="clear" w:color="auto" w:fill="FFFFFF"/>
        <w:ind w:left="851" w:right="0" w:hanging="426"/>
        <w:rPr>
          <w:rFonts w:ascii="Verdana" w:hAnsi="Verdana"/>
        </w:rPr>
      </w:pPr>
    </w:p>
    <w:p w:rsidR="00C61B79" w:rsidRDefault="00C61B79" w:rsidP="008F5FF2">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Pr>
          <w:rFonts w:ascii="Verdana" w:hAnsi="Verdana"/>
        </w:rPr>
        <w:t xml:space="preserve"> .....................................................</w:t>
      </w:r>
    </w:p>
    <w:p w:rsidR="00C61B79" w:rsidRDefault="00C61B79" w:rsidP="008F5FF2">
      <w:pPr>
        <w:pStyle w:val="Textindependent"/>
        <w:shd w:val="clear" w:color="auto" w:fill="FFFFFF"/>
        <w:ind w:left="426" w:right="0" w:hanging="426"/>
      </w:pPr>
    </w:p>
    <w:p w:rsidR="00C61B79" w:rsidRDefault="00C61B79" w:rsidP="008F5FF2">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C61B79" w:rsidRDefault="00C61B79" w:rsidP="008F5FF2">
      <w:pPr>
        <w:pStyle w:val="Textindependent"/>
        <w:shd w:val="clear" w:color="auto" w:fill="FFFFFF"/>
        <w:ind w:left="426" w:right="0" w:hanging="426"/>
        <w:rPr>
          <w:rFonts w:ascii="Verdana" w:hAnsi="Verdana"/>
        </w:rPr>
      </w:pPr>
    </w:p>
    <w:p w:rsidR="00C61B79" w:rsidRDefault="00C61B79" w:rsidP="008F5FF2">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els quals vulnerin el que estipula la 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rsidR="00C61B79" w:rsidRPr="00707CB5" w:rsidRDefault="00C61B79" w:rsidP="008F5FF2">
      <w:pPr>
        <w:pStyle w:val="Textindependent"/>
        <w:shd w:val="clear" w:color="auto" w:fill="FFFFFF"/>
        <w:ind w:left="426" w:right="0" w:hanging="426"/>
        <w:rPr>
          <w:rFonts w:ascii="Verdana" w:hAnsi="Verdana" w:cs="Arial"/>
        </w:rPr>
      </w:pPr>
      <w:bookmarkStart w:id="6" w:name="annex_1_protec_menors"/>
      <w:bookmarkEnd w:id="6"/>
    </w:p>
    <w:p w:rsidR="00C61B79" w:rsidRDefault="00C61B79" w:rsidP="008F5FF2">
      <w:pPr>
        <w:pStyle w:val="Textindependent"/>
        <w:shd w:val="clear" w:color="auto" w:fill="FFFFFF"/>
        <w:ind w:left="426" w:right="0" w:hanging="426"/>
        <w:rPr>
          <w:rFonts w:ascii="Verdana" w:hAnsi="Verdana"/>
          <w:i/>
          <w:sz w:val="16"/>
        </w:rPr>
      </w:pPr>
      <w:r w:rsidRPr="003C0643">
        <w:rPr>
          <w:rFonts w:ascii="Verdana" w:hAnsi="Verdana"/>
          <w:i/>
          <w:sz w:val="16"/>
        </w:rPr>
        <w:t xml:space="preserve">Opcional si </w:t>
      </w:r>
      <w:r>
        <w:rPr>
          <w:rFonts w:ascii="Verdana" w:hAnsi="Verdana"/>
          <w:i/>
          <w:sz w:val="16"/>
        </w:rPr>
        <w:t>declara</w:t>
      </w:r>
      <w:r w:rsidRPr="003C0643">
        <w:rPr>
          <w:rFonts w:ascii="Verdana" w:hAnsi="Verdana"/>
          <w:i/>
          <w:sz w:val="16"/>
        </w:rPr>
        <w:t xml:space="preserve"> </w:t>
      </w:r>
      <w:r w:rsidRPr="0087773A">
        <w:rPr>
          <w:rFonts w:ascii="Verdana" w:hAnsi="Verdana"/>
          <w:b/>
          <w:i/>
          <w:sz w:val="16"/>
        </w:rPr>
        <w:t>la confidencialitat</w:t>
      </w:r>
      <w:r w:rsidRPr="003C0643">
        <w:rPr>
          <w:rFonts w:ascii="Verdana" w:hAnsi="Verdana"/>
          <w:i/>
          <w:sz w:val="16"/>
        </w:rPr>
        <w:t xml:space="preserve"> </w:t>
      </w:r>
      <w:r>
        <w:rPr>
          <w:rFonts w:ascii="Verdana" w:hAnsi="Verdana"/>
          <w:i/>
          <w:sz w:val="16"/>
        </w:rPr>
        <w:t>d’</w:t>
      </w:r>
      <w:r w:rsidRPr="003C0643">
        <w:rPr>
          <w:rFonts w:ascii="Verdana" w:hAnsi="Verdana"/>
          <w:i/>
          <w:sz w:val="16"/>
        </w:rPr>
        <w:t>algun document, informació o aspecte de l’oferta.</w:t>
      </w:r>
    </w:p>
    <w:p w:rsidR="00C61B79" w:rsidRPr="00A71EAF" w:rsidRDefault="00C61B79" w:rsidP="008F5FF2">
      <w:pPr>
        <w:pStyle w:val="Textindependent"/>
        <w:shd w:val="clear" w:color="auto" w:fill="FFFFFF"/>
        <w:ind w:left="426" w:right="0" w:hanging="426"/>
        <w:rPr>
          <w:rFonts w:ascii="Verdana" w:hAnsi="Verdana"/>
          <w:sz w:val="16"/>
        </w:rPr>
      </w:pPr>
    </w:p>
    <w:p w:rsidR="00C61B79" w:rsidRPr="003C0643" w:rsidRDefault="00C61B79" w:rsidP="008F5FF2">
      <w:pPr>
        <w:pStyle w:val="Textindependent"/>
        <w:shd w:val="clear" w:color="auto" w:fill="FFFFFF"/>
        <w:ind w:right="0"/>
        <w:rPr>
          <w:rFonts w:ascii="Verdana" w:hAnsi="Verdana"/>
        </w:rPr>
      </w:pPr>
      <w:r w:rsidRPr="003C0643">
        <w:rPr>
          <w:rFonts w:ascii="Verdana" w:hAnsi="Verdana"/>
        </w:rPr>
        <w:t>En relació amb la documentació apor</w:t>
      </w:r>
      <w:r>
        <w:rPr>
          <w:rFonts w:ascii="Verdana" w:hAnsi="Verdana"/>
        </w:rPr>
        <w:t xml:space="preserve">tada en el sobre/es ..........., considera </w:t>
      </w:r>
      <w:r w:rsidRPr="0087773A">
        <w:rPr>
          <w:rFonts w:ascii="Verdana" w:hAnsi="Verdana"/>
          <w:b/>
        </w:rPr>
        <w:t>confidencials</w:t>
      </w:r>
      <w:r>
        <w:rPr>
          <w:rFonts w:ascii="Verdana" w:hAnsi="Verdana"/>
        </w:rPr>
        <w:t xml:space="preserve"> els </w:t>
      </w:r>
      <w:r w:rsidRPr="003C0643">
        <w:rPr>
          <w:rFonts w:ascii="Verdana" w:hAnsi="Verdana"/>
        </w:rPr>
        <w:t>següents documents, informacions i aspectes de l’oferta per raó de la seva vinculació a secrets tècnics o comercials:</w:t>
      </w:r>
    </w:p>
    <w:p w:rsidR="00C61B79" w:rsidRPr="003C0643" w:rsidRDefault="00C61B79" w:rsidP="008F5FF2">
      <w:pPr>
        <w:pStyle w:val="Textindependent"/>
        <w:shd w:val="clear" w:color="auto" w:fill="FFFFFF"/>
        <w:ind w:left="426" w:right="0" w:hanging="426"/>
        <w:rPr>
          <w:rFonts w:ascii="Verdana" w:hAnsi="Verdana"/>
        </w:rPr>
      </w:pPr>
    </w:p>
    <w:p w:rsidR="00C61B79" w:rsidRPr="003C0643" w:rsidRDefault="00C61B79" w:rsidP="008F5FF2">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C61B79" w:rsidRPr="003C0643" w:rsidRDefault="00C61B79" w:rsidP="008F5FF2">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C61B79" w:rsidRDefault="00C61B79" w:rsidP="008F5FF2">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C61B79" w:rsidRPr="003C0643" w:rsidRDefault="00C61B79" w:rsidP="008F5FF2">
      <w:pPr>
        <w:pStyle w:val="Textindependent"/>
        <w:shd w:val="clear" w:color="auto" w:fill="FFFFFF"/>
        <w:ind w:left="426" w:right="0" w:hanging="426"/>
        <w:rPr>
          <w:rFonts w:ascii="Verdana" w:hAnsi="Verdana"/>
        </w:rPr>
      </w:pPr>
      <w:r>
        <w:rPr>
          <w:rFonts w:ascii="Verdana" w:hAnsi="Verdana"/>
        </w:rPr>
        <w:t>.....</w:t>
      </w:r>
    </w:p>
    <w:p w:rsidR="00C61B79" w:rsidRDefault="00C61B79" w:rsidP="008F5FF2">
      <w:pPr>
        <w:pStyle w:val="Textindependent"/>
        <w:shd w:val="clear" w:color="auto" w:fill="FFFFFF"/>
        <w:ind w:left="426" w:right="0" w:hanging="426"/>
        <w:rPr>
          <w:rFonts w:ascii="Verdana" w:hAnsi="Verdana"/>
        </w:rPr>
      </w:pPr>
    </w:p>
    <w:p w:rsidR="00C61B79" w:rsidRPr="003C0643" w:rsidRDefault="00C61B79" w:rsidP="008F5FF2">
      <w:pPr>
        <w:pStyle w:val="Textindependent"/>
        <w:shd w:val="clear" w:color="auto" w:fill="FFFFFF"/>
        <w:ind w:left="426" w:right="0" w:hanging="426"/>
        <w:rPr>
          <w:rFonts w:ascii="Verdana" w:hAnsi="Verdana"/>
        </w:rPr>
      </w:pPr>
      <w:r w:rsidRPr="003C0643">
        <w:rPr>
          <w:rFonts w:ascii="Verdana" w:hAnsi="Verdana"/>
        </w:rPr>
        <w:t xml:space="preserve">Que l’esmentat caràcter confidencial es justifica en les següents raons: </w:t>
      </w:r>
    </w:p>
    <w:p w:rsidR="00C61B79" w:rsidRPr="003C0643" w:rsidRDefault="00C61B79" w:rsidP="008F5FF2">
      <w:pPr>
        <w:pStyle w:val="Textindependent"/>
        <w:shd w:val="clear" w:color="auto" w:fill="FFFFFF"/>
        <w:ind w:left="426" w:right="0" w:hanging="426"/>
        <w:rPr>
          <w:rFonts w:ascii="Verdana" w:hAnsi="Verdana"/>
        </w:rPr>
      </w:pPr>
    </w:p>
    <w:p w:rsidR="00C61B79" w:rsidRPr="003C0643" w:rsidRDefault="00C61B79" w:rsidP="008F5FF2">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C61B79" w:rsidRPr="003C0643" w:rsidRDefault="00C61B79" w:rsidP="008F5FF2">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C61B79" w:rsidRPr="003C0643" w:rsidRDefault="00C61B79" w:rsidP="008F5FF2">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C61B79" w:rsidRPr="00707CB5" w:rsidRDefault="00C61B79" w:rsidP="008F5FF2">
      <w:pPr>
        <w:pStyle w:val="Textindependent"/>
        <w:shd w:val="clear" w:color="auto" w:fill="FFFFFF"/>
        <w:ind w:left="426" w:right="0" w:hanging="426"/>
        <w:rPr>
          <w:rFonts w:ascii="Verdana" w:hAnsi="Verdana" w:cs="Arial"/>
          <w:i/>
        </w:rPr>
      </w:pPr>
      <w:r>
        <w:rPr>
          <w:rFonts w:ascii="Verdana" w:hAnsi="Verdana" w:cs="Arial"/>
          <w:i/>
        </w:rPr>
        <w:t>.....</w:t>
      </w:r>
    </w:p>
    <w:p w:rsidR="00C61B79" w:rsidRPr="00A71EAF" w:rsidRDefault="00C61B79" w:rsidP="008F5FF2">
      <w:pPr>
        <w:rPr>
          <w:rFonts w:ascii="Verdana" w:hAnsi="Verdana" w:cs="Arial"/>
          <w:sz w:val="16"/>
        </w:rPr>
      </w:pPr>
    </w:p>
    <w:p w:rsidR="00C61B79" w:rsidRPr="00E864DE" w:rsidRDefault="00C61B79" w:rsidP="008F5FF2">
      <w:pPr>
        <w:rPr>
          <w:rFonts w:ascii="Verdana" w:hAnsi="Verdana" w:cs="Arial"/>
        </w:rPr>
      </w:pPr>
      <w:bookmarkStart w:id="7" w:name="annex_1_LOPD"/>
      <w:bookmarkEnd w:id="7"/>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rsidR="00C61B79" w:rsidRPr="00255288" w:rsidRDefault="00C61B79" w:rsidP="008F5FF2">
      <w:pPr>
        <w:rPr>
          <w:rFonts w:ascii="Verdana" w:hAnsi="Verdana" w:cs="Arial"/>
        </w:rPr>
      </w:pPr>
    </w:p>
    <w:p w:rsidR="00C61B79" w:rsidRPr="007E1D05" w:rsidRDefault="00C61B79" w:rsidP="008F5FF2">
      <w:pPr>
        <w:ind w:left="426" w:hanging="426"/>
        <w:rPr>
          <w:rFonts w:ascii="Verdana" w:hAnsi="Verdana" w:cs="Arial"/>
          <w:snapToGrid w:val="0"/>
          <w:lang w:eastAsia="es-ES"/>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sidRPr="007C56DC">
        <w:rPr>
          <w:rFonts w:ascii="Verdana" w:hAnsi="Verdana" w:cs="Arial"/>
        </w:rPr>
        <w:t xml:space="preserve">Accepta </w:t>
      </w:r>
      <w:r w:rsidRPr="007B2B1E">
        <w:rPr>
          <w:rFonts w:ascii="Verdana" w:hAnsi="Verdana" w:cs="Arial"/>
          <w:b/>
        </w:rPr>
        <w:t>sotmetre’s a la jurisdicció dels jutjats i tribunals espanyols</w:t>
      </w:r>
      <w:r w:rsidRPr="007C56DC">
        <w:rPr>
          <w:rFonts w:ascii="Verdana" w:hAnsi="Verdana" w:cs="Arial"/>
        </w:rPr>
        <w:t xml:space="preserve"> de qualsevol ordre, per a totes les incidències que de manera directa o indirecta puguin sorgir del contracte, amb renúncia, si s’escau, al fur jurisdiccional estranger que pugui correspondre a</w:t>
      </w:r>
      <w:r>
        <w:rPr>
          <w:rFonts w:ascii="Verdana" w:hAnsi="Verdana" w:cs="Arial"/>
        </w:rPr>
        <w:t xml:space="preserve"> l’empresa/entitat </w:t>
      </w:r>
      <w:r w:rsidRPr="007C56DC">
        <w:rPr>
          <w:rFonts w:ascii="Verdana" w:hAnsi="Verdana" w:cs="Arial"/>
        </w:rPr>
        <w:t>licitador</w:t>
      </w:r>
      <w:r>
        <w:rPr>
          <w:rFonts w:ascii="Verdana" w:hAnsi="Verdana" w:cs="Arial"/>
        </w:rPr>
        <w:t>a</w:t>
      </w:r>
      <w:r w:rsidRPr="007C56DC">
        <w:rPr>
          <w:rFonts w:ascii="Verdana" w:hAnsi="Verdana" w:cs="Arial"/>
        </w:rPr>
        <w:t>.</w:t>
      </w:r>
    </w:p>
    <w:p w:rsidR="00C61B79" w:rsidRDefault="00C61B79" w:rsidP="008F5FF2">
      <w:pPr>
        <w:rPr>
          <w:rFonts w:ascii="Verdana" w:hAnsi="Verdana" w:cs="Arial"/>
          <w:snapToGrid w:val="0"/>
          <w:lang w:eastAsia="es-ES"/>
        </w:rPr>
      </w:pPr>
    </w:p>
    <w:p w:rsidR="00C61B79" w:rsidRDefault="00C61B79" w:rsidP="008F5FF2">
      <w:pPr>
        <w:rPr>
          <w:rFonts w:ascii="Verdana" w:hAnsi="Verdana" w:cs="Arial"/>
          <w:snapToGrid w:val="0"/>
          <w:lang w:eastAsia="es-ES"/>
        </w:rPr>
      </w:pPr>
    </w:p>
    <w:p w:rsidR="00C61B79" w:rsidRDefault="00C61B79" w:rsidP="008F5FF2">
      <w:pPr>
        <w:rPr>
          <w:rFonts w:ascii="Verdana" w:hAnsi="Verdana" w:cs="Arial"/>
          <w:snapToGrid w:val="0"/>
          <w:lang w:eastAsia="es-ES"/>
        </w:rPr>
      </w:pPr>
    </w:p>
    <w:p w:rsidR="00C61B79" w:rsidRPr="007E1D05" w:rsidRDefault="00C61B79" w:rsidP="008F5FF2">
      <w:pPr>
        <w:rPr>
          <w:rFonts w:ascii="Verdana" w:hAnsi="Verdana" w:cs="Arial"/>
          <w:snapToGrid w:val="0"/>
          <w:lang w:eastAsia="es-ES"/>
        </w:rPr>
      </w:pPr>
    </w:p>
    <w:p w:rsidR="00C61B79" w:rsidRPr="00F3594D" w:rsidRDefault="00C61B79" w:rsidP="008F5FF2">
      <w:pPr>
        <w:rPr>
          <w:rFonts w:ascii="Verdana" w:hAnsi="Verdana" w:cs="Arial"/>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1"/>
      </w:r>
    </w:p>
    <w:p w:rsidR="00C61B79" w:rsidRDefault="00C61B79">
      <w:pPr>
        <w:suppressAutoHyphens w:val="0"/>
        <w:jc w:val="left"/>
        <w:rPr>
          <w:rFonts w:ascii="Verdana" w:hAnsi="Verdana" w:cs="Arial"/>
          <w:b/>
          <w:sz w:val="22"/>
          <w:szCs w:val="22"/>
          <w:u w:val="single"/>
          <w:lang w:eastAsia="es-ES"/>
        </w:rPr>
      </w:pPr>
      <w:r>
        <w:rPr>
          <w:rFonts w:ascii="Verdana" w:hAnsi="Verdana" w:cs="Arial"/>
          <w:b/>
          <w:sz w:val="22"/>
          <w:szCs w:val="22"/>
          <w:u w:val="single"/>
        </w:rPr>
        <w:br w:type="page"/>
      </w:r>
    </w:p>
    <w:p w:rsidR="00C61B79" w:rsidRDefault="00C61B79" w:rsidP="008F5FF2">
      <w:pPr>
        <w:pStyle w:val="Ttol"/>
        <w:rPr>
          <w:rFonts w:ascii="Verdana" w:hAnsi="Verdana" w:cs="Arial"/>
          <w:b/>
          <w:sz w:val="24"/>
          <w:szCs w:val="24"/>
        </w:rPr>
      </w:pPr>
      <w:r>
        <w:rPr>
          <w:rFonts w:ascii="Verdana" w:hAnsi="Verdana" w:cs="Arial"/>
          <w:b/>
          <w:sz w:val="22"/>
          <w:szCs w:val="22"/>
          <w:u w:val="single"/>
        </w:rPr>
        <w:lastRenderedPageBreak/>
        <w:t xml:space="preserve">ANNEX </w:t>
      </w:r>
      <w:bookmarkStart w:id="8" w:name="annex_OE_num"/>
      <w:bookmarkEnd w:id="8"/>
      <w:r>
        <w:rPr>
          <w:rFonts w:ascii="Verdana" w:hAnsi="Verdana" w:cs="Arial"/>
          <w:b/>
          <w:sz w:val="22"/>
          <w:szCs w:val="22"/>
          <w:u w:val="single"/>
        </w:rPr>
        <w:t>2</w:t>
      </w:r>
      <w:r w:rsidRPr="008A7AEF">
        <w:rPr>
          <w:rFonts w:ascii="Verdana" w:hAnsi="Verdana" w:cs="Arial"/>
          <w:b/>
          <w:sz w:val="22"/>
          <w:szCs w:val="22"/>
          <w:u w:val="single"/>
        </w:rPr>
        <w:t>:</w:t>
      </w:r>
      <w:r w:rsidRPr="008A7AEF">
        <w:rPr>
          <w:rFonts w:ascii="Verdana" w:hAnsi="Verdana" w:cs="Arial"/>
          <w:b/>
          <w:sz w:val="24"/>
          <w:szCs w:val="24"/>
        </w:rPr>
        <w:t xml:space="preserve">  </w:t>
      </w:r>
    </w:p>
    <w:p w:rsidR="00C61B79" w:rsidRDefault="00C61B79" w:rsidP="008F5FF2">
      <w:pPr>
        <w:pStyle w:val="Ttol"/>
        <w:rPr>
          <w:rFonts w:ascii="Verdana" w:hAnsi="Verdana" w:cs="Arial"/>
          <w:b/>
          <w:sz w:val="24"/>
          <w:szCs w:val="24"/>
        </w:rPr>
      </w:pPr>
    </w:p>
    <w:p w:rsidR="00C61B79" w:rsidRPr="008A7AEF" w:rsidRDefault="00C61B79" w:rsidP="008F5FF2">
      <w:pPr>
        <w:pStyle w:val="Ttol"/>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p w:rsidR="00C61B79" w:rsidRPr="008A7AEF" w:rsidRDefault="00C61B79" w:rsidP="008F5FF2">
      <w:pPr>
        <w:pStyle w:val="Ttol"/>
        <w:rPr>
          <w:rFonts w:ascii="Verdana" w:hAnsi="Verdana" w:cs="Arial"/>
          <w:sz w:val="20"/>
        </w:rPr>
      </w:pPr>
    </w:p>
    <w:p w:rsidR="00C61B79" w:rsidRPr="008A7AEF" w:rsidRDefault="00C61B79" w:rsidP="008F5FF2">
      <w:pPr>
        <w:pStyle w:val="Ttol"/>
        <w:rPr>
          <w:rFonts w:ascii="Verdana" w:hAnsi="Verdana" w:cs="Arial"/>
          <w:sz w:val="20"/>
        </w:rPr>
      </w:pPr>
    </w:p>
    <w:p w:rsidR="00C61B79" w:rsidRDefault="00C61B79" w:rsidP="008F5FF2">
      <w:pPr>
        <w:pStyle w:val="Textindependent"/>
        <w:shd w:val="clear" w:color="auto" w:fill="FFFFFF"/>
        <w:ind w:right="0"/>
        <w:rPr>
          <w:rFonts w:ascii="Verdana" w:hAnsi="Verdana"/>
          <w:snapToGrid w:val="0"/>
          <w:lang w:eastAsia="es-ES"/>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 xml:space="preserve">........................@.................., </w:t>
      </w:r>
      <w:r>
        <w:rPr>
          <w:rFonts w:ascii="Verdana" w:hAnsi="Verdana"/>
        </w:rPr>
        <w:t>assabentat/</w:t>
      </w:r>
      <w:proofErr w:type="spellStart"/>
      <w:r>
        <w:rPr>
          <w:rFonts w:ascii="Verdana" w:hAnsi="Verdana"/>
        </w:rPr>
        <w:t>ada</w:t>
      </w:r>
      <w:proofErr w:type="spellEnd"/>
      <w:r>
        <w:rPr>
          <w:rFonts w:ascii="Verdana" w:hAnsi="Verdana"/>
        </w:rPr>
        <w:t xml:space="preserve"> de les condicions exigides per optar a l’adjudicació del contracte núm.</w:t>
      </w:r>
      <w:r w:rsidRPr="008A7AEF">
        <w:rPr>
          <w:rFonts w:ascii="Verdana" w:hAnsi="Verdana" w:cs="Arial"/>
        </w:rPr>
        <w:t xml:space="preserve"> </w:t>
      </w:r>
      <w:bookmarkStart w:id="9" w:name="annex_OE_contracte"/>
      <w:bookmarkEnd w:id="9"/>
      <w:r>
        <w:rPr>
          <w:rFonts w:ascii="Verdana" w:hAnsi="Verdana" w:cs="Arial"/>
        </w:rPr>
        <w:t xml:space="preserve">001_24001396, Expedient </w:t>
      </w:r>
      <w:bookmarkStart w:id="10" w:name="annex_OE_expedient"/>
      <w:bookmarkEnd w:id="10"/>
      <w:r w:rsidR="00CE74C8">
        <w:rPr>
          <w:rFonts w:ascii="Verdana" w:hAnsi="Verdana" w:cs="Arial"/>
        </w:rPr>
        <w:t>51/2024</w:t>
      </w:r>
      <w:r>
        <w:rPr>
          <w:rFonts w:ascii="Verdana" w:hAnsi="Verdana" w:cs="Arial"/>
        </w:rPr>
        <w:t xml:space="preserve">, </w:t>
      </w:r>
      <w:r>
        <w:rPr>
          <w:rFonts w:ascii="Verdana" w:hAnsi="Verdana"/>
        </w:rPr>
        <w:t xml:space="preserve">que té per objecte </w:t>
      </w:r>
      <w:bookmarkStart w:id="11" w:name="annex_OE_objecte"/>
      <w:bookmarkEnd w:id="11"/>
      <w:r>
        <w:rPr>
          <w:rFonts w:ascii="Verdana" w:hAnsi="Verdana"/>
        </w:rPr>
        <w:t>Gestió, dinamització, organització i coordinació del CC Sarrià , CC Vil.la Urània, Casal Infantil Vil.la Urània, Espai Familiar de Criança Municipal La Saleta, Aula Ambiental Vil.la Urània, CC Vil.la Florida i CC Pere Pruna,</w:t>
      </w:r>
      <w:r w:rsidR="00926464">
        <w:rPr>
          <w:rFonts w:ascii="Verdana" w:hAnsi="Verdana"/>
        </w:rPr>
        <w:t xml:space="preserve"> </w:t>
      </w:r>
      <w:r w:rsidR="00926464" w:rsidRPr="00FD701D">
        <w:rPr>
          <w:rFonts w:ascii="Verdana" w:hAnsi="Verdana"/>
          <w:b/>
        </w:rPr>
        <w:t xml:space="preserve">LOT </w:t>
      </w:r>
      <w:r w:rsidR="00926464">
        <w:rPr>
          <w:rFonts w:ascii="Verdana" w:hAnsi="Verdana"/>
        </w:rPr>
        <w:t>.... (</w:t>
      </w:r>
      <w:r w:rsidR="00926464" w:rsidRPr="00926464">
        <w:rPr>
          <w:rFonts w:ascii="Verdana" w:hAnsi="Verdana"/>
          <w:i/>
        </w:rPr>
        <w:t>indicar lot al que es presenta</w:t>
      </w:r>
      <w:r w:rsidR="00926464">
        <w:rPr>
          <w:rFonts w:ascii="Verdana" w:hAnsi="Verdana"/>
        </w:rPr>
        <w:t>)</w:t>
      </w:r>
      <w:r>
        <w:rPr>
          <w:rFonts w:ascii="Verdana" w:hAnsi="Verdana"/>
        </w:rPr>
        <w:t xml:space="preserve"> es compromet a realitzar-lo amb subjecció al plec de clàusules administratives particulars i al de prescripcions tècniques, i pel</w:t>
      </w:r>
      <w:r>
        <w:rPr>
          <w:rFonts w:ascii="Verdana" w:hAnsi="Verdana"/>
          <w:snapToGrid w:val="0"/>
          <w:lang w:eastAsia="es-ES"/>
        </w:rPr>
        <w:t xml:space="preserve"> preu de ................... euros </w:t>
      </w:r>
      <w:r w:rsidRPr="007803FB">
        <w:rPr>
          <w:rFonts w:ascii="Verdana" w:hAnsi="Verdana"/>
          <w:i/>
          <w:snapToGrid w:val="0"/>
          <w:sz w:val="16"/>
          <w:szCs w:val="16"/>
          <w:lang w:eastAsia="es-ES"/>
        </w:rPr>
        <w:t>(en lletres i xifres)</w:t>
      </w:r>
      <w:r>
        <w:rPr>
          <w:rFonts w:ascii="Verdana" w:hAnsi="Verdana"/>
          <w:snapToGrid w:val="0"/>
          <w:lang w:eastAsia="es-ES"/>
        </w:rPr>
        <w:t>, amb el desglossament següent:</w:t>
      </w:r>
    </w:p>
    <w:p w:rsidR="00C61B79" w:rsidRDefault="00C61B79" w:rsidP="008F5FF2">
      <w:pPr>
        <w:pStyle w:val="Textindependent"/>
        <w:shd w:val="clear" w:color="auto" w:fill="FFFFFF"/>
        <w:ind w:right="0"/>
        <w:rPr>
          <w:rFonts w:ascii="Verdana" w:hAnsi="Verdana"/>
          <w:snapToGrid w:val="0"/>
          <w:lang w:eastAsia="es-ES"/>
        </w:rPr>
      </w:pPr>
    </w:p>
    <w:p w:rsidR="00C61B79" w:rsidRDefault="00C61B79" w:rsidP="008F5FF2">
      <w:pPr>
        <w:tabs>
          <w:tab w:val="left" w:pos="2552"/>
          <w:tab w:val="decimal" w:pos="3544"/>
        </w:tabs>
        <w:rPr>
          <w:rFonts w:ascii="Verdana" w:hAnsi="Verdana"/>
          <w:snapToGrid w:val="0"/>
          <w:lang w:eastAsia="es-ES"/>
        </w:rPr>
      </w:pPr>
      <w:r w:rsidRPr="007803FB">
        <w:rPr>
          <w:rFonts w:ascii="Verdana" w:hAnsi="Verdana"/>
          <w:b/>
          <w:snapToGrid w:val="0"/>
          <w:lang w:eastAsia="es-ES"/>
        </w:rPr>
        <w:t xml:space="preserve">Preu </w:t>
      </w:r>
      <w:r>
        <w:rPr>
          <w:rFonts w:ascii="Verdana" w:hAnsi="Verdana"/>
          <w:b/>
          <w:snapToGrid w:val="0"/>
          <w:lang w:eastAsia="es-ES"/>
        </w:rPr>
        <w:t>net (</w:t>
      </w:r>
      <w:r w:rsidRPr="007803FB">
        <w:rPr>
          <w:rFonts w:ascii="Verdana" w:hAnsi="Verdana"/>
          <w:b/>
          <w:snapToGrid w:val="0"/>
          <w:lang w:eastAsia="es-ES"/>
        </w:rPr>
        <w:t>sense IVA</w:t>
      </w:r>
      <w:r>
        <w:rPr>
          <w:rFonts w:ascii="Verdana" w:hAnsi="Verdana"/>
          <w:b/>
          <w:snapToGrid w:val="0"/>
          <w:lang w:eastAsia="es-ES"/>
        </w:rPr>
        <w:t>)</w:t>
      </w:r>
      <w:r w:rsidRPr="007803FB">
        <w:rPr>
          <w:rFonts w:ascii="Verdana" w:hAnsi="Verdana"/>
          <w:b/>
          <w:snapToGrid w:val="0"/>
          <w:lang w:eastAsia="es-ES"/>
        </w:rPr>
        <w:t>:</w:t>
      </w:r>
      <w:r>
        <w:rPr>
          <w:rFonts w:ascii="Verdana" w:hAnsi="Verdana"/>
          <w:snapToGrid w:val="0"/>
          <w:lang w:eastAsia="es-ES"/>
        </w:rPr>
        <w:tab/>
        <w:t xml:space="preserve">  ............ €</w:t>
      </w:r>
    </w:p>
    <w:p w:rsidR="00C61B79" w:rsidRDefault="00C61B79" w:rsidP="008F5FF2">
      <w:pPr>
        <w:tabs>
          <w:tab w:val="left" w:pos="2977"/>
          <w:tab w:val="decimal" w:pos="3544"/>
        </w:tabs>
        <w:rPr>
          <w:rFonts w:ascii="Verdana" w:hAnsi="Verdana"/>
          <w:snapToGrid w:val="0"/>
          <w:lang w:eastAsia="es-ES"/>
        </w:rPr>
      </w:pPr>
      <w:r>
        <w:rPr>
          <w:rFonts w:ascii="Verdana" w:hAnsi="Verdana"/>
          <w:snapToGrid w:val="0"/>
          <w:lang w:eastAsia="es-ES"/>
        </w:rPr>
        <w:t>Tipus IVA:</w:t>
      </w:r>
      <w:r>
        <w:rPr>
          <w:rFonts w:ascii="Verdana" w:hAnsi="Verdana"/>
          <w:snapToGrid w:val="0"/>
          <w:lang w:eastAsia="es-ES"/>
        </w:rPr>
        <w:tab/>
        <w:t xml:space="preserve"> </w:t>
      </w:r>
      <w:r>
        <w:rPr>
          <w:rFonts w:ascii="Verdana" w:hAnsi="Verdana"/>
          <w:snapToGrid w:val="0"/>
          <w:lang w:eastAsia="es-ES"/>
        </w:rPr>
        <w:tab/>
        <w:t xml:space="preserve">   .... %</w:t>
      </w:r>
    </w:p>
    <w:p w:rsidR="00C61B79" w:rsidRDefault="00C61B79" w:rsidP="008F5FF2">
      <w:pPr>
        <w:tabs>
          <w:tab w:val="left" w:pos="2552"/>
          <w:tab w:val="decimal" w:pos="3544"/>
        </w:tabs>
        <w:rPr>
          <w:rFonts w:ascii="Verdana" w:hAnsi="Verdana"/>
          <w:snapToGrid w:val="0"/>
          <w:lang w:eastAsia="es-ES"/>
        </w:rPr>
      </w:pPr>
      <w:r>
        <w:rPr>
          <w:rFonts w:ascii="Verdana" w:hAnsi="Verdana"/>
          <w:snapToGrid w:val="0"/>
          <w:lang w:eastAsia="es-ES"/>
        </w:rPr>
        <w:t>Import IVA:</w:t>
      </w:r>
      <w:r>
        <w:rPr>
          <w:rFonts w:ascii="Verdana" w:hAnsi="Verdana"/>
          <w:snapToGrid w:val="0"/>
          <w:lang w:eastAsia="es-ES"/>
        </w:rPr>
        <w:tab/>
        <w:t xml:space="preserve">  ............ €</w:t>
      </w:r>
    </w:p>
    <w:p w:rsidR="00C61B79" w:rsidRDefault="00C61B79" w:rsidP="008F5FF2">
      <w:pPr>
        <w:tabs>
          <w:tab w:val="decimal" w:pos="3544"/>
        </w:tabs>
        <w:spacing w:after="200"/>
        <w:rPr>
          <w:rFonts w:ascii="Verdana" w:hAnsi="Verdana"/>
          <w:snapToGrid w:val="0"/>
          <w:lang w:eastAsia="es-ES"/>
        </w:rPr>
      </w:pPr>
      <w:r>
        <w:rPr>
          <w:rFonts w:ascii="Verdana" w:hAnsi="Verdana"/>
          <w:snapToGrid w:val="0"/>
          <w:lang w:eastAsia="es-ES"/>
        </w:rPr>
        <w:tab/>
        <w:t>___________</w:t>
      </w:r>
    </w:p>
    <w:p w:rsidR="00C61B79" w:rsidRDefault="00C61B79" w:rsidP="008F5FF2">
      <w:pPr>
        <w:tabs>
          <w:tab w:val="left" w:pos="2552"/>
          <w:tab w:val="decimal" w:pos="3544"/>
        </w:tabs>
        <w:rPr>
          <w:rFonts w:ascii="Verdana" w:hAnsi="Verdana"/>
          <w:snapToGrid w:val="0"/>
          <w:lang w:eastAsia="es-ES"/>
        </w:rPr>
      </w:pPr>
      <w:r>
        <w:rPr>
          <w:rFonts w:ascii="Verdana" w:hAnsi="Verdana"/>
          <w:snapToGrid w:val="0"/>
          <w:lang w:eastAsia="es-ES"/>
        </w:rPr>
        <w:t>Preu total del contracte:   ............. €</w:t>
      </w:r>
    </w:p>
    <w:p w:rsidR="00C61B79" w:rsidRPr="008A7AEF" w:rsidRDefault="00C61B79" w:rsidP="008F5FF2">
      <w:pPr>
        <w:pStyle w:val="Textindependent"/>
        <w:shd w:val="clear" w:color="auto" w:fill="FFFFFF"/>
        <w:ind w:right="0"/>
        <w:rPr>
          <w:rFonts w:ascii="Verdana" w:hAnsi="Verdana" w:cs="Arial"/>
          <w:snapToGrid w:val="0"/>
        </w:rPr>
      </w:pPr>
    </w:p>
    <w:p w:rsidR="00C61B79" w:rsidRDefault="00C61B79" w:rsidP="008F5FF2">
      <w:pPr>
        <w:pStyle w:val="Textindependent"/>
        <w:shd w:val="clear" w:color="auto" w:fill="FFFFFF"/>
        <w:ind w:right="0"/>
        <w:rPr>
          <w:rFonts w:ascii="Verdana" w:hAnsi="Verdana" w:cs="Arial"/>
          <w:snapToGrid w:val="0"/>
        </w:rPr>
      </w:pPr>
    </w:p>
    <w:p w:rsidR="00C61B79" w:rsidRPr="003E75E6" w:rsidRDefault="00C61B79" w:rsidP="008F5FF2">
      <w:pPr>
        <w:tabs>
          <w:tab w:val="left" w:pos="567"/>
          <w:tab w:val="left" w:pos="1134"/>
          <w:tab w:val="left" w:pos="2160"/>
          <w:tab w:val="left" w:pos="2880"/>
        </w:tabs>
        <w:ind w:right="6"/>
        <w:rPr>
          <w:rFonts w:ascii="Verdana" w:hAnsi="Verdana"/>
        </w:rPr>
      </w:pPr>
      <w:r>
        <w:rPr>
          <w:rFonts w:ascii="Verdana" w:hAnsi="Verdana"/>
        </w:rPr>
        <w:t xml:space="preserve">Aquest </w:t>
      </w:r>
      <w:r w:rsidRPr="00620E39">
        <w:rPr>
          <w:rFonts w:ascii="Verdana" w:hAnsi="Verdana"/>
          <w:b/>
        </w:rPr>
        <w:t xml:space="preserve">preu net (sense IVA) </w:t>
      </w:r>
      <w:r>
        <w:rPr>
          <w:rFonts w:ascii="Verdana" w:hAnsi="Verdana"/>
        </w:rPr>
        <w:t>es desglossa en els costos directes i indirectes següents i els costos salarials següents aplicant el conveni</w:t>
      </w:r>
      <w:r w:rsidRPr="003E75E6">
        <w:rPr>
          <w:rFonts w:ascii="Verdana" w:hAnsi="Verdana"/>
        </w:rPr>
        <w:t xml:space="preserve"> .........................................................:</w:t>
      </w:r>
    </w:p>
    <w:p w:rsidR="00C61B79" w:rsidRDefault="00C61B79" w:rsidP="008F5FF2">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3766"/>
        <w:gridCol w:w="1843"/>
        <w:gridCol w:w="1950"/>
        <w:gridCol w:w="1843"/>
      </w:tblGrid>
      <w:tr w:rsidR="00FD701D" w:rsidRPr="00690C9C" w:rsidTr="00777EF2">
        <w:trPr>
          <w:cantSplit/>
          <w:jc w:val="center"/>
        </w:trPr>
        <w:tc>
          <w:tcPr>
            <w:tcW w:w="376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FD701D" w:rsidRPr="007803FB" w:rsidRDefault="00FD701D" w:rsidP="008F5FF2">
            <w:pPr>
              <w:ind w:left="-204" w:firstLine="204"/>
              <w:rPr>
                <w:rFonts w:ascii="Verdana" w:hAnsi="Verdana"/>
                <w:b/>
              </w:rPr>
            </w:pPr>
            <w:r w:rsidRPr="007803FB">
              <w:rPr>
                <w:rFonts w:ascii="Verdana" w:hAnsi="Verdana"/>
                <w:b/>
              </w:rPr>
              <w:t xml:space="preserve">Costos directes </w:t>
            </w:r>
            <w:r w:rsidRPr="007803FB">
              <w:rPr>
                <w:rStyle w:val="Refernciadenotaapeudepgina"/>
                <w:rFonts w:ascii="Verdana" w:hAnsi="Verdana"/>
                <w:b/>
                <w:i/>
                <w:szCs w:val="16"/>
              </w:rPr>
              <w:footnoteReference w:id="2"/>
            </w:r>
          </w:p>
        </w:tc>
        <w:tc>
          <w:tcPr>
            <w:tcW w:w="184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FD701D" w:rsidRPr="007803FB" w:rsidRDefault="00FD701D" w:rsidP="008F5FF2">
            <w:pPr>
              <w:ind w:right="6"/>
              <w:jc w:val="right"/>
              <w:rPr>
                <w:rFonts w:ascii="Verdana" w:hAnsi="Verdana"/>
                <w:b/>
              </w:rPr>
            </w:pPr>
            <w:r w:rsidRPr="007803FB">
              <w:rPr>
                <w:rFonts w:ascii="Verdana" w:hAnsi="Verdana"/>
                <w:b/>
              </w:rPr>
              <w:t>Import €</w:t>
            </w:r>
            <w:r>
              <w:rPr>
                <w:rFonts w:ascii="Verdana" w:hAnsi="Verdana"/>
                <w:b/>
              </w:rPr>
              <w:t xml:space="preserve"> 2025</w:t>
            </w:r>
          </w:p>
        </w:tc>
        <w:tc>
          <w:tcPr>
            <w:tcW w:w="195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FD701D" w:rsidRPr="007803FB" w:rsidRDefault="00FD701D" w:rsidP="008F5FF2">
            <w:pPr>
              <w:ind w:right="6"/>
              <w:jc w:val="right"/>
              <w:rPr>
                <w:rFonts w:ascii="Verdana" w:hAnsi="Verdana"/>
                <w:b/>
              </w:rPr>
            </w:pPr>
            <w:r w:rsidRPr="00FD701D">
              <w:rPr>
                <w:rFonts w:ascii="Verdana" w:hAnsi="Verdana"/>
                <w:b/>
              </w:rPr>
              <w:t>Import €</w:t>
            </w:r>
            <w:r>
              <w:rPr>
                <w:rFonts w:ascii="Verdana" w:hAnsi="Verdana"/>
                <w:b/>
              </w:rPr>
              <w:t xml:space="preserve"> 2026</w:t>
            </w:r>
          </w:p>
        </w:tc>
        <w:tc>
          <w:tcPr>
            <w:tcW w:w="184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FD701D" w:rsidRPr="007803FB" w:rsidRDefault="00FD701D" w:rsidP="00FD701D">
            <w:pPr>
              <w:ind w:right="6"/>
              <w:jc w:val="right"/>
              <w:rPr>
                <w:rFonts w:ascii="Verdana" w:hAnsi="Verdana"/>
                <w:b/>
              </w:rPr>
            </w:pPr>
            <w:r w:rsidRPr="00FD701D">
              <w:rPr>
                <w:rFonts w:ascii="Verdana" w:hAnsi="Verdana"/>
                <w:b/>
              </w:rPr>
              <w:t>Import € 202</w:t>
            </w:r>
            <w:r>
              <w:rPr>
                <w:rFonts w:ascii="Verdana" w:hAnsi="Verdana"/>
                <w:b/>
              </w:rPr>
              <w:t>7</w:t>
            </w:r>
          </w:p>
        </w:tc>
      </w:tr>
      <w:tr w:rsidR="00FD701D" w:rsidRPr="00690C9C" w:rsidTr="00777EF2">
        <w:trPr>
          <w:cantSplit/>
          <w:jc w:val="center"/>
        </w:trPr>
        <w:tc>
          <w:tcPr>
            <w:tcW w:w="3766"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left="-204" w:firstLine="204"/>
              <w:rPr>
                <w:rFonts w:ascii="Verdana" w:hAnsi="Verdana"/>
              </w:rPr>
            </w:pPr>
            <w:r>
              <w:rPr>
                <w:rFonts w:ascii="Verdana" w:hAnsi="Verdana"/>
              </w:rPr>
              <w:t>...</w:t>
            </w:r>
          </w:p>
        </w:tc>
        <w:tc>
          <w:tcPr>
            <w:tcW w:w="1843"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right="6"/>
              <w:jc w:val="right"/>
              <w:rPr>
                <w:rFonts w:ascii="Verdana" w:hAnsi="Verdana"/>
              </w:rPr>
            </w:pPr>
          </w:p>
        </w:tc>
        <w:tc>
          <w:tcPr>
            <w:tcW w:w="1950"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c>
          <w:tcPr>
            <w:tcW w:w="1843"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r>
      <w:tr w:rsidR="00FD701D" w:rsidRPr="00690C9C" w:rsidTr="00777EF2">
        <w:trPr>
          <w:cantSplit/>
          <w:jc w:val="center"/>
        </w:trPr>
        <w:tc>
          <w:tcPr>
            <w:tcW w:w="3766"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left="-204" w:firstLine="204"/>
              <w:rPr>
                <w:rFonts w:ascii="Verdana" w:hAnsi="Verdana"/>
              </w:rPr>
            </w:pPr>
            <w:r>
              <w:rPr>
                <w:rFonts w:ascii="Verdana" w:hAnsi="Verdana"/>
              </w:rPr>
              <w:t>...</w:t>
            </w:r>
          </w:p>
        </w:tc>
        <w:tc>
          <w:tcPr>
            <w:tcW w:w="1843"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right="6"/>
              <w:jc w:val="right"/>
              <w:rPr>
                <w:rFonts w:ascii="Verdana" w:hAnsi="Verdana"/>
              </w:rPr>
            </w:pPr>
          </w:p>
        </w:tc>
        <w:tc>
          <w:tcPr>
            <w:tcW w:w="1950"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c>
          <w:tcPr>
            <w:tcW w:w="1843"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r>
      <w:tr w:rsidR="00FD701D" w:rsidRPr="00690C9C" w:rsidTr="00777EF2">
        <w:trPr>
          <w:cantSplit/>
          <w:jc w:val="center"/>
        </w:trPr>
        <w:tc>
          <w:tcPr>
            <w:tcW w:w="3766"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left="-204" w:firstLine="204"/>
              <w:rPr>
                <w:rFonts w:ascii="Verdana" w:hAnsi="Verdana"/>
              </w:rPr>
            </w:pPr>
            <w:r>
              <w:rPr>
                <w:rFonts w:ascii="Verdana" w:hAnsi="Verdana"/>
              </w:rPr>
              <w:t xml:space="preserve">Costos salarials </w:t>
            </w:r>
            <w:r>
              <w:rPr>
                <w:rFonts w:ascii="Verdana" w:hAnsi="Verdana"/>
                <w:i/>
                <w:sz w:val="16"/>
                <w:szCs w:val="16"/>
              </w:rPr>
              <w:t>(si els costos salarials formen part del preu)</w:t>
            </w:r>
          </w:p>
        </w:tc>
        <w:tc>
          <w:tcPr>
            <w:tcW w:w="1843"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right="6"/>
              <w:jc w:val="right"/>
              <w:rPr>
                <w:rFonts w:ascii="Verdana" w:hAnsi="Verdana"/>
              </w:rPr>
            </w:pPr>
          </w:p>
        </w:tc>
        <w:tc>
          <w:tcPr>
            <w:tcW w:w="1950"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c>
          <w:tcPr>
            <w:tcW w:w="1843"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r>
      <w:tr w:rsidR="00FD701D" w:rsidRPr="00690C9C" w:rsidTr="00777EF2">
        <w:trPr>
          <w:cantSplit/>
          <w:jc w:val="center"/>
        </w:trPr>
        <w:tc>
          <w:tcPr>
            <w:tcW w:w="3766"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left="-204" w:firstLine="204"/>
              <w:rPr>
                <w:rFonts w:ascii="Verdana" w:hAnsi="Verdana"/>
              </w:rPr>
            </w:pPr>
            <w:r>
              <w:rPr>
                <w:rFonts w:ascii="Verdana" w:hAnsi="Verdana"/>
              </w:rPr>
              <w:t>TOTAL Suma costos directes</w:t>
            </w:r>
          </w:p>
        </w:tc>
        <w:tc>
          <w:tcPr>
            <w:tcW w:w="1843"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right="6"/>
              <w:jc w:val="right"/>
              <w:rPr>
                <w:rFonts w:ascii="Verdana" w:hAnsi="Verdana"/>
              </w:rPr>
            </w:pPr>
          </w:p>
        </w:tc>
        <w:tc>
          <w:tcPr>
            <w:tcW w:w="1950"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c>
          <w:tcPr>
            <w:tcW w:w="1843"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r>
    </w:tbl>
    <w:p w:rsidR="00C61B79" w:rsidRDefault="00C61B79" w:rsidP="008F5FF2">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3772"/>
        <w:gridCol w:w="1843"/>
        <w:gridCol w:w="1957"/>
        <w:gridCol w:w="1842"/>
      </w:tblGrid>
      <w:tr w:rsidR="00FD701D" w:rsidRPr="00690C9C" w:rsidTr="00777EF2">
        <w:trPr>
          <w:cantSplit/>
          <w:jc w:val="center"/>
        </w:trPr>
        <w:tc>
          <w:tcPr>
            <w:tcW w:w="377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FD701D" w:rsidRPr="007803FB" w:rsidRDefault="00FD701D" w:rsidP="008F5FF2">
            <w:pPr>
              <w:ind w:left="-204" w:firstLine="204"/>
              <w:rPr>
                <w:rFonts w:ascii="Verdana" w:hAnsi="Verdana"/>
                <w:b/>
              </w:rPr>
            </w:pPr>
            <w:r w:rsidRPr="007803FB">
              <w:rPr>
                <w:rFonts w:ascii="Verdana" w:hAnsi="Verdana"/>
                <w:b/>
              </w:rPr>
              <w:t xml:space="preserve">Costos </w:t>
            </w:r>
            <w:r>
              <w:rPr>
                <w:rFonts w:ascii="Verdana" w:hAnsi="Verdana"/>
                <w:b/>
              </w:rPr>
              <w:t>indirectes</w:t>
            </w:r>
          </w:p>
        </w:tc>
        <w:tc>
          <w:tcPr>
            <w:tcW w:w="184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FD701D" w:rsidRPr="007803FB" w:rsidRDefault="00FD701D" w:rsidP="008F5FF2">
            <w:pPr>
              <w:ind w:right="6"/>
              <w:jc w:val="right"/>
              <w:rPr>
                <w:rFonts w:ascii="Verdana" w:hAnsi="Verdana"/>
                <w:b/>
              </w:rPr>
            </w:pPr>
            <w:r w:rsidRPr="007803FB">
              <w:rPr>
                <w:rFonts w:ascii="Verdana" w:hAnsi="Verdana"/>
                <w:b/>
              </w:rPr>
              <w:t>Import €</w:t>
            </w:r>
            <w:r>
              <w:rPr>
                <w:rFonts w:ascii="Verdana" w:hAnsi="Verdana"/>
                <w:b/>
              </w:rPr>
              <w:t xml:space="preserve"> 2025</w:t>
            </w:r>
          </w:p>
        </w:tc>
        <w:tc>
          <w:tcPr>
            <w:tcW w:w="195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FD701D" w:rsidRPr="007803FB" w:rsidRDefault="00FD701D" w:rsidP="008F5FF2">
            <w:pPr>
              <w:ind w:right="6"/>
              <w:jc w:val="right"/>
              <w:rPr>
                <w:rFonts w:ascii="Verdana" w:hAnsi="Verdana"/>
                <w:b/>
              </w:rPr>
            </w:pPr>
            <w:r w:rsidRPr="00FD701D">
              <w:rPr>
                <w:rFonts w:ascii="Verdana" w:hAnsi="Verdana"/>
                <w:b/>
              </w:rPr>
              <w:t>Import €</w:t>
            </w:r>
            <w:r>
              <w:rPr>
                <w:rFonts w:ascii="Verdana" w:hAnsi="Verdana"/>
                <w:b/>
              </w:rPr>
              <w:t xml:space="preserve"> 2026</w:t>
            </w:r>
          </w:p>
        </w:tc>
        <w:tc>
          <w:tcPr>
            <w:tcW w:w="184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FD701D" w:rsidRPr="007803FB" w:rsidRDefault="00FD701D" w:rsidP="008F5FF2">
            <w:pPr>
              <w:ind w:right="6"/>
              <w:jc w:val="right"/>
              <w:rPr>
                <w:rFonts w:ascii="Verdana" w:hAnsi="Verdana"/>
                <w:b/>
              </w:rPr>
            </w:pPr>
            <w:r w:rsidRPr="00FD701D">
              <w:rPr>
                <w:rFonts w:ascii="Verdana" w:hAnsi="Verdana"/>
                <w:b/>
              </w:rPr>
              <w:t>Import €</w:t>
            </w:r>
            <w:r>
              <w:rPr>
                <w:rFonts w:ascii="Verdana" w:hAnsi="Verdana"/>
                <w:b/>
              </w:rPr>
              <w:t xml:space="preserve"> 2027</w:t>
            </w:r>
          </w:p>
        </w:tc>
      </w:tr>
      <w:tr w:rsidR="00FD701D" w:rsidRPr="00690C9C" w:rsidTr="00777EF2">
        <w:trPr>
          <w:cantSplit/>
          <w:jc w:val="center"/>
        </w:trPr>
        <w:tc>
          <w:tcPr>
            <w:tcW w:w="3772"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left="-204" w:firstLine="204"/>
              <w:rPr>
                <w:rFonts w:ascii="Verdana" w:hAnsi="Verdana"/>
              </w:rPr>
            </w:pPr>
            <w:r>
              <w:rPr>
                <w:rFonts w:ascii="Verdana" w:hAnsi="Verdana"/>
              </w:rPr>
              <w:t>Despeses generals d’estructura</w:t>
            </w:r>
          </w:p>
        </w:tc>
        <w:tc>
          <w:tcPr>
            <w:tcW w:w="1843"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right="6"/>
              <w:jc w:val="right"/>
              <w:rPr>
                <w:rFonts w:ascii="Verdana" w:hAnsi="Verdana"/>
              </w:rPr>
            </w:pPr>
          </w:p>
        </w:tc>
        <w:tc>
          <w:tcPr>
            <w:tcW w:w="1957"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c>
          <w:tcPr>
            <w:tcW w:w="1842"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r>
      <w:tr w:rsidR="00FD701D" w:rsidRPr="00690C9C" w:rsidTr="00777EF2">
        <w:trPr>
          <w:cantSplit/>
          <w:jc w:val="center"/>
        </w:trPr>
        <w:tc>
          <w:tcPr>
            <w:tcW w:w="3772"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left="-204" w:firstLine="204"/>
              <w:rPr>
                <w:rFonts w:ascii="Verdana" w:hAnsi="Verdana"/>
              </w:rPr>
            </w:pPr>
            <w:r>
              <w:rPr>
                <w:rFonts w:ascii="Verdana" w:hAnsi="Verdana"/>
              </w:rPr>
              <w:t>...</w:t>
            </w:r>
          </w:p>
        </w:tc>
        <w:tc>
          <w:tcPr>
            <w:tcW w:w="1843"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right="6"/>
              <w:jc w:val="right"/>
              <w:rPr>
                <w:rFonts w:ascii="Verdana" w:hAnsi="Verdana"/>
              </w:rPr>
            </w:pPr>
          </w:p>
        </w:tc>
        <w:tc>
          <w:tcPr>
            <w:tcW w:w="1957"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c>
          <w:tcPr>
            <w:tcW w:w="1842"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r>
      <w:tr w:rsidR="00FD701D" w:rsidRPr="00690C9C" w:rsidTr="00777EF2">
        <w:trPr>
          <w:cantSplit/>
          <w:jc w:val="center"/>
        </w:trPr>
        <w:tc>
          <w:tcPr>
            <w:tcW w:w="3772"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left="-50" w:firstLine="50"/>
              <w:rPr>
                <w:rFonts w:ascii="Verdana" w:hAnsi="Verdana"/>
              </w:rPr>
            </w:pPr>
            <w:r>
              <w:rPr>
                <w:rFonts w:ascii="Verdana" w:hAnsi="Verdana"/>
              </w:rPr>
              <w:t>...</w:t>
            </w:r>
          </w:p>
        </w:tc>
        <w:tc>
          <w:tcPr>
            <w:tcW w:w="1843"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right="6"/>
              <w:jc w:val="right"/>
              <w:rPr>
                <w:rFonts w:ascii="Verdana" w:hAnsi="Verdana"/>
              </w:rPr>
            </w:pPr>
          </w:p>
        </w:tc>
        <w:tc>
          <w:tcPr>
            <w:tcW w:w="1957"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c>
          <w:tcPr>
            <w:tcW w:w="1842"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r>
      <w:tr w:rsidR="00FD701D" w:rsidRPr="00690C9C" w:rsidTr="00777EF2">
        <w:trPr>
          <w:cantSplit/>
          <w:jc w:val="center"/>
        </w:trPr>
        <w:tc>
          <w:tcPr>
            <w:tcW w:w="3772"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left="-204" w:firstLine="204"/>
              <w:rPr>
                <w:rFonts w:ascii="Verdana" w:hAnsi="Verdana"/>
              </w:rPr>
            </w:pPr>
            <w:r>
              <w:rPr>
                <w:rFonts w:ascii="Verdana" w:hAnsi="Verdana"/>
              </w:rPr>
              <w:t>TOTAL Suma costos indirectes</w:t>
            </w:r>
          </w:p>
        </w:tc>
        <w:tc>
          <w:tcPr>
            <w:tcW w:w="1843"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right="6"/>
              <w:jc w:val="right"/>
              <w:rPr>
                <w:rFonts w:ascii="Verdana" w:hAnsi="Verdana"/>
              </w:rPr>
            </w:pPr>
          </w:p>
        </w:tc>
        <w:tc>
          <w:tcPr>
            <w:tcW w:w="1957"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c>
          <w:tcPr>
            <w:tcW w:w="1842"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r>
    </w:tbl>
    <w:p w:rsidR="00C61B79" w:rsidRDefault="00C61B79" w:rsidP="008F5FF2">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436" w:type="dxa"/>
        <w:tblLayout w:type="fixed"/>
        <w:tblCellMar>
          <w:left w:w="62" w:type="dxa"/>
          <w:right w:w="62" w:type="dxa"/>
        </w:tblCellMar>
        <w:tblLook w:val="0000" w:firstRow="0" w:lastRow="0" w:firstColumn="0" w:lastColumn="0" w:noHBand="0" w:noVBand="0"/>
      </w:tblPr>
      <w:tblGrid>
        <w:gridCol w:w="3760"/>
        <w:gridCol w:w="1843"/>
        <w:gridCol w:w="1945"/>
        <w:gridCol w:w="1842"/>
      </w:tblGrid>
      <w:tr w:rsidR="00FD701D" w:rsidRPr="00690C9C" w:rsidTr="00777EF2">
        <w:trPr>
          <w:cantSplit/>
          <w:jc w:val="center"/>
        </w:trPr>
        <w:tc>
          <w:tcPr>
            <w:tcW w:w="3760" w:type="dxa"/>
            <w:tcBorders>
              <w:top w:val="single" w:sz="12" w:space="0" w:color="auto"/>
              <w:left w:val="single" w:sz="12" w:space="0" w:color="auto"/>
              <w:bottom w:val="single" w:sz="12" w:space="0" w:color="auto"/>
              <w:right w:val="single" w:sz="12" w:space="0" w:color="auto"/>
            </w:tcBorders>
            <w:shd w:val="clear" w:color="auto" w:fill="auto"/>
          </w:tcPr>
          <w:p w:rsidR="00FD701D" w:rsidRPr="007803FB" w:rsidRDefault="00FD701D" w:rsidP="008F5FF2">
            <w:pPr>
              <w:ind w:left="-204" w:firstLine="204"/>
              <w:rPr>
                <w:rFonts w:ascii="Verdana" w:hAnsi="Verdana"/>
                <w:b/>
              </w:rPr>
            </w:pPr>
            <w:r w:rsidRPr="007803FB">
              <w:rPr>
                <w:rFonts w:ascii="Verdana" w:hAnsi="Verdana"/>
                <w:b/>
              </w:rPr>
              <w:t>Benefici industrial</w:t>
            </w:r>
          </w:p>
        </w:tc>
        <w:tc>
          <w:tcPr>
            <w:tcW w:w="1843"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right="6"/>
              <w:jc w:val="right"/>
              <w:rPr>
                <w:rFonts w:ascii="Verdana" w:hAnsi="Verdana"/>
              </w:rPr>
            </w:pPr>
          </w:p>
        </w:tc>
        <w:tc>
          <w:tcPr>
            <w:tcW w:w="1945"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c>
          <w:tcPr>
            <w:tcW w:w="1842"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r>
    </w:tbl>
    <w:p w:rsidR="00C61B79" w:rsidRDefault="00C61B79" w:rsidP="008F5FF2">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331" w:type="dxa"/>
        <w:tblLayout w:type="fixed"/>
        <w:tblCellMar>
          <w:left w:w="62" w:type="dxa"/>
          <w:right w:w="62" w:type="dxa"/>
        </w:tblCellMar>
        <w:tblLook w:val="0000" w:firstRow="0" w:lastRow="0" w:firstColumn="0" w:lastColumn="0" w:noHBand="0" w:noVBand="0"/>
      </w:tblPr>
      <w:tblGrid>
        <w:gridCol w:w="3856"/>
        <w:gridCol w:w="1730"/>
        <w:gridCol w:w="1985"/>
        <w:gridCol w:w="1786"/>
      </w:tblGrid>
      <w:tr w:rsidR="00FD701D" w:rsidRPr="00690C9C" w:rsidTr="00777EF2">
        <w:trPr>
          <w:cantSplit/>
          <w:jc w:val="center"/>
        </w:trPr>
        <w:tc>
          <w:tcPr>
            <w:tcW w:w="3856"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left="-204" w:firstLine="204"/>
              <w:rPr>
                <w:rFonts w:ascii="Verdana" w:hAnsi="Verdana"/>
              </w:rPr>
            </w:pPr>
            <w:r w:rsidRPr="00523EA9">
              <w:rPr>
                <w:rFonts w:ascii="Verdana" w:hAnsi="Verdana"/>
                <w:b/>
              </w:rPr>
              <w:t>TOTAL DE COSTOS (directes + indirectes</w:t>
            </w:r>
            <w:r>
              <w:rPr>
                <w:rFonts w:ascii="Verdana" w:hAnsi="Verdana"/>
                <w:b/>
              </w:rPr>
              <w:t xml:space="preserve"> + Benefici industrial</w:t>
            </w:r>
            <w:r w:rsidRPr="00523EA9">
              <w:rPr>
                <w:rFonts w:ascii="Verdana" w:hAnsi="Verdana"/>
                <w:b/>
              </w:rPr>
              <w:t>)</w:t>
            </w:r>
          </w:p>
        </w:tc>
        <w:tc>
          <w:tcPr>
            <w:tcW w:w="1730"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right="6"/>
              <w:jc w:val="right"/>
              <w:rPr>
                <w:rFonts w:ascii="Verdana" w:hAnsi="Verdana"/>
              </w:rPr>
            </w:pPr>
          </w:p>
        </w:tc>
        <w:tc>
          <w:tcPr>
            <w:tcW w:w="1985"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c>
          <w:tcPr>
            <w:tcW w:w="1786"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r>
    </w:tbl>
    <w:p w:rsidR="00C61B79" w:rsidRDefault="00C61B79" w:rsidP="008F5FF2">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rsidR="00C61B79" w:rsidRPr="009A39BD" w:rsidRDefault="00C61B79" w:rsidP="008F5FF2">
      <w:pPr>
        <w:rPr>
          <w:rFonts w:ascii="Verdana" w:hAnsi="Verdana"/>
        </w:rPr>
      </w:pPr>
      <w:bookmarkStart w:id="12" w:name="annex_OE_modificacions"/>
      <w:bookmarkEnd w:id="12"/>
      <w:r w:rsidRPr="009A39BD">
        <w:rPr>
          <w:rFonts w:ascii="Verdana" w:hAnsi="Verdana"/>
        </w:rPr>
        <w:lastRenderedPageBreak/>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rsidR="00504B5C" w:rsidRPr="00574824" w:rsidRDefault="00504B5C" w:rsidP="008F5FF2">
      <w:pPr>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3"/>
        <w:gridCol w:w="1476"/>
      </w:tblGrid>
      <w:tr w:rsidR="002F35D3" w:rsidRPr="002F35D3" w:rsidTr="002F35D3">
        <w:trPr>
          <w:trHeight w:val="20"/>
        </w:trPr>
        <w:tc>
          <w:tcPr>
            <w:tcW w:w="4258" w:type="pct"/>
            <w:shd w:val="clear" w:color="auto" w:fill="auto"/>
            <w:vAlign w:val="center"/>
            <w:hideMark/>
          </w:tcPr>
          <w:p w:rsidR="002F35D3" w:rsidRPr="002F35D3" w:rsidRDefault="002F35D3" w:rsidP="002F35D3">
            <w:pPr>
              <w:rPr>
                <w:rFonts w:ascii="Verdana" w:hAnsi="Verdana"/>
                <w:b/>
                <w:bCs/>
              </w:rPr>
            </w:pPr>
            <w:bookmarkStart w:id="13" w:name="annex_OE_CritAuto"/>
            <w:bookmarkEnd w:id="13"/>
            <w:r w:rsidRPr="002F35D3">
              <w:rPr>
                <w:rFonts w:ascii="Verdana" w:hAnsi="Verdana"/>
                <w:b/>
                <w:bCs/>
              </w:rPr>
              <w:t xml:space="preserve">Pel compromís del licitador en la realització de </w:t>
            </w:r>
            <w:r w:rsidR="00AD4250">
              <w:rPr>
                <w:rFonts w:ascii="Verdana" w:hAnsi="Verdana"/>
                <w:b/>
                <w:bCs/>
              </w:rPr>
              <w:t xml:space="preserve">múltiples </w:t>
            </w:r>
            <w:r w:rsidRPr="002F35D3">
              <w:rPr>
                <w:rFonts w:ascii="Verdana" w:hAnsi="Verdana"/>
                <w:b/>
                <w:bCs/>
              </w:rPr>
              <w:t xml:space="preserve">sessions de presentació de la programació Segons el que s’especifica a la clàusula 5.1.2 del </w:t>
            </w:r>
            <w:r w:rsidR="002C2AA6">
              <w:rPr>
                <w:rFonts w:ascii="Verdana" w:hAnsi="Verdana"/>
                <w:b/>
                <w:bCs/>
              </w:rPr>
              <w:t>plec de prescripcions tècniques</w:t>
            </w:r>
            <w:r w:rsidRPr="002F35D3">
              <w:rPr>
                <w:rFonts w:ascii="Verdana" w:hAnsi="Verdana"/>
                <w:b/>
                <w:bCs/>
              </w:rPr>
              <w:t>. Cada equipament realitza un mínim de 3 programacions (hivern, primavera i tardor) en que l’oferta en molt elevada. Per tant es valora la realització prèvia a cada programació d’una sessió oberta al màxim de públic possible.</w:t>
            </w:r>
          </w:p>
        </w:tc>
        <w:tc>
          <w:tcPr>
            <w:tcW w:w="742" w:type="pct"/>
            <w:shd w:val="clear" w:color="auto" w:fill="auto"/>
            <w:vAlign w:val="center"/>
            <w:hideMark/>
          </w:tcPr>
          <w:p w:rsidR="002F35D3" w:rsidRPr="002F35D3" w:rsidRDefault="002F35D3" w:rsidP="002F35D3">
            <w:pPr>
              <w:rPr>
                <w:rFonts w:ascii="Verdana" w:hAnsi="Verdana"/>
                <w:b/>
                <w:bCs/>
              </w:rPr>
            </w:pPr>
            <w:r w:rsidRPr="002F35D3">
              <w:rPr>
                <w:rFonts w:ascii="Verdana" w:hAnsi="Verdana"/>
                <w:b/>
                <w:bCs/>
              </w:rPr>
              <w:t>Marqueu amb una “x” l’opció escollida</w:t>
            </w:r>
          </w:p>
        </w:tc>
      </w:tr>
      <w:tr w:rsidR="002F35D3" w:rsidRPr="002F35D3" w:rsidTr="002F35D3">
        <w:trPr>
          <w:trHeight w:val="20"/>
        </w:trPr>
        <w:tc>
          <w:tcPr>
            <w:tcW w:w="4258" w:type="pct"/>
            <w:shd w:val="clear" w:color="auto" w:fill="auto"/>
            <w:vAlign w:val="center"/>
            <w:hideMark/>
          </w:tcPr>
          <w:p w:rsidR="002F35D3" w:rsidRPr="00AD4250" w:rsidRDefault="00AD4250" w:rsidP="00AD4250">
            <w:pPr>
              <w:rPr>
                <w:rFonts w:ascii="Verdana" w:hAnsi="Verdana"/>
              </w:rPr>
            </w:pPr>
            <w:r w:rsidRPr="00AD4250">
              <w:rPr>
                <w:rFonts w:ascii="Verdana" w:hAnsi="Verdana"/>
              </w:rPr>
              <w:t>-</w:t>
            </w:r>
            <w:r>
              <w:rPr>
                <w:rFonts w:ascii="Verdana" w:hAnsi="Verdana"/>
              </w:rPr>
              <w:t xml:space="preserve"> </w:t>
            </w:r>
            <w:r w:rsidRPr="00AD4250">
              <w:rPr>
                <w:rFonts w:ascii="Verdana" w:hAnsi="Verdana"/>
              </w:rPr>
              <w:t>3 o més sessions de presentació</w:t>
            </w:r>
            <w:r w:rsidR="00E3679C">
              <w:rPr>
                <w:rFonts w:ascii="Verdana" w:hAnsi="Verdana"/>
              </w:rPr>
              <w:t>.</w:t>
            </w:r>
          </w:p>
        </w:tc>
        <w:tc>
          <w:tcPr>
            <w:tcW w:w="742" w:type="pct"/>
            <w:shd w:val="clear" w:color="auto" w:fill="auto"/>
            <w:vAlign w:val="center"/>
            <w:hideMark/>
          </w:tcPr>
          <w:p w:rsidR="002F35D3" w:rsidRPr="002F35D3" w:rsidRDefault="002F35D3" w:rsidP="002F35D3">
            <w:pPr>
              <w:rPr>
                <w:rFonts w:ascii="Verdana" w:hAnsi="Verdana"/>
              </w:rPr>
            </w:pPr>
          </w:p>
        </w:tc>
      </w:tr>
      <w:tr w:rsidR="002F35D3" w:rsidRPr="002F35D3" w:rsidTr="002F35D3">
        <w:trPr>
          <w:trHeight w:val="20"/>
        </w:trPr>
        <w:tc>
          <w:tcPr>
            <w:tcW w:w="4258" w:type="pct"/>
            <w:shd w:val="clear" w:color="auto" w:fill="auto"/>
            <w:vAlign w:val="center"/>
            <w:hideMark/>
          </w:tcPr>
          <w:p w:rsidR="002F35D3" w:rsidRPr="002F35D3" w:rsidRDefault="002F35D3" w:rsidP="002F35D3">
            <w:pPr>
              <w:rPr>
                <w:rFonts w:ascii="Verdana" w:hAnsi="Verdana"/>
              </w:rPr>
            </w:pPr>
            <w:r w:rsidRPr="002F35D3">
              <w:rPr>
                <w:rFonts w:ascii="Verdana" w:hAnsi="Verdana"/>
              </w:rPr>
              <w:t xml:space="preserve">- </w:t>
            </w:r>
            <w:r w:rsidR="00AD4250" w:rsidRPr="00AD4250">
              <w:rPr>
                <w:rFonts w:ascii="Verdana" w:hAnsi="Verdana"/>
              </w:rPr>
              <w:t>2 sessions de presentació</w:t>
            </w:r>
            <w:r w:rsidR="00E3679C">
              <w:rPr>
                <w:rFonts w:ascii="Verdana" w:hAnsi="Verdana"/>
              </w:rPr>
              <w:t>.</w:t>
            </w:r>
          </w:p>
        </w:tc>
        <w:tc>
          <w:tcPr>
            <w:tcW w:w="742" w:type="pct"/>
            <w:shd w:val="clear" w:color="auto" w:fill="auto"/>
            <w:vAlign w:val="center"/>
            <w:hideMark/>
          </w:tcPr>
          <w:p w:rsidR="002F35D3" w:rsidRPr="002F35D3" w:rsidRDefault="002F35D3" w:rsidP="002F35D3">
            <w:pPr>
              <w:rPr>
                <w:rFonts w:ascii="Verdana" w:hAnsi="Verdana"/>
              </w:rPr>
            </w:pPr>
          </w:p>
        </w:tc>
      </w:tr>
      <w:tr w:rsidR="002F35D3" w:rsidRPr="002F35D3" w:rsidTr="002F35D3">
        <w:trPr>
          <w:trHeight w:val="20"/>
        </w:trPr>
        <w:tc>
          <w:tcPr>
            <w:tcW w:w="4258" w:type="pct"/>
            <w:shd w:val="clear" w:color="auto" w:fill="auto"/>
            <w:vAlign w:val="center"/>
            <w:hideMark/>
          </w:tcPr>
          <w:p w:rsidR="002F35D3" w:rsidRPr="002F35D3" w:rsidRDefault="00AD4250" w:rsidP="002F35D3">
            <w:pPr>
              <w:rPr>
                <w:rFonts w:ascii="Verdana" w:hAnsi="Verdana"/>
              </w:rPr>
            </w:pPr>
            <w:r>
              <w:rPr>
                <w:rFonts w:ascii="Verdana" w:hAnsi="Verdana"/>
              </w:rPr>
              <w:t>- 1 s</w:t>
            </w:r>
            <w:r w:rsidR="002F35D3" w:rsidRPr="002F35D3">
              <w:rPr>
                <w:rFonts w:ascii="Verdana" w:hAnsi="Verdana"/>
              </w:rPr>
              <w:t>es</w:t>
            </w:r>
            <w:r>
              <w:rPr>
                <w:rFonts w:ascii="Verdana" w:hAnsi="Verdana"/>
              </w:rPr>
              <w:t>sió de presentació</w:t>
            </w:r>
            <w:r w:rsidR="00E3679C">
              <w:rPr>
                <w:rFonts w:ascii="Verdana" w:hAnsi="Verdana"/>
              </w:rPr>
              <w:t>.</w:t>
            </w:r>
          </w:p>
        </w:tc>
        <w:tc>
          <w:tcPr>
            <w:tcW w:w="742" w:type="pct"/>
            <w:shd w:val="clear" w:color="auto" w:fill="auto"/>
            <w:vAlign w:val="center"/>
            <w:hideMark/>
          </w:tcPr>
          <w:p w:rsidR="002F35D3" w:rsidRPr="002F35D3" w:rsidRDefault="002F35D3" w:rsidP="002F35D3">
            <w:pPr>
              <w:rPr>
                <w:rFonts w:ascii="Verdana" w:hAnsi="Verdana"/>
              </w:rPr>
            </w:pPr>
          </w:p>
        </w:tc>
      </w:tr>
    </w:tbl>
    <w:p w:rsidR="00504B5C" w:rsidRDefault="00504B5C" w:rsidP="00574824">
      <w:pPr>
        <w:spacing w:line="360" w:lineRule="auto"/>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3"/>
        <w:gridCol w:w="1476"/>
      </w:tblGrid>
      <w:tr w:rsidR="002F35D3" w:rsidRPr="002F35D3" w:rsidTr="00117F92">
        <w:trPr>
          <w:trHeight w:val="20"/>
        </w:trPr>
        <w:tc>
          <w:tcPr>
            <w:tcW w:w="4258" w:type="pct"/>
            <w:shd w:val="clear" w:color="auto" w:fill="auto"/>
            <w:vAlign w:val="center"/>
            <w:hideMark/>
          </w:tcPr>
          <w:p w:rsidR="002F35D3" w:rsidRPr="002F35D3" w:rsidRDefault="00E62C9E" w:rsidP="002F35D3">
            <w:pPr>
              <w:rPr>
                <w:rFonts w:ascii="Verdana" w:hAnsi="Verdana"/>
                <w:b/>
                <w:bCs/>
              </w:rPr>
            </w:pPr>
            <w:r w:rsidRPr="00E62C9E">
              <w:rPr>
                <w:rFonts w:ascii="Verdana" w:hAnsi="Verdana"/>
                <w:b/>
                <w:bCs/>
              </w:rPr>
              <w:t>Pel compromís del licitador en la formació de gènere: per tal d'assegurar la inclusió de la perspectiva de gènere en el serveis es valorarà que, en relació a la formació mínima requerida a la clàusula 8, es garanteixi una formació específica en igualtat de gènere per al personal del servei durant el primer any de contracte.</w:t>
            </w:r>
          </w:p>
        </w:tc>
        <w:tc>
          <w:tcPr>
            <w:tcW w:w="742" w:type="pct"/>
            <w:shd w:val="clear" w:color="auto" w:fill="auto"/>
            <w:vAlign w:val="center"/>
            <w:hideMark/>
          </w:tcPr>
          <w:p w:rsidR="002F35D3" w:rsidRPr="002F35D3" w:rsidRDefault="00117F92" w:rsidP="002F35D3">
            <w:pPr>
              <w:rPr>
                <w:rFonts w:ascii="Verdana" w:hAnsi="Verdana"/>
                <w:b/>
                <w:bCs/>
              </w:rPr>
            </w:pPr>
            <w:r w:rsidRPr="00117F92">
              <w:rPr>
                <w:rFonts w:ascii="Verdana" w:hAnsi="Verdana"/>
                <w:b/>
                <w:bCs/>
              </w:rPr>
              <w:t>Marqueu amb una “x” l’opció escollida</w:t>
            </w:r>
          </w:p>
        </w:tc>
      </w:tr>
      <w:tr w:rsidR="002F35D3" w:rsidRPr="002F35D3" w:rsidTr="00117F92">
        <w:trPr>
          <w:trHeight w:val="20"/>
        </w:trPr>
        <w:tc>
          <w:tcPr>
            <w:tcW w:w="4258" w:type="pct"/>
            <w:shd w:val="clear" w:color="auto" w:fill="auto"/>
            <w:vAlign w:val="center"/>
            <w:hideMark/>
          </w:tcPr>
          <w:p w:rsidR="002F35D3" w:rsidRPr="002F35D3" w:rsidRDefault="002F35D3" w:rsidP="002F35D3">
            <w:pPr>
              <w:rPr>
                <w:rFonts w:ascii="Verdana" w:hAnsi="Verdana"/>
              </w:rPr>
            </w:pPr>
            <w:r w:rsidRPr="002F35D3">
              <w:rPr>
                <w:rFonts w:ascii="Verdana" w:hAnsi="Verdana"/>
              </w:rPr>
              <w:t xml:space="preserve">- </w:t>
            </w:r>
            <w:r w:rsidR="00AD4250" w:rsidRPr="00AD4250">
              <w:rPr>
                <w:rFonts w:ascii="Verdana" w:hAnsi="Verdana"/>
              </w:rPr>
              <w:t>Formació superior a 10 hores al 100% del personal</w:t>
            </w:r>
            <w:r w:rsidR="00E3679C">
              <w:rPr>
                <w:rFonts w:ascii="Verdana" w:hAnsi="Verdana"/>
              </w:rPr>
              <w:t>.</w:t>
            </w:r>
          </w:p>
        </w:tc>
        <w:tc>
          <w:tcPr>
            <w:tcW w:w="742" w:type="pct"/>
            <w:shd w:val="clear" w:color="auto" w:fill="auto"/>
            <w:vAlign w:val="center"/>
            <w:hideMark/>
          </w:tcPr>
          <w:p w:rsidR="002F35D3" w:rsidRPr="002F35D3" w:rsidRDefault="002F35D3" w:rsidP="002F35D3">
            <w:pPr>
              <w:rPr>
                <w:rFonts w:ascii="Verdana" w:hAnsi="Verdana"/>
              </w:rPr>
            </w:pPr>
          </w:p>
        </w:tc>
      </w:tr>
      <w:tr w:rsidR="002F35D3" w:rsidRPr="002F35D3" w:rsidTr="00117F92">
        <w:trPr>
          <w:trHeight w:val="20"/>
        </w:trPr>
        <w:tc>
          <w:tcPr>
            <w:tcW w:w="4258" w:type="pct"/>
            <w:shd w:val="clear" w:color="auto" w:fill="auto"/>
            <w:vAlign w:val="center"/>
            <w:hideMark/>
          </w:tcPr>
          <w:p w:rsidR="002F35D3" w:rsidRPr="002F35D3" w:rsidRDefault="002F35D3" w:rsidP="002F35D3">
            <w:pPr>
              <w:rPr>
                <w:rFonts w:ascii="Verdana" w:hAnsi="Verdana"/>
              </w:rPr>
            </w:pPr>
            <w:r w:rsidRPr="002F35D3">
              <w:rPr>
                <w:rFonts w:ascii="Verdana" w:hAnsi="Verdana"/>
              </w:rPr>
              <w:t xml:space="preserve">- </w:t>
            </w:r>
            <w:r w:rsidR="00AD4250" w:rsidRPr="00AD4250">
              <w:rPr>
                <w:rFonts w:ascii="Verdana" w:hAnsi="Verdana"/>
              </w:rPr>
              <w:t>Formació entre 5 hores i 10 hores al 100% del personal</w:t>
            </w:r>
            <w:r w:rsidR="00E3679C">
              <w:rPr>
                <w:rFonts w:ascii="Verdana" w:hAnsi="Verdana"/>
              </w:rPr>
              <w:t>.</w:t>
            </w:r>
          </w:p>
        </w:tc>
        <w:tc>
          <w:tcPr>
            <w:tcW w:w="742" w:type="pct"/>
            <w:shd w:val="clear" w:color="auto" w:fill="auto"/>
            <w:vAlign w:val="center"/>
            <w:hideMark/>
          </w:tcPr>
          <w:p w:rsidR="002F35D3" w:rsidRPr="002F35D3" w:rsidRDefault="002F35D3" w:rsidP="002F35D3">
            <w:pPr>
              <w:rPr>
                <w:rFonts w:ascii="Verdana" w:hAnsi="Verdana"/>
              </w:rPr>
            </w:pPr>
          </w:p>
        </w:tc>
      </w:tr>
      <w:tr w:rsidR="002F35D3" w:rsidRPr="002F35D3" w:rsidTr="00117F92">
        <w:trPr>
          <w:trHeight w:val="20"/>
        </w:trPr>
        <w:tc>
          <w:tcPr>
            <w:tcW w:w="4258" w:type="pct"/>
            <w:shd w:val="clear" w:color="auto" w:fill="auto"/>
            <w:vAlign w:val="center"/>
            <w:hideMark/>
          </w:tcPr>
          <w:p w:rsidR="002F35D3" w:rsidRPr="002F35D3" w:rsidRDefault="002F35D3" w:rsidP="002F35D3">
            <w:pPr>
              <w:rPr>
                <w:rFonts w:ascii="Verdana" w:hAnsi="Verdana"/>
              </w:rPr>
            </w:pPr>
            <w:r w:rsidRPr="002F35D3">
              <w:rPr>
                <w:rFonts w:ascii="Verdana" w:hAnsi="Verdana"/>
              </w:rPr>
              <w:t xml:space="preserve">- </w:t>
            </w:r>
            <w:r w:rsidR="00AD4250" w:rsidRPr="00AD4250">
              <w:rPr>
                <w:rFonts w:ascii="Verdana" w:hAnsi="Verdana"/>
              </w:rPr>
              <w:t>Formació superior a 10 hores com a mínim al 50% del personal</w:t>
            </w:r>
            <w:r w:rsidR="00E3679C">
              <w:rPr>
                <w:rFonts w:ascii="Verdana" w:hAnsi="Verdana"/>
              </w:rPr>
              <w:t>.</w:t>
            </w:r>
          </w:p>
        </w:tc>
        <w:tc>
          <w:tcPr>
            <w:tcW w:w="742" w:type="pct"/>
            <w:shd w:val="clear" w:color="auto" w:fill="auto"/>
            <w:vAlign w:val="center"/>
            <w:hideMark/>
          </w:tcPr>
          <w:p w:rsidR="002F35D3" w:rsidRPr="002F35D3" w:rsidRDefault="002F35D3" w:rsidP="002F35D3">
            <w:pPr>
              <w:rPr>
                <w:rFonts w:ascii="Verdana" w:hAnsi="Verdana"/>
              </w:rPr>
            </w:pPr>
          </w:p>
        </w:tc>
      </w:tr>
      <w:tr w:rsidR="002F35D3" w:rsidRPr="002F35D3" w:rsidTr="00117F92">
        <w:trPr>
          <w:trHeight w:val="20"/>
        </w:trPr>
        <w:tc>
          <w:tcPr>
            <w:tcW w:w="4258" w:type="pct"/>
            <w:shd w:val="clear" w:color="auto" w:fill="auto"/>
            <w:vAlign w:val="center"/>
            <w:hideMark/>
          </w:tcPr>
          <w:p w:rsidR="002F35D3" w:rsidRPr="002F35D3" w:rsidRDefault="002F35D3" w:rsidP="002F35D3">
            <w:pPr>
              <w:rPr>
                <w:rFonts w:ascii="Verdana" w:hAnsi="Verdana"/>
              </w:rPr>
            </w:pPr>
            <w:r w:rsidRPr="002F35D3">
              <w:rPr>
                <w:rFonts w:ascii="Verdana" w:hAnsi="Verdana"/>
              </w:rPr>
              <w:t xml:space="preserve">- </w:t>
            </w:r>
            <w:r w:rsidR="00AD4250" w:rsidRPr="00AD4250">
              <w:rPr>
                <w:rFonts w:ascii="Verdana" w:hAnsi="Verdana"/>
              </w:rPr>
              <w:t>Formació entre 5 hores i 10 hores com a mínim al 50% del personal</w:t>
            </w:r>
            <w:r w:rsidR="00E3679C">
              <w:rPr>
                <w:rFonts w:ascii="Verdana" w:hAnsi="Verdana"/>
              </w:rPr>
              <w:t>.</w:t>
            </w:r>
          </w:p>
        </w:tc>
        <w:tc>
          <w:tcPr>
            <w:tcW w:w="742" w:type="pct"/>
            <w:shd w:val="clear" w:color="auto" w:fill="auto"/>
            <w:vAlign w:val="center"/>
            <w:hideMark/>
          </w:tcPr>
          <w:p w:rsidR="002F35D3" w:rsidRPr="002F35D3" w:rsidRDefault="002F35D3" w:rsidP="002F35D3">
            <w:pPr>
              <w:rPr>
                <w:rFonts w:ascii="Verdana" w:hAnsi="Verdana"/>
              </w:rPr>
            </w:pPr>
          </w:p>
        </w:tc>
      </w:tr>
    </w:tbl>
    <w:p w:rsidR="00501E05" w:rsidRDefault="00501E05" w:rsidP="00574824">
      <w:pPr>
        <w:spacing w:line="360" w:lineRule="auto"/>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3"/>
        <w:gridCol w:w="1476"/>
      </w:tblGrid>
      <w:tr w:rsidR="002F35D3" w:rsidRPr="002F35D3" w:rsidTr="00117F92">
        <w:trPr>
          <w:trHeight w:val="20"/>
        </w:trPr>
        <w:tc>
          <w:tcPr>
            <w:tcW w:w="4258" w:type="pct"/>
            <w:shd w:val="clear" w:color="auto" w:fill="auto"/>
            <w:vAlign w:val="center"/>
            <w:hideMark/>
          </w:tcPr>
          <w:tbl>
            <w:tblPr>
              <w:tblW w:w="0" w:type="auto"/>
              <w:tblBorders>
                <w:top w:val="nil"/>
                <w:left w:val="nil"/>
                <w:bottom w:val="nil"/>
                <w:right w:val="nil"/>
              </w:tblBorders>
              <w:tblLook w:val="0000" w:firstRow="0" w:lastRow="0" w:firstColumn="0" w:lastColumn="0" w:noHBand="0" w:noVBand="0"/>
            </w:tblPr>
            <w:tblGrid>
              <w:gridCol w:w="8333"/>
            </w:tblGrid>
            <w:tr w:rsidR="004276F7" w:rsidRPr="004276F7">
              <w:trPr>
                <w:trHeight w:val="539"/>
              </w:trPr>
              <w:tc>
                <w:tcPr>
                  <w:tcW w:w="0" w:type="auto"/>
                </w:tcPr>
                <w:p w:rsidR="004276F7" w:rsidRPr="004276F7" w:rsidRDefault="004276F7" w:rsidP="004276F7">
                  <w:pPr>
                    <w:rPr>
                      <w:rFonts w:ascii="Verdana" w:hAnsi="Verdana"/>
                      <w:b/>
                      <w:bCs/>
                    </w:rPr>
                  </w:pPr>
                  <w:r w:rsidRPr="004276F7">
                    <w:rPr>
                      <w:rFonts w:ascii="Verdana" w:hAnsi="Verdana"/>
                      <w:b/>
                      <w:bCs/>
                    </w:rPr>
                    <w:t xml:space="preserve">Pel compromís del licitador en la formació en interculturalitat: per tal d'assegurar la inclusió del coneixement de contextos culturals diversos es valorarà que, en relació a la formació mínima requerida a la clàusula 8, una formació específica en interculturalitat per al personal del servei durant el primer any de contracte. </w:t>
                  </w:r>
                </w:p>
              </w:tc>
            </w:tr>
          </w:tbl>
          <w:p w:rsidR="002F35D3" w:rsidRPr="002F35D3" w:rsidRDefault="002F35D3" w:rsidP="002F35D3">
            <w:pPr>
              <w:rPr>
                <w:rFonts w:ascii="Verdana" w:hAnsi="Verdana"/>
                <w:b/>
                <w:bCs/>
              </w:rPr>
            </w:pPr>
          </w:p>
        </w:tc>
        <w:tc>
          <w:tcPr>
            <w:tcW w:w="742" w:type="pct"/>
            <w:shd w:val="clear" w:color="auto" w:fill="auto"/>
            <w:vAlign w:val="center"/>
            <w:hideMark/>
          </w:tcPr>
          <w:p w:rsidR="002F35D3" w:rsidRPr="002F35D3" w:rsidRDefault="00117F92" w:rsidP="002F35D3">
            <w:pPr>
              <w:rPr>
                <w:rFonts w:ascii="Verdana" w:hAnsi="Verdana"/>
                <w:b/>
                <w:bCs/>
              </w:rPr>
            </w:pPr>
            <w:r w:rsidRPr="00117F92">
              <w:rPr>
                <w:rFonts w:ascii="Verdana" w:hAnsi="Verdana"/>
                <w:b/>
                <w:bCs/>
              </w:rPr>
              <w:t>Marqueu amb una “x” l’opció escollida</w:t>
            </w:r>
          </w:p>
        </w:tc>
      </w:tr>
      <w:tr w:rsidR="00AD4250" w:rsidRPr="002F35D3" w:rsidTr="001C2A0F">
        <w:trPr>
          <w:trHeight w:val="20"/>
        </w:trPr>
        <w:tc>
          <w:tcPr>
            <w:tcW w:w="4258" w:type="pct"/>
            <w:shd w:val="clear" w:color="auto" w:fill="auto"/>
            <w:vAlign w:val="center"/>
            <w:hideMark/>
          </w:tcPr>
          <w:p w:rsidR="00AD4250" w:rsidRPr="002F35D3" w:rsidRDefault="00AD4250" w:rsidP="001C2A0F">
            <w:pPr>
              <w:rPr>
                <w:rFonts w:ascii="Verdana" w:hAnsi="Verdana"/>
              </w:rPr>
            </w:pPr>
            <w:r w:rsidRPr="002F35D3">
              <w:rPr>
                <w:rFonts w:ascii="Verdana" w:hAnsi="Verdana"/>
              </w:rPr>
              <w:t xml:space="preserve">- </w:t>
            </w:r>
            <w:r w:rsidRPr="00AD4250">
              <w:rPr>
                <w:rFonts w:ascii="Verdana" w:hAnsi="Verdana"/>
              </w:rPr>
              <w:t>Formació superior a 10 hores al 100% del personal</w:t>
            </w:r>
            <w:r w:rsidR="00E3679C">
              <w:rPr>
                <w:rFonts w:ascii="Verdana" w:hAnsi="Verdana"/>
              </w:rPr>
              <w:t>.</w:t>
            </w:r>
          </w:p>
        </w:tc>
        <w:tc>
          <w:tcPr>
            <w:tcW w:w="742" w:type="pct"/>
            <w:shd w:val="clear" w:color="auto" w:fill="auto"/>
            <w:vAlign w:val="center"/>
            <w:hideMark/>
          </w:tcPr>
          <w:p w:rsidR="00AD4250" w:rsidRPr="002F35D3" w:rsidRDefault="00AD4250" w:rsidP="001C2A0F">
            <w:pPr>
              <w:rPr>
                <w:rFonts w:ascii="Verdana" w:hAnsi="Verdana"/>
              </w:rPr>
            </w:pPr>
          </w:p>
        </w:tc>
      </w:tr>
      <w:tr w:rsidR="00AD4250" w:rsidRPr="002F35D3" w:rsidTr="001C2A0F">
        <w:trPr>
          <w:trHeight w:val="20"/>
        </w:trPr>
        <w:tc>
          <w:tcPr>
            <w:tcW w:w="4258" w:type="pct"/>
            <w:shd w:val="clear" w:color="auto" w:fill="auto"/>
            <w:vAlign w:val="center"/>
            <w:hideMark/>
          </w:tcPr>
          <w:p w:rsidR="00AD4250" w:rsidRPr="002F35D3" w:rsidRDefault="00AD4250" w:rsidP="001C2A0F">
            <w:pPr>
              <w:rPr>
                <w:rFonts w:ascii="Verdana" w:hAnsi="Verdana"/>
              </w:rPr>
            </w:pPr>
            <w:r w:rsidRPr="002F35D3">
              <w:rPr>
                <w:rFonts w:ascii="Verdana" w:hAnsi="Verdana"/>
              </w:rPr>
              <w:t xml:space="preserve">- </w:t>
            </w:r>
            <w:r w:rsidRPr="00AD4250">
              <w:rPr>
                <w:rFonts w:ascii="Verdana" w:hAnsi="Verdana"/>
              </w:rPr>
              <w:t>Formació entre 5 hores i 10 hores al 100% del personal</w:t>
            </w:r>
            <w:r w:rsidR="00E3679C">
              <w:rPr>
                <w:rFonts w:ascii="Verdana" w:hAnsi="Verdana"/>
              </w:rPr>
              <w:t>.</w:t>
            </w:r>
          </w:p>
        </w:tc>
        <w:tc>
          <w:tcPr>
            <w:tcW w:w="742" w:type="pct"/>
            <w:shd w:val="clear" w:color="auto" w:fill="auto"/>
            <w:vAlign w:val="center"/>
            <w:hideMark/>
          </w:tcPr>
          <w:p w:rsidR="00AD4250" w:rsidRPr="002F35D3" w:rsidRDefault="00AD4250" w:rsidP="001C2A0F">
            <w:pPr>
              <w:rPr>
                <w:rFonts w:ascii="Verdana" w:hAnsi="Verdana"/>
              </w:rPr>
            </w:pPr>
          </w:p>
        </w:tc>
      </w:tr>
      <w:tr w:rsidR="00AD4250" w:rsidRPr="002F35D3" w:rsidTr="001C2A0F">
        <w:trPr>
          <w:trHeight w:val="20"/>
        </w:trPr>
        <w:tc>
          <w:tcPr>
            <w:tcW w:w="4258" w:type="pct"/>
            <w:shd w:val="clear" w:color="auto" w:fill="auto"/>
            <w:vAlign w:val="center"/>
            <w:hideMark/>
          </w:tcPr>
          <w:p w:rsidR="00AD4250" w:rsidRPr="002F35D3" w:rsidRDefault="00AD4250" w:rsidP="001C2A0F">
            <w:pPr>
              <w:rPr>
                <w:rFonts w:ascii="Verdana" w:hAnsi="Verdana"/>
              </w:rPr>
            </w:pPr>
            <w:r w:rsidRPr="002F35D3">
              <w:rPr>
                <w:rFonts w:ascii="Verdana" w:hAnsi="Verdana"/>
              </w:rPr>
              <w:t xml:space="preserve">- </w:t>
            </w:r>
            <w:r w:rsidRPr="00AD4250">
              <w:rPr>
                <w:rFonts w:ascii="Verdana" w:hAnsi="Verdana"/>
              </w:rPr>
              <w:t>Formació superior a 10 hores com a mínim al 50% del personal</w:t>
            </w:r>
            <w:r w:rsidR="00E3679C">
              <w:rPr>
                <w:rFonts w:ascii="Verdana" w:hAnsi="Verdana"/>
              </w:rPr>
              <w:t>.</w:t>
            </w:r>
          </w:p>
        </w:tc>
        <w:tc>
          <w:tcPr>
            <w:tcW w:w="742" w:type="pct"/>
            <w:shd w:val="clear" w:color="auto" w:fill="auto"/>
            <w:vAlign w:val="center"/>
            <w:hideMark/>
          </w:tcPr>
          <w:p w:rsidR="00AD4250" w:rsidRPr="002F35D3" w:rsidRDefault="00AD4250" w:rsidP="001C2A0F">
            <w:pPr>
              <w:rPr>
                <w:rFonts w:ascii="Verdana" w:hAnsi="Verdana"/>
              </w:rPr>
            </w:pPr>
          </w:p>
        </w:tc>
      </w:tr>
      <w:tr w:rsidR="00AD4250" w:rsidRPr="002F35D3" w:rsidTr="001C2A0F">
        <w:trPr>
          <w:trHeight w:val="20"/>
        </w:trPr>
        <w:tc>
          <w:tcPr>
            <w:tcW w:w="4258" w:type="pct"/>
            <w:shd w:val="clear" w:color="auto" w:fill="auto"/>
            <w:vAlign w:val="center"/>
            <w:hideMark/>
          </w:tcPr>
          <w:p w:rsidR="00AD4250" w:rsidRPr="002F35D3" w:rsidRDefault="00AD4250" w:rsidP="001C2A0F">
            <w:pPr>
              <w:rPr>
                <w:rFonts w:ascii="Verdana" w:hAnsi="Verdana"/>
              </w:rPr>
            </w:pPr>
            <w:r w:rsidRPr="002F35D3">
              <w:rPr>
                <w:rFonts w:ascii="Verdana" w:hAnsi="Verdana"/>
              </w:rPr>
              <w:t xml:space="preserve">- </w:t>
            </w:r>
            <w:r w:rsidRPr="00AD4250">
              <w:rPr>
                <w:rFonts w:ascii="Verdana" w:hAnsi="Verdana"/>
              </w:rPr>
              <w:t>Formació entre 5 hores i 10 hores com a mínim al 50% del personal</w:t>
            </w:r>
            <w:r w:rsidR="00E3679C">
              <w:rPr>
                <w:rFonts w:ascii="Verdana" w:hAnsi="Verdana"/>
              </w:rPr>
              <w:t>.</w:t>
            </w:r>
          </w:p>
        </w:tc>
        <w:tc>
          <w:tcPr>
            <w:tcW w:w="742" w:type="pct"/>
            <w:shd w:val="clear" w:color="auto" w:fill="auto"/>
            <w:vAlign w:val="center"/>
            <w:hideMark/>
          </w:tcPr>
          <w:p w:rsidR="00AD4250" w:rsidRPr="002F35D3" w:rsidRDefault="00AD4250" w:rsidP="001C2A0F">
            <w:pPr>
              <w:rPr>
                <w:rFonts w:ascii="Verdana" w:hAnsi="Verdana"/>
              </w:rPr>
            </w:pPr>
          </w:p>
        </w:tc>
      </w:tr>
    </w:tbl>
    <w:p w:rsidR="002F35D3" w:rsidRDefault="002F35D3" w:rsidP="00574824">
      <w:pPr>
        <w:spacing w:line="360" w:lineRule="auto"/>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3"/>
        <w:gridCol w:w="1476"/>
      </w:tblGrid>
      <w:tr w:rsidR="00117F92" w:rsidRPr="00117F92" w:rsidTr="00117F92">
        <w:trPr>
          <w:trHeight w:val="20"/>
        </w:trPr>
        <w:tc>
          <w:tcPr>
            <w:tcW w:w="4258" w:type="pct"/>
            <w:shd w:val="clear" w:color="auto" w:fill="auto"/>
            <w:vAlign w:val="center"/>
            <w:hideMark/>
          </w:tcPr>
          <w:p w:rsidR="00117F92" w:rsidRPr="00117F92" w:rsidRDefault="004276F7" w:rsidP="00117F92">
            <w:pPr>
              <w:rPr>
                <w:rFonts w:ascii="Verdana" w:hAnsi="Verdana"/>
                <w:b/>
                <w:bCs/>
              </w:rPr>
            </w:pPr>
            <w:r w:rsidRPr="004276F7">
              <w:rPr>
                <w:rFonts w:ascii="Verdana" w:hAnsi="Verdana"/>
                <w:b/>
                <w:bCs/>
              </w:rPr>
              <w:t>Pel compromís del licitador en fomentar una atenció al públic per a les persones amb discapacitat que sigui accessible d'acord amb el Codi d'accessibilitat de Catalunya, es valorarà que, en relació a la formació mínima requerida a la clàusula 8, una formació específica per al personal d'informació i formació especialitzada en el tracte, interacció i la comunicació am</w:t>
            </w:r>
            <w:r>
              <w:rPr>
                <w:rFonts w:ascii="Verdana" w:hAnsi="Verdana"/>
                <w:b/>
                <w:bCs/>
              </w:rPr>
              <w:t>b les persones amb discapacitat</w:t>
            </w:r>
            <w:r w:rsidR="00117F92" w:rsidRPr="00117F92">
              <w:rPr>
                <w:rFonts w:ascii="Verdana" w:hAnsi="Verdana"/>
                <w:b/>
                <w:bCs/>
              </w:rPr>
              <w:t>.</w:t>
            </w:r>
          </w:p>
        </w:tc>
        <w:tc>
          <w:tcPr>
            <w:tcW w:w="742" w:type="pct"/>
            <w:shd w:val="clear" w:color="auto" w:fill="auto"/>
            <w:vAlign w:val="center"/>
            <w:hideMark/>
          </w:tcPr>
          <w:p w:rsidR="00117F92" w:rsidRPr="00117F92" w:rsidRDefault="00117F92" w:rsidP="00117F92">
            <w:pPr>
              <w:rPr>
                <w:rFonts w:ascii="Verdana" w:hAnsi="Verdana"/>
                <w:b/>
                <w:bCs/>
              </w:rPr>
            </w:pPr>
            <w:r w:rsidRPr="00117F92">
              <w:rPr>
                <w:rFonts w:ascii="Verdana" w:hAnsi="Verdana"/>
                <w:b/>
                <w:bCs/>
              </w:rPr>
              <w:t>Marqueu amb una “x” l’opció escollida</w:t>
            </w:r>
          </w:p>
        </w:tc>
      </w:tr>
      <w:tr w:rsidR="00AD4250" w:rsidRPr="00117F92" w:rsidTr="001C2A0F">
        <w:trPr>
          <w:trHeight w:val="20"/>
        </w:trPr>
        <w:tc>
          <w:tcPr>
            <w:tcW w:w="4258" w:type="pct"/>
            <w:shd w:val="clear" w:color="auto" w:fill="auto"/>
            <w:hideMark/>
          </w:tcPr>
          <w:p w:rsidR="00AD4250" w:rsidRPr="00AD4250" w:rsidRDefault="00AD4250" w:rsidP="001C2A0F">
            <w:pPr>
              <w:rPr>
                <w:rFonts w:ascii="Verdana" w:hAnsi="Verdana"/>
              </w:rPr>
            </w:pPr>
            <w:r w:rsidRPr="00AD4250">
              <w:rPr>
                <w:rFonts w:ascii="Verdana" w:hAnsi="Verdana"/>
              </w:rPr>
              <w:t>- Formació superior a 10 hores al 100% del personal</w:t>
            </w:r>
            <w:r w:rsidR="00E3679C">
              <w:rPr>
                <w:rFonts w:ascii="Verdana" w:hAnsi="Verdana"/>
              </w:rPr>
              <w:t>.</w:t>
            </w:r>
          </w:p>
        </w:tc>
        <w:tc>
          <w:tcPr>
            <w:tcW w:w="742" w:type="pct"/>
            <w:shd w:val="clear" w:color="auto" w:fill="auto"/>
            <w:hideMark/>
          </w:tcPr>
          <w:p w:rsidR="00AD4250" w:rsidRPr="001B5DED" w:rsidRDefault="00AD4250" w:rsidP="001C2A0F"/>
        </w:tc>
      </w:tr>
      <w:tr w:rsidR="00AD4250" w:rsidRPr="00117F92" w:rsidTr="001C2A0F">
        <w:trPr>
          <w:trHeight w:val="20"/>
        </w:trPr>
        <w:tc>
          <w:tcPr>
            <w:tcW w:w="4258" w:type="pct"/>
            <w:shd w:val="clear" w:color="auto" w:fill="auto"/>
            <w:hideMark/>
          </w:tcPr>
          <w:p w:rsidR="00AD4250" w:rsidRPr="00AD4250" w:rsidRDefault="00AD4250" w:rsidP="001C2A0F">
            <w:pPr>
              <w:rPr>
                <w:rFonts w:ascii="Verdana" w:hAnsi="Verdana"/>
              </w:rPr>
            </w:pPr>
            <w:r w:rsidRPr="00AD4250">
              <w:rPr>
                <w:rFonts w:ascii="Verdana" w:hAnsi="Verdana"/>
              </w:rPr>
              <w:t>- Formació entre 5 hores i 10 hores al 100% del personal</w:t>
            </w:r>
            <w:r w:rsidR="00E3679C">
              <w:rPr>
                <w:rFonts w:ascii="Verdana" w:hAnsi="Verdana"/>
              </w:rPr>
              <w:t>.</w:t>
            </w:r>
          </w:p>
        </w:tc>
        <w:tc>
          <w:tcPr>
            <w:tcW w:w="742" w:type="pct"/>
            <w:shd w:val="clear" w:color="auto" w:fill="auto"/>
            <w:hideMark/>
          </w:tcPr>
          <w:p w:rsidR="00AD4250" w:rsidRPr="001B5DED" w:rsidRDefault="00AD4250" w:rsidP="001C2A0F"/>
        </w:tc>
      </w:tr>
      <w:tr w:rsidR="00AD4250" w:rsidRPr="00117F92" w:rsidTr="001C2A0F">
        <w:trPr>
          <w:trHeight w:val="20"/>
        </w:trPr>
        <w:tc>
          <w:tcPr>
            <w:tcW w:w="4258" w:type="pct"/>
            <w:shd w:val="clear" w:color="auto" w:fill="auto"/>
            <w:hideMark/>
          </w:tcPr>
          <w:p w:rsidR="00AD4250" w:rsidRPr="00AD4250" w:rsidRDefault="00AD4250" w:rsidP="001C2A0F">
            <w:pPr>
              <w:rPr>
                <w:rFonts w:ascii="Verdana" w:hAnsi="Verdana"/>
              </w:rPr>
            </w:pPr>
            <w:r w:rsidRPr="00AD4250">
              <w:rPr>
                <w:rFonts w:ascii="Verdana" w:hAnsi="Verdana"/>
              </w:rPr>
              <w:t>- Formació superior a 10 hores com a mínim al 50% del personal</w:t>
            </w:r>
            <w:r w:rsidR="00E3679C">
              <w:rPr>
                <w:rFonts w:ascii="Verdana" w:hAnsi="Verdana"/>
              </w:rPr>
              <w:t>.</w:t>
            </w:r>
          </w:p>
        </w:tc>
        <w:tc>
          <w:tcPr>
            <w:tcW w:w="742" w:type="pct"/>
            <w:shd w:val="clear" w:color="auto" w:fill="auto"/>
            <w:hideMark/>
          </w:tcPr>
          <w:p w:rsidR="00AD4250" w:rsidRPr="001B5DED" w:rsidRDefault="00AD4250" w:rsidP="001C2A0F"/>
        </w:tc>
      </w:tr>
      <w:tr w:rsidR="00AD4250" w:rsidRPr="00117F92" w:rsidTr="001C2A0F">
        <w:trPr>
          <w:trHeight w:val="20"/>
        </w:trPr>
        <w:tc>
          <w:tcPr>
            <w:tcW w:w="4258" w:type="pct"/>
            <w:shd w:val="clear" w:color="auto" w:fill="auto"/>
            <w:hideMark/>
          </w:tcPr>
          <w:p w:rsidR="00AD4250" w:rsidRPr="00AD4250" w:rsidRDefault="00AD4250" w:rsidP="001C2A0F">
            <w:pPr>
              <w:rPr>
                <w:rFonts w:ascii="Verdana" w:hAnsi="Verdana"/>
              </w:rPr>
            </w:pPr>
            <w:r w:rsidRPr="00AD4250">
              <w:rPr>
                <w:rFonts w:ascii="Verdana" w:hAnsi="Verdana"/>
              </w:rPr>
              <w:t>- Formació entre 5 hores i 10 hores com a mínim al 50% del personal</w:t>
            </w:r>
            <w:r w:rsidR="00E3679C">
              <w:rPr>
                <w:rFonts w:ascii="Verdana" w:hAnsi="Verdana"/>
              </w:rPr>
              <w:t>.</w:t>
            </w:r>
          </w:p>
        </w:tc>
        <w:tc>
          <w:tcPr>
            <w:tcW w:w="742" w:type="pct"/>
            <w:shd w:val="clear" w:color="auto" w:fill="auto"/>
            <w:hideMark/>
          </w:tcPr>
          <w:p w:rsidR="00AD4250" w:rsidRDefault="00AD4250" w:rsidP="001C2A0F"/>
        </w:tc>
      </w:tr>
    </w:tbl>
    <w:p w:rsidR="007016DA" w:rsidRDefault="007016DA" w:rsidP="008F5FF2">
      <w:pPr>
        <w:rPr>
          <w:rFonts w:ascii="Verdana" w:hAnsi="Verdana"/>
          <w:b/>
          <w:u w:val="single"/>
        </w:rPr>
      </w:pPr>
    </w:p>
    <w:p w:rsidR="00360E73" w:rsidRDefault="00360E73" w:rsidP="008F5FF2">
      <w:pPr>
        <w:rPr>
          <w:rFonts w:ascii="Verdana" w:hAnsi="Verdana"/>
          <w:b/>
          <w:u w:val="single"/>
        </w:rPr>
      </w:pPr>
    </w:p>
    <w:p w:rsidR="00E55FEA" w:rsidRDefault="00E55FEA" w:rsidP="008F5FF2">
      <w:pPr>
        <w:rPr>
          <w:rFonts w:ascii="Verdana" w:hAnsi="Verdana"/>
          <w:b/>
          <w:u w:val="single"/>
        </w:rPr>
      </w:pPr>
      <w:r>
        <w:rPr>
          <w:rFonts w:ascii="Verdana" w:hAnsi="Verdana"/>
          <w:b/>
          <w:u w:val="single"/>
        </w:rPr>
        <w:t>A més, pels licitadors del lot 1</w:t>
      </w:r>
      <w:r w:rsidRPr="00F4458A">
        <w:rPr>
          <w:rFonts w:ascii="Verdana" w:hAnsi="Verdana"/>
          <w:b/>
          <w:u w:val="single"/>
        </w:rPr>
        <w:t>:</w:t>
      </w:r>
    </w:p>
    <w:p w:rsidR="002B67ED" w:rsidRDefault="002B67ED" w:rsidP="008F5FF2">
      <w:pPr>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3"/>
        <w:gridCol w:w="1476"/>
      </w:tblGrid>
      <w:tr w:rsidR="00111FBD" w:rsidRPr="00111FBD" w:rsidTr="00111FBD">
        <w:trPr>
          <w:trHeight w:val="20"/>
        </w:trPr>
        <w:tc>
          <w:tcPr>
            <w:tcW w:w="4258" w:type="pct"/>
            <w:shd w:val="clear" w:color="auto" w:fill="auto"/>
            <w:vAlign w:val="center"/>
            <w:hideMark/>
          </w:tcPr>
          <w:p w:rsidR="00111FBD" w:rsidRPr="00111FBD" w:rsidRDefault="00111FBD" w:rsidP="00111FBD">
            <w:pPr>
              <w:rPr>
                <w:rFonts w:ascii="Verdana" w:hAnsi="Verdana"/>
                <w:b/>
                <w:bCs/>
              </w:rPr>
            </w:pPr>
            <w:r w:rsidRPr="00111FBD">
              <w:rPr>
                <w:rFonts w:ascii="Verdana" w:hAnsi="Verdana"/>
                <w:b/>
                <w:bCs/>
              </w:rPr>
              <w:t>Pel compromís del licitador en la realització d'actes d'inauguració d'exposicions i mostres en relació al servei d’exposicions exposat a la clàusula 5.1.3 del plec de prescripcions tècniques.</w:t>
            </w:r>
          </w:p>
        </w:tc>
        <w:tc>
          <w:tcPr>
            <w:tcW w:w="742" w:type="pct"/>
            <w:shd w:val="clear" w:color="auto" w:fill="auto"/>
            <w:vAlign w:val="center"/>
            <w:hideMark/>
          </w:tcPr>
          <w:p w:rsidR="00111FBD" w:rsidRPr="00111FBD" w:rsidRDefault="00111FBD" w:rsidP="00111FBD">
            <w:pPr>
              <w:rPr>
                <w:rFonts w:ascii="Verdana" w:hAnsi="Verdana"/>
                <w:b/>
                <w:bCs/>
              </w:rPr>
            </w:pPr>
            <w:r w:rsidRPr="00111FBD">
              <w:rPr>
                <w:rFonts w:ascii="Verdana" w:hAnsi="Verdana"/>
                <w:b/>
                <w:bCs/>
              </w:rPr>
              <w:t>Marqueu amb una “x” l’opció escollida</w:t>
            </w:r>
          </w:p>
        </w:tc>
      </w:tr>
      <w:tr w:rsidR="00111FBD" w:rsidRPr="00111FBD" w:rsidTr="00111FBD">
        <w:trPr>
          <w:trHeight w:val="20"/>
        </w:trPr>
        <w:tc>
          <w:tcPr>
            <w:tcW w:w="4258" w:type="pct"/>
            <w:shd w:val="clear" w:color="auto" w:fill="auto"/>
            <w:vAlign w:val="center"/>
            <w:hideMark/>
          </w:tcPr>
          <w:p w:rsidR="00111FBD" w:rsidRPr="00111FBD" w:rsidRDefault="00111FBD" w:rsidP="00111FBD">
            <w:pPr>
              <w:rPr>
                <w:rFonts w:ascii="Verdana" w:hAnsi="Verdana"/>
              </w:rPr>
            </w:pPr>
            <w:r w:rsidRPr="00111FBD">
              <w:rPr>
                <w:rFonts w:ascii="Verdana" w:hAnsi="Verdana"/>
              </w:rPr>
              <w:lastRenderedPageBreak/>
              <w:t>- Entre 4 i 6 sessions d’inauguració.</w:t>
            </w:r>
          </w:p>
        </w:tc>
        <w:tc>
          <w:tcPr>
            <w:tcW w:w="742" w:type="pct"/>
            <w:shd w:val="clear" w:color="auto" w:fill="auto"/>
            <w:vAlign w:val="center"/>
            <w:hideMark/>
          </w:tcPr>
          <w:p w:rsidR="00111FBD" w:rsidRPr="00111FBD" w:rsidRDefault="00111FBD" w:rsidP="00111FBD">
            <w:pPr>
              <w:rPr>
                <w:rFonts w:ascii="Verdana" w:hAnsi="Verdana"/>
              </w:rPr>
            </w:pPr>
          </w:p>
        </w:tc>
      </w:tr>
      <w:tr w:rsidR="00111FBD" w:rsidRPr="00111FBD" w:rsidTr="00111FBD">
        <w:trPr>
          <w:trHeight w:val="20"/>
        </w:trPr>
        <w:tc>
          <w:tcPr>
            <w:tcW w:w="4258" w:type="pct"/>
            <w:shd w:val="clear" w:color="auto" w:fill="auto"/>
            <w:vAlign w:val="center"/>
            <w:hideMark/>
          </w:tcPr>
          <w:p w:rsidR="00111FBD" w:rsidRPr="00111FBD" w:rsidRDefault="00111FBD" w:rsidP="00111FBD">
            <w:pPr>
              <w:rPr>
                <w:rFonts w:ascii="Verdana" w:hAnsi="Verdana"/>
              </w:rPr>
            </w:pPr>
            <w:r w:rsidRPr="00111FBD">
              <w:rPr>
                <w:rFonts w:ascii="Verdana" w:hAnsi="Verdana"/>
              </w:rPr>
              <w:t>- Entre 2 i 3 sessions d’inauguració.</w:t>
            </w:r>
          </w:p>
        </w:tc>
        <w:tc>
          <w:tcPr>
            <w:tcW w:w="742" w:type="pct"/>
            <w:shd w:val="clear" w:color="auto" w:fill="auto"/>
            <w:vAlign w:val="center"/>
            <w:hideMark/>
          </w:tcPr>
          <w:p w:rsidR="00111FBD" w:rsidRPr="00111FBD" w:rsidRDefault="00111FBD" w:rsidP="00111FBD">
            <w:pPr>
              <w:rPr>
                <w:rFonts w:ascii="Verdana" w:hAnsi="Verdana"/>
              </w:rPr>
            </w:pPr>
          </w:p>
        </w:tc>
      </w:tr>
      <w:tr w:rsidR="00111FBD" w:rsidRPr="00111FBD" w:rsidTr="00111FBD">
        <w:trPr>
          <w:trHeight w:val="20"/>
        </w:trPr>
        <w:tc>
          <w:tcPr>
            <w:tcW w:w="4258" w:type="pct"/>
            <w:shd w:val="clear" w:color="auto" w:fill="auto"/>
            <w:vAlign w:val="center"/>
            <w:hideMark/>
          </w:tcPr>
          <w:p w:rsidR="00111FBD" w:rsidRPr="00111FBD" w:rsidRDefault="00111FBD" w:rsidP="00111FBD">
            <w:pPr>
              <w:rPr>
                <w:rFonts w:ascii="Verdana" w:hAnsi="Verdana"/>
              </w:rPr>
            </w:pPr>
            <w:r w:rsidRPr="00111FBD">
              <w:rPr>
                <w:rFonts w:ascii="Verdana" w:hAnsi="Verdana"/>
              </w:rPr>
              <w:t>- 1 sessió d’inauguració.</w:t>
            </w:r>
          </w:p>
        </w:tc>
        <w:tc>
          <w:tcPr>
            <w:tcW w:w="742" w:type="pct"/>
            <w:shd w:val="clear" w:color="auto" w:fill="auto"/>
            <w:vAlign w:val="center"/>
            <w:hideMark/>
          </w:tcPr>
          <w:p w:rsidR="00111FBD" w:rsidRPr="00111FBD" w:rsidRDefault="00111FBD" w:rsidP="00111FBD">
            <w:pPr>
              <w:rPr>
                <w:rFonts w:ascii="Verdana" w:hAnsi="Verdana"/>
              </w:rPr>
            </w:pPr>
          </w:p>
        </w:tc>
      </w:tr>
    </w:tbl>
    <w:p w:rsidR="00111FBD" w:rsidRDefault="00111FBD" w:rsidP="00360E73">
      <w:pPr>
        <w:spacing w:line="360" w:lineRule="auto"/>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3"/>
        <w:gridCol w:w="1476"/>
      </w:tblGrid>
      <w:tr w:rsidR="00E55FEA" w:rsidRPr="002F35D3" w:rsidTr="00E55FEA">
        <w:trPr>
          <w:trHeight w:val="830"/>
        </w:trPr>
        <w:tc>
          <w:tcPr>
            <w:tcW w:w="4258" w:type="pct"/>
            <w:shd w:val="clear" w:color="auto" w:fill="auto"/>
            <w:vAlign w:val="center"/>
            <w:hideMark/>
          </w:tcPr>
          <w:p w:rsidR="00E55FEA" w:rsidRPr="002F35D3" w:rsidRDefault="00E55FEA" w:rsidP="00E27A4C">
            <w:pPr>
              <w:rPr>
                <w:rFonts w:ascii="Verdana" w:hAnsi="Verdana"/>
                <w:b/>
                <w:bCs/>
              </w:rPr>
            </w:pPr>
            <w:r w:rsidRPr="002F35D3">
              <w:rPr>
                <w:rFonts w:ascii="Verdana" w:hAnsi="Verdana"/>
                <w:b/>
                <w:bCs/>
              </w:rPr>
              <w:t xml:space="preserve">Pel compromís del licitador en l'obtenció d'un nombre de formularis de valoració dels serveis per part del públics participants en relació a la clàusula 6.3 del </w:t>
            </w:r>
            <w:r>
              <w:rPr>
                <w:rFonts w:ascii="Verdana" w:hAnsi="Verdana"/>
                <w:b/>
                <w:bCs/>
              </w:rPr>
              <w:t>plec de prescripcions tècniques</w:t>
            </w:r>
            <w:r w:rsidRPr="002F35D3">
              <w:rPr>
                <w:rFonts w:ascii="Verdana" w:hAnsi="Verdana"/>
                <w:b/>
                <w:bCs/>
              </w:rPr>
              <w:t>.</w:t>
            </w:r>
          </w:p>
        </w:tc>
        <w:tc>
          <w:tcPr>
            <w:tcW w:w="742" w:type="pct"/>
            <w:shd w:val="clear" w:color="auto" w:fill="auto"/>
            <w:vAlign w:val="center"/>
            <w:hideMark/>
          </w:tcPr>
          <w:p w:rsidR="00E55FEA" w:rsidRPr="002F35D3" w:rsidRDefault="00E55FEA" w:rsidP="00E27A4C">
            <w:pPr>
              <w:rPr>
                <w:rFonts w:ascii="Verdana" w:hAnsi="Verdana"/>
                <w:b/>
                <w:bCs/>
              </w:rPr>
            </w:pPr>
            <w:r>
              <w:rPr>
                <w:rFonts w:ascii="Verdana" w:hAnsi="Verdana"/>
                <w:b/>
                <w:bCs/>
              </w:rPr>
              <w:t>Marqueu amb una “x” l’opció escollida</w:t>
            </w:r>
          </w:p>
        </w:tc>
      </w:tr>
      <w:tr w:rsidR="00E55FEA" w:rsidRPr="002F35D3" w:rsidTr="00E27A4C">
        <w:trPr>
          <w:trHeight w:val="20"/>
        </w:trPr>
        <w:tc>
          <w:tcPr>
            <w:tcW w:w="4258" w:type="pct"/>
            <w:shd w:val="clear" w:color="auto" w:fill="auto"/>
            <w:vAlign w:val="center"/>
            <w:hideMark/>
          </w:tcPr>
          <w:p w:rsidR="00E55FEA" w:rsidRPr="002F35D3" w:rsidRDefault="00E55FEA" w:rsidP="00E27A4C">
            <w:pPr>
              <w:rPr>
                <w:rFonts w:ascii="Verdana" w:hAnsi="Verdana"/>
              </w:rPr>
            </w:pPr>
            <w:r>
              <w:rPr>
                <w:rFonts w:ascii="Verdana" w:hAnsi="Verdana"/>
              </w:rPr>
              <w:t xml:space="preserve">- </w:t>
            </w:r>
            <w:r w:rsidRPr="00D90CE0">
              <w:rPr>
                <w:rFonts w:ascii="Verdana" w:hAnsi="Verdana"/>
              </w:rPr>
              <w:t>Increment entre 151 i 200 formularis</w:t>
            </w:r>
          </w:p>
        </w:tc>
        <w:tc>
          <w:tcPr>
            <w:tcW w:w="742" w:type="pct"/>
            <w:shd w:val="clear" w:color="auto" w:fill="auto"/>
            <w:vAlign w:val="center"/>
            <w:hideMark/>
          </w:tcPr>
          <w:p w:rsidR="00E55FEA" w:rsidRPr="002F35D3" w:rsidRDefault="00E55FEA" w:rsidP="00E27A4C">
            <w:pPr>
              <w:rPr>
                <w:rFonts w:ascii="Verdana" w:hAnsi="Verdana"/>
              </w:rPr>
            </w:pPr>
          </w:p>
        </w:tc>
      </w:tr>
      <w:tr w:rsidR="00E55FEA" w:rsidRPr="002F35D3" w:rsidTr="00E27A4C">
        <w:trPr>
          <w:trHeight w:val="20"/>
        </w:trPr>
        <w:tc>
          <w:tcPr>
            <w:tcW w:w="4258" w:type="pct"/>
            <w:shd w:val="clear" w:color="auto" w:fill="auto"/>
            <w:vAlign w:val="center"/>
            <w:hideMark/>
          </w:tcPr>
          <w:p w:rsidR="00E55FEA" w:rsidRPr="002F35D3" w:rsidRDefault="00E55FEA" w:rsidP="00E27A4C">
            <w:pPr>
              <w:rPr>
                <w:rFonts w:ascii="Verdana" w:hAnsi="Verdana"/>
              </w:rPr>
            </w:pPr>
            <w:r w:rsidRPr="00D90CE0">
              <w:rPr>
                <w:rFonts w:ascii="Verdana" w:hAnsi="Verdana"/>
              </w:rPr>
              <w:t>- Increment entr</w:t>
            </w:r>
            <w:r>
              <w:rPr>
                <w:rFonts w:ascii="Verdana" w:hAnsi="Verdana"/>
              </w:rPr>
              <w:t>e 101 i 150 formularis.</w:t>
            </w:r>
          </w:p>
        </w:tc>
        <w:tc>
          <w:tcPr>
            <w:tcW w:w="742" w:type="pct"/>
            <w:shd w:val="clear" w:color="auto" w:fill="auto"/>
            <w:vAlign w:val="center"/>
            <w:hideMark/>
          </w:tcPr>
          <w:p w:rsidR="00E55FEA" w:rsidRPr="002F35D3" w:rsidRDefault="00E55FEA" w:rsidP="00E27A4C">
            <w:pPr>
              <w:rPr>
                <w:rFonts w:ascii="Verdana" w:hAnsi="Verdana"/>
              </w:rPr>
            </w:pPr>
          </w:p>
        </w:tc>
      </w:tr>
      <w:tr w:rsidR="00E55FEA" w:rsidRPr="002F35D3" w:rsidTr="00E27A4C">
        <w:trPr>
          <w:trHeight w:val="20"/>
        </w:trPr>
        <w:tc>
          <w:tcPr>
            <w:tcW w:w="4258" w:type="pct"/>
            <w:shd w:val="clear" w:color="auto" w:fill="auto"/>
            <w:vAlign w:val="center"/>
            <w:hideMark/>
          </w:tcPr>
          <w:p w:rsidR="00E55FEA" w:rsidRPr="002F35D3" w:rsidRDefault="00E55FEA" w:rsidP="00E27A4C">
            <w:pPr>
              <w:rPr>
                <w:rFonts w:ascii="Verdana" w:hAnsi="Verdana"/>
              </w:rPr>
            </w:pPr>
            <w:r w:rsidRPr="00D90CE0">
              <w:rPr>
                <w:rFonts w:ascii="Verdana" w:hAnsi="Verdana"/>
              </w:rPr>
              <w:t>- Increment ent</w:t>
            </w:r>
            <w:r>
              <w:rPr>
                <w:rFonts w:ascii="Verdana" w:hAnsi="Verdana"/>
              </w:rPr>
              <w:t>re 51 i 100 formularis.</w:t>
            </w:r>
          </w:p>
        </w:tc>
        <w:tc>
          <w:tcPr>
            <w:tcW w:w="742" w:type="pct"/>
            <w:shd w:val="clear" w:color="auto" w:fill="auto"/>
            <w:vAlign w:val="center"/>
            <w:hideMark/>
          </w:tcPr>
          <w:p w:rsidR="00E55FEA" w:rsidRPr="002F35D3" w:rsidRDefault="00E55FEA" w:rsidP="00E27A4C">
            <w:pPr>
              <w:rPr>
                <w:rFonts w:ascii="Verdana" w:hAnsi="Verdana"/>
              </w:rPr>
            </w:pPr>
          </w:p>
        </w:tc>
      </w:tr>
      <w:tr w:rsidR="00E55FEA" w:rsidRPr="002F35D3" w:rsidTr="00E27A4C">
        <w:trPr>
          <w:trHeight w:val="20"/>
        </w:trPr>
        <w:tc>
          <w:tcPr>
            <w:tcW w:w="4258" w:type="pct"/>
            <w:shd w:val="clear" w:color="auto" w:fill="auto"/>
            <w:vAlign w:val="center"/>
          </w:tcPr>
          <w:p w:rsidR="00E55FEA" w:rsidRPr="002F35D3" w:rsidRDefault="00E55FEA" w:rsidP="00E27A4C">
            <w:pPr>
              <w:rPr>
                <w:rFonts w:ascii="Verdana" w:hAnsi="Verdana"/>
              </w:rPr>
            </w:pPr>
            <w:r w:rsidRPr="00D90CE0">
              <w:rPr>
                <w:rFonts w:ascii="Verdana" w:hAnsi="Verdana"/>
              </w:rPr>
              <w:t>- Increment igual o in</w:t>
            </w:r>
            <w:r>
              <w:rPr>
                <w:rFonts w:ascii="Verdana" w:hAnsi="Verdana"/>
              </w:rPr>
              <w:t>ferior a 50 formularis.</w:t>
            </w:r>
          </w:p>
        </w:tc>
        <w:tc>
          <w:tcPr>
            <w:tcW w:w="742" w:type="pct"/>
            <w:shd w:val="clear" w:color="auto" w:fill="auto"/>
            <w:vAlign w:val="center"/>
          </w:tcPr>
          <w:p w:rsidR="00E55FEA" w:rsidRPr="002F35D3" w:rsidRDefault="00E55FEA" w:rsidP="00E27A4C">
            <w:pPr>
              <w:rPr>
                <w:rFonts w:ascii="Verdana" w:hAnsi="Verdana"/>
              </w:rPr>
            </w:pPr>
          </w:p>
        </w:tc>
      </w:tr>
    </w:tbl>
    <w:p w:rsidR="00504B5C" w:rsidRDefault="00504B5C" w:rsidP="008F5FF2">
      <w:pPr>
        <w:rPr>
          <w:rFonts w:ascii="Verdana" w:hAnsi="Verdana"/>
          <w:b/>
          <w:u w:val="single"/>
        </w:rPr>
      </w:pPr>
    </w:p>
    <w:p w:rsidR="00117F92" w:rsidRDefault="00117F92" w:rsidP="008F5FF2">
      <w:pPr>
        <w:rPr>
          <w:rFonts w:ascii="Verdana" w:hAnsi="Verdana"/>
          <w:b/>
          <w:u w:val="single"/>
        </w:rPr>
      </w:pPr>
      <w:r w:rsidRPr="00F4458A">
        <w:rPr>
          <w:rFonts w:ascii="Verdana" w:hAnsi="Verdana"/>
          <w:b/>
          <w:u w:val="single"/>
        </w:rPr>
        <w:t>A més, pels licitadors del lot 2:</w:t>
      </w:r>
    </w:p>
    <w:p w:rsidR="00E55FEA" w:rsidRDefault="00E55FEA" w:rsidP="008F5FF2">
      <w:pPr>
        <w:rPr>
          <w:rFonts w:ascii="Verdana" w:hAnsi="Verdana"/>
          <w:b/>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3"/>
        <w:gridCol w:w="1476"/>
      </w:tblGrid>
      <w:tr w:rsidR="00111FBD" w:rsidRPr="00111FBD" w:rsidTr="00111FBD">
        <w:trPr>
          <w:trHeight w:val="20"/>
        </w:trPr>
        <w:tc>
          <w:tcPr>
            <w:tcW w:w="4258" w:type="pct"/>
            <w:shd w:val="clear" w:color="auto" w:fill="auto"/>
            <w:vAlign w:val="center"/>
            <w:hideMark/>
          </w:tcPr>
          <w:p w:rsidR="00111FBD" w:rsidRPr="00111FBD" w:rsidRDefault="00111FBD" w:rsidP="00111FBD">
            <w:pPr>
              <w:rPr>
                <w:rFonts w:ascii="Verdana" w:hAnsi="Verdana"/>
                <w:b/>
                <w:bCs/>
              </w:rPr>
            </w:pPr>
            <w:r w:rsidRPr="00111FBD">
              <w:rPr>
                <w:rFonts w:ascii="Verdana" w:hAnsi="Verdana"/>
                <w:b/>
                <w:bCs/>
              </w:rPr>
              <w:t>Pel compromís del licitador en la realització d'actes d'inauguració d'exposicions i mostres en relació al servei d’exposicions exposat a la clàusula 5.1.3 del plec de prescripcions tècniques.</w:t>
            </w:r>
          </w:p>
        </w:tc>
        <w:tc>
          <w:tcPr>
            <w:tcW w:w="742" w:type="pct"/>
            <w:shd w:val="clear" w:color="auto" w:fill="auto"/>
            <w:vAlign w:val="center"/>
            <w:hideMark/>
          </w:tcPr>
          <w:p w:rsidR="00111FBD" w:rsidRPr="00111FBD" w:rsidRDefault="00111FBD" w:rsidP="00111FBD">
            <w:pPr>
              <w:rPr>
                <w:rFonts w:ascii="Verdana" w:hAnsi="Verdana"/>
                <w:b/>
                <w:bCs/>
              </w:rPr>
            </w:pPr>
            <w:r w:rsidRPr="00111FBD">
              <w:rPr>
                <w:rFonts w:ascii="Verdana" w:hAnsi="Verdana"/>
                <w:b/>
                <w:bCs/>
              </w:rPr>
              <w:t>Marqueu amb una “x” l’opció escollida</w:t>
            </w:r>
          </w:p>
        </w:tc>
      </w:tr>
      <w:tr w:rsidR="00111FBD" w:rsidRPr="00111FBD" w:rsidTr="00111FBD">
        <w:trPr>
          <w:trHeight w:val="20"/>
        </w:trPr>
        <w:tc>
          <w:tcPr>
            <w:tcW w:w="4258" w:type="pct"/>
            <w:shd w:val="clear" w:color="auto" w:fill="auto"/>
            <w:vAlign w:val="center"/>
            <w:hideMark/>
          </w:tcPr>
          <w:p w:rsidR="00111FBD" w:rsidRPr="00111FBD" w:rsidRDefault="00111FBD" w:rsidP="00111FBD">
            <w:pPr>
              <w:rPr>
                <w:rFonts w:ascii="Verdana" w:hAnsi="Verdana"/>
              </w:rPr>
            </w:pPr>
            <w:r w:rsidRPr="00111FBD">
              <w:rPr>
                <w:rFonts w:ascii="Verdana" w:hAnsi="Verdana"/>
              </w:rPr>
              <w:t>- Entre 4 i 6 sessions d’inauguració.</w:t>
            </w:r>
          </w:p>
        </w:tc>
        <w:tc>
          <w:tcPr>
            <w:tcW w:w="742" w:type="pct"/>
            <w:shd w:val="clear" w:color="auto" w:fill="auto"/>
            <w:vAlign w:val="center"/>
            <w:hideMark/>
          </w:tcPr>
          <w:p w:rsidR="00111FBD" w:rsidRPr="00111FBD" w:rsidRDefault="00111FBD" w:rsidP="00111FBD">
            <w:pPr>
              <w:rPr>
                <w:rFonts w:ascii="Verdana" w:hAnsi="Verdana"/>
                <w:b/>
              </w:rPr>
            </w:pPr>
          </w:p>
        </w:tc>
      </w:tr>
      <w:tr w:rsidR="00111FBD" w:rsidRPr="00111FBD" w:rsidTr="00111FBD">
        <w:trPr>
          <w:trHeight w:val="20"/>
        </w:trPr>
        <w:tc>
          <w:tcPr>
            <w:tcW w:w="4258" w:type="pct"/>
            <w:shd w:val="clear" w:color="auto" w:fill="auto"/>
            <w:vAlign w:val="center"/>
            <w:hideMark/>
          </w:tcPr>
          <w:p w:rsidR="00111FBD" w:rsidRPr="00111FBD" w:rsidRDefault="00111FBD" w:rsidP="00111FBD">
            <w:pPr>
              <w:rPr>
                <w:rFonts w:ascii="Verdana" w:hAnsi="Verdana"/>
              </w:rPr>
            </w:pPr>
            <w:r w:rsidRPr="00111FBD">
              <w:rPr>
                <w:rFonts w:ascii="Verdana" w:hAnsi="Verdana"/>
              </w:rPr>
              <w:t>- Entre 2 i 3 sessions d’inauguració.</w:t>
            </w:r>
          </w:p>
        </w:tc>
        <w:tc>
          <w:tcPr>
            <w:tcW w:w="742" w:type="pct"/>
            <w:shd w:val="clear" w:color="auto" w:fill="auto"/>
            <w:vAlign w:val="center"/>
            <w:hideMark/>
          </w:tcPr>
          <w:p w:rsidR="00111FBD" w:rsidRPr="00111FBD" w:rsidRDefault="00111FBD" w:rsidP="00111FBD">
            <w:pPr>
              <w:rPr>
                <w:rFonts w:ascii="Verdana" w:hAnsi="Verdana"/>
                <w:b/>
              </w:rPr>
            </w:pPr>
          </w:p>
        </w:tc>
      </w:tr>
      <w:tr w:rsidR="00111FBD" w:rsidRPr="00111FBD" w:rsidTr="00111FBD">
        <w:trPr>
          <w:trHeight w:val="20"/>
        </w:trPr>
        <w:tc>
          <w:tcPr>
            <w:tcW w:w="4258" w:type="pct"/>
            <w:shd w:val="clear" w:color="auto" w:fill="auto"/>
            <w:vAlign w:val="center"/>
            <w:hideMark/>
          </w:tcPr>
          <w:p w:rsidR="00111FBD" w:rsidRPr="00111FBD" w:rsidRDefault="00111FBD" w:rsidP="00111FBD">
            <w:pPr>
              <w:rPr>
                <w:rFonts w:ascii="Verdana" w:hAnsi="Verdana"/>
              </w:rPr>
            </w:pPr>
            <w:r w:rsidRPr="00111FBD">
              <w:rPr>
                <w:rFonts w:ascii="Verdana" w:hAnsi="Verdana"/>
              </w:rPr>
              <w:t>- 1 sessió d’inauguració.</w:t>
            </w:r>
          </w:p>
        </w:tc>
        <w:tc>
          <w:tcPr>
            <w:tcW w:w="742" w:type="pct"/>
            <w:shd w:val="clear" w:color="auto" w:fill="auto"/>
            <w:vAlign w:val="center"/>
            <w:hideMark/>
          </w:tcPr>
          <w:p w:rsidR="00111FBD" w:rsidRPr="00111FBD" w:rsidRDefault="00111FBD" w:rsidP="00111FBD">
            <w:pPr>
              <w:rPr>
                <w:rFonts w:ascii="Verdana" w:hAnsi="Verdana"/>
                <w:b/>
              </w:rPr>
            </w:pPr>
          </w:p>
        </w:tc>
      </w:tr>
    </w:tbl>
    <w:p w:rsidR="00111FBD" w:rsidRDefault="00111FBD" w:rsidP="00360E73">
      <w:pPr>
        <w:spacing w:line="360" w:lineRule="auto"/>
        <w:rPr>
          <w:rFonts w:ascii="Verdana" w:hAnsi="Verdana"/>
          <w:b/>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3"/>
        <w:gridCol w:w="1476"/>
      </w:tblGrid>
      <w:tr w:rsidR="00E55FEA" w:rsidRPr="00117F92" w:rsidTr="00E27A4C">
        <w:trPr>
          <w:trHeight w:val="20"/>
        </w:trPr>
        <w:tc>
          <w:tcPr>
            <w:tcW w:w="4258" w:type="pct"/>
            <w:shd w:val="clear" w:color="auto" w:fill="auto"/>
            <w:vAlign w:val="center"/>
            <w:hideMark/>
          </w:tcPr>
          <w:p w:rsidR="00E55FEA" w:rsidRPr="00117F92" w:rsidRDefault="00E55FEA" w:rsidP="00E27A4C">
            <w:pPr>
              <w:rPr>
                <w:rFonts w:ascii="Verdana" w:hAnsi="Verdana"/>
                <w:b/>
                <w:bCs/>
              </w:rPr>
            </w:pPr>
            <w:r w:rsidRPr="00E55FEA">
              <w:rPr>
                <w:rFonts w:ascii="Verdana" w:hAnsi="Verdana"/>
                <w:b/>
                <w:bCs/>
              </w:rPr>
              <w:t>Pel compromís del licitador en incrementar l'obtenció d'un nombre de formularis de valoració dels serveis del centre cívic per part del públics participants en relació a la clàusula 6.3 del plec de condicions tècniques.</w:t>
            </w:r>
          </w:p>
        </w:tc>
        <w:tc>
          <w:tcPr>
            <w:tcW w:w="742" w:type="pct"/>
            <w:shd w:val="clear" w:color="auto" w:fill="auto"/>
            <w:vAlign w:val="center"/>
            <w:hideMark/>
          </w:tcPr>
          <w:p w:rsidR="00E55FEA" w:rsidRPr="00117F92" w:rsidRDefault="00E55FEA" w:rsidP="00E27A4C">
            <w:pPr>
              <w:rPr>
                <w:rFonts w:ascii="Verdana" w:hAnsi="Verdana"/>
                <w:b/>
                <w:bCs/>
              </w:rPr>
            </w:pPr>
            <w:r w:rsidRPr="00117F92">
              <w:rPr>
                <w:rFonts w:ascii="Verdana" w:hAnsi="Verdana"/>
                <w:b/>
                <w:bCs/>
              </w:rPr>
              <w:t>Marqueu amb una “x” l’opció escollida</w:t>
            </w:r>
          </w:p>
        </w:tc>
      </w:tr>
      <w:tr w:rsidR="00E55FEA" w:rsidRPr="002F35D3" w:rsidTr="00E27A4C">
        <w:trPr>
          <w:trHeight w:val="20"/>
        </w:trPr>
        <w:tc>
          <w:tcPr>
            <w:tcW w:w="4258" w:type="pct"/>
            <w:shd w:val="clear" w:color="auto" w:fill="auto"/>
            <w:vAlign w:val="center"/>
            <w:hideMark/>
          </w:tcPr>
          <w:p w:rsidR="00E55FEA" w:rsidRPr="002F35D3" w:rsidRDefault="00E55FEA" w:rsidP="00E27A4C">
            <w:pPr>
              <w:rPr>
                <w:rFonts w:ascii="Verdana" w:hAnsi="Verdana"/>
              </w:rPr>
            </w:pPr>
            <w:r>
              <w:rPr>
                <w:rFonts w:ascii="Verdana" w:hAnsi="Verdana"/>
              </w:rPr>
              <w:t xml:space="preserve">- </w:t>
            </w:r>
            <w:r w:rsidRPr="00D90CE0">
              <w:rPr>
                <w:rFonts w:ascii="Verdana" w:hAnsi="Verdana"/>
              </w:rPr>
              <w:t xml:space="preserve">Increment entre </w:t>
            </w:r>
            <w:r w:rsidRPr="001F293F">
              <w:rPr>
                <w:rFonts w:ascii="Verdana" w:hAnsi="Verdana"/>
              </w:rPr>
              <w:t xml:space="preserve">301 i 350 </w:t>
            </w:r>
            <w:r w:rsidRPr="00D90CE0">
              <w:rPr>
                <w:rFonts w:ascii="Verdana" w:hAnsi="Verdana"/>
              </w:rPr>
              <w:t>formularis</w:t>
            </w:r>
          </w:p>
        </w:tc>
        <w:tc>
          <w:tcPr>
            <w:tcW w:w="742" w:type="pct"/>
            <w:shd w:val="clear" w:color="auto" w:fill="auto"/>
            <w:vAlign w:val="center"/>
            <w:hideMark/>
          </w:tcPr>
          <w:p w:rsidR="00E55FEA" w:rsidRPr="002F35D3" w:rsidRDefault="00E55FEA" w:rsidP="00E27A4C">
            <w:pPr>
              <w:rPr>
                <w:rFonts w:ascii="Verdana" w:hAnsi="Verdana"/>
              </w:rPr>
            </w:pPr>
          </w:p>
        </w:tc>
      </w:tr>
      <w:tr w:rsidR="00E55FEA" w:rsidRPr="002F35D3" w:rsidTr="00E27A4C">
        <w:trPr>
          <w:trHeight w:val="20"/>
        </w:trPr>
        <w:tc>
          <w:tcPr>
            <w:tcW w:w="4258" w:type="pct"/>
            <w:shd w:val="clear" w:color="auto" w:fill="auto"/>
            <w:vAlign w:val="center"/>
            <w:hideMark/>
          </w:tcPr>
          <w:p w:rsidR="00E55FEA" w:rsidRPr="002F35D3" w:rsidRDefault="00E55FEA" w:rsidP="00E27A4C">
            <w:pPr>
              <w:rPr>
                <w:rFonts w:ascii="Verdana" w:hAnsi="Verdana"/>
              </w:rPr>
            </w:pPr>
            <w:r w:rsidRPr="00D90CE0">
              <w:rPr>
                <w:rFonts w:ascii="Verdana" w:hAnsi="Verdana"/>
              </w:rPr>
              <w:t>- Increment entr</w:t>
            </w:r>
            <w:r>
              <w:rPr>
                <w:rFonts w:ascii="Verdana" w:hAnsi="Verdana"/>
              </w:rPr>
              <w:t>e 201 i 300 formularis.</w:t>
            </w:r>
          </w:p>
        </w:tc>
        <w:tc>
          <w:tcPr>
            <w:tcW w:w="742" w:type="pct"/>
            <w:shd w:val="clear" w:color="auto" w:fill="auto"/>
            <w:vAlign w:val="center"/>
            <w:hideMark/>
          </w:tcPr>
          <w:p w:rsidR="00E55FEA" w:rsidRPr="002F35D3" w:rsidRDefault="00E55FEA" w:rsidP="00E27A4C">
            <w:pPr>
              <w:rPr>
                <w:rFonts w:ascii="Verdana" w:hAnsi="Verdana"/>
              </w:rPr>
            </w:pPr>
          </w:p>
        </w:tc>
      </w:tr>
      <w:tr w:rsidR="00E55FEA" w:rsidRPr="002F35D3" w:rsidTr="00E27A4C">
        <w:trPr>
          <w:trHeight w:val="20"/>
        </w:trPr>
        <w:tc>
          <w:tcPr>
            <w:tcW w:w="4258" w:type="pct"/>
            <w:shd w:val="clear" w:color="auto" w:fill="auto"/>
            <w:vAlign w:val="center"/>
            <w:hideMark/>
          </w:tcPr>
          <w:p w:rsidR="00E55FEA" w:rsidRPr="002F35D3" w:rsidRDefault="00E55FEA" w:rsidP="00E27A4C">
            <w:pPr>
              <w:rPr>
                <w:rFonts w:ascii="Verdana" w:hAnsi="Verdana"/>
              </w:rPr>
            </w:pPr>
            <w:r w:rsidRPr="00D90CE0">
              <w:rPr>
                <w:rFonts w:ascii="Verdana" w:hAnsi="Verdana"/>
              </w:rPr>
              <w:t>- Increment ent</w:t>
            </w:r>
            <w:r>
              <w:rPr>
                <w:rFonts w:ascii="Verdana" w:hAnsi="Verdana"/>
              </w:rPr>
              <w:t>re 101 i 200 formularis.</w:t>
            </w:r>
          </w:p>
        </w:tc>
        <w:tc>
          <w:tcPr>
            <w:tcW w:w="742" w:type="pct"/>
            <w:shd w:val="clear" w:color="auto" w:fill="auto"/>
            <w:vAlign w:val="center"/>
            <w:hideMark/>
          </w:tcPr>
          <w:p w:rsidR="00E55FEA" w:rsidRPr="002F35D3" w:rsidRDefault="00E55FEA" w:rsidP="00E27A4C">
            <w:pPr>
              <w:rPr>
                <w:rFonts w:ascii="Verdana" w:hAnsi="Verdana"/>
              </w:rPr>
            </w:pPr>
          </w:p>
        </w:tc>
      </w:tr>
      <w:tr w:rsidR="00E55FEA" w:rsidRPr="002F35D3" w:rsidTr="00E27A4C">
        <w:trPr>
          <w:trHeight w:val="20"/>
        </w:trPr>
        <w:tc>
          <w:tcPr>
            <w:tcW w:w="4258" w:type="pct"/>
            <w:shd w:val="clear" w:color="auto" w:fill="auto"/>
            <w:vAlign w:val="center"/>
          </w:tcPr>
          <w:p w:rsidR="00E55FEA" w:rsidRPr="002F35D3" w:rsidRDefault="00E55FEA" w:rsidP="00E27A4C">
            <w:pPr>
              <w:rPr>
                <w:rFonts w:ascii="Verdana" w:hAnsi="Verdana"/>
              </w:rPr>
            </w:pPr>
            <w:r w:rsidRPr="00D90CE0">
              <w:rPr>
                <w:rFonts w:ascii="Verdana" w:hAnsi="Verdana"/>
              </w:rPr>
              <w:t>- Increment igual o in</w:t>
            </w:r>
            <w:r>
              <w:rPr>
                <w:rFonts w:ascii="Verdana" w:hAnsi="Verdana"/>
              </w:rPr>
              <w:t>ferior a 100 formularis.</w:t>
            </w:r>
          </w:p>
        </w:tc>
        <w:tc>
          <w:tcPr>
            <w:tcW w:w="742" w:type="pct"/>
            <w:shd w:val="clear" w:color="auto" w:fill="auto"/>
            <w:vAlign w:val="center"/>
          </w:tcPr>
          <w:p w:rsidR="00E55FEA" w:rsidRPr="002F35D3" w:rsidRDefault="00E55FEA" w:rsidP="00E27A4C">
            <w:pPr>
              <w:rPr>
                <w:rFonts w:ascii="Verdana" w:hAnsi="Verdana"/>
              </w:rPr>
            </w:pPr>
          </w:p>
        </w:tc>
      </w:tr>
    </w:tbl>
    <w:p w:rsidR="00574824" w:rsidRDefault="00574824" w:rsidP="00360E73">
      <w:pPr>
        <w:spacing w:line="360" w:lineRule="auto"/>
        <w:rPr>
          <w:rFonts w:ascii="Verdana" w:hAnsi="Verdana"/>
          <w:b/>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3"/>
        <w:gridCol w:w="1476"/>
      </w:tblGrid>
      <w:tr w:rsidR="00E55FEA" w:rsidRPr="002F35D3" w:rsidTr="00E55FEA">
        <w:trPr>
          <w:trHeight w:val="926"/>
        </w:trPr>
        <w:tc>
          <w:tcPr>
            <w:tcW w:w="4258" w:type="pct"/>
            <w:shd w:val="clear" w:color="auto" w:fill="auto"/>
            <w:vAlign w:val="center"/>
            <w:hideMark/>
          </w:tcPr>
          <w:p w:rsidR="00E55FEA" w:rsidRPr="002F35D3" w:rsidRDefault="00E55FEA" w:rsidP="00E27A4C">
            <w:pPr>
              <w:rPr>
                <w:rFonts w:ascii="Verdana" w:hAnsi="Verdana"/>
                <w:b/>
                <w:bCs/>
              </w:rPr>
            </w:pPr>
            <w:r w:rsidRPr="00E55FEA">
              <w:rPr>
                <w:rFonts w:ascii="Verdana" w:hAnsi="Verdana"/>
                <w:b/>
                <w:bCs/>
              </w:rPr>
              <w:t xml:space="preserve">Pel compromís del licitador en incrementar l'obtenció d'un nombre de formularis de valoració dels serveis per part del públics participant del Casal Infantil Vil.la </w:t>
            </w:r>
            <w:proofErr w:type="spellStart"/>
            <w:r w:rsidRPr="00E55FEA">
              <w:rPr>
                <w:rFonts w:ascii="Verdana" w:hAnsi="Verdana"/>
                <w:b/>
                <w:bCs/>
              </w:rPr>
              <w:t>Urània</w:t>
            </w:r>
            <w:proofErr w:type="spellEnd"/>
            <w:r w:rsidRPr="00E55FEA">
              <w:rPr>
                <w:rFonts w:ascii="Verdana" w:hAnsi="Verdana"/>
                <w:b/>
                <w:bCs/>
              </w:rPr>
              <w:t xml:space="preserve"> i de l’Espai Familiar de Criança Municipal La Saleta.</w:t>
            </w:r>
          </w:p>
        </w:tc>
        <w:tc>
          <w:tcPr>
            <w:tcW w:w="742" w:type="pct"/>
            <w:shd w:val="clear" w:color="auto" w:fill="auto"/>
            <w:vAlign w:val="center"/>
            <w:hideMark/>
          </w:tcPr>
          <w:p w:rsidR="00E55FEA" w:rsidRPr="002F35D3" w:rsidRDefault="00E55FEA" w:rsidP="00E27A4C">
            <w:pPr>
              <w:rPr>
                <w:rFonts w:ascii="Verdana" w:hAnsi="Verdana"/>
                <w:b/>
                <w:bCs/>
              </w:rPr>
            </w:pPr>
            <w:r>
              <w:rPr>
                <w:rFonts w:ascii="Verdana" w:hAnsi="Verdana"/>
                <w:b/>
                <w:bCs/>
              </w:rPr>
              <w:t>Marqueu amb una “x” l’opció escollida</w:t>
            </w:r>
          </w:p>
        </w:tc>
      </w:tr>
      <w:tr w:rsidR="00E55FEA" w:rsidRPr="002F35D3" w:rsidTr="00E27A4C">
        <w:trPr>
          <w:trHeight w:val="20"/>
        </w:trPr>
        <w:tc>
          <w:tcPr>
            <w:tcW w:w="4258" w:type="pct"/>
            <w:shd w:val="clear" w:color="auto" w:fill="auto"/>
            <w:vAlign w:val="center"/>
            <w:hideMark/>
          </w:tcPr>
          <w:p w:rsidR="00E55FEA" w:rsidRPr="002F35D3" w:rsidRDefault="00E55FEA" w:rsidP="00E27A4C">
            <w:pPr>
              <w:rPr>
                <w:rFonts w:ascii="Verdana" w:hAnsi="Verdana"/>
              </w:rPr>
            </w:pPr>
            <w:r>
              <w:rPr>
                <w:rFonts w:ascii="Verdana" w:hAnsi="Verdana"/>
              </w:rPr>
              <w:t xml:space="preserve">- </w:t>
            </w:r>
            <w:r w:rsidRPr="00D90CE0">
              <w:rPr>
                <w:rFonts w:ascii="Verdana" w:hAnsi="Verdana"/>
              </w:rPr>
              <w:t>Increment entre 151 i 200 formularis</w:t>
            </w:r>
          </w:p>
        </w:tc>
        <w:tc>
          <w:tcPr>
            <w:tcW w:w="742" w:type="pct"/>
            <w:shd w:val="clear" w:color="auto" w:fill="auto"/>
            <w:vAlign w:val="center"/>
            <w:hideMark/>
          </w:tcPr>
          <w:p w:rsidR="00E55FEA" w:rsidRPr="002F35D3" w:rsidRDefault="00E55FEA" w:rsidP="00E27A4C">
            <w:pPr>
              <w:rPr>
                <w:rFonts w:ascii="Verdana" w:hAnsi="Verdana"/>
              </w:rPr>
            </w:pPr>
          </w:p>
        </w:tc>
      </w:tr>
      <w:tr w:rsidR="00E55FEA" w:rsidRPr="002F35D3" w:rsidTr="00E27A4C">
        <w:trPr>
          <w:trHeight w:val="20"/>
        </w:trPr>
        <w:tc>
          <w:tcPr>
            <w:tcW w:w="4258" w:type="pct"/>
            <w:shd w:val="clear" w:color="auto" w:fill="auto"/>
            <w:vAlign w:val="center"/>
            <w:hideMark/>
          </w:tcPr>
          <w:p w:rsidR="00E55FEA" w:rsidRPr="002F35D3" w:rsidRDefault="00E55FEA" w:rsidP="00E27A4C">
            <w:pPr>
              <w:rPr>
                <w:rFonts w:ascii="Verdana" w:hAnsi="Verdana"/>
              </w:rPr>
            </w:pPr>
            <w:r w:rsidRPr="00D90CE0">
              <w:rPr>
                <w:rFonts w:ascii="Verdana" w:hAnsi="Verdana"/>
              </w:rPr>
              <w:t>- Increment entr</w:t>
            </w:r>
            <w:r>
              <w:rPr>
                <w:rFonts w:ascii="Verdana" w:hAnsi="Verdana"/>
              </w:rPr>
              <w:t>e 101 i 150 formularis.</w:t>
            </w:r>
          </w:p>
        </w:tc>
        <w:tc>
          <w:tcPr>
            <w:tcW w:w="742" w:type="pct"/>
            <w:shd w:val="clear" w:color="auto" w:fill="auto"/>
            <w:vAlign w:val="center"/>
            <w:hideMark/>
          </w:tcPr>
          <w:p w:rsidR="00E55FEA" w:rsidRPr="002F35D3" w:rsidRDefault="00E55FEA" w:rsidP="00E27A4C">
            <w:pPr>
              <w:rPr>
                <w:rFonts w:ascii="Verdana" w:hAnsi="Verdana"/>
              </w:rPr>
            </w:pPr>
          </w:p>
        </w:tc>
      </w:tr>
      <w:tr w:rsidR="00E55FEA" w:rsidRPr="002F35D3" w:rsidTr="00E27A4C">
        <w:trPr>
          <w:trHeight w:val="20"/>
        </w:trPr>
        <w:tc>
          <w:tcPr>
            <w:tcW w:w="4258" w:type="pct"/>
            <w:shd w:val="clear" w:color="auto" w:fill="auto"/>
            <w:vAlign w:val="center"/>
            <w:hideMark/>
          </w:tcPr>
          <w:p w:rsidR="00E55FEA" w:rsidRPr="002F35D3" w:rsidRDefault="00E55FEA" w:rsidP="00E27A4C">
            <w:pPr>
              <w:rPr>
                <w:rFonts w:ascii="Verdana" w:hAnsi="Verdana"/>
              </w:rPr>
            </w:pPr>
            <w:r w:rsidRPr="00D90CE0">
              <w:rPr>
                <w:rFonts w:ascii="Verdana" w:hAnsi="Verdana"/>
              </w:rPr>
              <w:t>- Increment ent</w:t>
            </w:r>
            <w:r>
              <w:rPr>
                <w:rFonts w:ascii="Verdana" w:hAnsi="Verdana"/>
              </w:rPr>
              <w:t>re 51 i 100 formularis.</w:t>
            </w:r>
          </w:p>
        </w:tc>
        <w:tc>
          <w:tcPr>
            <w:tcW w:w="742" w:type="pct"/>
            <w:shd w:val="clear" w:color="auto" w:fill="auto"/>
            <w:vAlign w:val="center"/>
            <w:hideMark/>
          </w:tcPr>
          <w:p w:rsidR="00E55FEA" w:rsidRPr="002F35D3" w:rsidRDefault="00E55FEA" w:rsidP="00E27A4C">
            <w:pPr>
              <w:rPr>
                <w:rFonts w:ascii="Verdana" w:hAnsi="Verdana"/>
              </w:rPr>
            </w:pPr>
          </w:p>
        </w:tc>
      </w:tr>
      <w:tr w:rsidR="00E55FEA" w:rsidRPr="002F35D3" w:rsidTr="00E27A4C">
        <w:trPr>
          <w:trHeight w:val="20"/>
        </w:trPr>
        <w:tc>
          <w:tcPr>
            <w:tcW w:w="4258" w:type="pct"/>
            <w:shd w:val="clear" w:color="auto" w:fill="auto"/>
            <w:vAlign w:val="center"/>
          </w:tcPr>
          <w:p w:rsidR="00E55FEA" w:rsidRPr="002F35D3" w:rsidRDefault="00E55FEA" w:rsidP="00E27A4C">
            <w:pPr>
              <w:rPr>
                <w:rFonts w:ascii="Verdana" w:hAnsi="Verdana"/>
              </w:rPr>
            </w:pPr>
            <w:r w:rsidRPr="00D90CE0">
              <w:rPr>
                <w:rFonts w:ascii="Verdana" w:hAnsi="Verdana"/>
              </w:rPr>
              <w:t>- Increment igual o in</w:t>
            </w:r>
            <w:r>
              <w:rPr>
                <w:rFonts w:ascii="Verdana" w:hAnsi="Verdana"/>
              </w:rPr>
              <w:t>ferior a 50 formularis.</w:t>
            </w:r>
          </w:p>
        </w:tc>
        <w:tc>
          <w:tcPr>
            <w:tcW w:w="742" w:type="pct"/>
            <w:shd w:val="clear" w:color="auto" w:fill="auto"/>
            <w:vAlign w:val="center"/>
          </w:tcPr>
          <w:p w:rsidR="00E55FEA" w:rsidRPr="002F35D3" w:rsidRDefault="00E55FEA" w:rsidP="00E27A4C">
            <w:pPr>
              <w:rPr>
                <w:rFonts w:ascii="Verdana" w:hAnsi="Verdana"/>
              </w:rPr>
            </w:pPr>
          </w:p>
        </w:tc>
      </w:tr>
    </w:tbl>
    <w:p w:rsidR="00574824" w:rsidRPr="00F4458A" w:rsidRDefault="00574824" w:rsidP="00360E73">
      <w:pPr>
        <w:spacing w:line="360" w:lineRule="auto"/>
        <w:rPr>
          <w:rFonts w:ascii="Verdana" w:hAnsi="Verdana"/>
          <w:b/>
          <w:u w:val="single"/>
        </w:rPr>
      </w:pPr>
    </w:p>
    <w:tbl>
      <w:tblPr>
        <w:tblW w:w="5000" w:type="pct"/>
        <w:tblCellMar>
          <w:left w:w="70" w:type="dxa"/>
          <w:right w:w="70" w:type="dxa"/>
        </w:tblCellMar>
        <w:tblLook w:val="04A0" w:firstRow="1" w:lastRow="0" w:firstColumn="1" w:lastColumn="0" w:noHBand="0" w:noVBand="1"/>
      </w:tblPr>
      <w:tblGrid>
        <w:gridCol w:w="8473"/>
        <w:gridCol w:w="1476"/>
      </w:tblGrid>
      <w:tr w:rsidR="00117F92" w:rsidRPr="00117F92" w:rsidTr="00117F92">
        <w:trPr>
          <w:trHeight w:val="20"/>
        </w:trPr>
        <w:tc>
          <w:tcPr>
            <w:tcW w:w="4258" w:type="pct"/>
            <w:tcBorders>
              <w:top w:val="single" w:sz="4" w:space="0" w:color="auto"/>
              <w:left w:val="single" w:sz="4" w:space="0" w:color="auto"/>
              <w:bottom w:val="single" w:sz="4" w:space="0" w:color="auto"/>
              <w:right w:val="nil"/>
            </w:tcBorders>
            <w:shd w:val="clear" w:color="auto" w:fill="auto"/>
            <w:vAlign w:val="center"/>
            <w:hideMark/>
          </w:tcPr>
          <w:p w:rsidR="00117F92" w:rsidRPr="00117F92" w:rsidRDefault="00117F92" w:rsidP="00117F92">
            <w:pPr>
              <w:rPr>
                <w:rFonts w:ascii="Verdana" w:hAnsi="Verdana"/>
                <w:b/>
                <w:bCs/>
              </w:rPr>
            </w:pPr>
            <w:r w:rsidRPr="00117F92">
              <w:rPr>
                <w:rFonts w:ascii="Verdana" w:hAnsi="Verdana"/>
                <w:b/>
                <w:bCs/>
              </w:rPr>
              <w:t>Pel compromís del licitador en la realització d'hores de formació en temes d’educació i desenvolupament de competències de l'equip de treball del personal assignat al servei d’infància. Els temes han ser preferiblement els següents: acompanyament educatiu a les famílies, neguits entorn a la criança i l'educació dels infants, estimulació, educació emocional, música, massatges, models de criança, l’espai de conversa amb les famílies,...</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17F92" w:rsidRPr="00117F92" w:rsidRDefault="00117F92" w:rsidP="00117F92">
            <w:pPr>
              <w:rPr>
                <w:rFonts w:ascii="Verdana" w:hAnsi="Verdana"/>
                <w:b/>
                <w:bCs/>
              </w:rPr>
            </w:pPr>
            <w:r w:rsidRPr="00117F92">
              <w:rPr>
                <w:rFonts w:ascii="Verdana" w:hAnsi="Verdana"/>
                <w:b/>
                <w:bCs/>
              </w:rPr>
              <w:t>Marqueu amb una “x” l’opció escollida</w:t>
            </w:r>
          </w:p>
        </w:tc>
      </w:tr>
      <w:tr w:rsidR="00117F92" w:rsidRPr="00117F92" w:rsidTr="00117F92">
        <w:trPr>
          <w:trHeight w:val="20"/>
        </w:trPr>
        <w:tc>
          <w:tcPr>
            <w:tcW w:w="4258" w:type="pct"/>
            <w:tcBorders>
              <w:top w:val="single" w:sz="4" w:space="0" w:color="auto"/>
              <w:left w:val="single" w:sz="4" w:space="0" w:color="auto"/>
              <w:bottom w:val="single" w:sz="4" w:space="0" w:color="auto"/>
              <w:right w:val="nil"/>
            </w:tcBorders>
            <w:shd w:val="clear" w:color="auto" w:fill="auto"/>
            <w:vAlign w:val="center"/>
            <w:hideMark/>
          </w:tcPr>
          <w:p w:rsidR="00117F92" w:rsidRPr="00F44153" w:rsidRDefault="00F44153" w:rsidP="00117F92">
            <w:pPr>
              <w:rPr>
                <w:rFonts w:ascii="Verdana" w:hAnsi="Verdana"/>
              </w:rPr>
            </w:pPr>
            <w:r w:rsidRPr="00F44153">
              <w:rPr>
                <w:rFonts w:ascii="Verdana" w:hAnsi="Verdana"/>
              </w:rPr>
              <w:t>- Realització de 31</w:t>
            </w:r>
            <w:r w:rsidR="00117F92" w:rsidRPr="00F44153">
              <w:rPr>
                <w:rFonts w:ascii="Verdana" w:hAnsi="Verdana"/>
              </w:rPr>
              <w:t xml:space="preserve"> hores anuals</w:t>
            </w:r>
            <w:r w:rsidR="00DB6262" w:rsidRPr="00F44153">
              <w:rPr>
                <w:rFonts w:ascii="Verdana" w:hAnsi="Verdana"/>
              </w:rPr>
              <w:t xml:space="preserve"> per l'equip de treball</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17F92" w:rsidRPr="00117F92" w:rsidRDefault="00117F92" w:rsidP="00117F92">
            <w:pPr>
              <w:rPr>
                <w:rFonts w:ascii="Verdana" w:hAnsi="Verdana"/>
              </w:rPr>
            </w:pPr>
          </w:p>
        </w:tc>
      </w:tr>
      <w:tr w:rsidR="00117F92" w:rsidRPr="00117F92" w:rsidTr="00117F92">
        <w:trPr>
          <w:trHeight w:val="20"/>
        </w:trPr>
        <w:tc>
          <w:tcPr>
            <w:tcW w:w="4258" w:type="pct"/>
            <w:tcBorders>
              <w:top w:val="single" w:sz="4" w:space="0" w:color="auto"/>
              <w:left w:val="single" w:sz="4" w:space="0" w:color="auto"/>
              <w:bottom w:val="single" w:sz="4" w:space="0" w:color="auto"/>
              <w:right w:val="nil"/>
            </w:tcBorders>
            <w:shd w:val="clear" w:color="auto" w:fill="auto"/>
            <w:vAlign w:val="center"/>
            <w:hideMark/>
          </w:tcPr>
          <w:p w:rsidR="00117F92" w:rsidRPr="00F44153" w:rsidRDefault="00E62C9E" w:rsidP="00F44153">
            <w:pPr>
              <w:rPr>
                <w:rFonts w:ascii="Verdana" w:hAnsi="Verdana"/>
              </w:rPr>
            </w:pPr>
            <w:r>
              <w:rPr>
                <w:rFonts w:ascii="Verdana" w:hAnsi="Verdana"/>
              </w:rPr>
              <w:t>- Realització entre</w:t>
            </w:r>
            <w:r w:rsidR="00117F92" w:rsidRPr="00F44153">
              <w:rPr>
                <w:rFonts w:ascii="Verdana" w:hAnsi="Verdana"/>
              </w:rPr>
              <w:t xml:space="preserve"> 2</w:t>
            </w:r>
            <w:r w:rsidR="00F44153" w:rsidRPr="00F44153">
              <w:rPr>
                <w:rFonts w:ascii="Verdana" w:hAnsi="Verdana"/>
              </w:rPr>
              <w:t>1</w:t>
            </w:r>
            <w:r>
              <w:rPr>
                <w:rFonts w:ascii="Verdana" w:hAnsi="Verdana"/>
              </w:rPr>
              <w:t xml:space="preserve"> i 30</w:t>
            </w:r>
            <w:r w:rsidR="00117F92" w:rsidRPr="00F44153">
              <w:rPr>
                <w:rFonts w:ascii="Verdana" w:hAnsi="Verdana"/>
              </w:rPr>
              <w:t xml:space="preserve"> hores anuals</w:t>
            </w:r>
            <w:r w:rsidR="00DB6262" w:rsidRPr="00F44153">
              <w:rPr>
                <w:rFonts w:ascii="Verdana" w:hAnsi="Verdana"/>
              </w:rPr>
              <w:t xml:space="preserve"> per l'equip de treball</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17F92" w:rsidRPr="00117F92" w:rsidRDefault="00117F92" w:rsidP="00117F92">
            <w:pPr>
              <w:rPr>
                <w:rFonts w:ascii="Verdana" w:hAnsi="Verdana"/>
              </w:rPr>
            </w:pPr>
          </w:p>
        </w:tc>
      </w:tr>
      <w:tr w:rsidR="00117F92" w:rsidRPr="00117F92" w:rsidTr="00117F92">
        <w:trPr>
          <w:trHeight w:val="20"/>
        </w:trPr>
        <w:tc>
          <w:tcPr>
            <w:tcW w:w="4258" w:type="pct"/>
            <w:tcBorders>
              <w:top w:val="single" w:sz="4" w:space="0" w:color="auto"/>
              <w:left w:val="single" w:sz="4" w:space="0" w:color="auto"/>
              <w:bottom w:val="single" w:sz="4" w:space="0" w:color="auto"/>
              <w:right w:val="nil"/>
            </w:tcBorders>
            <w:shd w:val="clear" w:color="auto" w:fill="auto"/>
            <w:vAlign w:val="center"/>
            <w:hideMark/>
          </w:tcPr>
          <w:p w:rsidR="00117F92" w:rsidRPr="00F44153" w:rsidRDefault="00E62C9E" w:rsidP="00E55FEA">
            <w:pPr>
              <w:rPr>
                <w:rFonts w:ascii="Verdana" w:hAnsi="Verdana"/>
              </w:rPr>
            </w:pPr>
            <w:r>
              <w:rPr>
                <w:rFonts w:ascii="Verdana" w:hAnsi="Verdana"/>
              </w:rPr>
              <w:t>- Realització entre</w:t>
            </w:r>
            <w:r w:rsidR="00117F92" w:rsidRPr="00F44153">
              <w:rPr>
                <w:rFonts w:ascii="Verdana" w:hAnsi="Verdana"/>
              </w:rPr>
              <w:t xml:space="preserve"> 10</w:t>
            </w:r>
            <w:r>
              <w:rPr>
                <w:rFonts w:ascii="Verdana" w:hAnsi="Verdana"/>
              </w:rPr>
              <w:t xml:space="preserve"> i 20</w:t>
            </w:r>
            <w:r w:rsidR="00117F92" w:rsidRPr="00F44153">
              <w:rPr>
                <w:rFonts w:ascii="Verdana" w:hAnsi="Verdana"/>
              </w:rPr>
              <w:t xml:space="preserve"> hores anual</w:t>
            </w:r>
            <w:r w:rsidR="00DB6262" w:rsidRPr="00F44153">
              <w:rPr>
                <w:rFonts w:ascii="Verdana" w:hAnsi="Verdana"/>
              </w:rPr>
              <w:t>s per l'equip de treball</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17F92" w:rsidRPr="00117F92" w:rsidRDefault="00117F92" w:rsidP="00117F92">
            <w:pPr>
              <w:rPr>
                <w:rFonts w:ascii="Verdana" w:hAnsi="Verdana"/>
              </w:rPr>
            </w:pPr>
          </w:p>
        </w:tc>
      </w:tr>
    </w:tbl>
    <w:p w:rsidR="00E55FEA" w:rsidRDefault="00E55FEA" w:rsidP="00E55FEA">
      <w:pPr>
        <w:rPr>
          <w:rFonts w:ascii="Verdana" w:hAnsi="Verdana"/>
          <w:b/>
          <w:u w:val="single"/>
        </w:rPr>
      </w:pPr>
      <w:r w:rsidRPr="00F4458A">
        <w:rPr>
          <w:rFonts w:ascii="Verdana" w:hAnsi="Verdana"/>
          <w:b/>
          <w:u w:val="single"/>
        </w:rPr>
        <w:lastRenderedPageBreak/>
        <w:t xml:space="preserve">A més, pels licitadors del lot </w:t>
      </w:r>
      <w:r>
        <w:rPr>
          <w:rFonts w:ascii="Verdana" w:hAnsi="Verdana"/>
          <w:b/>
          <w:u w:val="single"/>
        </w:rPr>
        <w:t>3</w:t>
      </w:r>
      <w:r w:rsidRPr="00F4458A">
        <w:rPr>
          <w:rFonts w:ascii="Verdana" w:hAnsi="Verdana"/>
          <w:b/>
          <w:u w:val="single"/>
        </w:rPr>
        <w:t>:</w:t>
      </w:r>
    </w:p>
    <w:p w:rsidR="00E55FEA" w:rsidRDefault="00E55FEA" w:rsidP="00E55FEA">
      <w:pPr>
        <w:rPr>
          <w:rFonts w:ascii="Verdana" w:hAnsi="Verdana"/>
          <w:b/>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3"/>
        <w:gridCol w:w="1476"/>
      </w:tblGrid>
      <w:tr w:rsidR="00111FBD" w:rsidRPr="00111FBD" w:rsidTr="00111FBD">
        <w:trPr>
          <w:trHeight w:val="20"/>
        </w:trPr>
        <w:tc>
          <w:tcPr>
            <w:tcW w:w="4258" w:type="pct"/>
            <w:shd w:val="clear" w:color="auto" w:fill="auto"/>
            <w:vAlign w:val="center"/>
            <w:hideMark/>
          </w:tcPr>
          <w:p w:rsidR="00111FBD" w:rsidRPr="00111FBD" w:rsidRDefault="00111FBD" w:rsidP="00111FBD">
            <w:pPr>
              <w:rPr>
                <w:rFonts w:ascii="Verdana" w:hAnsi="Verdana"/>
                <w:b/>
                <w:bCs/>
              </w:rPr>
            </w:pPr>
            <w:r w:rsidRPr="00111FBD">
              <w:rPr>
                <w:rFonts w:ascii="Verdana" w:hAnsi="Verdana"/>
                <w:b/>
                <w:bCs/>
              </w:rPr>
              <w:t>Pel compromís del licitador en la realització d'actes d'inauguració d'exposicions i mostres en relació al servei d’exposicions exposat a la clàusula 5.1.3 del plec de prescripcions tècniques.</w:t>
            </w:r>
          </w:p>
        </w:tc>
        <w:tc>
          <w:tcPr>
            <w:tcW w:w="742" w:type="pct"/>
            <w:shd w:val="clear" w:color="auto" w:fill="auto"/>
            <w:vAlign w:val="center"/>
            <w:hideMark/>
          </w:tcPr>
          <w:p w:rsidR="00111FBD" w:rsidRPr="00111FBD" w:rsidRDefault="00111FBD" w:rsidP="00111FBD">
            <w:pPr>
              <w:rPr>
                <w:rFonts w:ascii="Verdana" w:hAnsi="Verdana"/>
                <w:b/>
                <w:bCs/>
              </w:rPr>
            </w:pPr>
            <w:r w:rsidRPr="00111FBD">
              <w:rPr>
                <w:rFonts w:ascii="Verdana" w:hAnsi="Verdana"/>
                <w:b/>
                <w:bCs/>
              </w:rPr>
              <w:t>Marqueu amb una “x” l’opció escollida</w:t>
            </w:r>
          </w:p>
        </w:tc>
      </w:tr>
      <w:tr w:rsidR="00111FBD" w:rsidRPr="00111FBD" w:rsidTr="00111FBD">
        <w:trPr>
          <w:trHeight w:val="20"/>
        </w:trPr>
        <w:tc>
          <w:tcPr>
            <w:tcW w:w="4258" w:type="pct"/>
            <w:shd w:val="clear" w:color="auto" w:fill="auto"/>
            <w:vAlign w:val="center"/>
            <w:hideMark/>
          </w:tcPr>
          <w:p w:rsidR="00111FBD" w:rsidRPr="00111FBD" w:rsidRDefault="00111FBD" w:rsidP="00111FBD">
            <w:pPr>
              <w:rPr>
                <w:rFonts w:ascii="Verdana" w:hAnsi="Verdana"/>
              </w:rPr>
            </w:pPr>
            <w:r w:rsidRPr="00111FBD">
              <w:rPr>
                <w:rFonts w:ascii="Verdana" w:hAnsi="Verdana"/>
              </w:rPr>
              <w:t>- Entre 4 i 6 sessions d’inauguració.</w:t>
            </w:r>
          </w:p>
        </w:tc>
        <w:tc>
          <w:tcPr>
            <w:tcW w:w="742" w:type="pct"/>
            <w:shd w:val="clear" w:color="auto" w:fill="auto"/>
            <w:vAlign w:val="center"/>
            <w:hideMark/>
          </w:tcPr>
          <w:p w:rsidR="00111FBD" w:rsidRPr="00111FBD" w:rsidRDefault="00111FBD" w:rsidP="00111FBD">
            <w:pPr>
              <w:rPr>
                <w:rFonts w:ascii="Verdana" w:hAnsi="Verdana"/>
              </w:rPr>
            </w:pPr>
          </w:p>
        </w:tc>
      </w:tr>
      <w:tr w:rsidR="00111FBD" w:rsidRPr="00111FBD" w:rsidTr="00111FBD">
        <w:trPr>
          <w:trHeight w:val="20"/>
        </w:trPr>
        <w:tc>
          <w:tcPr>
            <w:tcW w:w="4258" w:type="pct"/>
            <w:shd w:val="clear" w:color="auto" w:fill="auto"/>
            <w:vAlign w:val="center"/>
            <w:hideMark/>
          </w:tcPr>
          <w:p w:rsidR="00111FBD" w:rsidRPr="00111FBD" w:rsidRDefault="00111FBD" w:rsidP="00111FBD">
            <w:pPr>
              <w:rPr>
                <w:rFonts w:ascii="Verdana" w:hAnsi="Verdana"/>
              </w:rPr>
            </w:pPr>
            <w:r w:rsidRPr="00111FBD">
              <w:rPr>
                <w:rFonts w:ascii="Verdana" w:hAnsi="Verdana"/>
              </w:rPr>
              <w:t>- Entre 2 i 3 sessions d’inauguració.</w:t>
            </w:r>
          </w:p>
        </w:tc>
        <w:tc>
          <w:tcPr>
            <w:tcW w:w="742" w:type="pct"/>
            <w:shd w:val="clear" w:color="auto" w:fill="auto"/>
            <w:vAlign w:val="center"/>
            <w:hideMark/>
          </w:tcPr>
          <w:p w:rsidR="00111FBD" w:rsidRPr="00111FBD" w:rsidRDefault="00111FBD" w:rsidP="00111FBD">
            <w:pPr>
              <w:rPr>
                <w:rFonts w:ascii="Verdana" w:hAnsi="Verdana"/>
              </w:rPr>
            </w:pPr>
          </w:p>
        </w:tc>
      </w:tr>
      <w:tr w:rsidR="00111FBD" w:rsidRPr="00111FBD" w:rsidTr="00111FBD">
        <w:trPr>
          <w:trHeight w:val="20"/>
        </w:trPr>
        <w:tc>
          <w:tcPr>
            <w:tcW w:w="4258" w:type="pct"/>
            <w:shd w:val="clear" w:color="auto" w:fill="auto"/>
            <w:vAlign w:val="center"/>
            <w:hideMark/>
          </w:tcPr>
          <w:p w:rsidR="00111FBD" w:rsidRPr="00111FBD" w:rsidRDefault="00111FBD" w:rsidP="00111FBD">
            <w:pPr>
              <w:rPr>
                <w:rFonts w:ascii="Verdana" w:hAnsi="Verdana"/>
              </w:rPr>
            </w:pPr>
            <w:r w:rsidRPr="00111FBD">
              <w:rPr>
                <w:rFonts w:ascii="Verdana" w:hAnsi="Verdana"/>
              </w:rPr>
              <w:t>- 1 sessió d’inauguració.</w:t>
            </w:r>
          </w:p>
        </w:tc>
        <w:tc>
          <w:tcPr>
            <w:tcW w:w="742" w:type="pct"/>
            <w:shd w:val="clear" w:color="auto" w:fill="auto"/>
            <w:vAlign w:val="center"/>
            <w:hideMark/>
          </w:tcPr>
          <w:p w:rsidR="00111FBD" w:rsidRPr="00111FBD" w:rsidRDefault="00111FBD" w:rsidP="00111FBD">
            <w:pPr>
              <w:rPr>
                <w:rFonts w:ascii="Verdana" w:hAnsi="Verdana"/>
              </w:rPr>
            </w:pPr>
          </w:p>
        </w:tc>
      </w:tr>
    </w:tbl>
    <w:p w:rsidR="00111FBD" w:rsidRDefault="00111FBD" w:rsidP="00E55FEA">
      <w:pPr>
        <w:rPr>
          <w:rFonts w:ascii="Verdana" w:hAnsi="Verdana"/>
          <w:b/>
          <w:u w:val="single"/>
        </w:rPr>
      </w:pPr>
    </w:p>
    <w:p w:rsidR="00111FBD" w:rsidRDefault="00111FBD" w:rsidP="00E55FEA">
      <w:pPr>
        <w:rPr>
          <w:rFonts w:ascii="Verdana" w:hAnsi="Verdana"/>
          <w:b/>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3"/>
        <w:gridCol w:w="1476"/>
      </w:tblGrid>
      <w:tr w:rsidR="00E55FEA" w:rsidRPr="002F35D3" w:rsidTr="00E27A4C">
        <w:trPr>
          <w:trHeight w:val="830"/>
        </w:trPr>
        <w:tc>
          <w:tcPr>
            <w:tcW w:w="4258" w:type="pct"/>
            <w:shd w:val="clear" w:color="auto" w:fill="auto"/>
            <w:vAlign w:val="center"/>
            <w:hideMark/>
          </w:tcPr>
          <w:p w:rsidR="00E55FEA" w:rsidRPr="002F35D3" w:rsidRDefault="00E55FEA" w:rsidP="00E27A4C">
            <w:pPr>
              <w:rPr>
                <w:rFonts w:ascii="Verdana" w:hAnsi="Verdana"/>
                <w:b/>
                <w:bCs/>
              </w:rPr>
            </w:pPr>
            <w:r w:rsidRPr="002F35D3">
              <w:rPr>
                <w:rFonts w:ascii="Verdana" w:hAnsi="Verdana"/>
                <w:b/>
                <w:bCs/>
              </w:rPr>
              <w:t xml:space="preserve">Pel compromís del licitador en l'obtenció d'un nombre de formularis de valoració dels serveis per part del públics participants en relació a la clàusula 6.3 del </w:t>
            </w:r>
            <w:r>
              <w:rPr>
                <w:rFonts w:ascii="Verdana" w:hAnsi="Verdana"/>
                <w:b/>
                <w:bCs/>
              </w:rPr>
              <w:t>plec de prescripcions tècniques</w:t>
            </w:r>
            <w:r w:rsidRPr="002F35D3">
              <w:rPr>
                <w:rFonts w:ascii="Verdana" w:hAnsi="Verdana"/>
                <w:b/>
                <w:bCs/>
              </w:rPr>
              <w:t>.</w:t>
            </w:r>
          </w:p>
        </w:tc>
        <w:tc>
          <w:tcPr>
            <w:tcW w:w="742" w:type="pct"/>
            <w:shd w:val="clear" w:color="auto" w:fill="auto"/>
            <w:vAlign w:val="center"/>
            <w:hideMark/>
          </w:tcPr>
          <w:p w:rsidR="00E55FEA" w:rsidRPr="002F35D3" w:rsidRDefault="00E55FEA" w:rsidP="00E27A4C">
            <w:pPr>
              <w:rPr>
                <w:rFonts w:ascii="Verdana" w:hAnsi="Verdana"/>
                <w:b/>
                <w:bCs/>
              </w:rPr>
            </w:pPr>
            <w:r>
              <w:rPr>
                <w:rFonts w:ascii="Verdana" w:hAnsi="Verdana"/>
                <w:b/>
                <w:bCs/>
              </w:rPr>
              <w:t>Marqueu amb una “x” l’opció escollida</w:t>
            </w:r>
          </w:p>
        </w:tc>
      </w:tr>
      <w:tr w:rsidR="00E55FEA" w:rsidRPr="002F35D3" w:rsidTr="00E27A4C">
        <w:trPr>
          <w:trHeight w:val="20"/>
        </w:trPr>
        <w:tc>
          <w:tcPr>
            <w:tcW w:w="4258" w:type="pct"/>
            <w:shd w:val="clear" w:color="auto" w:fill="auto"/>
            <w:vAlign w:val="center"/>
            <w:hideMark/>
          </w:tcPr>
          <w:p w:rsidR="00E55FEA" w:rsidRPr="002F35D3" w:rsidRDefault="00E55FEA" w:rsidP="00F362C7">
            <w:pPr>
              <w:rPr>
                <w:rFonts w:ascii="Verdana" w:hAnsi="Verdana"/>
              </w:rPr>
            </w:pPr>
            <w:r>
              <w:rPr>
                <w:rFonts w:ascii="Verdana" w:hAnsi="Verdana"/>
              </w:rPr>
              <w:t xml:space="preserve">- </w:t>
            </w:r>
            <w:r w:rsidRPr="00D90CE0">
              <w:rPr>
                <w:rFonts w:ascii="Verdana" w:hAnsi="Verdana"/>
              </w:rPr>
              <w:t xml:space="preserve">Increment entre </w:t>
            </w:r>
            <w:r w:rsidR="00F362C7">
              <w:rPr>
                <w:rFonts w:ascii="Verdana" w:hAnsi="Verdana"/>
              </w:rPr>
              <w:t>251</w:t>
            </w:r>
            <w:r w:rsidRPr="00D90CE0">
              <w:rPr>
                <w:rFonts w:ascii="Verdana" w:hAnsi="Verdana"/>
              </w:rPr>
              <w:t xml:space="preserve"> i </w:t>
            </w:r>
            <w:r w:rsidR="00F362C7">
              <w:rPr>
                <w:rFonts w:ascii="Verdana" w:hAnsi="Verdana"/>
              </w:rPr>
              <w:t>300</w:t>
            </w:r>
            <w:r w:rsidRPr="00D90CE0">
              <w:rPr>
                <w:rFonts w:ascii="Verdana" w:hAnsi="Verdana"/>
              </w:rPr>
              <w:t xml:space="preserve"> formularis</w:t>
            </w:r>
          </w:p>
        </w:tc>
        <w:tc>
          <w:tcPr>
            <w:tcW w:w="742" w:type="pct"/>
            <w:shd w:val="clear" w:color="auto" w:fill="auto"/>
            <w:vAlign w:val="center"/>
            <w:hideMark/>
          </w:tcPr>
          <w:p w:rsidR="00E55FEA" w:rsidRPr="002F35D3" w:rsidRDefault="00E55FEA" w:rsidP="00E27A4C">
            <w:pPr>
              <w:rPr>
                <w:rFonts w:ascii="Verdana" w:hAnsi="Verdana"/>
              </w:rPr>
            </w:pPr>
          </w:p>
        </w:tc>
      </w:tr>
      <w:tr w:rsidR="00E55FEA" w:rsidRPr="002F35D3" w:rsidTr="00E27A4C">
        <w:trPr>
          <w:trHeight w:val="20"/>
        </w:trPr>
        <w:tc>
          <w:tcPr>
            <w:tcW w:w="4258" w:type="pct"/>
            <w:shd w:val="clear" w:color="auto" w:fill="auto"/>
            <w:vAlign w:val="center"/>
            <w:hideMark/>
          </w:tcPr>
          <w:p w:rsidR="00E55FEA" w:rsidRPr="002F35D3" w:rsidRDefault="00E55FEA" w:rsidP="00F362C7">
            <w:pPr>
              <w:rPr>
                <w:rFonts w:ascii="Verdana" w:hAnsi="Verdana"/>
              </w:rPr>
            </w:pPr>
            <w:r w:rsidRPr="00D90CE0">
              <w:rPr>
                <w:rFonts w:ascii="Verdana" w:hAnsi="Verdana"/>
              </w:rPr>
              <w:t>- Increment entr</w:t>
            </w:r>
            <w:r w:rsidR="00F362C7">
              <w:rPr>
                <w:rFonts w:ascii="Verdana" w:hAnsi="Verdana"/>
              </w:rPr>
              <w:t>e 201</w:t>
            </w:r>
            <w:r>
              <w:rPr>
                <w:rFonts w:ascii="Verdana" w:hAnsi="Verdana"/>
              </w:rPr>
              <w:t xml:space="preserve"> i </w:t>
            </w:r>
            <w:r w:rsidR="00F362C7">
              <w:rPr>
                <w:rFonts w:ascii="Verdana" w:hAnsi="Verdana"/>
              </w:rPr>
              <w:t>2</w:t>
            </w:r>
            <w:r>
              <w:rPr>
                <w:rFonts w:ascii="Verdana" w:hAnsi="Verdana"/>
              </w:rPr>
              <w:t>50 formularis.</w:t>
            </w:r>
          </w:p>
        </w:tc>
        <w:tc>
          <w:tcPr>
            <w:tcW w:w="742" w:type="pct"/>
            <w:shd w:val="clear" w:color="auto" w:fill="auto"/>
            <w:vAlign w:val="center"/>
            <w:hideMark/>
          </w:tcPr>
          <w:p w:rsidR="00E55FEA" w:rsidRPr="002F35D3" w:rsidRDefault="00E55FEA" w:rsidP="00E27A4C">
            <w:pPr>
              <w:rPr>
                <w:rFonts w:ascii="Verdana" w:hAnsi="Verdana"/>
              </w:rPr>
            </w:pPr>
          </w:p>
        </w:tc>
      </w:tr>
      <w:tr w:rsidR="00E55FEA" w:rsidRPr="002F35D3" w:rsidTr="00E27A4C">
        <w:trPr>
          <w:trHeight w:val="20"/>
        </w:trPr>
        <w:tc>
          <w:tcPr>
            <w:tcW w:w="4258" w:type="pct"/>
            <w:shd w:val="clear" w:color="auto" w:fill="auto"/>
            <w:vAlign w:val="center"/>
            <w:hideMark/>
          </w:tcPr>
          <w:p w:rsidR="00E55FEA" w:rsidRPr="002F35D3" w:rsidRDefault="00E55FEA" w:rsidP="00F362C7">
            <w:pPr>
              <w:rPr>
                <w:rFonts w:ascii="Verdana" w:hAnsi="Verdana"/>
              </w:rPr>
            </w:pPr>
            <w:r w:rsidRPr="00D90CE0">
              <w:rPr>
                <w:rFonts w:ascii="Verdana" w:hAnsi="Verdana"/>
              </w:rPr>
              <w:t>- Increment ent</w:t>
            </w:r>
            <w:r>
              <w:rPr>
                <w:rFonts w:ascii="Verdana" w:hAnsi="Verdana"/>
              </w:rPr>
              <w:t xml:space="preserve">re </w:t>
            </w:r>
            <w:r w:rsidR="00F362C7">
              <w:rPr>
                <w:rFonts w:ascii="Verdana" w:hAnsi="Verdana"/>
              </w:rPr>
              <w:t>101</w:t>
            </w:r>
            <w:r>
              <w:rPr>
                <w:rFonts w:ascii="Verdana" w:hAnsi="Verdana"/>
              </w:rPr>
              <w:t xml:space="preserve"> i </w:t>
            </w:r>
            <w:r w:rsidR="00F362C7">
              <w:rPr>
                <w:rFonts w:ascii="Verdana" w:hAnsi="Verdana"/>
              </w:rPr>
              <w:t>200</w:t>
            </w:r>
            <w:r>
              <w:rPr>
                <w:rFonts w:ascii="Verdana" w:hAnsi="Verdana"/>
              </w:rPr>
              <w:t xml:space="preserve"> formularis.</w:t>
            </w:r>
          </w:p>
        </w:tc>
        <w:tc>
          <w:tcPr>
            <w:tcW w:w="742" w:type="pct"/>
            <w:shd w:val="clear" w:color="auto" w:fill="auto"/>
            <w:vAlign w:val="center"/>
            <w:hideMark/>
          </w:tcPr>
          <w:p w:rsidR="00E55FEA" w:rsidRPr="002F35D3" w:rsidRDefault="00E55FEA" w:rsidP="00E27A4C">
            <w:pPr>
              <w:rPr>
                <w:rFonts w:ascii="Verdana" w:hAnsi="Verdana"/>
              </w:rPr>
            </w:pPr>
          </w:p>
        </w:tc>
      </w:tr>
      <w:tr w:rsidR="00E55FEA" w:rsidRPr="002F35D3" w:rsidTr="00E27A4C">
        <w:trPr>
          <w:trHeight w:val="20"/>
        </w:trPr>
        <w:tc>
          <w:tcPr>
            <w:tcW w:w="4258" w:type="pct"/>
            <w:shd w:val="clear" w:color="auto" w:fill="auto"/>
            <w:vAlign w:val="center"/>
          </w:tcPr>
          <w:p w:rsidR="00E55FEA" w:rsidRPr="002F35D3" w:rsidRDefault="00E55FEA" w:rsidP="00F362C7">
            <w:pPr>
              <w:rPr>
                <w:rFonts w:ascii="Verdana" w:hAnsi="Verdana"/>
              </w:rPr>
            </w:pPr>
            <w:r w:rsidRPr="00D90CE0">
              <w:rPr>
                <w:rFonts w:ascii="Verdana" w:hAnsi="Verdana"/>
              </w:rPr>
              <w:t>- Increment igual o in</w:t>
            </w:r>
            <w:r>
              <w:rPr>
                <w:rFonts w:ascii="Verdana" w:hAnsi="Verdana"/>
              </w:rPr>
              <w:t xml:space="preserve">ferior a </w:t>
            </w:r>
            <w:r w:rsidR="00F362C7">
              <w:rPr>
                <w:rFonts w:ascii="Verdana" w:hAnsi="Verdana"/>
              </w:rPr>
              <w:t>100</w:t>
            </w:r>
            <w:r>
              <w:rPr>
                <w:rFonts w:ascii="Verdana" w:hAnsi="Verdana"/>
              </w:rPr>
              <w:t xml:space="preserve"> formularis.</w:t>
            </w:r>
          </w:p>
        </w:tc>
        <w:tc>
          <w:tcPr>
            <w:tcW w:w="742" w:type="pct"/>
            <w:shd w:val="clear" w:color="auto" w:fill="auto"/>
            <w:vAlign w:val="center"/>
          </w:tcPr>
          <w:p w:rsidR="00E55FEA" w:rsidRPr="002F35D3" w:rsidRDefault="00E55FEA" w:rsidP="00E27A4C">
            <w:pPr>
              <w:rPr>
                <w:rFonts w:ascii="Verdana" w:hAnsi="Verdana"/>
              </w:rPr>
            </w:pPr>
          </w:p>
        </w:tc>
      </w:tr>
    </w:tbl>
    <w:p w:rsidR="00C61B79" w:rsidRDefault="00C61B79" w:rsidP="008F5FF2">
      <w:pPr>
        <w:rPr>
          <w:rFonts w:ascii="Verdana" w:hAnsi="Verdana" w:cs="Arial"/>
          <w:i/>
          <w:snapToGrid w:val="0"/>
          <w:lang w:eastAsia="es-ES"/>
        </w:rPr>
      </w:pPr>
    </w:p>
    <w:p w:rsidR="00574824" w:rsidRPr="00360E73" w:rsidRDefault="00574824" w:rsidP="008F5FF2">
      <w:pPr>
        <w:rPr>
          <w:rFonts w:ascii="Verdana" w:hAnsi="Verdana" w:cs="Arial"/>
          <w:i/>
          <w:snapToGrid w:val="0"/>
          <w:sz w:val="10"/>
          <w:lang w:eastAsia="es-ES"/>
        </w:rPr>
      </w:pPr>
    </w:p>
    <w:p w:rsidR="006472E6" w:rsidRDefault="006472E6" w:rsidP="006472E6">
      <w:pPr>
        <w:rPr>
          <w:rFonts w:ascii="Verdana" w:hAnsi="Verdana"/>
          <w:b/>
          <w:u w:val="single"/>
        </w:rPr>
      </w:pPr>
      <w:r w:rsidRPr="00F4458A">
        <w:rPr>
          <w:rFonts w:ascii="Verdana" w:hAnsi="Verdana"/>
          <w:b/>
          <w:u w:val="single"/>
        </w:rPr>
        <w:t xml:space="preserve">A més, pels licitadors del lot </w:t>
      </w:r>
      <w:r>
        <w:rPr>
          <w:rFonts w:ascii="Verdana" w:hAnsi="Verdana"/>
          <w:b/>
          <w:u w:val="single"/>
        </w:rPr>
        <w:t>4</w:t>
      </w:r>
      <w:r w:rsidRPr="00F4458A">
        <w:rPr>
          <w:rFonts w:ascii="Verdana" w:hAnsi="Verdana"/>
          <w:b/>
          <w:u w:val="single"/>
        </w:rPr>
        <w:t>:</w:t>
      </w:r>
    </w:p>
    <w:p w:rsidR="006472E6" w:rsidRDefault="006472E6" w:rsidP="006472E6">
      <w:pPr>
        <w:rPr>
          <w:rFonts w:ascii="Verdana" w:hAnsi="Verdana"/>
          <w:b/>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3"/>
        <w:gridCol w:w="1476"/>
      </w:tblGrid>
      <w:tr w:rsidR="006472E6" w:rsidRPr="002F35D3" w:rsidTr="00E27A4C">
        <w:trPr>
          <w:trHeight w:val="830"/>
        </w:trPr>
        <w:tc>
          <w:tcPr>
            <w:tcW w:w="4258" w:type="pct"/>
            <w:shd w:val="clear" w:color="auto" w:fill="auto"/>
            <w:vAlign w:val="center"/>
            <w:hideMark/>
          </w:tcPr>
          <w:p w:rsidR="006472E6" w:rsidRPr="002F35D3" w:rsidRDefault="006472E6" w:rsidP="00E27A4C">
            <w:pPr>
              <w:rPr>
                <w:rFonts w:ascii="Verdana" w:hAnsi="Verdana"/>
                <w:b/>
                <w:bCs/>
              </w:rPr>
            </w:pPr>
            <w:r w:rsidRPr="002F35D3">
              <w:rPr>
                <w:rFonts w:ascii="Verdana" w:hAnsi="Verdana"/>
                <w:b/>
                <w:bCs/>
              </w:rPr>
              <w:t xml:space="preserve">Pel compromís del licitador en l'obtenció d'un nombre de formularis de valoració dels serveis per part del públics participants en relació a la clàusula 6.3 del </w:t>
            </w:r>
            <w:r>
              <w:rPr>
                <w:rFonts w:ascii="Verdana" w:hAnsi="Verdana"/>
                <w:b/>
                <w:bCs/>
              </w:rPr>
              <w:t>plec de prescripcions tècniques</w:t>
            </w:r>
            <w:r w:rsidRPr="002F35D3">
              <w:rPr>
                <w:rFonts w:ascii="Verdana" w:hAnsi="Verdana"/>
                <w:b/>
                <w:bCs/>
              </w:rPr>
              <w:t>.</w:t>
            </w:r>
          </w:p>
        </w:tc>
        <w:tc>
          <w:tcPr>
            <w:tcW w:w="742" w:type="pct"/>
            <w:shd w:val="clear" w:color="auto" w:fill="auto"/>
            <w:vAlign w:val="center"/>
            <w:hideMark/>
          </w:tcPr>
          <w:p w:rsidR="006472E6" w:rsidRPr="002F35D3" w:rsidRDefault="006472E6" w:rsidP="00E27A4C">
            <w:pPr>
              <w:rPr>
                <w:rFonts w:ascii="Verdana" w:hAnsi="Verdana"/>
                <w:b/>
                <w:bCs/>
              </w:rPr>
            </w:pPr>
            <w:r>
              <w:rPr>
                <w:rFonts w:ascii="Verdana" w:hAnsi="Verdana"/>
                <w:b/>
                <w:bCs/>
              </w:rPr>
              <w:t>Marqueu amb una “x” l’opció escollida</w:t>
            </w:r>
          </w:p>
        </w:tc>
      </w:tr>
      <w:tr w:rsidR="006472E6" w:rsidRPr="002F35D3" w:rsidTr="00E27A4C">
        <w:trPr>
          <w:trHeight w:val="20"/>
        </w:trPr>
        <w:tc>
          <w:tcPr>
            <w:tcW w:w="4258" w:type="pct"/>
            <w:shd w:val="clear" w:color="auto" w:fill="auto"/>
            <w:vAlign w:val="center"/>
            <w:hideMark/>
          </w:tcPr>
          <w:p w:rsidR="006472E6" w:rsidRPr="002F35D3" w:rsidRDefault="006472E6" w:rsidP="006472E6">
            <w:pPr>
              <w:rPr>
                <w:rFonts w:ascii="Verdana" w:hAnsi="Verdana"/>
              </w:rPr>
            </w:pPr>
            <w:r>
              <w:rPr>
                <w:rFonts w:ascii="Verdana" w:hAnsi="Verdana"/>
              </w:rPr>
              <w:t xml:space="preserve">- </w:t>
            </w:r>
            <w:r w:rsidRPr="00D90CE0">
              <w:rPr>
                <w:rFonts w:ascii="Verdana" w:hAnsi="Verdana"/>
              </w:rPr>
              <w:t xml:space="preserve">Increment entre </w:t>
            </w:r>
            <w:r>
              <w:rPr>
                <w:rFonts w:ascii="Verdana" w:hAnsi="Verdana"/>
              </w:rPr>
              <w:t>101</w:t>
            </w:r>
            <w:r w:rsidRPr="00D90CE0">
              <w:rPr>
                <w:rFonts w:ascii="Verdana" w:hAnsi="Verdana"/>
              </w:rPr>
              <w:t xml:space="preserve"> i </w:t>
            </w:r>
            <w:r>
              <w:rPr>
                <w:rFonts w:ascii="Verdana" w:hAnsi="Verdana"/>
              </w:rPr>
              <w:t>150</w:t>
            </w:r>
            <w:r w:rsidRPr="00D90CE0">
              <w:rPr>
                <w:rFonts w:ascii="Verdana" w:hAnsi="Verdana"/>
              </w:rPr>
              <w:t xml:space="preserve"> formularis</w:t>
            </w:r>
          </w:p>
        </w:tc>
        <w:tc>
          <w:tcPr>
            <w:tcW w:w="742" w:type="pct"/>
            <w:shd w:val="clear" w:color="auto" w:fill="auto"/>
            <w:vAlign w:val="center"/>
            <w:hideMark/>
          </w:tcPr>
          <w:p w:rsidR="006472E6" w:rsidRPr="002F35D3" w:rsidRDefault="006472E6" w:rsidP="00E27A4C">
            <w:pPr>
              <w:rPr>
                <w:rFonts w:ascii="Verdana" w:hAnsi="Verdana"/>
              </w:rPr>
            </w:pPr>
          </w:p>
        </w:tc>
      </w:tr>
      <w:tr w:rsidR="006472E6" w:rsidRPr="002F35D3" w:rsidTr="00E27A4C">
        <w:trPr>
          <w:trHeight w:val="20"/>
        </w:trPr>
        <w:tc>
          <w:tcPr>
            <w:tcW w:w="4258" w:type="pct"/>
            <w:shd w:val="clear" w:color="auto" w:fill="auto"/>
            <w:vAlign w:val="center"/>
            <w:hideMark/>
          </w:tcPr>
          <w:p w:rsidR="006472E6" w:rsidRPr="002F35D3" w:rsidRDefault="006472E6" w:rsidP="006472E6">
            <w:pPr>
              <w:rPr>
                <w:rFonts w:ascii="Verdana" w:hAnsi="Verdana"/>
              </w:rPr>
            </w:pPr>
            <w:r w:rsidRPr="00D90CE0">
              <w:rPr>
                <w:rFonts w:ascii="Verdana" w:hAnsi="Verdana"/>
              </w:rPr>
              <w:t>- Increment entr</w:t>
            </w:r>
            <w:r>
              <w:rPr>
                <w:rFonts w:ascii="Verdana" w:hAnsi="Verdana"/>
              </w:rPr>
              <w:t>e 76 i 100 formularis.</w:t>
            </w:r>
          </w:p>
        </w:tc>
        <w:tc>
          <w:tcPr>
            <w:tcW w:w="742" w:type="pct"/>
            <w:shd w:val="clear" w:color="auto" w:fill="auto"/>
            <w:vAlign w:val="center"/>
            <w:hideMark/>
          </w:tcPr>
          <w:p w:rsidR="006472E6" w:rsidRPr="002F35D3" w:rsidRDefault="006472E6" w:rsidP="00E27A4C">
            <w:pPr>
              <w:rPr>
                <w:rFonts w:ascii="Verdana" w:hAnsi="Verdana"/>
              </w:rPr>
            </w:pPr>
          </w:p>
        </w:tc>
      </w:tr>
      <w:tr w:rsidR="006472E6" w:rsidRPr="002F35D3" w:rsidTr="00E27A4C">
        <w:trPr>
          <w:trHeight w:val="20"/>
        </w:trPr>
        <w:tc>
          <w:tcPr>
            <w:tcW w:w="4258" w:type="pct"/>
            <w:shd w:val="clear" w:color="auto" w:fill="auto"/>
            <w:vAlign w:val="center"/>
            <w:hideMark/>
          </w:tcPr>
          <w:p w:rsidR="006472E6" w:rsidRPr="002F35D3" w:rsidRDefault="006472E6" w:rsidP="00E27A4C">
            <w:pPr>
              <w:rPr>
                <w:rFonts w:ascii="Verdana" w:hAnsi="Verdana"/>
              </w:rPr>
            </w:pPr>
            <w:r w:rsidRPr="00D90CE0">
              <w:rPr>
                <w:rFonts w:ascii="Verdana" w:hAnsi="Verdana"/>
              </w:rPr>
              <w:t>- Increment ent</w:t>
            </w:r>
            <w:r>
              <w:rPr>
                <w:rFonts w:ascii="Verdana" w:hAnsi="Verdana"/>
              </w:rPr>
              <w:t>re 51 i 75 formularis.</w:t>
            </w:r>
          </w:p>
        </w:tc>
        <w:tc>
          <w:tcPr>
            <w:tcW w:w="742" w:type="pct"/>
            <w:shd w:val="clear" w:color="auto" w:fill="auto"/>
            <w:vAlign w:val="center"/>
            <w:hideMark/>
          </w:tcPr>
          <w:p w:rsidR="006472E6" w:rsidRPr="002F35D3" w:rsidRDefault="006472E6" w:rsidP="00E27A4C">
            <w:pPr>
              <w:rPr>
                <w:rFonts w:ascii="Verdana" w:hAnsi="Verdana"/>
              </w:rPr>
            </w:pPr>
          </w:p>
        </w:tc>
      </w:tr>
      <w:tr w:rsidR="006472E6" w:rsidRPr="002F35D3" w:rsidTr="00E27A4C">
        <w:trPr>
          <w:trHeight w:val="20"/>
        </w:trPr>
        <w:tc>
          <w:tcPr>
            <w:tcW w:w="4258" w:type="pct"/>
            <w:shd w:val="clear" w:color="auto" w:fill="auto"/>
            <w:vAlign w:val="center"/>
          </w:tcPr>
          <w:p w:rsidR="006472E6" w:rsidRPr="002F35D3" w:rsidRDefault="006472E6" w:rsidP="006472E6">
            <w:pPr>
              <w:rPr>
                <w:rFonts w:ascii="Verdana" w:hAnsi="Verdana"/>
              </w:rPr>
            </w:pPr>
            <w:r w:rsidRPr="00D90CE0">
              <w:rPr>
                <w:rFonts w:ascii="Verdana" w:hAnsi="Verdana"/>
              </w:rPr>
              <w:t>- Increment igual o in</w:t>
            </w:r>
            <w:r>
              <w:rPr>
                <w:rFonts w:ascii="Verdana" w:hAnsi="Verdana"/>
              </w:rPr>
              <w:t>ferior a 50 formularis.</w:t>
            </w:r>
          </w:p>
        </w:tc>
        <w:tc>
          <w:tcPr>
            <w:tcW w:w="742" w:type="pct"/>
            <w:shd w:val="clear" w:color="auto" w:fill="auto"/>
            <w:vAlign w:val="center"/>
          </w:tcPr>
          <w:p w:rsidR="006472E6" w:rsidRPr="002F35D3" w:rsidRDefault="006472E6" w:rsidP="00E27A4C">
            <w:pPr>
              <w:rPr>
                <w:rFonts w:ascii="Verdana" w:hAnsi="Verdana"/>
              </w:rPr>
            </w:pPr>
          </w:p>
        </w:tc>
      </w:tr>
    </w:tbl>
    <w:p w:rsidR="00C61B79" w:rsidRDefault="00C61B79" w:rsidP="008F5FF2">
      <w:pPr>
        <w:rPr>
          <w:rFonts w:ascii="Verdana" w:hAnsi="Verdana" w:cs="Arial"/>
          <w:snapToGrid w:val="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3"/>
        <w:gridCol w:w="1476"/>
      </w:tblGrid>
      <w:tr w:rsidR="00D7105F" w:rsidRPr="002F35D3" w:rsidTr="00E27A4C">
        <w:trPr>
          <w:trHeight w:val="20"/>
        </w:trPr>
        <w:tc>
          <w:tcPr>
            <w:tcW w:w="4258" w:type="pct"/>
            <w:shd w:val="clear" w:color="auto" w:fill="auto"/>
            <w:vAlign w:val="center"/>
            <w:hideMark/>
          </w:tcPr>
          <w:p w:rsidR="00D7105F" w:rsidRPr="002F35D3" w:rsidRDefault="00D7105F" w:rsidP="00E27A4C">
            <w:pPr>
              <w:rPr>
                <w:rFonts w:ascii="Verdana" w:hAnsi="Verdana"/>
                <w:b/>
                <w:bCs/>
              </w:rPr>
            </w:pPr>
            <w:r w:rsidRPr="002F35D3">
              <w:rPr>
                <w:rFonts w:ascii="Verdana" w:hAnsi="Verdana"/>
                <w:b/>
                <w:bCs/>
              </w:rPr>
              <w:t xml:space="preserve">Pel compromís del licitador en la realització d'actes d'inauguració d'exposicions i mostres en relació al servei d’exposicions exposat a la clàusula 5.1.3 del </w:t>
            </w:r>
            <w:r>
              <w:rPr>
                <w:rFonts w:ascii="Verdana" w:hAnsi="Verdana"/>
                <w:b/>
                <w:bCs/>
              </w:rPr>
              <w:t>plec de prescripcions tècniques</w:t>
            </w:r>
            <w:r w:rsidRPr="002F35D3">
              <w:rPr>
                <w:rFonts w:ascii="Verdana" w:hAnsi="Verdana"/>
                <w:b/>
                <w:bCs/>
              </w:rPr>
              <w:t>.</w:t>
            </w:r>
          </w:p>
        </w:tc>
        <w:tc>
          <w:tcPr>
            <w:tcW w:w="742" w:type="pct"/>
            <w:shd w:val="clear" w:color="auto" w:fill="auto"/>
            <w:vAlign w:val="center"/>
            <w:hideMark/>
          </w:tcPr>
          <w:p w:rsidR="00D7105F" w:rsidRPr="002F35D3" w:rsidRDefault="00D7105F" w:rsidP="00E27A4C">
            <w:pPr>
              <w:rPr>
                <w:rFonts w:ascii="Verdana" w:hAnsi="Verdana"/>
                <w:b/>
                <w:bCs/>
              </w:rPr>
            </w:pPr>
            <w:r w:rsidRPr="002F35D3">
              <w:rPr>
                <w:rFonts w:ascii="Verdana" w:hAnsi="Verdana"/>
                <w:b/>
                <w:bCs/>
              </w:rPr>
              <w:t>Marqueu amb una “x” l’opció escollida</w:t>
            </w:r>
          </w:p>
        </w:tc>
      </w:tr>
      <w:tr w:rsidR="00D7105F" w:rsidRPr="002F35D3" w:rsidTr="00E27A4C">
        <w:trPr>
          <w:trHeight w:val="20"/>
        </w:trPr>
        <w:tc>
          <w:tcPr>
            <w:tcW w:w="4258" w:type="pct"/>
            <w:shd w:val="clear" w:color="auto" w:fill="auto"/>
            <w:vAlign w:val="center"/>
            <w:hideMark/>
          </w:tcPr>
          <w:p w:rsidR="00D7105F" w:rsidRPr="002F35D3" w:rsidRDefault="00D7105F" w:rsidP="00D7105F">
            <w:pPr>
              <w:rPr>
                <w:rFonts w:ascii="Verdana" w:hAnsi="Verdana"/>
              </w:rPr>
            </w:pPr>
            <w:r w:rsidRPr="002F35D3">
              <w:rPr>
                <w:rFonts w:ascii="Verdana" w:hAnsi="Verdana"/>
              </w:rPr>
              <w:t xml:space="preserve">- </w:t>
            </w:r>
            <w:r w:rsidRPr="00AD4250">
              <w:rPr>
                <w:rFonts w:ascii="Verdana" w:hAnsi="Verdana"/>
              </w:rPr>
              <w:t xml:space="preserve">Entre </w:t>
            </w:r>
            <w:r>
              <w:rPr>
                <w:rFonts w:ascii="Verdana" w:hAnsi="Verdana"/>
              </w:rPr>
              <w:t>7</w:t>
            </w:r>
            <w:r w:rsidRPr="00AD4250">
              <w:rPr>
                <w:rFonts w:ascii="Verdana" w:hAnsi="Verdana"/>
              </w:rPr>
              <w:t xml:space="preserve"> i </w:t>
            </w:r>
            <w:r>
              <w:rPr>
                <w:rFonts w:ascii="Verdana" w:hAnsi="Verdana"/>
              </w:rPr>
              <w:t>9</w:t>
            </w:r>
            <w:r w:rsidRPr="00AD4250">
              <w:rPr>
                <w:rFonts w:ascii="Verdana" w:hAnsi="Verdana"/>
              </w:rPr>
              <w:t xml:space="preserve"> sessions d’inauguració</w:t>
            </w:r>
            <w:r>
              <w:rPr>
                <w:rFonts w:ascii="Verdana" w:hAnsi="Verdana"/>
              </w:rPr>
              <w:t>.</w:t>
            </w:r>
          </w:p>
        </w:tc>
        <w:tc>
          <w:tcPr>
            <w:tcW w:w="742" w:type="pct"/>
            <w:shd w:val="clear" w:color="auto" w:fill="auto"/>
            <w:vAlign w:val="center"/>
            <w:hideMark/>
          </w:tcPr>
          <w:p w:rsidR="00D7105F" w:rsidRPr="002F35D3" w:rsidRDefault="00D7105F" w:rsidP="00E27A4C">
            <w:pPr>
              <w:rPr>
                <w:rFonts w:ascii="Verdana" w:hAnsi="Verdana"/>
              </w:rPr>
            </w:pPr>
          </w:p>
        </w:tc>
      </w:tr>
      <w:tr w:rsidR="00D7105F" w:rsidRPr="002F35D3" w:rsidTr="00E27A4C">
        <w:trPr>
          <w:trHeight w:val="20"/>
        </w:trPr>
        <w:tc>
          <w:tcPr>
            <w:tcW w:w="4258" w:type="pct"/>
            <w:shd w:val="clear" w:color="auto" w:fill="auto"/>
            <w:vAlign w:val="center"/>
            <w:hideMark/>
          </w:tcPr>
          <w:p w:rsidR="00D7105F" w:rsidRPr="002F35D3" w:rsidRDefault="00D7105F" w:rsidP="00E27A4C">
            <w:pPr>
              <w:rPr>
                <w:rFonts w:ascii="Verdana" w:hAnsi="Verdana"/>
              </w:rPr>
            </w:pPr>
            <w:r w:rsidRPr="002F35D3">
              <w:rPr>
                <w:rFonts w:ascii="Verdana" w:hAnsi="Verdana"/>
              </w:rPr>
              <w:t xml:space="preserve">- </w:t>
            </w:r>
            <w:r>
              <w:rPr>
                <w:rFonts w:ascii="Verdana" w:hAnsi="Verdana"/>
              </w:rPr>
              <w:t>Entre 5 i 6</w:t>
            </w:r>
            <w:r w:rsidRPr="00AD4250">
              <w:rPr>
                <w:rFonts w:ascii="Verdana" w:hAnsi="Verdana"/>
              </w:rPr>
              <w:t xml:space="preserve"> sessions d’inauguració</w:t>
            </w:r>
            <w:r>
              <w:rPr>
                <w:rFonts w:ascii="Verdana" w:hAnsi="Verdana"/>
              </w:rPr>
              <w:t>.</w:t>
            </w:r>
          </w:p>
        </w:tc>
        <w:tc>
          <w:tcPr>
            <w:tcW w:w="742" w:type="pct"/>
            <w:shd w:val="clear" w:color="auto" w:fill="auto"/>
            <w:vAlign w:val="center"/>
            <w:hideMark/>
          </w:tcPr>
          <w:p w:rsidR="00D7105F" w:rsidRPr="002F35D3" w:rsidRDefault="00D7105F" w:rsidP="00E27A4C">
            <w:pPr>
              <w:rPr>
                <w:rFonts w:ascii="Verdana" w:hAnsi="Verdana"/>
              </w:rPr>
            </w:pPr>
          </w:p>
        </w:tc>
      </w:tr>
      <w:tr w:rsidR="00D7105F" w:rsidRPr="002F35D3" w:rsidTr="00E27A4C">
        <w:trPr>
          <w:trHeight w:val="20"/>
        </w:trPr>
        <w:tc>
          <w:tcPr>
            <w:tcW w:w="4258" w:type="pct"/>
            <w:shd w:val="clear" w:color="auto" w:fill="auto"/>
            <w:vAlign w:val="center"/>
            <w:hideMark/>
          </w:tcPr>
          <w:p w:rsidR="00D7105F" w:rsidRPr="002F35D3" w:rsidRDefault="00D7105F" w:rsidP="00D7105F">
            <w:pPr>
              <w:rPr>
                <w:rFonts w:ascii="Verdana" w:hAnsi="Verdana"/>
              </w:rPr>
            </w:pPr>
            <w:r>
              <w:rPr>
                <w:rFonts w:ascii="Verdana" w:hAnsi="Verdana"/>
              </w:rPr>
              <w:t>- Entre 2 i 4</w:t>
            </w:r>
            <w:r w:rsidRPr="00AD4250">
              <w:rPr>
                <w:rFonts w:ascii="Verdana" w:hAnsi="Verdana"/>
              </w:rPr>
              <w:t xml:space="preserve"> sessions d’inauguració</w:t>
            </w:r>
          </w:p>
        </w:tc>
        <w:tc>
          <w:tcPr>
            <w:tcW w:w="742" w:type="pct"/>
            <w:shd w:val="clear" w:color="auto" w:fill="auto"/>
            <w:vAlign w:val="center"/>
            <w:hideMark/>
          </w:tcPr>
          <w:p w:rsidR="00D7105F" w:rsidRPr="002F35D3" w:rsidRDefault="00D7105F" w:rsidP="00E27A4C">
            <w:pPr>
              <w:rPr>
                <w:rFonts w:ascii="Verdana" w:hAnsi="Verdana"/>
              </w:rPr>
            </w:pPr>
          </w:p>
        </w:tc>
      </w:tr>
    </w:tbl>
    <w:p w:rsidR="00D7105F" w:rsidRPr="006472E6" w:rsidRDefault="00D7105F" w:rsidP="008F5FF2">
      <w:pPr>
        <w:rPr>
          <w:rFonts w:ascii="Verdana" w:hAnsi="Verdana" w:cs="Arial"/>
          <w:snapToGrid w:val="0"/>
          <w:lang w:eastAsia="es-ES"/>
        </w:rPr>
      </w:pPr>
    </w:p>
    <w:tbl>
      <w:tblPr>
        <w:tblStyle w:val="Taulaambquadrcula"/>
        <w:tblpPr w:leftFromText="141" w:rightFromText="141" w:vertAnchor="page" w:horzAnchor="margin" w:tblpY="12520"/>
        <w:tblW w:w="9923" w:type="dxa"/>
        <w:tblLook w:val="04A0" w:firstRow="1" w:lastRow="0" w:firstColumn="1" w:lastColumn="0" w:noHBand="0" w:noVBand="1"/>
      </w:tblPr>
      <w:tblGrid>
        <w:gridCol w:w="9923"/>
      </w:tblGrid>
      <w:tr w:rsidR="00360E73" w:rsidRPr="009A39BD" w:rsidTr="00360E73">
        <w:tc>
          <w:tcPr>
            <w:tcW w:w="9923" w:type="dxa"/>
          </w:tcPr>
          <w:p w:rsidR="00360E73" w:rsidRPr="009A39BD" w:rsidRDefault="00360E73" w:rsidP="00360E73">
            <w:pPr>
              <w:rPr>
                <w:rFonts w:ascii="Verdana" w:hAnsi="Verdana"/>
                <w:i/>
                <w:iCs/>
                <w:sz w:val="16"/>
                <w:szCs w:val="16"/>
              </w:rPr>
            </w:pPr>
          </w:p>
          <w:p w:rsidR="00360E73" w:rsidRPr="009A39BD" w:rsidRDefault="00360E73" w:rsidP="00360E73">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rsidR="00360E73" w:rsidRPr="009A39BD" w:rsidRDefault="00360E73" w:rsidP="00360E73">
            <w:pPr>
              <w:rPr>
                <w:rFonts w:ascii="Verdana" w:hAnsi="Verdana"/>
              </w:rPr>
            </w:pPr>
          </w:p>
        </w:tc>
      </w:tr>
    </w:tbl>
    <w:p w:rsidR="007C2F30" w:rsidRDefault="006472E6" w:rsidP="007C2F30">
      <w:pPr>
        <w:rPr>
          <w:rFonts w:ascii="Verdana" w:hAnsi="Verdana" w:cs="Arial"/>
          <w:i/>
          <w:sz w:val="16"/>
        </w:rPr>
      </w:pPr>
      <w:r>
        <w:rPr>
          <w:rFonts w:ascii="Verdana" w:hAnsi="Verdana" w:cs="Arial"/>
          <w:i/>
          <w:sz w:val="16"/>
        </w:rPr>
        <w:t xml:space="preserve"> </w:t>
      </w:r>
    </w:p>
    <w:p w:rsidR="00574824" w:rsidRDefault="00574824" w:rsidP="00D7105F">
      <w:pPr>
        <w:rPr>
          <w:rFonts w:ascii="Verdana" w:hAnsi="Verdana" w:cs="Arial"/>
          <w:i/>
          <w:sz w:val="16"/>
        </w:rPr>
      </w:pPr>
    </w:p>
    <w:p w:rsidR="00360E73" w:rsidRDefault="00360E73" w:rsidP="00D7105F">
      <w:pPr>
        <w:rPr>
          <w:rFonts w:ascii="Verdana" w:hAnsi="Verdana" w:cs="Arial"/>
          <w:i/>
          <w:sz w:val="16"/>
        </w:rPr>
      </w:pPr>
    </w:p>
    <w:p w:rsidR="00360E73" w:rsidRDefault="00360E73" w:rsidP="00D7105F">
      <w:pPr>
        <w:rPr>
          <w:rFonts w:ascii="Verdana" w:hAnsi="Verdana" w:cs="Arial"/>
          <w:i/>
          <w:sz w:val="16"/>
        </w:rPr>
      </w:pPr>
    </w:p>
    <w:p w:rsidR="00360E73" w:rsidRDefault="00360E73" w:rsidP="00D7105F">
      <w:pPr>
        <w:rPr>
          <w:rFonts w:ascii="Verdana" w:hAnsi="Verdana" w:cs="Arial"/>
          <w:i/>
          <w:sz w:val="16"/>
        </w:rPr>
      </w:pPr>
    </w:p>
    <w:p w:rsidR="00360E73" w:rsidRDefault="00360E73" w:rsidP="00D7105F">
      <w:pPr>
        <w:rPr>
          <w:rFonts w:ascii="Verdana" w:hAnsi="Verdana" w:cs="Arial"/>
          <w:i/>
          <w:sz w:val="16"/>
        </w:rPr>
      </w:pPr>
    </w:p>
    <w:p w:rsidR="00360E73" w:rsidRDefault="00360E73" w:rsidP="00D7105F">
      <w:pPr>
        <w:rPr>
          <w:rFonts w:ascii="Verdana" w:hAnsi="Verdana" w:cs="Arial"/>
          <w:i/>
          <w:sz w:val="16"/>
        </w:rPr>
      </w:pPr>
    </w:p>
    <w:p w:rsidR="00D7105F" w:rsidRDefault="00D7105F" w:rsidP="00D7105F">
      <w:pPr>
        <w:rPr>
          <w:rFonts w:ascii="Verdana" w:hAnsi="Verdana" w:cs="Arial"/>
          <w:i/>
          <w:sz w:val="16"/>
        </w:rPr>
      </w:pPr>
      <w:r>
        <w:rPr>
          <w:rFonts w:ascii="Verdana" w:hAnsi="Verdana" w:cs="Arial"/>
          <w:i/>
          <w:sz w:val="16"/>
        </w:rPr>
        <w:t>(signatura electrònica)</w:t>
      </w:r>
    </w:p>
    <w:p w:rsidR="006472E6" w:rsidRDefault="006472E6" w:rsidP="007C2F30">
      <w:pPr>
        <w:rPr>
          <w:rFonts w:ascii="Verdana" w:hAnsi="Verdana" w:cs="Arial"/>
          <w:i/>
          <w:sz w:val="16"/>
        </w:rPr>
      </w:pPr>
    </w:p>
    <w:p w:rsidR="00360E73" w:rsidRDefault="00360E73" w:rsidP="00E3679C">
      <w:pPr>
        <w:jc w:val="left"/>
        <w:rPr>
          <w:rFonts w:ascii="Verdana" w:hAnsi="Verdana" w:cs="Arial"/>
          <w:b/>
          <w:u w:val="single"/>
        </w:rPr>
      </w:pPr>
    </w:p>
    <w:p w:rsidR="007C2F30" w:rsidRPr="007C2F30" w:rsidRDefault="007C2F30" w:rsidP="00E3679C">
      <w:pPr>
        <w:jc w:val="left"/>
        <w:rPr>
          <w:rFonts w:ascii="Verdana" w:hAnsi="Verdana" w:cs="Arial"/>
          <w:b/>
          <w:u w:val="single"/>
        </w:rPr>
      </w:pPr>
      <w:r w:rsidRPr="007C2F30">
        <w:rPr>
          <w:rFonts w:ascii="Verdana" w:hAnsi="Verdana" w:cs="Arial"/>
          <w:b/>
          <w:u w:val="single"/>
        </w:rPr>
        <w:t xml:space="preserve">ANNEX </w:t>
      </w:r>
      <w:bookmarkStart w:id="14" w:name="annex_dge_num"/>
      <w:bookmarkEnd w:id="14"/>
      <w:r w:rsidRPr="007C2F30">
        <w:rPr>
          <w:rFonts w:ascii="Verdana" w:hAnsi="Verdana" w:cs="Arial"/>
          <w:b/>
          <w:u w:val="single"/>
        </w:rPr>
        <w:t>3:</w:t>
      </w:r>
    </w:p>
    <w:p w:rsidR="007C2F30" w:rsidRPr="007C2F30" w:rsidRDefault="007C2F30" w:rsidP="007C2F30">
      <w:pPr>
        <w:rPr>
          <w:rFonts w:ascii="Verdana" w:hAnsi="Verdana" w:cs="Arial"/>
          <w:b/>
        </w:rPr>
      </w:pPr>
      <w:r w:rsidRPr="007C2F30">
        <w:rPr>
          <w:rFonts w:ascii="Verdana" w:hAnsi="Verdana" w:cs="Arial"/>
          <w:b/>
        </w:rPr>
        <w:t>EMPRESES/ENTITATS VINCULADES O QUE PERTANYEN A UN MATEIX GRUP EMPRESARIAL</w:t>
      </w:r>
      <w:r w:rsidRPr="007C2F30">
        <w:rPr>
          <w:rFonts w:ascii="Verdana" w:hAnsi="Verdana" w:cs="Arial"/>
          <w:vertAlign w:val="superscript"/>
        </w:rPr>
        <w:footnoteReference w:customMarkFollows="1" w:id="3"/>
        <w:t>1</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 </w:t>
      </w:r>
      <w:bookmarkStart w:id="15" w:name="annex_dge_objecte"/>
      <w:bookmarkEnd w:id="15"/>
      <w:r w:rsidRPr="007C2F30">
        <w:rPr>
          <w:rFonts w:ascii="Verdana" w:hAnsi="Verdana" w:cs="Arial"/>
        </w:rPr>
        <w:t xml:space="preserve">"Gestió, dinamització, organització i coordinació del CC Sarrià , CC Vil.la </w:t>
      </w:r>
      <w:proofErr w:type="spellStart"/>
      <w:r w:rsidRPr="007C2F30">
        <w:rPr>
          <w:rFonts w:ascii="Verdana" w:hAnsi="Verdana" w:cs="Arial"/>
        </w:rPr>
        <w:t>Urània</w:t>
      </w:r>
      <w:proofErr w:type="spellEnd"/>
      <w:r w:rsidRPr="007C2F30">
        <w:rPr>
          <w:rFonts w:ascii="Verdana" w:hAnsi="Verdana" w:cs="Arial"/>
        </w:rPr>
        <w:t xml:space="preserve">, Casal Infantil Vil.la </w:t>
      </w:r>
      <w:proofErr w:type="spellStart"/>
      <w:r w:rsidRPr="007C2F30">
        <w:rPr>
          <w:rFonts w:ascii="Verdana" w:hAnsi="Verdana" w:cs="Arial"/>
        </w:rPr>
        <w:t>Urània</w:t>
      </w:r>
      <w:proofErr w:type="spellEnd"/>
      <w:r w:rsidRPr="007C2F30">
        <w:rPr>
          <w:rFonts w:ascii="Verdana" w:hAnsi="Verdana" w:cs="Arial"/>
        </w:rPr>
        <w:t xml:space="preserve">, Espai Familiar de Criança Municipal La Saleta, Aula Ambiental Vil.la </w:t>
      </w:r>
      <w:proofErr w:type="spellStart"/>
      <w:r w:rsidRPr="007C2F30">
        <w:rPr>
          <w:rFonts w:ascii="Verdana" w:hAnsi="Verdana" w:cs="Arial"/>
        </w:rPr>
        <w:t>Urània</w:t>
      </w:r>
      <w:proofErr w:type="spellEnd"/>
      <w:r w:rsidRPr="007C2F30">
        <w:rPr>
          <w:rFonts w:ascii="Verdana" w:hAnsi="Verdana" w:cs="Arial"/>
        </w:rPr>
        <w:t xml:space="preserve">, CC Vil.la Florida i CC Pere Pruna", núm. Contracte </w:t>
      </w:r>
      <w:bookmarkStart w:id="16" w:name="annex_dge_contracte"/>
      <w:bookmarkEnd w:id="16"/>
      <w:r w:rsidRPr="007C2F30">
        <w:rPr>
          <w:rFonts w:ascii="Verdana" w:hAnsi="Verdana" w:cs="Arial"/>
        </w:rPr>
        <w:t>001_24001396, núm. Expedient 51/2024</w:t>
      </w:r>
      <w:bookmarkStart w:id="17" w:name="annex_dge_expedient"/>
      <w:bookmarkEnd w:id="17"/>
      <w:r w:rsidRPr="007C2F30">
        <w:rPr>
          <w:rFonts w:ascii="Verdana" w:hAnsi="Verdana" w:cs="Arial"/>
        </w:rPr>
        <w:t>.</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b/>
        </w:rPr>
      </w:pPr>
      <w:r w:rsidRPr="007C2F30">
        <w:rPr>
          <w:rFonts w:ascii="Verdana" w:hAnsi="Verdana" w:cs="Arial"/>
          <w:b/>
        </w:rPr>
        <w:t>DECLARA SOTA LA SEVA RESPONSABILITAT:</w:t>
      </w:r>
    </w:p>
    <w:p w:rsidR="007C2F30" w:rsidRPr="007C2F30" w:rsidRDefault="007C2F30" w:rsidP="007C2F30">
      <w:pPr>
        <w:rPr>
          <w:rFonts w:ascii="Verdana" w:hAnsi="Verdana" w:cs="Arial"/>
        </w:rPr>
      </w:pPr>
      <w:r w:rsidRPr="007C2F30">
        <w:rPr>
          <w:rFonts w:ascii="Verdana" w:hAnsi="Verdana" w:cs="Arial"/>
        </w:rPr>
        <w:t xml:space="preserve">Que de conformitat amb l’article 42.1 del Codi de Comerç, l’empresa que representa forma part d’un grup empresarial, i </w:t>
      </w:r>
      <w:r w:rsidRPr="007C2F30">
        <w:rPr>
          <w:rFonts w:ascii="Verdana" w:hAnsi="Verdana" w:cs="Arial"/>
          <w:b/>
        </w:rPr>
        <w:t>que la/es empresa/es d’aquest grup que concorre/en a la present licitació és/són la/es següent/s</w:t>
      </w:r>
      <w:r w:rsidRPr="007C2F30">
        <w:rPr>
          <w:rFonts w:ascii="Verdana" w:hAnsi="Verdana" w:cs="Arial"/>
        </w:rPr>
        <w:t>:</w:t>
      </w:r>
    </w:p>
    <w:p w:rsidR="007C2F30" w:rsidRPr="007C2F30" w:rsidRDefault="007C2F30" w:rsidP="007C2F30">
      <w:pPr>
        <w:rPr>
          <w:rFonts w:ascii="Verdana" w:hAnsi="Verdana" w:cs="Arial"/>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7C2F30" w:rsidRPr="007C2F30" w:rsidTr="00637782">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7C2F30" w:rsidRPr="007C2F30" w:rsidRDefault="007C2F30" w:rsidP="007C2F30">
            <w:pPr>
              <w:rPr>
                <w:rFonts w:ascii="Verdana" w:hAnsi="Verdana" w:cs="Arial"/>
                <w:b/>
              </w:rPr>
            </w:pPr>
            <w:r w:rsidRPr="007C2F30">
              <w:rPr>
                <w:rFonts w:ascii="Verdana" w:hAnsi="Verdana" w:cs="Arial"/>
                <w:b/>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7C2F30" w:rsidRPr="007C2F30" w:rsidRDefault="007C2F30" w:rsidP="007C2F30">
            <w:pPr>
              <w:rPr>
                <w:rFonts w:ascii="Verdana" w:hAnsi="Verdana" w:cs="Arial"/>
                <w:b/>
              </w:rPr>
            </w:pPr>
            <w:r w:rsidRPr="007C2F30">
              <w:rPr>
                <w:rFonts w:ascii="Verdana" w:hAnsi="Verdana" w:cs="Arial"/>
                <w:b/>
              </w:rPr>
              <w:t>NIF</w:t>
            </w:r>
          </w:p>
        </w:tc>
      </w:tr>
      <w:tr w:rsidR="007C2F30" w:rsidRPr="007C2F30" w:rsidTr="00637782">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c>
          <w:tcPr>
            <w:tcW w:w="3475" w:type="dxa"/>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r>
      <w:tr w:rsidR="007C2F30" w:rsidRPr="007C2F30" w:rsidTr="00637782">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c>
          <w:tcPr>
            <w:tcW w:w="3475" w:type="dxa"/>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r>
    </w:tbl>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i/>
        </w:rPr>
        <w:t>[Signatura electrònica]</w:t>
      </w:r>
      <w:r w:rsidRPr="007C2F30">
        <w:rPr>
          <w:rFonts w:ascii="Verdana" w:hAnsi="Verdana" w:cs="Arial"/>
          <w:u w:val="single"/>
          <w:vertAlign w:val="superscript"/>
        </w:rPr>
        <w:t xml:space="preserve"> </w:t>
      </w:r>
      <w:r w:rsidRPr="007C2F30">
        <w:rPr>
          <w:rFonts w:ascii="Verdana" w:hAnsi="Verdana" w:cs="Arial"/>
          <w:u w:val="single"/>
          <w:vertAlign w:val="superscript"/>
        </w:rPr>
        <w:footnoteReference w:customMarkFollows="1" w:id="4"/>
        <w:t>2</w:t>
      </w:r>
    </w:p>
    <w:p w:rsidR="007C2F30" w:rsidRPr="007C2F30" w:rsidRDefault="007C2F30" w:rsidP="007C2F30">
      <w:pPr>
        <w:rPr>
          <w:rFonts w:ascii="Verdana" w:hAnsi="Verdana" w:cs="Arial"/>
        </w:rPr>
      </w:pPr>
    </w:p>
    <w:p w:rsidR="007C2F30" w:rsidRDefault="007C2F30">
      <w:pPr>
        <w:suppressAutoHyphens w:val="0"/>
        <w:jc w:val="left"/>
        <w:rPr>
          <w:rFonts w:ascii="Verdana" w:hAnsi="Verdana" w:cs="Arial"/>
          <w:b/>
          <w:u w:val="single"/>
        </w:rPr>
      </w:pPr>
      <w:r>
        <w:rPr>
          <w:rFonts w:ascii="Verdana" w:hAnsi="Verdana" w:cs="Arial"/>
          <w:b/>
          <w:u w:val="single"/>
        </w:rPr>
        <w:br w:type="page"/>
      </w:r>
    </w:p>
    <w:p w:rsidR="007C2F30" w:rsidRPr="007C2F30" w:rsidRDefault="007C2F30" w:rsidP="007C2F30">
      <w:pPr>
        <w:rPr>
          <w:rFonts w:ascii="Verdana" w:hAnsi="Verdana" w:cs="Arial"/>
          <w:b/>
          <w:u w:val="single"/>
        </w:rPr>
      </w:pPr>
      <w:r w:rsidRPr="007C2F30">
        <w:rPr>
          <w:rFonts w:ascii="Verdana" w:hAnsi="Verdana" w:cs="Arial"/>
          <w:b/>
        </w:rPr>
        <w:lastRenderedPageBreak/>
        <w:t>Annex 4</w:t>
      </w:r>
    </w:p>
    <w:p w:rsidR="007C2F30" w:rsidRPr="007C2F30" w:rsidRDefault="007C2F30" w:rsidP="007C2F30">
      <w:pPr>
        <w:rPr>
          <w:rFonts w:ascii="Verdana" w:hAnsi="Verdana" w:cs="Arial"/>
          <w:b/>
        </w:rPr>
      </w:pPr>
    </w:p>
    <w:p w:rsidR="007C2F30" w:rsidRPr="007C2F30" w:rsidRDefault="007C2F30" w:rsidP="007C2F30">
      <w:pPr>
        <w:rPr>
          <w:rFonts w:ascii="Verdana" w:hAnsi="Verdana" w:cs="Arial"/>
          <w:b/>
        </w:rPr>
      </w:pPr>
      <w:r w:rsidRPr="007C2F30">
        <w:rPr>
          <w:rFonts w:ascii="Verdana" w:hAnsi="Verdana" w:cs="Arial"/>
          <w:b/>
        </w:rPr>
        <w:t>SEGURETAT SISTEMES INFORMACIÓ</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D’acord amb 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 </w:t>
      </w:r>
    </w:p>
    <w:p w:rsidR="007C2F30" w:rsidRPr="007C2F30" w:rsidRDefault="007C2F30" w:rsidP="007C2F30">
      <w:pPr>
        <w:rPr>
          <w:rFonts w:ascii="Verdana" w:hAnsi="Verdana" w:cs="Arial"/>
        </w:rPr>
      </w:pPr>
    </w:p>
    <w:p w:rsidR="007C2F30" w:rsidRPr="007C2F30" w:rsidRDefault="007C2F30" w:rsidP="007C2F30">
      <w:pPr>
        <w:rPr>
          <w:rFonts w:ascii="Verdana" w:hAnsi="Verdana" w:cs="Arial"/>
          <w:b/>
        </w:rPr>
      </w:pPr>
      <w:r w:rsidRPr="007C2F30">
        <w:rPr>
          <w:rFonts w:ascii="Verdana" w:hAnsi="Verdana" w:cs="Arial"/>
          <w:b/>
        </w:rPr>
        <w:t>Condicions de seguretat generals per empreses proveïdores que proporcionaran el servei amb els seus propis Sistemes d’Informació.</w:t>
      </w:r>
    </w:p>
    <w:p w:rsidR="007C2F30" w:rsidRPr="007C2F30" w:rsidRDefault="007C2F30" w:rsidP="007C2F30">
      <w:pPr>
        <w:rPr>
          <w:rFonts w:ascii="Verdana" w:hAnsi="Verdana" w:cs="Arial"/>
        </w:rPr>
      </w:pPr>
    </w:p>
    <w:p w:rsidR="007C2F30" w:rsidRPr="007C2F30" w:rsidRDefault="007C2F30" w:rsidP="007C2F30">
      <w:pPr>
        <w:rPr>
          <w:rFonts w:ascii="Verdana" w:hAnsi="Verdana" w:cs="Arial"/>
          <w:iCs/>
        </w:rPr>
      </w:pPr>
      <w:r w:rsidRPr="007C2F30">
        <w:rPr>
          <w:rFonts w:ascii="Verdana" w:hAnsi="Verdana" w:cs="Arial"/>
          <w:iCs/>
        </w:rPr>
        <w:t xml:space="preserve">Atenent a serveis prestat per terceres parts a l’Ajuntament de Barcelona emprant els sistemes propis de l'empresa adjudicatària, s’estableixen els requeriments per garantir el compliment de </w:t>
      </w:r>
      <w:r w:rsidRPr="007C2F30">
        <w:rPr>
          <w:rFonts w:ascii="Verdana" w:hAnsi="Verdana" w:cs="Arial"/>
        </w:rPr>
        <w:t>diferents regulacions com la normativa de Protecció de Dades de Caràcter Personal i la llei 39/2015, d’1 d’octubre, de Procediment Administratiu Comú de les Administracions Públiques i pel RD 203/2021, de 30 de març, pel que s’aprova el Reglament d’actuació i funcionament del sector públic per mitjans electrònics.</w:t>
      </w:r>
      <w:r w:rsidRPr="007C2F30" w:rsidDel="0044348F">
        <w:rPr>
          <w:rFonts w:ascii="Verdana" w:hAnsi="Verdana" w:cs="Arial"/>
        </w:rPr>
        <w:t xml:space="preserve"> </w:t>
      </w:r>
    </w:p>
    <w:p w:rsidR="007C2F30" w:rsidRPr="007C2F30" w:rsidRDefault="007C2F30" w:rsidP="007C2F30">
      <w:pPr>
        <w:rPr>
          <w:rFonts w:ascii="Verdana" w:hAnsi="Verdana" w:cs="Arial"/>
          <w:iCs/>
        </w:rPr>
      </w:pPr>
    </w:p>
    <w:p w:rsidR="007C2F30" w:rsidRPr="007C2F30" w:rsidRDefault="007C2F30" w:rsidP="007C2F30">
      <w:pPr>
        <w:rPr>
          <w:rFonts w:ascii="Verdana" w:hAnsi="Verdana" w:cs="Arial"/>
          <w:iCs/>
        </w:rPr>
      </w:pPr>
      <w:r w:rsidRPr="007C2F30">
        <w:rPr>
          <w:rFonts w:ascii="Verdana" w:hAnsi="Verdana" w:cs="Arial"/>
          <w:iCs/>
        </w:rPr>
        <w:t xml:space="preserve">Pel què fa als aspectes propis de seguretat, es tindrà especial cura de preveure que els productes finals compleixin amb el que estableix el RD 311/2022, de regulació de l’Esquema Nacional de Seguretat corresponent al nivell BAIX. </w:t>
      </w:r>
    </w:p>
    <w:p w:rsidR="007C2F30" w:rsidRPr="007C2F30" w:rsidRDefault="007C2F30" w:rsidP="007C2F30">
      <w:pPr>
        <w:rPr>
          <w:rFonts w:ascii="Verdana" w:hAnsi="Verdana" w:cs="Arial"/>
          <w:iCs/>
        </w:rPr>
      </w:pPr>
    </w:p>
    <w:p w:rsidR="007C2F30" w:rsidRPr="007C2F30" w:rsidRDefault="007C2F30" w:rsidP="007C2F30">
      <w:pPr>
        <w:rPr>
          <w:rFonts w:ascii="Verdana" w:hAnsi="Verdana" w:cs="Arial"/>
          <w:iCs/>
        </w:rPr>
      </w:pPr>
      <w:r w:rsidRPr="007C2F30">
        <w:rPr>
          <w:rFonts w:ascii="Verdana" w:hAnsi="Verdana" w:cs="Arial"/>
          <w:iCs/>
        </w:rPr>
        <w:t>L'empresa adjudicatària es compromet a vetllar pel compliment de la legislació vigent aplicable a l’objecte del contracte i especialment pel què fa referència a la protecció de dades de caràcter personal. D’igual manera per qualsevol obligació legal que recaigui en l’Ajuntament, l'empresa proveïdora haurà de donar compliment per la part que li correspongui segons l’abast del contracte.</w:t>
      </w:r>
    </w:p>
    <w:p w:rsidR="007C2F30" w:rsidRPr="007C2F30" w:rsidRDefault="007C2F30" w:rsidP="007C2F30">
      <w:pPr>
        <w:rPr>
          <w:rFonts w:ascii="Verdana" w:hAnsi="Verdana" w:cs="Arial"/>
          <w:iCs/>
        </w:rPr>
      </w:pPr>
    </w:p>
    <w:p w:rsidR="007C2F30" w:rsidRPr="007C2F30" w:rsidRDefault="007C2F30" w:rsidP="007C2F30">
      <w:pPr>
        <w:rPr>
          <w:rFonts w:ascii="Verdana" w:hAnsi="Verdana" w:cs="Arial"/>
          <w:iCs/>
        </w:rPr>
      </w:pPr>
      <w:r w:rsidRPr="007C2F30">
        <w:rPr>
          <w:rFonts w:ascii="Verdana" w:hAnsi="Verdana" w:cs="Arial"/>
          <w:iCs/>
        </w:rPr>
        <w:t>Es per això, que l'empresa adjudicatària haurà d’acreditar la conformitat amb l’ENS mitjançant alguna de les següents opcions:</w:t>
      </w:r>
    </w:p>
    <w:p w:rsidR="007C2F30" w:rsidRPr="007C2F30" w:rsidRDefault="007C2F30" w:rsidP="007C2F30">
      <w:pPr>
        <w:rPr>
          <w:rFonts w:ascii="Verdana" w:hAnsi="Verdana" w:cs="Arial"/>
          <w:iCs/>
        </w:rPr>
      </w:pPr>
    </w:p>
    <w:p w:rsidR="007C2F30" w:rsidRPr="007C2F30" w:rsidRDefault="007C2F30" w:rsidP="007C2F30">
      <w:pPr>
        <w:rPr>
          <w:rFonts w:ascii="Verdana" w:hAnsi="Verdana" w:cs="Arial"/>
          <w:iCs/>
        </w:rPr>
      </w:pPr>
      <w:r w:rsidRPr="007C2F30">
        <w:rPr>
          <w:rFonts w:ascii="Verdana" w:hAnsi="Verdana" w:cs="Arial"/>
          <w:iCs/>
        </w:rPr>
        <w:t>- Certificació oficial d’una entitat de certificació acreditada.</w:t>
      </w:r>
    </w:p>
    <w:p w:rsidR="007C2F30" w:rsidRPr="007C2F30" w:rsidRDefault="007C2F30" w:rsidP="007C2F30">
      <w:pPr>
        <w:rPr>
          <w:rFonts w:ascii="Verdana" w:hAnsi="Verdana" w:cs="Arial"/>
          <w:iCs/>
        </w:rPr>
      </w:pPr>
    </w:p>
    <w:p w:rsidR="007C2F30" w:rsidRPr="007C2F30" w:rsidRDefault="007C2F30" w:rsidP="007C2F30">
      <w:pPr>
        <w:rPr>
          <w:rFonts w:ascii="Verdana" w:hAnsi="Verdana" w:cs="Arial"/>
          <w:iCs/>
        </w:rPr>
      </w:pPr>
      <w:r w:rsidRPr="007C2F30">
        <w:rPr>
          <w:rFonts w:ascii="Verdana" w:hAnsi="Verdana" w:cs="Arial"/>
          <w:iCs/>
        </w:rPr>
        <w:t xml:space="preserve">- Informe de compliment on es detalli que els productes de seguretat, equips i aplicacions compleixen amb totes les mesures aplicables per l’ENS. </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L'empresa adjudicatària garantirà l’accés per part de l’IMI a auditar tota la informació necessària per donar compliment a aquestes regulacions (procediments, anàlisi de riscos, registre d’incidents, pla d’adequació, etc.).</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Addicionalment a les obligacions establertes per l’ENS corresponents al nivell Baix, l'empresa adjudicatària haurà de donar compliment als següents requisits: </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a) Responsable de Seguretat: s’haurà de nomenar un Responsable de Seguretat, el qual vetllarà pel compliment dels següents requeriments:</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 Actuar d’interlocutor únic per a tots els aspectes de seguretat del contracte. </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 Garantir que tots els serveis prestats es realitzen d’acord al model i requeriments de seguretat establerts per l’IMI i seguint la normativa de seguretat vigent. </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lastRenderedPageBreak/>
        <w:t>- Garantir i liderar la correcta implantació dels nivells de seguretat i les corresponents mesures tècniques, organitzatives i jurídiques.</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 Informar al seu personal sobre qualsevol obligació a què l’empresa estigui sotmesa per contracte, formar el seu personal en les polítiques de l’Administració Municipal en cas de que sigui necessari i fer signar un document d’acceptació de les obligacions relatives a la seguretat de la informació i protecció de dades de caràcter personal detallades. </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 Mantenir actualitzada i disponible en tot moment una llista de les persones adscrites a l’execució del contracte on s’indiqui la data on van rebre la formació en política i instruccions de l’Administració Municipal i l’acceptació de les obligacions relatives a la seguretat de la informació. </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b) Delegat de Protecció de Dades: s’haurà de comunicar les dades de contacte del delegat de protecció de dades o en el seu defecte, de la persona encarregada del tractament de dades de caràcter personal. </w:t>
      </w:r>
    </w:p>
    <w:p w:rsidR="007C2F30" w:rsidRPr="007C2F30" w:rsidRDefault="007C2F30" w:rsidP="007C2F30">
      <w:pPr>
        <w:rPr>
          <w:rFonts w:ascii="Verdana" w:hAnsi="Verdana" w:cs="Arial"/>
        </w:rPr>
      </w:pPr>
    </w:p>
    <w:p w:rsidR="007C2F30" w:rsidRPr="007C2F30" w:rsidRDefault="007C2F30" w:rsidP="007C2F30">
      <w:pPr>
        <w:rPr>
          <w:rFonts w:ascii="Verdana" w:hAnsi="Verdana" w:cs="Arial"/>
          <w:iCs/>
        </w:rPr>
      </w:pPr>
      <w:r w:rsidRPr="007C2F30">
        <w:rPr>
          <w:rFonts w:ascii="Verdana" w:hAnsi="Verdana" w:cs="Arial"/>
        </w:rPr>
        <w:t xml:space="preserve">c) </w:t>
      </w:r>
      <w:r w:rsidRPr="007C2F30">
        <w:rPr>
          <w:rFonts w:ascii="Verdana" w:hAnsi="Verdana" w:cs="Arial"/>
          <w:iCs/>
        </w:rPr>
        <w:t xml:space="preserve">Dret d’auditoria: per tal de vetllar per la qualitat del servei, el departament de Seguretat es reserva el dret d’auditar el servei prestat per l'empresa adjudicatària. Es contemplen tant auditories de seguretat periòdiques com auditories sobrevingudes si es considerés necessari. En qualsevol cas, si la realització de l’auditoria es realitzés en les instal·lacions de l'empresa adjudicatària, aquest haurà de garantir l’accés necessari, incondicional i irrevocable als documents necessaris a l’abast. </w:t>
      </w:r>
    </w:p>
    <w:p w:rsidR="007C2F30" w:rsidRPr="007C2F30" w:rsidRDefault="007C2F30" w:rsidP="007C2F30">
      <w:pPr>
        <w:rPr>
          <w:rFonts w:ascii="Verdana" w:hAnsi="Verdana" w:cs="Arial"/>
          <w:iCs/>
        </w:rPr>
      </w:pPr>
    </w:p>
    <w:p w:rsidR="007C2F30" w:rsidRPr="007C2F30" w:rsidRDefault="007C2F30" w:rsidP="007C2F30">
      <w:pPr>
        <w:rPr>
          <w:rFonts w:ascii="Verdana" w:hAnsi="Verdana" w:cs="Arial"/>
          <w:iCs/>
        </w:rPr>
      </w:pPr>
      <w:r w:rsidRPr="007C2F30">
        <w:rPr>
          <w:rFonts w:ascii="Verdana" w:hAnsi="Verdana" w:cs="Arial"/>
          <w:iCs/>
        </w:rPr>
        <w:t xml:space="preserve">La realització de l'auditoria en cap moment eximirà l'empresa adjudicatària del compliment dels compromisos derivats de la prestació dels serveis. </w:t>
      </w:r>
    </w:p>
    <w:p w:rsidR="007C2F30" w:rsidRPr="007C2F30" w:rsidRDefault="007C2F30" w:rsidP="007C2F30">
      <w:pPr>
        <w:rPr>
          <w:rFonts w:ascii="Verdana" w:hAnsi="Verdana" w:cs="Arial"/>
          <w:iCs/>
        </w:rPr>
      </w:pPr>
    </w:p>
    <w:p w:rsidR="007C2F30" w:rsidRPr="007C2F30" w:rsidRDefault="007C2F30" w:rsidP="007C2F30">
      <w:pPr>
        <w:rPr>
          <w:rFonts w:ascii="Verdana" w:hAnsi="Verdana" w:cs="Arial"/>
          <w:iCs/>
        </w:rPr>
      </w:pPr>
      <w:r w:rsidRPr="007C2F30">
        <w:rPr>
          <w:rFonts w:ascii="Verdana" w:hAnsi="Verdana" w:cs="Arial"/>
          <w:iCs/>
        </w:rPr>
        <w:t xml:space="preserve">A la finalització de l'auditoria, es revisaran els resultats i s’elaborarà un pla d’acció per corregir les desviacions i/o observacions detectades. El conjunt del resultat serà signat per ambdues parts. </w:t>
      </w:r>
    </w:p>
    <w:p w:rsidR="007C2F30" w:rsidRPr="007C2F30" w:rsidRDefault="007C2F30" w:rsidP="007C2F30">
      <w:pPr>
        <w:rPr>
          <w:rFonts w:ascii="Verdana" w:hAnsi="Verdana" w:cs="Arial"/>
          <w:iCs/>
        </w:rPr>
      </w:pPr>
    </w:p>
    <w:p w:rsidR="007C2F30" w:rsidRPr="007C2F30" w:rsidRDefault="007C2F30" w:rsidP="007C2F30">
      <w:pPr>
        <w:rPr>
          <w:rFonts w:ascii="Verdana" w:hAnsi="Verdana" w:cs="Arial"/>
          <w:iCs/>
        </w:rPr>
      </w:pPr>
      <w:r w:rsidRPr="007C2F30">
        <w:rPr>
          <w:rFonts w:ascii="Verdana" w:hAnsi="Verdana" w:cs="Arial"/>
          <w:iCs/>
        </w:rPr>
        <w:t>L'empresa adjudicatària, d’acord amb el calendari establert al pla d’acció, es compromet a portar a terme les activitats establertes en el pla d’acció. Es podrà verificar que el pla d’acció s’ha implementat correctament.</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d) Gestió d’incidents: l'empresa adjudicatària informarà al Departament de Seguretat de l’IMI  de qualsevol incident de seguretat (entre d’altres </w:t>
      </w:r>
      <w:proofErr w:type="spellStart"/>
      <w:r w:rsidRPr="007C2F30">
        <w:rPr>
          <w:rFonts w:ascii="Verdana" w:hAnsi="Verdana" w:cs="Arial"/>
        </w:rPr>
        <w:t>ciberincidents</w:t>
      </w:r>
      <w:proofErr w:type="spellEnd"/>
      <w:r w:rsidRPr="007C2F30">
        <w:rPr>
          <w:rFonts w:ascii="Verdana" w:hAnsi="Verdana" w:cs="Arial"/>
        </w:rPr>
        <w:t xml:space="preserve">, incidents de credencials, indisponiblitat de sistemes i/o serveis, afectacions de dades personals) tot seguint el Procediment de Notificació i Gestió de Incidències de Seguretat TIC de l’Ajuntament de Barcelona establert per l’IMI. </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L'empresa adjudicatària col·laborarà amb el Departament de Seguretat de l’IMI en la resolució de qualsevol incident produït en el seu entorn, proporcionant totes les evidències requerides.</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Són d’obligat compliment les clàusules anteriors conjuntament amb les regulacions establertes per el RD 311/2022</w:t>
      </w:r>
      <w:r w:rsidRPr="007C2F30">
        <w:rPr>
          <w:rFonts w:ascii="Verdana" w:hAnsi="Verdana" w:cs="Arial"/>
          <w:iCs/>
        </w:rPr>
        <w:t xml:space="preserve"> de regulació de l’Esquema Nacional de Seguretat (ENS) corresponents al nivell MIG.</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Addicionalment a l’abast establert per l’ENS per al nivell Mig amb la seva corresponen acreditació de la conformitat segons l’establert anteriorment, l'empresa adjudicatària haurà de garantir que totes les persones que tractin dades o sistemes de tractament de dades de nivell sensible signin un Acord de Confidencialitat individual, reservant-se l’IMI el dret d’auditar aquest aspecte.</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sectPr w:rsidR="007C2F30" w:rsidRPr="007C2F30" w:rsidSect="00501E05">
          <w:headerReference w:type="default" r:id="rId9"/>
          <w:footerReference w:type="default" r:id="rId10"/>
          <w:pgSz w:w="11907" w:h="16840" w:code="9"/>
          <w:pgMar w:top="1418" w:right="964" w:bottom="1134" w:left="1134" w:header="709" w:footer="709" w:gutter="0"/>
          <w:paperSrc w:first="7" w:other="7"/>
          <w:pgNumType w:start="1"/>
          <w:cols w:space="708"/>
          <w:docGrid w:linePitch="272"/>
        </w:sectPr>
      </w:pPr>
    </w:p>
    <w:p w:rsidR="007C2F30" w:rsidRPr="007C2F30" w:rsidRDefault="007C2F30" w:rsidP="007C2F30">
      <w:pPr>
        <w:rPr>
          <w:rFonts w:ascii="Verdana" w:hAnsi="Verdana" w:cs="Arial"/>
          <w:b/>
        </w:rPr>
      </w:pPr>
      <w:r w:rsidRPr="007C2F30">
        <w:rPr>
          <w:rFonts w:ascii="Verdana" w:hAnsi="Verdana" w:cs="Arial"/>
          <w:b/>
        </w:rPr>
        <w:lastRenderedPageBreak/>
        <w:t>Annex 5</w:t>
      </w:r>
    </w:p>
    <w:p w:rsidR="007C2F30" w:rsidRPr="007C2F30" w:rsidRDefault="007C2F30" w:rsidP="007C2F30">
      <w:pPr>
        <w:rPr>
          <w:rFonts w:ascii="Verdana" w:hAnsi="Verdana" w:cs="Arial"/>
          <w:b/>
        </w:rPr>
      </w:pPr>
      <w:r w:rsidRPr="007C2F30">
        <w:rPr>
          <w:rFonts w:ascii="Verdana" w:hAnsi="Verdana" w:cs="Arial"/>
          <w:b/>
        </w:rPr>
        <w:t xml:space="preserve">DECLARACIÓ CONSTITUCIÓ UNIÓ TEMPORAL D’EMPRESES </w:t>
      </w:r>
    </w:p>
    <w:p w:rsidR="007C2F30" w:rsidRPr="007C2F30" w:rsidRDefault="007C2F30" w:rsidP="007C2F30">
      <w:pPr>
        <w:rPr>
          <w:rFonts w:ascii="Verdana" w:hAnsi="Verdana" w:cs="Arial"/>
          <w:b/>
        </w:rPr>
      </w:pPr>
      <w:r w:rsidRPr="007C2F30">
        <w:rPr>
          <w:rFonts w:ascii="Verdana" w:hAnsi="Verdana" w:cs="Arial"/>
          <w:b/>
        </w:rPr>
        <w:t>(UTE)</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El/la senyor/a ................................................................. amb DNI/NIE núm. .................... en representació de l’empresa/entitat ................................................................... amb NIF .............................;</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El/la senyor/a ................................................................. amb DNI/NIE núm. .................... en representació de l’empresa/entitat ................................................................... amb NIF ...................................;</w:t>
      </w:r>
      <w:r w:rsidRPr="007C2F30">
        <w:rPr>
          <w:rFonts w:ascii="Verdana" w:hAnsi="Verdana" w:cs="Arial"/>
          <w:vertAlign w:val="superscript"/>
        </w:rPr>
        <w:footnoteReference w:id="5"/>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b/>
        </w:rPr>
      </w:pPr>
      <w:r w:rsidRPr="007C2F30">
        <w:rPr>
          <w:rFonts w:ascii="Verdana" w:hAnsi="Verdana" w:cs="Arial"/>
          <w:b/>
        </w:rPr>
        <w:t>DECLAREN SOTA LA SEVA RESPONSABILITAT:</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La voluntat de constituir una UTE per a participar en el procés de licitació que té per objecte </w:t>
      </w:r>
      <w:bookmarkStart w:id="19" w:name="annex_ute_obj_contr"/>
      <w:bookmarkEnd w:id="19"/>
      <w:r w:rsidRPr="007C2F30">
        <w:rPr>
          <w:rFonts w:ascii="Verdana" w:hAnsi="Verdana" w:cs="Arial"/>
        </w:rPr>
        <w:t xml:space="preserve">"Gestió, dinamització, organització i coordinació del CC Sarrià , CC Vil.la </w:t>
      </w:r>
      <w:proofErr w:type="spellStart"/>
      <w:r w:rsidRPr="007C2F30">
        <w:rPr>
          <w:rFonts w:ascii="Verdana" w:hAnsi="Verdana" w:cs="Arial"/>
        </w:rPr>
        <w:t>Urània</w:t>
      </w:r>
      <w:proofErr w:type="spellEnd"/>
      <w:r w:rsidRPr="007C2F30">
        <w:rPr>
          <w:rFonts w:ascii="Verdana" w:hAnsi="Verdana" w:cs="Arial"/>
        </w:rPr>
        <w:t xml:space="preserve">, Casal Infantil Vil.la </w:t>
      </w:r>
      <w:proofErr w:type="spellStart"/>
      <w:r w:rsidRPr="007C2F30">
        <w:rPr>
          <w:rFonts w:ascii="Verdana" w:hAnsi="Verdana" w:cs="Arial"/>
        </w:rPr>
        <w:t>Urània</w:t>
      </w:r>
      <w:proofErr w:type="spellEnd"/>
      <w:r w:rsidRPr="007C2F30">
        <w:rPr>
          <w:rFonts w:ascii="Verdana" w:hAnsi="Verdana" w:cs="Arial"/>
        </w:rPr>
        <w:t xml:space="preserve">, Espai Familiar de Criança Municipal La Saleta, Aula Ambiental Vil.la </w:t>
      </w:r>
      <w:proofErr w:type="spellStart"/>
      <w:r w:rsidRPr="007C2F30">
        <w:rPr>
          <w:rFonts w:ascii="Verdana" w:hAnsi="Verdana" w:cs="Arial"/>
        </w:rPr>
        <w:t>Urània</w:t>
      </w:r>
      <w:proofErr w:type="spellEnd"/>
      <w:r w:rsidRPr="007C2F30">
        <w:rPr>
          <w:rFonts w:ascii="Verdana" w:hAnsi="Verdana" w:cs="Arial"/>
        </w:rPr>
        <w:t xml:space="preserve">, CC Vil.la Florida i CC Pere Pruna", núm. Contracte </w:t>
      </w:r>
      <w:bookmarkStart w:id="20" w:name="annex_ute_contracte"/>
      <w:bookmarkEnd w:id="20"/>
      <w:r w:rsidRPr="007C2F30">
        <w:rPr>
          <w:rFonts w:ascii="Verdana" w:hAnsi="Verdana" w:cs="Arial"/>
        </w:rPr>
        <w:t>001_24001396, núm. Expedient 51/2024</w:t>
      </w:r>
      <w:bookmarkStart w:id="21" w:name="annex_ute_expedient"/>
      <w:bookmarkEnd w:id="21"/>
      <w:r w:rsidRPr="007C2F30">
        <w:rPr>
          <w:rFonts w:ascii="Verdana" w:hAnsi="Verdana" w:cs="Arial"/>
        </w:rPr>
        <w:t>, amb el següent percentatge de participació del preu en l’execució del contracte:</w:t>
      </w:r>
    </w:p>
    <w:p w:rsidR="007C2F30" w:rsidRPr="007C2F30" w:rsidRDefault="007C2F30" w:rsidP="007C2F30">
      <w:pPr>
        <w:numPr>
          <w:ilvl w:val="0"/>
          <w:numId w:val="8"/>
        </w:numPr>
        <w:rPr>
          <w:rFonts w:ascii="Verdana" w:hAnsi="Verdana" w:cs="Arial"/>
        </w:rPr>
      </w:pPr>
      <w:r w:rsidRPr="007C2F30">
        <w:rPr>
          <w:rFonts w:ascii="Verdana" w:hAnsi="Verdana" w:cs="Arial"/>
        </w:rPr>
        <w:t>...,... % l’empresa/entitat ............................................................................................</w:t>
      </w:r>
    </w:p>
    <w:p w:rsidR="007C2F30" w:rsidRPr="007C2F30" w:rsidRDefault="007C2F30" w:rsidP="007C2F30">
      <w:pPr>
        <w:numPr>
          <w:ilvl w:val="0"/>
          <w:numId w:val="8"/>
        </w:numPr>
        <w:rPr>
          <w:rFonts w:ascii="Verdana" w:hAnsi="Verdana" w:cs="Arial"/>
        </w:rPr>
      </w:pPr>
      <w:r w:rsidRPr="007C2F30">
        <w:rPr>
          <w:rFonts w:ascii="Verdana" w:hAnsi="Verdana" w:cs="Arial"/>
        </w:rPr>
        <w:t>...,... % l’empresa/entitat ............................................................................................</w:t>
      </w:r>
    </w:p>
    <w:p w:rsidR="007C2F30" w:rsidRPr="007C2F30" w:rsidRDefault="007C2F30" w:rsidP="007C2F30">
      <w:pPr>
        <w:numPr>
          <w:ilvl w:val="0"/>
          <w:numId w:val="8"/>
        </w:numPr>
        <w:rPr>
          <w:rFonts w:ascii="Verdana" w:hAnsi="Verdana" w:cs="Arial"/>
        </w:rPr>
      </w:pPr>
      <w:r w:rsidRPr="007C2F30">
        <w:rPr>
          <w:rFonts w:ascii="Verdana" w:hAnsi="Verdana" w:cs="Arial"/>
        </w:rPr>
        <w:t>...</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Que en cas de resultar adjudicatàries de l’esmentat procés de licitació es comprometen a constituir-se formalment en una UTE mitjançant escriptura pública.</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Que designen com a representant de la UTE en aquest procés de licitació al/la senyor/a ............................................................................ amb DNI núm. .................................... </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Que la denominació de la UTE a constituir és ................................................................ ; i el domicili per a les notificacions és ..................................................................... núm. telèfon ......................; amb l’adreça de correu electrònic per rebre comunicacions electròniques ...................................@.............................</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i/>
        </w:rPr>
      </w:pPr>
      <w:r w:rsidRPr="007C2F30">
        <w:rPr>
          <w:rFonts w:ascii="Verdana" w:hAnsi="Verdana" w:cs="Arial"/>
          <w:i/>
        </w:rPr>
        <w:t>[Signatura electrònica1]</w:t>
      </w:r>
      <w:r w:rsidRPr="007C2F30">
        <w:rPr>
          <w:rFonts w:ascii="Verdana" w:hAnsi="Verdana" w:cs="Arial"/>
          <w:i/>
        </w:rPr>
        <w:tab/>
        <w:t xml:space="preserve"> [Signatura electrònica2]</w:t>
      </w:r>
      <w:r w:rsidRPr="007C2F30">
        <w:rPr>
          <w:rFonts w:ascii="Verdana" w:hAnsi="Verdana" w:cs="Arial"/>
          <w:i/>
        </w:rPr>
        <w:tab/>
        <w:t xml:space="preserve">  [Signatura electrònica...]</w:t>
      </w:r>
    </w:p>
    <w:p w:rsidR="007C2F30" w:rsidRPr="007C2F30" w:rsidRDefault="007C2F30" w:rsidP="007C2F30">
      <w:pPr>
        <w:rPr>
          <w:rFonts w:ascii="Verdana" w:hAnsi="Verdana" w:cs="Arial"/>
        </w:rPr>
      </w:pPr>
    </w:p>
    <w:p w:rsidR="007C2F30" w:rsidRDefault="007C2F30">
      <w:pPr>
        <w:suppressAutoHyphens w:val="0"/>
        <w:jc w:val="left"/>
        <w:rPr>
          <w:rFonts w:ascii="Verdana" w:hAnsi="Verdana" w:cs="Arial"/>
        </w:rPr>
      </w:pPr>
      <w:r>
        <w:rPr>
          <w:rFonts w:ascii="Verdana" w:hAnsi="Verdana" w:cs="Arial"/>
        </w:rPr>
        <w:br w:type="page"/>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b/>
        </w:rPr>
      </w:pPr>
      <w:r w:rsidRPr="007C2F30">
        <w:rPr>
          <w:rFonts w:ascii="Verdana" w:hAnsi="Verdana" w:cs="Arial"/>
          <w:b/>
        </w:rPr>
        <w:t xml:space="preserve">ANNEX </w:t>
      </w:r>
      <w:bookmarkStart w:id="22" w:name="annex_num"/>
      <w:bookmarkEnd w:id="22"/>
      <w:r w:rsidRPr="007C2F30">
        <w:rPr>
          <w:rFonts w:ascii="Verdana" w:hAnsi="Verdana" w:cs="Arial"/>
          <w:b/>
        </w:rPr>
        <w:t>6:</w:t>
      </w:r>
    </w:p>
    <w:p w:rsidR="007C2F30" w:rsidRPr="007C2F30" w:rsidRDefault="007C2F30" w:rsidP="007C2F30">
      <w:pPr>
        <w:rPr>
          <w:rFonts w:ascii="Verdana" w:hAnsi="Verdana" w:cs="Arial"/>
        </w:rPr>
      </w:pPr>
    </w:p>
    <w:p w:rsidR="007C2F30" w:rsidRPr="007C2F30" w:rsidRDefault="007C2F30" w:rsidP="007C2F30">
      <w:pPr>
        <w:rPr>
          <w:rFonts w:ascii="Verdana" w:hAnsi="Verdana" w:cs="Arial"/>
          <w:b/>
        </w:rPr>
      </w:pPr>
      <w:r w:rsidRPr="007C2F30">
        <w:rPr>
          <w:rFonts w:ascii="Verdana" w:hAnsi="Verdana" w:cs="Arial"/>
          <w:b/>
        </w:rPr>
        <w:t>AUTORITZACIÓ AEAT I TGSS</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El/la sotasignat/da, senyor/a ...................................................................................., amb DNI/NIE núm. ....................., en nom propi/ en qualitat de representant legal de la persona física/jurídica ..........................................................................................................., amb NIF ......................., amb l’adreça de correu electrònic per rebre les comunicacions electròniques ............................@.................. i als efectes de licitar en el procediment d'adjudicació de </w:t>
      </w:r>
      <w:bookmarkStart w:id="23" w:name="annex_obj_contr"/>
      <w:bookmarkEnd w:id="23"/>
      <w:r w:rsidRPr="007C2F30">
        <w:rPr>
          <w:rFonts w:ascii="Verdana" w:hAnsi="Verdana" w:cs="Arial"/>
        </w:rPr>
        <w:t xml:space="preserve">"Gestió, dinamització, organització i coordinació del CC Sarrià , CC Vil.la </w:t>
      </w:r>
      <w:proofErr w:type="spellStart"/>
      <w:r w:rsidRPr="007C2F30">
        <w:rPr>
          <w:rFonts w:ascii="Verdana" w:hAnsi="Verdana" w:cs="Arial"/>
        </w:rPr>
        <w:t>Urània</w:t>
      </w:r>
      <w:proofErr w:type="spellEnd"/>
      <w:r w:rsidRPr="007C2F30">
        <w:rPr>
          <w:rFonts w:ascii="Verdana" w:hAnsi="Verdana" w:cs="Arial"/>
        </w:rPr>
        <w:t xml:space="preserve">, Casal Infantil Vil.la </w:t>
      </w:r>
      <w:proofErr w:type="spellStart"/>
      <w:r w:rsidRPr="007C2F30">
        <w:rPr>
          <w:rFonts w:ascii="Verdana" w:hAnsi="Verdana" w:cs="Arial"/>
        </w:rPr>
        <w:t>Urània</w:t>
      </w:r>
      <w:proofErr w:type="spellEnd"/>
      <w:r w:rsidRPr="007C2F30">
        <w:rPr>
          <w:rFonts w:ascii="Verdana" w:hAnsi="Verdana" w:cs="Arial"/>
        </w:rPr>
        <w:t xml:space="preserve">, Espai Familiar de Criança Municipal La Saleta, Aula Ambiental Vil.la </w:t>
      </w:r>
      <w:proofErr w:type="spellStart"/>
      <w:r w:rsidRPr="007C2F30">
        <w:rPr>
          <w:rFonts w:ascii="Verdana" w:hAnsi="Verdana" w:cs="Arial"/>
        </w:rPr>
        <w:t>Urània</w:t>
      </w:r>
      <w:proofErr w:type="spellEnd"/>
      <w:r w:rsidRPr="007C2F30">
        <w:rPr>
          <w:rFonts w:ascii="Verdana" w:hAnsi="Verdana" w:cs="Arial"/>
        </w:rPr>
        <w:t xml:space="preserve">, CC Vil.la Florida i CC Pere Pruna", núm. Contracte </w:t>
      </w:r>
      <w:bookmarkStart w:id="24" w:name="annex_contracte"/>
      <w:bookmarkEnd w:id="24"/>
      <w:r w:rsidRPr="007C2F30">
        <w:rPr>
          <w:rFonts w:ascii="Verdana" w:hAnsi="Verdana" w:cs="Arial"/>
        </w:rPr>
        <w:t xml:space="preserve">001_24001396, núm. Expedient </w:t>
      </w:r>
      <w:bookmarkStart w:id="25" w:name="annex_expedient"/>
      <w:bookmarkEnd w:id="25"/>
      <w:r w:rsidRPr="007C2F30">
        <w:rPr>
          <w:rFonts w:ascii="Verdana" w:hAnsi="Verdana" w:cs="Arial"/>
        </w:rPr>
        <w:t>51/2024.</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b/>
        </w:rPr>
      </w:pPr>
      <w:r w:rsidRPr="007C2F30">
        <w:rPr>
          <w:rFonts w:ascii="Verdana" w:hAnsi="Verdana" w:cs="Arial"/>
          <w:b/>
        </w:rPr>
        <w:t>AUTORITZA A L’AJUNTAMENT DE BARCELONA</w:t>
      </w:r>
    </w:p>
    <w:p w:rsidR="007C2F30" w:rsidRPr="007C2F30" w:rsidRDefault="007C2F30" w:rsidP="007C2F30">
      <w:pPr>
        <w:rPr>
          <w:rFonts w:ascii="Verdana" w:hAnsi="Verdana" w:cs="Arial"/>
        </w:rPr>
      </w:pPr>
      <w:r w:rsidRPr="007C2F30">
        <w:rPr>
          <w:rFonts w:ascii="Verdana" w:hAnsi="Verdana" w:cs="Arial"/>
          <w:i/>
        </w:rPr>
        <w:fldChar w:fldCharType="begin">
          <w:ffData>
            <w:name w:val="Verifica1"/>
            <w:enabled w:val="0"/>
            <w:calcOnExit w:val="0"/>
            <w:checkBox>
              <w:sizeAuto/>
              <w:default w:val="0"/>
            </w:checkBox>
          </w:ffData>
        </w:fldChar>
      </w:r>
      <w:r w:rsidRPr="007C2F30">
        <w:rPr>
          <w:rFonts w:ascii="Verdana" w:hAnsi="Verdana" w:cs="Arial"/>
          <w:i/>
        </w:rPr>
        <w:instrText xml:space="preserve"> FORMCHECKBOX </w:instrText>
      </w:r>
      <w:r w:rsidRPr="007C2F30">
        <w:rPr>
          <w:rFonts w:ascii="Verdana" w:hAnsi="Verdana" w:cs="Arial"/>
          <w:i/>
        </w:rPr>
      </w:r>
      <w:r w:rsidRPr="007C2F30">
        <w:rPr>
          <w:rFonts w:ascii="Verdana" w:hAnsi="Verdana" w:cs="Arial"/>
          <w:i/>
        </w:rPr>
        <w:fldChar w:fldCharType="end"/>
      </w:r>
      <w:r w:rsidRPr="007C2F30">
        <w:rPr>
          <w:rFonts w:ascii="Verdana" w:hAnsi="Verdana" w:cs="Arial"/>
        </w:rPr>
        <w:t xml:space="preserve">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i/>
        </w:rPr>
        <w:fldChar w:fldCharType="begin">
          <w:ffData>
            <w:name w:val="Verifica1"/>
            <w:enabled w:val="0"/>
            <w:calcOnExit w:val="0"/>
            <w:checkBox>
              <w:sizeAuto/>
              <w:default w:val="0"/>
            </w:checkBox>
          </w:ffData>
        </w:fldChar>
      </w:r>
      <w:r w:rsidRPr="007C2F30">
        <w:rPr>
          <w:rFonts w:ascii="Verdana" w:hAnsi="Verdana" w:cs="Arial"/>
          <w:i/>
        </w:rPr>
        <w:instrText xml:space="preserve"> FORMCHECKBOX </w:instrText>
      </w:r>
      <w:r w:rsidRPr="007C2F30">
        <w:rPr>
          <w:rFonts w:ascii="Verdana" w:hAnsi="Verdana" w:cs="Arial"/>
          <w:i/>
        </w:rPr>
      </w:r>
      <w:r w:rsidRPr="007C2F30">
        <w:rPr>
          <w:rFonts w:ascii="Verdana" w:hAnsi="Verdana" w:cs="Arial"/>
          <w:i/>
        </w:rPr>
        <w:fldChar w:fldCharType="end"/>
      </w:r>
      <w:r w:rsidRPr="007C2F30">
        <w:rPr>
          <w:rFonts w:ascii="Verdana" w:hAnsi="Verdana" w:cs="Arial"/>
        </w:rPr>
        <w:t xml:space="preserve"> a sol·licitar de la Tresoreria General de la Seguretat Social (TGSS), directament </w:t>
      </w:r>
      <w:r w:rsidRPr="007C2F30">
        <w:rPr>
          <w:rFonts w:ascii="Verdana" w:hAnsi="Verdana" w:cs="Arial"/>
          <w:bCs/>
        </w:rPr>
        <w:t xml:space="preserve">o a través del Consorci d’Administració Oberta de Catalunya (Consorci AOC), </w:t>
      </w:r>
      <w:r w:rsidRPr="007C2F30">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bookmarkStart w:id="26" w:name="annex_mail"/>
      <w:bookmarkEnd w:id="26"/>
    </w:p>
    <w:p w:rsidR="007C2F30" w:rsidRPr="007C2F30" w:rsidRDefault="007C2F30" w:rsidP="007C2F30">
      <w:pPr>
        <w:rPr>
          <w:rFonts w:ascii="Verdana" w:hAnsi="Verdana" w:cs="Arial"/>
        </w:rPr>
      </w:pPr>
    </w:p>
    <w:p w:rsidR="007C2F30" w:rsidRPr="007C2F30" w:rsidRDefault="007C2F30" w:rsidP="007C2F30">
      <w:pPr>
        <w:rPr>
          <w:rFonts w:ascii="Verdana" w:hAnsi="Verdana" w:cs="Arial"/>
          <w:i/>
        </w:rPr>
      </w:pPr>
      <w:r w:rsidRPr="007C2F30">
        <w:rPr>
          <w:rFonts w:ascii="Verdana" w:hAnsi="Verdana" w:cs="Arial"/>
          <w:i/>
        </w:rPr>
        <w:t>[Signatura electrònica]</w:t>
      </w:r>
      <w:r w:rsidRPr="007C2F30">
        <w:rPr>
          <w:rFonts w:ascii="Verdana" w:hAnsi="Verdana" w:cs="Arial"/>
          <w:vertAlign w:val="superscript"/>
        </w:rPr>
        <w:footnoteReference w:id="6"/>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sectPr w:rsidR="007C2F30" w:rsidRPr="007C2F30">
          <w:type w:val="continuous"/>
          <w:pgSz w:w="11907" w:h="16840"/>
          <w:pgMar w:top="1418" w:right="964" w:bottom="1134" w:left="1134" w:header="708" w:footer="708" w:gutter="0"/>
          <w:pgNumType w:start="1"/>
          <w:cols w:space="708"/>
        </w:sectPr>
      </w:pPr>
      <w:bookmarkStart w:id="27" w:name="annex_0Final"/>
      <w:bookmarkEnd w:id="27"/>
    </w:p>
    <w:p w:rsidR="007C2F30" w:rsidRDefault="007C2F30" w:rsidP="007C2F30">
      <w:pPr>
        <w:rPr>
          <w:rFonts w:ascii="Verdana" w:hAnsi="Verdana" w:cs="Arial"/>
          <w:b/>
        </w:rPr>
      </w:pPr>
      <w:r>
        <w:rPr>
          <w:rFonts w:ascii="Verdana" w:hAnsi="Verdana" w:cs="Arial"/>
          <w:b/>
        </w:rPr>
        <w:lastRenderedPageBreak/>
        <w:t>ANNEX 7</w:t>
      </w:r>
    </w:p>
    <w:p w:rsidR="007C2F30" w:rsidRDefault="007C2F30" w:rsidP="007C2F30">
      <w:pPr>
        <w:rPr>
          <w:rFonts w:ascii="Verdana" w:hAnsi="Verdana" w:cs="Arial"/>
          <w:b/>
        </w:rPr>
      </w:pPr>
    </w:p>
    <w:p w:rsidR="00032B68" w:rsidRDefault="00032B68" w:rsidP="00032B68">
      <w:pPr>
        <w:pStyle w:val="Texto"/>
        <w:spacing w:after="0"/>
        <w:jc w:val="center"/>
        <w:rPr>
          <w:rFonts w:ascii="Verdana" w:hAnsi="Verdana" w:cstheme="minorHAnsi"/>
          <w:b/>
          <w:color w:val="FF0000"/>
          <w:sz w:val="24"/>
        </w:rPr>
      </w:pPr>
      <w:r w:rsidRPr="007C6F38">
        <w:rPr>
          <w:rFonts w:ascii="Verdana" w:hAnsi="Verdana" w:cstheme="minorHAnsi"/>
          <w:b/>
          <w:sz w:val="24"/>
        </w:rPr>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w:t>
      </w:r>
    </w:p>
    <w:p w:rsidR="00032B68" w:rsidRDefault="00032B68" w:rsidP="00032B68">
      <w:pPr>
        <w:pStyle w:val="Texto"/>
        <w:spacing w:after="0"/>
        <w:jc w:val="center"/>
        <w:rPr>
          <w:rFonts w:ascii="Verdana" w:hAnsi="Verdana" w:cstheme="minorHAnsi"/>
          <w:b/>
          <w:color w:val="FF0000"/>
          <w:sz w:val="24"/>
        </w:rPr>
      </w:pPr>
      <w:r w:rsidRPr="00C37DC4">
        <w:rPr>
          <w:rFonts w:ascii="Verdana" w:hAnsi="Verdana" w:cstheme="minorHAnsi"/>
          <w:b/>
          <w:color w:val="FF0000"/>
          <w:sz w:val="24"/>
          <w:szCs w:val="24"/>
        </w:rPr>
        <w:t>“COMUNICACIÓ INCLUSIVA”</w:t>
      </w:r>
    </w:p>
    <w:p w:rsidR="00032B68" w:rsidRDefault="00032B68" w:rsidP="00032B68">
      <w:pPr>
        <w:pStyle w:val="Texto"/>
        <w:spacing w:after="0"/>
        <w:jc w:val="center"/>
        <w:rPr>
          <w:rFonts w:asciiTheme="majorHAnsi" w:hAnsiTheme="majorHAnsi" w:cstheme="minorHAnsi"/>
          <w:sz w:val="32"/>
        </w:rPr>
      </w:pPr>
      <w:r w:rsidRPr="007C6F38">
        <w:rPr>
          <w:rFonts w:ascii="Verdana" w:hAnsi="Verdana" w:cstheme="minorHAnsi"/>
          <w:sz w:val="24"/>
        </w:rPr>
        <w:t>en els contractes públics de l’Ajuntament de Barcelon</w:t>
      </w:r>
      <w:r>
        <w:rPr>
          <w:rFonts w:ascii="Verdana" w:hAnsi="Verdana" w:cstheme="minorHAnsi"/>
          <w:sz w:val="24"/>
        </w:rPr>
        <w:t>a</w:t>
      </w:r>
      <w:r>
        <w:rPr>
          <w:rFonts w:asciiTheme="majorHAnsi" w:hAnsiTheme="majorHAnsi" w:cstheme="minorHAnsi"/>
          <w:sz w:val="32"/>
        </w:rPr>
        <w:t>.</w:t>
      </w:r>
    </w:p>
    <w:p w:rsidR="00032B68" w:rsidRPr="007C6F38" w:rsidRDefault="00032B68" w:rsidP="00032B68">
      <w:pPr>
        <w:pStyle w:val="Texto"/>
        <w:pBdr>
          <w:bottom w:val="single" w:sz="4" w:space="1" w:color="auto"/>
        </w:pBdr>
        <w:spacing w:after="0"/>
        <w:jc w:val="center"/>
        <w:rPr>
          <w:rFonts w:ascii="Verdana" w:hAnsi="Verdana" w:cstheme="minorHAnsi"/>
          <w:sz w:val="32"/>
        </w:rPr>
      </w:pPr>
    </w:p>
    <w:p w:rsidR="00032B68" w:rsidRPr="001F4D50" w:rsidRDefault="00032B68" w:rsidP="00032B68">
      <w:pPr>
        <w:pStyle w:val="Texto"/>
        <w:spacing w:after="0"/>
        <w:jc w:val="center"/>
        <w:rPr>
          <w:rFonts w:asciiTheme="minorHAnsi" w:hAnsiTheme="minorHAnsi" w:cstheme="minorHAnsi"/>
          <w:sz w:val="32"/>
        </w:rPr>
      </w:pPr>
    </w:p>
    <w:p w:rsidR="00032B68" w:rsidRPr="007C6F38" w:rsidRDefault="00032B68" w:rsidP="00032B68">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7C2F30" w:rsidRPr="007C2F30" w:rsidRDefault="007C2F30" w:rsidP="007C2F30">
      <w:pPr>
        <w:rPr>
          <w:rFonts w:ascii="Verdana" w:hAnsi="Verdana" w:cs="Arial"/>
          <w:b/>
        </w:rPr>
      </w:pPr>
    </w:p>
    <w:p w:rsidR="007C2F30" w:rsidRPr="007C2F30" w:rsidRDefault="007C2F30" w:rsidP="007C2F30">
      <w:pPr>
        <w:rPr>
          <w:rFonts w:ascii="Verdana" w:hAnsi="Verdana" w:cs="Arial"/>
          <w:b/>
        </w:rPr>
      </w:pPr>
      <w:r w:rsidRPr="007C2F30">
        <w:rPr>
          <w:rFonts w:ascii="Verdana" w:hAnsi="Verdana" w:cs="Arial"/>
          <w:b/>
          <w:u w:val="single"/>
        </w:rPr>
        <w:t>1. Fase d’execució del contracte</w:t>
      </w:r>
      <w:r w:rsidRPr="007C2F30">
        <w:rPr>
          <w:rFonts w:ascii="Verdana" w:hAnsi="Verdana" w:cs="Arial"/>
          <w:b/>
        </w:rPr>
        <w:t xml:space="preserve">: </w:t>
      </w:r>
    </w:p>
    <w:p w:rsidR="007C2F30" w:rsidRPr="007C2F30" w:rsidRDefault="007C2F30" w:rsidP="007C2F30">
      <w:pPr>
        <w:rPr>
          <w:rFonts w:ascii="Verdana" w:hAnsi="Verdana" w:cs="Arial"/>
        </w:rPr>
      </w:pPr>
      <w:r w:rsidRPr="007C2F30">
        <w:rPr>
          <w:rFonts w:ascii="Verdana" w:hAnsi="Verdana" w:cs="Arial"/>
        </w:rPr>
        <w:t>En un termini màxim de 10 dies naturals posteriors a la data de formalització del contracte, l’empresa contractista aportarà una</w:t>
      </w:r>
      <w:r w:rsidRPr="007C2F30">
        <w:rPr>
          <w:rFonts w:ascii="Verdana" w:hAnsi="Verdana" w:cs="Arial"/>
          <w:b/>
        </w:rPr>
        <w:t xml:space="preserve"> declaració responsable</w:t>
      </w:r>
      <w:r w:rsidRPr="007C2F30">
        <w:rPr>
          <w:rFonts w:ascii="Verdana" w:hAnsi="Verdana" w:cs="Arial"/>
          <w:b/>
          <w:vertAlign w:val="superscript"/>
        </w:rPr>
        <w:footnoteReference w:id="7"/>
      </w:r>
      <w:r w:rsidRPr="007C2F30">
        <w:rPr>
          <w:rFonts w:ascii="Verdana" w:hAnsi="Verdana" w:cs="Arial"/>
          <w:b/>
        </w:rPr>
        <w:t xml:space="preserve"> </w:t>
      </w:r>
      <w:r w:rsidRPr="007C2F30">
        <w:rPr>
          <w:rFonts w:ascii="Verdana" w:hAnsi="Verdana" w:cs="Arial"/>
        </w:rPr>
        <w:t xml:space="preserve">conforme es compromet a aplicar, en les activitats derivades de l’execució del contracte, un llenguatge inclusiu en els termes que estableix la condició especial d’execució “Comunicació inclusiva”. </w:t>
      </w:r>
    </w:p>
    <w:p w:rsidR="007C2F30" w:rsidRPr="007C2F30" w:rsidRDefault="007C2F30" w:rsidP="007C2F30">
      <w:pPr>
        <w:rPr>
          <w:rFonts w:ascii="Verdana" w:hAnsi="Verdana" w:cs="Arial"/>
        </w:rPr>
      </w:pPr>
      <w:r w:rsidRPr="007C2F30">
        <w:rPr>
          <w:rFonts w:ascii="Verdana" w:hAnsi="Verdana" w:cs="Arial"/>
        </w:rPr>
        <w:t xml:space="preserve">Cas que s’hagi produït una circumstància que recomani la revisió tant del llenguatge oral com de materials de comunicació que incloguin llenguatge o imatges allunyades de la natura de la clàusula, la unitat promotora requerirà a l’empresa contractista per tal que les corregeixi. </w:t>
      </w:r>
    </w:p>
    <w:p w:rsidR="007C2F30" w:rsidRPr="007C2F30" w:rsidRDefault="007C2F30" w:rsidP="007C2F30">
      <w:pPr>
        <w:rPr>
          <w:rFonts w:ascii="Verdana" w:hAnsi="Verdana" w:cs="Arial"/>
        </w:rPr>
      </w:pPr>
      <w:r w:rsidRPr="007C2F30">
        <w:rPr>
          <w:rFonts w:ascii="Verdana" w:hAnsi="Verdana" w:cs="Arial"/>
        </w:rPr>
        <w:t xml:space="preserve">La unitat promotora, que comptarà amb l’assessorament de la Direcció de Comunicació i amb la col·laboració de la Direcció de Serveis de Gènere i Polítiques del Temps en cas que es determini que s’ha produït l’ús d’un llenguatge o d’imatges que fomentin l’exclusió, la discriminació, els estereotips negatius, o el sexisme, podrà emetre </w:t>
      </w:r>
      <w:r w:rsidRPr="007C2F30">
        <w:rPr>
          <w:rFonts w:ascii="Verdana" w:hAnsi="Verdana" w:cs="Arial"/>
          <w:b/>
          <w:bCs/>
        </w:rPr>
        <w:t xml:space="preserve">un informe de recomanacions </w:t>
      </w:r>
      <w:r w:rsidRPr="007C2F30">
        <w:rPr>
          <w:rFonts w:ascii="Verdana" w:hAnsi="Verdana" w:cs="Arial"/>
        </w:rPr>
        <w:t xml:space="preserve">de cara a la rectificació d’aquestes circumstàncies. </w:t>
      </w:r>
    </w:p>
    <w:p w:rsidR="007C2F30" w:rsidRPr="007C2F30" w:rsidRDefault="007C2F30" w:rsidP="007C2F30">
      <w:pPr>
        <w:rPr>
          <w:rFonts w:ascii="Verdana" w:hAnsi="Verdana" w:cs="Arial"/>
        </w:rPr>
      </w:pPr>
      <w:r w:rsidRPr="007C2F30">
        <w:rPr>
          <w:rFonts w:ascii="Verdana" w:hAnsi="Verdana" w:cs="Arial"/>
        </w:rPr>
        <w:t>L’empresa contractista haurà de dur a terme la correcció dels comportaments o dels materials seguint les recomanacions de l’informe abans esmentat. Podrà comptar amb l’assessorament de la Direcció de Comunicació, si s’escau, amb la col·laboració de la Direcció de Serveis de Gènere i Polítiques del Temps.</w:t>
      </w:r>
    </w:p>
    <w:p w:rsidR="007C2F30" w:rsidRPr="007C2F30" w:rsidRDefault="007C2F30" w:rsidP="007C2F30">
      <w:pPr>
        <w:rPr>
          <w:rFonts w:ascii="Verdana" w:hAnsi="Verdana" w:cs="Arial"/>
        </w:rPr>
      </w:pPr>
      <w:r w:rsidRPr="007C2F30">
        <w:rPr>
          <w:rFonts w:ascii="Verdana" w:hAnsi="Verdana" w:cs="Arial"/>
        </w:rPr>
        <w:t xml:space="preserve">L’empresa contractista haurà de presentar la documentació següent: </w:t>
      </w:r>
    </w:p>
    <w:p w:rsidR="007C2F30" w:rsidRPr="007C2F30" w:rsidRDefault="007C2F30" w:rsidP="007C2F30">
      <w:pPr>
        <w:rPr>
          <w:rFonts w:ascii="Verdana" w:hAnsi="Verdana" w:cs="Arial"/>
        </w:rPr>
      </w:pPr>
    </w:p>
    <w:p w:rsidR="007C2F30" w:rsidRPr="007C2F30" w:rsidRDefault="007C2F30" w:rsidP="007C2F30">
      <w:pPr>
        <w:numPr>
          <w:ilvl w:val="0"/>
          <w:numId w:val="11"/>
        </w:numPr>
        <w:rPr>
          <w:rFonts w:ascii="Verdana" w:hAnsi="Verdana" w:cs="Arial"/>
          <w:b/>
        </w:rPr>
      </w:pPr>
      <w:r w:rsidRPr="007C2F30">
        <w:rPr>
          <w:rFonts w:ascii="Verdana" w:hAnsi="Verdana" w:cs="Arial"/>
          <w:b/>
        </w:rPr>
        <w:t>Materials corregits o compromís de retirada.</w:t>
      </w:r>
    </w:p>
    <w:p w:rsidR="007C2F30" w:rsidRPr="007C2F30" w:rsidRDefault="007C2F30" w:rsidP="007C2F30">
      <w:pPr>
        <w:numPr>
          <w:ilvl w:val="0"/>
          <w:numId w:val="11"/>
        </w:numPr>
        <w:rPr>
          <w:rFonts w:ascii="Verdana" w:hAnsi="Verdana" w:cs="Arial"/>
          <w:b/>
        </w:rPr>
      </w:pPr>
      <w:r w:rsidRPr="007C2F30">
        <w:rPr>
          <w:rFonts w:ascii="Verdana" w:hAnsi="Verdana" w:cs="Arial"/>
          <w:b/>
        </w:rPr>
        <w:t>Informe de les mesures dutes a terme.</w:t>
      </w:r>
      <w:r w:rsidRPr="007C2F30">
        <w:rPr>
          <w:rFonts w:ascii="Verdana" w:hAnsi="Verdana" w:cs="Arial"/>
        </w:rPr>
        <w:t xml:space="preserve"> </w:t>
      </w:r>
      <w:r w:rsidRPr="007C2F30">
        <w:rPr>
          <w:rFonts w:ascii="Verdana" w:hAnsi="Verdana" w:cs="Arial"/>
        </w:rPr>
        <w:br w:type="page"/>
      </w:r>
    </w:p>
    <w:p w:rsidR="007C2F30" w:rsidRPr="007C2F30" w:rsidRDefault="007C2F30" w:rsidP="007C2F30">
      <w:pPr>
        <w:rPr>
          <w:rFonts w:ascii="Verdana" w:hAnsi="Verdana" w:cs="Arial"/>
          <w:b/>
        </w:rPr>
      </w:pPr>
    </w:p>
    <w:p w:rsidR="007C2F30" w:rsidRPr="007C2F30" w:rsidRDefault="007C2F30" w:rsidP="007C2F30">
      <w:pPr>
        <w:rPr>
          <w:rFonts w:ascii="Verdana" w:hAnsi="Verdana" w:cs="Arial"/>
          <w:b/>
        </w:rPr>
      </w:pPr>
      <w:r w:rsidRPr="007C2F30">
        <w:rPr>
          <w:rFonts w:ascii="Verdana" w:hAnsi="Verdana" w:cs="Arial"/>
          <w:b/>
        </w:rPr>
        <w:t xml:space="preserve">CONDICIÓ ESPECIAL D’EXECUCIÓ “COMUNICACIÓ INCLUSIVA” </w:t>
      </w:r>
    </w:p>
    <w:p w:rsidR="007C2F30" w:rsidRPr="007C2F30" w:rsidRDefault="007C2F30" w:rsidP="007C2F30">
      <w:pPr>
        <w:rPr>
          <w:rFonts w:ascii="Verdana" w:hAnsi="Verdana" w:cs="Arial"/>
          <w:b/>
        </w:rPr>
      </w:pPr>
    </w:p>
    <w:p w:rsidR="00032B68" w:rsidRDefault="00032B68" w:rsidP="00032B68">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t>C</w:t>
      </w:r>
      <w:r>
        <w:rPr>
          <w:rFonts w:ascii="Verdana" w:hAnsi="Verdana" w:cstheme="minorHAnsi"/>
          <w:b/>
          <w:color w:val="FF0000"/>
          <w:sz w:val="24"/>
        </w:rPr>
        <w:t>ONDICIÓ ESPECIAL D’EXECUCIÓ “</w:t>
      </w:r>
      <w:r w:rsidRPr="00C37DC4">
        <w:rPr>
          <w:rFonts w:ascii="Verdana" w:hAnsi="Verdana" w:cstheme="minorHAnsi"/>
          <w:b/>
          <w:color w:val="FF0000"/>
          <w:sz w:val="24"/>
          <w:szCs w:val="24"/>
        </w:rPr>
        <w:t>COMUNICACIÓ INCLUSIVA</w:t>
      </w:r>
      <w:r>
        <w:rPr>
          <w:rFonts w:ascii="Verdana" w:hAnsi="Verdana" w:cstheme="minorHAnsi"/>
          <w:b/>
          <w:color w:val="FF0000"/>
          <w:sz w:val="24"/>
        </w:rPr>
        <w:t>”</w:t>
      </w:r>
      <w:r w:rsidRPr="007C6F38">
        <w:rPr>
          <w:rFonts w:ascii="Verdana" w:hAnsi="Verdana" w:cstheme="minorHAnsi"/>
          <w:b/>
          <w:color w:val="FF0000"/>
          <w:sz w:val="24"/>
        </w:rPr>
        <w:t xml:space="preserve"> </w:t>
      </w:r>
    </w:p>
    <w:p w:rsidR="00032B68" w:rsidRDefault="00032B68" w:rsidP="00032B68">
      <w:pPr>
        <w:tabs>
          <w:tab w:val="left" w:pos="4678"/>
          <w:tab w:val="left" w:pos="5245"/>
        </w:tabs>
        <w:jc w:val="center"/>
        <w:rPr>
          <w:rFonts w:ascii="Verdana" w:hAnsi="Verdana" w:cstheme="minorHAnsi"/>
          <w:b/>
          <w:color w:val="FF0000"/>
          <w:sz w:val="24"/>
        </w:rPr>
      </w:pPr>
    </w:p>
    <w:p w:rsidR="00032B68" w:rsidRDefault="00032B68" w:rsidP="00032B68">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032B68" w:rsidRPr="00414DA2" w:rsidRDefault="00032B68" w:rsidP="00032B68">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rsidR="00032B68" w:rsidRPr="007F3BA0" w:rsidRDefault="00032B68" w:rsidP="00032B68">
      <w:pPr>
        <w:tabs>
          <w:tab w:val="left" w:pos="4678"/>
          <w:tab w:val="left" w:pos="5245"/>
        </w:tabs>
        <w:jc w:val="center"/>
        <w:rPr>
          <w:rFonts w:ascii="Verdana" w:hAnsi="Verdana" w:cs="Arial"/>
          <w:sz w:val="24"/>
          <w:szCs w:val="24"/>
        </w:rPr>
      </w:pPr>
    </w:p>
    <w:p w:rsidR="007C2F30" w:rsidRPr="007C2F30" w:rsidRDefault="007C2F30" w:rsidP="007C2F30">
      <w:pPr>
        <w:rPr>
          <w:rFonts w:ascii="Verdana" w:hAnsi="Verdana" w:cs="Arial"/>
        </w:rPr>
      </w:pPr>
    </w:p>
    <w:p w:rsidR="009C4BAD" w:rsidRPr="009C4BAD" w:rsidRDefault="007C2F30" w:rsidP="009C4BAD">
      <w:pPr>
        <w:rPr>
          <w:rFonts w:ascii="Verdana" w:hAnsi="Verdana" w:cs="Arial"/>
        </w:rPr>
      </w:pPr>
      <w:r w:rsidRPr="007C2F30">
        <w:rPr>
          <w:rFonts w:ascii="Verdana" w:hAnsi="Verdana" w:cs="Arial"/>
        </w:rPr>
        <w:t>El/la sotasignat/</w:t>
      </w:r>
      <w:proofErr w:type="spellStart"/>
      <w:r w:rsidRPr="007C2F30">
        <w:rPr>
          <w:rFonts w:ascii="Verdana" w:hAnsi="Verdana" w:cs="Arial"/>
        </w:rPr>
        <w:t>ada</w:t>
      </w:r>
      <w:proofErr w:type="spellEnd"/>
      <w:r w:rsidRPr="007C2F30">
        <w:rPr>
          <w:rFonts w:ascii="Verdana" w:hAnsi="Verdana" w:cs="Arial"/>
        </w:rPr>
        <w:t xml:space="preserve">, senyor/a ........................................................................., amb DNI/NIE núm. .............................., en nom propi/en qualitat de representant legal de la persona física/jurídica ................................................., amb NIF ........................................, amb l’adreça de correu electrònic per rebre les comunicacions electròniques (...........................@.................), i als efectes de donar compliment a les obligacions corresponents dins la </w:t>
      </w:r>
      <w:r w:rsidRPr="007C2F30">
        <w:rPr>
          <w:rFonts w:ascii="Verdana" w:hAnsi="Verdana" w:cs="Arial"/>
          <w:b/>
        </w:rPr>
        <w:t>Condició Especial d’Execució ”Comunicació Inclusiva”</w:t>
      </w:r>
      <w:r w:rsidRPr="007C2F30">
        <w:rPr>
          <w:rFonts w:ascii="Verdana" w:hAnsi="Verdana" w:cs="Arial"/>
        </w:rPr>
        <w:t xml:space="preserve"> establerta en el procediment d'adjudicació de </w:t>
      </w:r>
      <w:r w:rsidR="009C4BAD" w:rsidRPr="009C4BAD">
        <w:rPr>
          <w:rFonts w:ascii="Verdana" w:hAnsi="Verdana" w:cs="Arial"/>
        </w:rPr>
        <w:t xml:space="preserve">"Gestió, dinamització, organització i coordinació del CC Sarrià , CC Vil.la </w:t>
      </w:r>
      <w:proofErr w:type="spellStart"/>
      <w:r w:rsidR="009C4BAD" w:rsidRPr="009C4BAD">
        <w:rPr>
          <w:rFonts w:ascii="Verdana" w:hAnsi="Verdana" w:cs="Arial"/>
        </w:rPr>
        <w:t>Urània</w:t>
      </w:r>
      <w:proofErr w:type="spellEnd"/>
      <w:r w:rsidR="009C4BAD" w:rsidRPr="009C4BAD">
        <w:rPr>
          <w:rFonts w:ascii="Verdana" w:hAnsi="Verdana" w:cs="Arial"/>
        </w:rPr>
        <w:t xml:space="preserve">, Casal Infantil Vil.la </w:t>
      </w:r>
      <w:proofErr w:type="spellStart"/>
      <w:r w:rsidR="009C4BAD" w:rsidRPr="009C4BAD">
        <w:rPr>
          <w:rFonts w:ascii="Verdana" w:hAnsi="Verdana" w:cs="Arial"/>
        </w:rPr>
        <w:t>Urània</w:t>
      </w:r>
      <w:proofErr w:type="spellEnd"/>
      <w:r w:rsidR="009C4BAD" w:rsidRPr="009C4BAD">
        <w:rPr>
          <w:rFonts w:ascii="Verdana" w:hAnsi="Verdana" w:cs="Arial"/>
        </w:rPr>
        <w:t xml:space="preserve">, Espai Familiar de Criança Municipal La Saleta, Aula Ambiental Vil.la </w:t>
      </w:r>
      <w:proofErr w:type="spellStart"/>
      <w:r w:rsidR="009C4BAD" w:rsidRPr="009C4BAD">
        <w:rPr>
          <w:rFonts w:ascii="Verdana" w:hAnsi="Verdana" w:cs="Arial"/>
        </w:rPr>
        <w:t>Urània</w:t>
      </w:r>
      <w:proofErr w:type="spellEnd"/>
      <w:r w:rsidR="009C4BAD" w:rsidRPr="009C4BAD">
        <w:rPr>
          <w:rFonts w:ascii="Verdana" w:hAnsi="Verdana" w:cs="Arial"/>
        </w:rPr>
        <w:t>, CC Vil.la Florida i CC Pere Pruna", núm. Contracte 001_24001396, núm. Expedient 51/2024.</w:t>
      </w:r>
    </w:p>
    <w:p w:rsidR="007C2F30" w:rsidRPr="007C2F30" w:rsidRDefault="007C2F30" w:rsidP="007C2F30">
      <w:pPr>
        <w:rPr>
          <w:rFonts w:ascii="Verdana" w:hAnsi="Verdana" w:cs="Arial"/>
        </w:rPr>
      </w:pPr>
    </w:p>
    <w:p w:rsidR="007C2F30" w:rsidRPr="007C2F30" w:rsidRDefault="007C2F30" w:rsidP="007C2F30">
      <w:pPr>
        <w:rPr>
          <w:rFonts w:ascii="Verdana" w:hAnsi="Verdana" w:cs="Arial"/>
          <w:b/>
        </w:rPr>
      </w:pPr>
      <w:r w:rsidRPr="007C2F30">
        <w:rPr>
          <w:rFonts w:ascii="Verdana" w:hAnsi="Verdana" w:cs="Arial"/>
          <w:b/>
        </w:rPr>
        <w:tab/>
        <w:t>DECLARA SOTA LA SEVA RESPONSABILITAT</w:t>
      </w:r>
    </w:p>
    <w:p w:rsidR="007C2F30" w:rsidRPr="007C2F30" w:rsidRDefault="007C2F30" w:rsidP="007C2F30">
      <w:pPr>
        <w:rPr>
          <w:rFonts w:ascii="Verdana" w:hAnsi="Verdana" w:cs="Arial"/>
          <w:b/>
        </w:rPr>
      </w:pPr>
    </w:p>
    <w:p w:rsidR="007C2F30" w:rsidRPr="007C2F30" w:rsidRDefault="007C2F30" w:rsidP="007C2F30">
      <w:pPr>
        <w:rPr>
          <w:rFonts w:ascii="Verdana" w:hAnsi="Verdana" w:cs="Arial"/>
        </w:rPr>
      </w:pPr>
      <w:r w:rsidRPr="007C2F30">
        <w:rPr>
          <w:rFonts w:ascii="Verdana" w:hAnsi="Verdana" w:cs="Arial"/>
        </w:rPr>
        <w:t>Que l’entitat que representa es compromet a garantir:</w:t>
      </w:r>
    </w:p>
    <w:p w:rsidR="007C2F30" w:rsidRPr="007C2F30" w:rsidRDefault="007C2F30" w:rsidP="007C2F30">
      <w:pPr>
        <w:rPr>
          <w:rFonts w:ascii="Verdana" w:hAnsi="Verdana" w:cs="Arial"/>
        </w:rPr>
      </w:pPr>
    </w:p>
    <w:p w:rsidR="007C2F30" w:rsidRPr="007C2F30" w:rsidRDefault="007C2F30" w:rsidP="007C2F30">
      <w:pPr>
        <w:numPr>
          <w:ilvl w:val="0"/>
          <w:numId w:val="10"/>
        </w:numPr>
        <w:tabs>
          <w:tab w:val="clear" w:pos="1494"/>
          <w:tab w:val="num" w:pos="720"/>
        </w:tabs>
        <w:rPr>
          <w:rFonts w:ascii="Verdana" w:hAnsi="Verdana" w:cs="Arial"/>
        </w:rPr>
      </w:pPr>
      <w:r w:rsidRPr="007C2F30">
        <w:rPr>
          <w:rFonts w:ascii="Verdana" w:hAnsi="Verdana" w:cs="Arial"/>
        </w:rPr>
        <w:t>Que en les activitats derivades de l'execució del contracte no s'utilitzaran llenguatge o imatges sexistes, que atemptin contra la igualtat de les persones amb diversitat funcional de qualsevol tipus, els drets de la infantesa, o que no siguin respectuoses amb la cura pel medi ambient, la sostenibilitat i els drets dels animals.</w:t>
      </w:r>
    </w:p>
    <w:p w:rsidR="007C2F30" w:rsidRPr="007C2F30" w:rsidRDefault="007C2F30" w:rsidP="007C2F30">
      <w:pPr>
        <w:numPr>
          <w:ilvl w:val="0"/>
          <w:numId w:val="10"/>
        </w:numPr>
        <w:tabs>
          <w:tab w:val="clear" w:pos="1494"/>
          <w:tab w:val="num" w:pos="720"/>
        </w:tabs>
        <w:rPr>
          <w:rFonts w:ascii="Verdana" w:hAnsi="Verdana" w:cs="Arial"/>
        </w:rPr>
      </w:pPr>
      <w:r w:rsidRPr="007C2F30">
        <w:rPr>
          <w:rFonts w:ascii="Verdana" w:hAnsi="Verdana" w:cs="Arial"/>
        </w:rPr>
        <w:t xml:space="preserve">L'ús d'una comunicació que no incorri en qualsevol tipus de discriminació per raó d’orientació i/o identitat sexual, origen, edat, creences, o altres condicions o circumstàncies personals o socials. </w:t>
      </w:r>
    </w:p>
    <w:p w:rsidR="007C2F30" w:rsidRPr="007C2F30" w:rsidRDefault="007C2F30" w:rsidP="007C2F30">
      <w:pPr>
        <w:numPr>
          <w:ilvl w:val="0"/>
          <w:numId w:val="10"/>
        </w:numPr>
        <w:tabs>
          <w:tab w:val="clear" w:pos="1494"/>
          <w:tab w:val="num" w:pos="720"/>
        </w:tabs>
        <w:rPr>
          <w:rFonts w:ascii="Verdana" w:hAnsi="Verdana" w:cs="Arial"/>
        </w:rPr>
      </w:pPr>
      <w:r w:rsidRPr="007C2F30">
        <w:rPr>
          <w:rFonts w:ascii="Verdana" w:hAnsi="Verdana" w:cs="Arial"/>
        </w:rPr>
        <w:t>En les seves comunicacions derivades de l'execució del contracte, evitar l’exaltació de la violència i fomentar la diversitat cultural, fugint dels estereotips negatius perpetuadors de prejudicis.</w:t>
      </w:r>
    </w:p>
    <w:p w:rsidR="007C2F30" w:rsidRPr="007C2F30" w:rsidRDefault="007C2F30" w:rsidP="007C2F30">
      <w:pPr>
        <w:numPr>
          <w:ilvl w:val="0"/>
          <w:numId w:val="10"/>
        </w:numPr>
        <w:tabs>
          <w:tab w:val="clear" w:pos="1494"/>
          <w:tab w:val="num" w:pos="720"/>
        </w:tabs>
        <w:rPr>
          <w:rFonts w:ascii="Verdana" w:hAnsi="Verdana" w:cs="Arial"/>
        </w:rPr>
      </w:pPr>
      <w:r w:rsidRPr="007C2F30">
        <w:rPr>
          <w:rFonts w:ascii="Verdana" w:hAnsi="Verdana" w:cs="Arial"/>
        </w:rPr>
        <w:t>La revisió i correcció dels comportaments o dels materials en cas que s’hagi produït alguna circumstància que vulneri els principis establerts per la condició especial d’execució respecte dels elements de comunicació implicats en l’execució del contracte.</w:t>
      </w:r>
    </w:p>
    <w:p w:rsidR="007C2F30" w:rsidRPr="007C2F30" w:rsidRDefault="007C2F30" w:rsidP="007C2F30">
      <w:pPr>
        <w:numPr>
          <w:ilvl w:val="0"/>
          <w:numId w:val="10"/>
        </w:numPr>
        <w:tabs>
          <w:tab w:val="clear" w:pos="1494"/>
          <w:tab w:val="num" w:pos="720"/>
        </w:tabs>
        <w:rPr>
          <w:rFonts w:ascii="Verdana" w:hAnsi="Verdana" w:cs="Arial"/>
        </w:rPr>
      </w:pPr>
      <w:r w:rsidRPr="007C2F30">
        <w:rPr>
          <w:rFonts w:ascii="Verdana" w:hAnsi="Verdana" w:cs="Arial"/>
        </w:rPr>
        <w:t>La presentació de la documentació corresponent en cas que s’hagi hagut d’efectuar l’esmentada revisió i correcció (materials corregits o compromís de retirada, i informe de les mesures dutes a terme).</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 [Signatura electrònica]</w:t>
      </w:r>
      <w:r w:rsidRPr="007C2F30">
        <w:rPr>
          <w:rFonts w:ascii="Verdana" w:hAnsi="Verdana" w:cs="Arial"/>
          <w:b/>
          <w:vertAlign w:val="superscript"/>
        </w:rPr>
        <w:t xml:space="preserve"> </w:t>
      </w:r>
      <w:r w:rsidRPr="007C2F30">
        <w:rPr>
          <w:rFonts w:ascii="Verdana" w:hAnsi="Verdana" w:cs="Arial"/>
          <w:vertAlign w:val="superscript"/>
        </w:rPr>
        <w:footnoteReference w:customMarkFollows="1" w:id="8"/>
        <w:t>1</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sectPr w:rsidR="007C2F30" w:rsidRPr="007C2F30" w:rsidSect="008F5FF2">
          <w:headerReference w:type="default" r:id="rId11"/>
          <w:headerReference w:type="first" r:id="rId12"/>
          <w:pgSz w:w="11907" w:h="16840"/>
          <w:pgMar w:top="1418" w:right="964" w:bottom="1134" w:left="1134" w:header="708" w:footer="708" w:gutter="0"/>
          <w:pgNumType w:start="1"/>
          <w:cols w:space="708"/>
        </w:sectPr>
      </w:pPr>
    </w:p>
    <w:p w:rsidR="007C2F30" w:rsidRPr="007C2F30" w:rsidRDefault="007C2F30" w:rsidP="007C2F30">
      <w:pPr>
        <w:rPr>
          <w:rFonts w:ascii="Verdana" w:hAnsi="Verdana" w:cs="Arial"/>
        </w:rPr>
      </w:pPr>
      <w:r>
        <w:rPr>
          <w:rFonts w:ascii="Verdana" w:hAnsi="Verdana" w:cs="Arial"/>
        </w:rPr>
        <w:lastRenderedPageBreak/>
        <w:t>ANNEX 8:</w:t>
      </w:r>
    </w:p>
    <w:p w:rsidR="007C2F30" w:rsidRDefault="007C2F30" w:rsidP="007C2F30">
      <w:pPr>
        <w:rPr>
          <w:rFonts w:ascii="Verdana" w:hAnsi="Verdana" w:cs="Arial"/>
          <w:b/>
        </w:rPr>
      </w:pPr>
    </w:p>
    <w:p w:rsidR="00032B68" w:rsidRDefault="00032B68" w:rsidP="00032B68">
      <w:pPr>
        <w:spacing w:line="239" w:lineRule="auto"/>
        <w:jc w:val="center"/>
        <w:rPr>
          <w:rFonts w:ascii="Cambria" w:eastAsia="Cambria" w:hAnsi="Cambria" w:cs="Cambria"/>
          <w:sz w:val="32"/>
          <w:szCs w:val="32"/>
        </w:rPr>
      </w:pPr>
      <w:r w:rsidRPr="007C6F38">
        <w:rPr>
          <w:rFonts w:ascii="Verdana" w:hAnsi="Verdana" w:cstheme="minorHAnsi"/>
          <w:b/>
          <w:sz w:val="24"/>
        </w:rPr>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 “</w:t>
      </w:r>
      <w:r w:rsidRPr="007C6F38">
        <w:rPr>
          <w:rFonts w:ascii="Verdana" w:hAnsi="Verdana" w:cstheme="minorHAnsi"/>
          <w:b/>
          <w:color w:val="FF0000"/>
          <w:sz w:val="24"/>
        </w:rPr>
        <w:t>PLA O MESURES D’IGUALTAT</w:t>
      </w:r>
      <w:r>
        <w:rPr>
          <w:rFonts w:ascii="Verdana" w:hAnsi="Verdana" w:cstheme="minorHAnsi"/>
          <w:b/>
          <w:color w:val="FF0000"/>
          <w:sz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w:t>
      </w:r>
      <w:r>
        <w:rPr>
          <w:rFonts w:ascii="Verdana" w:hAnsi="Verdana" w:cstheme="minorHAnsi"/>
          <w:sz w:val="24"/>
        </w:rPr>
        <w:t>a</w:t>
      </w:r>
      <w:r>
        <w:rPr>
          <w:rFonts w:ascii="Cambria" w:eastAsia="Cambria" w:hAnsi="Cambria" w:cs="Cambria"/>
          <w:sz w:val="32"/>
          <w:szCs w:val="32"/>
        </w:rPr>
        <w:t>.</w:t>
      </w:r>
    </w:p>
    <w:p w:rsidR="00032B68" w:rsidRPr="007C6F38" w:rsidRDefault="00032B68" w:rsidP="00032B68">
      <w:pPr>
        <w:pStyle w:val="Texto"/>
        <w:pBdr>
          <w:bottom w:val="single" w:sz="4" w:space="1" w:color="auto"/>
        </w:pBdr>
        <w:spacing w:after="0"/>
        <w:jc w:val="center"/>
        <w:rPr>
          <w:rFonts w:ascii="Verdana" w:hAnsi="Verdana" w:cstheme="minorHAnsi"/>
          <w:sz w:val="32"/>
        </w:rPr>
      </w:pPr>
    </w:p>
    <w:p w:rsidR="00032B68" w:rsidRPr="001F4D50" w:rsidRDefault="00032B68" w:rsidP="00032B68">
      <w:pPr>
        <w:pStyle w:val="Texto"/>
        <w:spacing w:after="0"/>
        <w:jc w:val="center"/>
        <w:rPr>
          <w:rFonts w:asciiTheme="minorHAnsi" w:hAnsiTheme="minorHAnsi" w:cstheme="minorHAnsi"/>
          <w:sz w:val="32"/>
        </w:rPr>
      </w:pPr>
    </w:p>
    <w:p w:rsidR="00032B68" w:rsidRPr="007C6F38" w:rsidRDefault="00032B68" w:rsidP="00032B68">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7C2F30" w:rsidRPr="007C2F30" w:rsidRDefault="007C2F30" w:rsidP="007C2F30">
      <w:pPr>
        <w:rPr>
          <w:rFonts w:ascii="Verdana" w:hAnsi="Verdana" w:cs="Arial"/>
          <w:b/>
        </w:rPr>
      </w:pPr>
    </w:p>
    <w:p w:rsidR="007C2F30" w:rsidRPr="007C2F30" w:rsidRDefault="007C2F30" w:rsidP="007C2F30">
      <w:pPr>
        <w:rPr>
          <w:rFonts w:ascii="Verdana" w:hAnsi="Verdana" w:cs="Arial"/>
          <w:b/>
        </w:rPr>
      </w:pPr>
      <w:r w:rsidRPr="007C2F30">
        <w:rPr>
          <w:rFonts w:ascii="Verdana" w:hAnsi="Verdana" w:cs="Arial"/>
          <w:b/>
          <w:u w:val="single"/>
        </w:rPr>
        <w:t>1. Fase d’execució del contracte:</w:t>
      </w:r>
      <w:r w:rsidRPr="007C2F30">
        <w:rPr>
          <w:rFonts w:ascii="Verdana" w:hAnsi="Verdana" w:cs="Arial"/>
          <w:i/>
        </w:rPr>
        <w:t xml:space="preserve"> </w:t>
      </w:r>
    </w:p>
    <w:p w:rsidR="007C2F30" w:rsidRPr="007C2F30" w:rsidRDefault="007C2F30" w:rsidP="007C2F30">
      <w:pPr>
        <w:rPr>
          <w:rFonts w:ascii="Verdana" w:hAnsi="Verdana" w:cs="Arial"/>
        </w:rPr>
      </w:pPr>
      <w:r w:rsidRPr="007C2F30">
        <w:rPr>
          <w:rFonts w:ascii="Verdana" w:hAnsi="Verdana" w:cs="Arial"/>
        </w:rPr>
        <w:t>En un termini màxim de 10 dies naturals posteriors a la data de formalització del contracte, l’empresa contractista presentarà la documentació següent:</w:t>
      </w:r>
    </w:p>
    <w:p w:rsidR="007C2F30" w:rsidRPr="007C2F30" w:rsidRDefault="007C2F30" w:rsidP="007C2F30">
      <w:pPr>
        <w:numPr>
          <w:ilvl w:val="0"/>
          <w:numId w:val="14"/>
        </w:numPr>
        <w:rPr>
          <w:rFonts w:ascii="Verdana" w:hAnsi="Verdana" w:cs="Arial"/>
          <w:i/>
          <w:iCs/>
        </w:rPr>
      </w:pPr>
      <w:r w:rsidRPr="007C2F30">
        <w:rPr>
          <w:rFonts w:ascii="Verdana" w:hAnsi="Verdana" w:cs="Arial"/>
          <w:i/>
          <w:iCs/>
          <w:u w:val="single"/>
        </w:rPr>
        <w:t>Empreses legalment obligades a disposar d’un Pla d’igualtat</w:t>
      </w:r>
      <w:r w:rsidRPr="007C2F30">
        <w:rPr>
          <w:rFonts w:ascii="Verdana" w:hAnsi="Verdana" w:cs="Arial"/>
          <w:i/>
          <w:iCs/>
        </w:rPr>
        <w:t xml:space="preserve"> segons el que estableix l‘article 45 de la </w:t>
      </w:r>
      <w:hyperlink r:id="rId13" w:history="1">
        <w:r w:rsidRPr="007C2F30">
          <w:rPr>
            <w:rStyle w:val="Enlla"/>
            <w:rFonts w:ascii="Verdana" w:hAnsi="Verdana" w:cs="Arial"/>
            <w:i/>
            <w:iCs/>
          </w:rPr>
          <w:t>Llei Orgànica 3/2007, de 22 de març, per a la Igualtat efectiva de dones i homes</w:t>
        </w:r>
      </w:hyperlink>
      <w:r w:rsidRPr="007C2F30">
        <w:rPr>
          <w:rFonts w:ascii="Verdana" w:hAnsi="Verdana" w:cs="Arial"/>
          <w:i/>
          <w:iCs/>
        </w:rPr>
        <w:t>:</w:t>
      </w:r>
    </w:p>
    <w:p w:rsidR="007C2F30" w:rsidRPr="007C2F30" w:rsidRDefault="007C2F30" w:rsidP="007C2F30">
      <w:pPr>
        <w:rPr>
          <w:rFonts w:ascii="Verdana" w:hAnsi="Verdana" w:cs="Arial"/>
          <w:i/>
          <w:iCs/>
        </w:rPr>
      </w:pPr>
    </w:p>
    <w:p w:rsidR="007C2F30" w:rsidRPr="007C2F30" w:rsidRDefault="007C2F30" w:rsidP="007C2F30">
      <w:pPr>
        <w:numPr>
          <w:ilvl w:val="0"/>
          <w:numId w:val="18"/>
        </w:numPr>
        <w:rPr>
          <w:rFonts w:ascii="Verdana" w:hAnsi="Verdana" w:cs="Arial"/>
        </w:rPr>
      </w:pPr>
      <w:r w:rsidRPr="007C2F30">
        <w:rPr>
          <w:rFonts w:ascii="Verdana" w:hAnsi="Verdana" w:cs="Arial"/>
          <w:b/>
          <w:bCs/>
        </w:rPr>
        <w:t xml:space="preserve">Justificant d’inscripció obligatòria del Pla d’igualtat </w:t>
      </w:r>
      <w:r w:rsidRPr="007C2F30">
        <w:rPr>
          <w:rFonts w:ascii="Verdana" w:hAnsi="Verdana" w:cs="Arial"/>
          <w:bCs/>
        </w:rPr>
        <w:t>en el registre corresponent.</w:t>
      </w:r>
      <w:r w:rsidRPr="007C2F30">
        <w:rPr>
          <w:rFonts w:ascii="Verdana" w:hAnsi="Verdana" w:cs="Arial"/>
          <w:b/>
          <w:bCs/>
        </w:rPr>
        <w:t xml:space="preserve"> </w:t>
      </w:r>
    </w:p>
    <w:p w:rsidR="007C2F30" w:rsidRPr="007C2F30" w:rsidRDefault="007C2F30" w:rsidP="007C2F30">
      <w:pPr>
        <w:rPr>
          <w:rFonts w:ascii="Verdana" w:hAnsi="Verdana" w:cs="Arial"/>
        </w:rPr>
      </w:pPr>
      <w:bookmarkStart w:id="28" w:name="page4"/>
      <w:bookmarkEnd w:id="28"/>
    </w:p>
    <w:p w:rsidR="007C2F30" w:rsidRPr="007C2F30" w:rsidRDefault="007C2F30" w:rsidP="007C2F30">
      <w:pPr>
        <w:numPr>
          <w:ilvl w:val="0"/>
          <w:numId w:val="14"/>
        </w:numPr>
        <w:rPr>
          <w:rFonts w:ascii="Verdana" w:hAnsi="Verdana" w:cs="Arial"/>
          <w:i/>
          <w:iCs/>
        </w:rPr>
      </w:pPr>
      <w:r w:rsidRPr="007C2F30">
        <w:rPr>
          <w:rFonts w:ascii="Verdana" w:hAnsi="Verdana" w:cs="Arial"/>
          <w:i/>
          <w:iCs/>
          <w:u w:val="single"/>
        </w:rPr>
        <w:t>Empreses NO subjectes a l’obligació legal de disposar d’un Pla d’Igualtat</w:t>
      </w:r>
      <w:r w:rsidRPr="007C2F30">
        <w:rPr>
          <w:rFonts w:ascii="Verdana" w:hAnsi="Verdana" w:cs="Arial"/>
          <w:i/>
          <w:iCs/>
        </w:rPr>
        <w:t xml:space="preserve"> segons el que estableix l‘article 45 de la Llei Orgànica 3/2007:</w:t>
      </w:r>
    </w:p>
    <w:p w:rsidR="007C2F30" w:rsidRPr="007C2F30" w:rsidRDefault="007C2F30" w:rsidP="007C2F30">
      <w:pPr>
        <w:rPr>
          <w:rFonts w:ascii="Verdana" w:hAnsi="Verdana" w:cs="Arial"/>
        </w:rPr>
      </w:pPr>
    </w:p>
    <w:p w:rsidR="007C2F30" w:rsidRPr="007C2F30" w:rsidRDefault="007C2F30" w:rsidP="007C2F30">
      <w:pPr>
        <w:numPr>
          <w:ilvl w:val="0"/>
          <w:numId w:val="12"/>
        </w:numPr>
        <w:rPr>
          <w:rFonts w:ascii="Verdana" w:hAnsi="Verdana" w:cs="Arial"/>
        </w:rPr>
      </w:pPr>
      <w:r w:rsidRPr="007C2F30">
        <w:rPr>
          <w:rFonts w:ascii="Verdana" w:hAnsi="Verdana" w:cs="Arial"/>
          <w:b/>
        </w:rPr>
        <w:t>Declaració responsable</w:t>
      </w:r>
      <w:r w:rsidRPr="007C2F30">
        <w:rPr>
          <w:rFonts w:ascii="Verdana" w:hAnsi="Verdana" w:cs="Arial"/>
          <w:b/>
          <w:vertAlign w:val="superscript"/>
        </w:rPr>
        <w:footnoteReference w:id="9"/>
      </w:r>
      <w:r w:rsidRPr="007C2F30">
        <w:rPr>
          <w:rFonts w:ascii="Verdana" w:hAnsi="Verdana" w:cs="Arial"/>
          <w:b/>
        </w:rPr>
        <w:t xml:space="preserve"> </w:t>
      </w:r>
      <w:r w:rsidRPr="007C2F30">
        <w:rPr>
          <w:rFonts w:ascii="Verdana" w:hAnsi="Verdana" w:cs="Arial"/>
        </w:rPr>
        <w:t xml:space="preserve">conforme: </w:t>
      </w:r>
    </w:p>
    <w:p w:rsidR="007C2F30" w:rsidRPr="007C2F30" w:rsidRDefault="007C2F30" w:rsidP="007C2F30">
      <w:pPr>
        <w:numPr>
          <w:ilvl w:val="0"/>
          <w:numId w:val="15"/>
        </w:numPr>
        <w:rPr>
          <w:rFonts w:ascii="Verdana" w:hAnsi="Verdana" w:cs="Arial"/>
        </w:rPr>
      </w:pPr>
      <w:r w:rsidRPr="007C2F30">
        <w:rPr>
          <w:rFonts w:ascii="Verdana" w:hAnsi="Verdana" w:cs="Arial"/>
        </w:rPr>
        <w:t xml:space="preserve">No està obligada a disposar d’un Pla d’igualtat. </w:t>
      </w:r>
    </w:p>
    <w:p w:rsidR="007C2F30" w:rsidRPr="007C2F30" w:rsidRDefault="007C2F30" w:rsidP="007C2F30">
      <w:pPr>
        <w:numPr>
          <w:ilvl w:val="0"/>
          <w:numId w:val="15"/>
        </w:numPr>
        <w:rPr>
          <w:rFonts w:ascii="Verdana" w:hAnsi="Verdana" w:cs="Arial"/>
        </w:rPr>
      </w:pPr>
      <w:r w:rsidRPr="007C2F30">
        <w:rPr>
          <w:rFonts w:ascii="Verdana" w:hAnsi="Verdana" w:cs="Arial"/>
        </w:rPr>
        <w:t xml:space="preserve">Annexa un dels documents següents: </w:t>
      </w:r>
    </w:p>
    <w:p w:rsidR="007C2F30" w:rsidRPr="007C2F30" w:rsidRDefault="007C2F30" w:rsidP="007C2F30">
      <w:pPr>
        <w:numPr>
          <w:ilvl w:val="0"/>
          <w:numId w:val="13"/>
        </w:numPr>
        <w:rPr>
          <w:rFonts w:ascii="Verdana" w:hAnsi="Verdana" w:cs="Arial"/>
        </w:rPr>
      </w:pPr>
      <w:r w:rsidRPr="007C2F30">
        <w:rPr>
          <w:rFonts w:ascii="Verdana" w:hAnsi="Verdana" w:cs="Arial"/>
          <w:b/>
        </w:rPr>
        <w:t>Justificant d’inscripció voluntària del Pla d’igualtat</w:t>
      </w:r>
      <w:r w:rsidRPr="007C2F30">
        <w:rPr>
          <w:rFonts w:ascii="Verdana" w:hAnsi="Verdana" w:cs="Arial"/>
        </w:rPr>
        <w:t xml:space="preserve"> en el registre corresponent.</w:t>
      </w:r>
    </w:p>
    <w:p w:rsidR="007C2F30" w:rsidRPr="007C2F30" w:rsidRDefault="007C2F30" w:rsidP="007C2F30">
      <w:pPr>
        <w:numPr>
          <w:ilvl w:val="0"/>
          <w:numId w:val="13"/>
        </w:numPr>
        <w:rPr>
          <w:rFonts w:ascii="Verdana" w:hAnsi="Verdana" w:cs="Arial"/>
        </w:rPr>
      </w:pPr>
      <w:r w:rsidRPr="007C2F30">
        <w:rPr>
          <w:rFonts w:ascii="Verdana" w:hAnsi="Verdana" w:cs="Arial"/>
          <w:b/>
        </w:rPr>
        <w:t xml:space="preserve">Descripció de, com a mínim, una mesura de foment de la igualtat </w:t>
      </w:r>
      <w:r w:rsidRPr="007C2F30">
        <w:rPr>
          <w:rFonts w:ascii="Verdana" w:hAnsi="Verdana" w:cs="Arial"/>
        </w:rPr>
        <w:t>aplicable a les persones que executaran el contracte.</w:t>
      </w:r>
    </w:p>
    <w:p w:rsidR="007C2F30" w:rsidRPr="007C2F30" w:rsidRDefault="007C2F30" w:rsidP="007C2F30">
      <w:pPr>
        <w:rPr>
          <w:rFonts w:ascii="Verdana" w:hAnsi="Verdana" w:cs="Arial"/>
        </w:rPr>
      </w:pPr>
      <w:r w:rsidRPr="007C2F30">
        <w:rPr>
          <w:rFonts w:ascii="Verdana" w:hAnsi="Verdana" w:cs="Arial"/>
        </w:rPr>
        <w:t xml:space="preserve">La descripció d’aquesta mesura, que pot fer referència a qualsevol de les matèries detallades en l’article 46.2 de la Llei Orgànica 3/2007, ha de incloure una explicació del motiu pel qual es considera idònia.  </w:t>
      </w:r>
    </w:p>
    <w:p w:rsidR="007C2F30" w:rsidRPr="007C2F30" w:rsidRDefault="007C2F30" w:rsidP="007C2F30">
      <w:pPr>
        <w:rPr>
          <w:rFonts w:ascii="Verdana" w:hAnsi="Verdana" w:cs="Arial"/>
        </w:rPr>
      </w:pPr>
      <w:r w:rsidRPr="007C2F30">
        <w:rPr>
          <w:rFonts w:ascii="Verdana" w:hAnsi="Verdana" w:cs="Arial"/>
        </w:rPr>
        <w:t xml:space="preserve">Si durant aquest termini l’empresa contractista té qualsevol dubte relacionat amb el compliment de la clàusula, pot adreçar-se al </w:t>
      </w:r>
      <w:r w:rsidRPr="007C2F30">
        <w:rPr>
          <w:rFonts w:ascii="Verdana" w:hAnsi="Verdana" w:cs="Arial"/>
          <w:b/>
        </w:rPr>
        <w:t>Servei d’Assessorament per la Igualtat i la Gestió del Temps,</w:t>
      </w:r>
      <w:r w:rsidRPr="007C2F30">
        <w:rPr>
          <w:rFonts w:ascii="Verdana" w:hAnsi="Verdana" w:cs="Arial"/>
        </w:rPr>
        <w:t xml:space="preserve"> prestat per la Direcció de Serveis de Gènere i Polítiques del Temps en col·laboració amb l’Oficina d’Atenció a les Empreses de Barcelona Activa, a través del portal:</w:t>
      </w:r>
    </w:p>
    <w:p w:rsidR="007C2F30" w:rsidRPr="007C2F30" w:rsidRDefault="007C2F30" w:rsidP="007C2F30">
      <w:pPr>
        <w:rPr>
          <w:rFonts w:ascii="Verdana" w:hAnsi="Verdana" w:cs="Arial"/>
        </w:rPr>
      </w:pPr>
    </w:p>
    <w:p w:rsidR="007C2F30" w:rsidRPr="007C2F30" w:rsidRDefault="003F1A89" w:rsidP="007C2F30">
      <w:pPr>
        <w:rPr>
          <w:rFonts w:ascii="Verdana" w:hAnsi="Verdana" w:cs="Arial"/>
        </w:rPr>
      </w:pPr>
      <w:hyperlink r:id="rId14" w:history="1">
        <w:r w:rsidR="007C2F30" w:rsidRPr="007C2F30">
          <w:rPr>
            <w:rStyle w:val="Enlla"/>
            <w:rFonts w:ascii="Verdana" w:hAnsi="Verdana" w:cs="Arial"/>
          </w:rPr>
          <w:t>https://empreses.barcelonactiva.cat/ca/web/es/servei-d-assessorament-per-la-igualtat</w:t>
        </w:r>
      </w:hyperlink>
    </w:p>
    <w:p w:rsidR="007C2F30" w:rsidRPr="007C2F30" w:rsidRDefault="007C2F30" w:rsidP="007C2F30">
      <w:pPr>
        <w:rPr>
          <w:rFonts w:ascii="Verdana" w:hAnsi="Verdana" w:cs="Arial"/>
        </w:rPr>
      </w:pPr>
      <w:r w:rsidRPr="007C2F30">
        <w:rPr>
          <w:rFonts w:ascii="Verdana" w:hAnsi="Verdana" w:cs="Arial"/>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Quan l’aplicació informàtica corresponent estigui operativa, consignarà aquesta derivació i s’assegurarà d’adjuntar qualsevol documentació relacionada.  </w:t>
      </w:r>
    </w:p>
    <w:p w:rsidR="007C2F30" w:rsidRPr="007C2F30" w:rsidRDefault="007C2F30" w:rsidP="007C2F30">
      <w:pPr>
        <w:rPr>
          <w:rFonts w:ascii="Verdana" w:hAnsi="Verdana" w:cs="Arial"/>
        </w:rPr>
      </w:pPr>
      <w:bookmarkStart w:id="29" w:name="page5"/>
      <w:bookmarkEnd w:id="29"/>
      <w:r w:rsidRPr="007C2F30">
        <w:rPr>
          <w:rFonts w:ascii="Verdana" w:hAnsi="Verdana" w:cs="Arial"/>
        </w:rPr>
        <w:t>Si, un cop rebut l’assessorament, persisteix en no presentar la documentació requerida, la unitat promotora podrà donar curs a les consideracions que s’hagin establert en els plecs en cas d’incompliment.</w:t>
      </w:r>
    </w:p>
    <w:p w:rsidR="007C2F30" w:rsidRPr="007C2F30" w:rsidRDefault="007C2F30" w:rsidP="007C2F30">
      <w:pPr>
        <w:rPr>
          <w:rFonts w:ascii="Verdana" w:hAnsi="Verdana" w:cs="Arial"/>
          <w:b/>
        </w:rPr>
      </w:pPr>
      <w:r w:rsidRPr="007C2F30">
        <w:rPr>
          <w:rFonts w:ascii="Verdana" w:hAnsi="Verdana" w:cs="Arial"/>
          <w:b/>
          <w:u w:val="single"/>
        </w:rPr>
        <w:t>2. Fase prèvia a la finalització del contracte</w:t>
      </w:r>
      <w:r w:rsidRPr="007C2F30">
        <w:rPr>
          <w:rFonts w:ascii="Verdana" w:hAnsi="Verdana" w:cs="Arial"/>
          <w:b/>
        </w:rPr>
        <w:t>:</w:t>
      </w:r>
    </w:p>
    <w:p w:rsidR="007C2F30" w:rsidRPr="007C2F30" w:rsidRDefault="007C2F30" w:rsidP="007C2F30">
      <w:pPr>
        <w:rPr>
          <w:rFonts w:ascii="Verdana" w:hAnsi="Verdana" w:cs="Arial"/>
        </w:rPr>
      </w:pPr>
      <w:r w:rsidRPr="007C2F30">
        <w:rPr>
          <w:rFonts w:ascii="Verdana" w:hAnsi="Verdana" w:cs="Arial"/>
        </w:rPr>
        <w:t>Abans de finalitzar el contracte l’empresa facilitarà a la unitat promotora del mateix, mentre no estigui operativa l’aplicació informàtica que permetrà consignar-les, les següents dades relatives a les persones treballadores ocupades en la seva execució:</w:t>
      </w:r>
    </w:p>
    <w:p w:rsidR="007C2F30" w:rsidRPr="007C2F30" w:rsidRDefault="007C2F30" w:rsidP="007C2F30">
      <w:pPr>
        <w:rPr>
          <w:rFonts w:ascii="Verdana" w:hAnsi="Verdana" w:cs="Arial"/>
        </w:rPr>
      </w:pPr>
    </w:p>
    <w:p w:rsidR="007C2F30" w:rsidRPr="007C2F30" w:rsidRDefault="007C2F30" w:rsidP="007C2F30">
      <w:pPr>
        <w:numPr>
          <w:ilvl w:val="0"/>
          <w:numId w:val="16"/>
        </w:numPr>
        <w:rPr>
          <w:rFonts w:ascii="Verdana" w:hAnsi="Verdana" w:cs="Arial"/>
        </w:rPr>
      </w:pPr>
      <w:r w:rsidRPr="007C2F30">
        <w:rPr>
          <w:rFonts w:ascii="Verdana" w:hAnsi="Verdana" w:cs="Arial"/>
        </w:rPr>
        <w:lastRenderedPageBreak/>
        <w:t>Núm. d’homes.</w:t>
      </w:r>
    </w:p>
    <w:p w:rsidR="007C2F30" w:rsidRPr="007C2F30" w:rsidRDefault="007C2F30" w:rsidP="007C2F30">
      <w:pPr>
        <w:numPr>
          <w:ilvl w:val="0"/>
          <w:numId w:val="16"/>
        </w:numPr>
        <w:rPr>
          <w:rFonts w:ascii="Verdana" w:hAnsi="Verdana" w:cs="Arial"/>
        </w:rPr>
      </w:pPr>
      <w:r w:rsidRPr="007C2F30">
        <w:rPr>
          <w:rFonts w:ascii="Verdana" w:hAnsi="Verdana" w:cs="Arial"/>
        </w:rPr>
        <w:t>Núm. de dones.</w:t>
      </w:r>
    </w:p>
    <w:p w:rsidR="007C2F30" w:rsidRPr="007C2F30" w:rsidRDefault="007C2F30" w:rsidP="007C2F30">
      <w:pPr>
        <w:numPr>
          <w:ilvl w:val="0"/>
          <w:numId w:val="16"/>
        </w:numPr>
        <w:rPr>
          <w:rFonts w:ascii="Verdana" w:hAnsi="Verdana" w:cs="Arial"/>
        </w:rPr>
      </w:pPr>
      <w:r w:rsidRPr="007C2F30">
        <w:rPr>
          <w:rFonts w:ascii="Verdana" w:hAnsi="Verdana" w:cs="Arial"/>
        </w:rPr>
        <w:t>Núm. total de persones treballadores.</w:t>
      </w:r>
    </w:p>
    <w:p w:rsidR="007C2F30" w:rsidRPr="007C2F30" w:rsidRDefault="007C2F30" w:rsidP="007C2F30">
      <w:pPr>
        <w:numPr>
          <w:ilvl w:val="0"/>
          <w:numId w:val="16"/>
        </w:numPr>
        <w:rPr>
          <w:rFonts w:ascii="Verdana" w:hAnsi="Verdana" w:cs="Arial"/>
        </w:rPr>
      </w:pPr>
      <w:r w:rsidRPr="007C2F30">
        <w:rPr>
          <w:rFonts w:ascii="Verdana" w:hAnsi="Verdana" w:cs="Arial"/>
        </w:rPr>
        <w:t>Percentatge d’homes.</w:t>
      </w:r>
    </w:p>
    <w:p w:rsidR="007C2F30" w:rsidRPr="007C2F30" w:rsidRDefault="007C2F30" w:rsidP="007C2F30">
      <w:pPr>
        <w:numPr>
          <w:ilvl w:val="0"/>
          <w:numId w:val="16"/>
        </w:numPr>
        <w:rPr>
          <w:rFonts w:ascii="Verdana" w:hAnsi="Verdana" w:cs="Arial"/>
        </w:rPr>
      </w:pPr>
      <w:r w:rsidRPr="007C2F30">
        <w:rPr>
          <w:rFonts w:ascii="Verdana" w:hAnsi="Verdana" w:cs="Arial"/>
        </w:rPr>
        <w:t>Percentatge de dones.</w:t>
      </w:r>
    </w:p>
    <w:p w:rsidR="007C2F30" w:rsidRPr="007C2F30" w:rsidRDefault="007C2F30" w:rsidP="007C2F30">
      <w:pPr>
        <w:rPr>
          <w:rFonts w:ascii="Verdana" w:hAnsi="Verdana" w:cs="Arial"/>
        </w:rPr>
      </w:pPr>
      <w:r w:rsidRPr="007C2F30">
        <w:rPr>
          <w:rFonts w:ascii="Verdana" w:hAnsi="Verdana" w:cs="Arial"/>
        </w:rPr>
        <w:t>A més, de forma voluntària i a títol informatiu, facilitarà les següents dades relatives al conjunt de la seva plantilla:</w:t>
      </w:r>
    </w:p>
    <w:p w:rsidR="007C2F30" w:rsidRPr="007C2F30" w:rsidRDefault="007C2F30" w:rsidP="007C2F30">
      <w:pPr>
        <w:rPr>
          <w:rFonts w:ascii="Verdana" w:hAnsi="Verdana" w:cs="Arial"/>
        </w:rPr>
      </w:pPr>
    </w:p>
    <w:p w:rsidR="007C2F30" w:rsidRPr="007C2F30" w:rsidRDefault="007C2F30" w:rsidP="007C2F30">
      <w:pPr>
        <w:numPr>
          <w:ilvl w:val="0"/>
          <w:numId w:val="17"/>
        </w:numPr>
        <w:rPr>
          <w:rFonts w:ascii="Verdana" w:hAnsi="Verdana" w:cs="Arial"/>
        </w:rPr>
      </w:pPr>
      <w:r w:rsidRPr="007C2F30">
        <w:rPr>
          <w:rFonts w:ascii="Verdana" w:hAnsi="Verdana" w:cs="Arial"/>
        </w:rPr>
        <w:t>Percentatge d’homes.</w:t>
      </w:r>
    </w:p>
    <w:p w:rsidR="007C2F30" w:rsidRPr="007C2F30" w:rsidRDefault="007C2F30" w:rsidP="007C2F30">
      <w:pPr>
        <w:numPr>
          <w:ilvl w:val="0"/>
          <w:numId w:val="17"/>
        </w:numPr>
        <w:rPr>
          <w:rFonts w:ascii="Verdana" w:hAnsi="Verdana" w:cs="Arial"/>
        </w:rPr>
      </w:pPr>
      <w:r w:rsidRPr="007C2F30">
        <w:rPr>
          <w:rFonts w:ascii="Verdana" w:hAnsi="Verdana" w:cs="Arial"/>
        </w:rPr>
        <w:t>Percentatge de dones.</w:t>
      </w:r>
    </w:p>
    <w:p w:rsidR="007C2F30" w:rsidRPr="007C2F30" w:rsidRDefault="007C2F30" w:rsidP="007C2F30">
      <w:pPr>
        <w:numPr>
          <w:ilvl w:val="0"/>
          <w:numId w:val="17"/>
        </w:numPr>
        <w:rPr>
          <w:rFonts w:ascii="Verdana" w:hAnsi="Verdana" w:cs="Arial"/>
        </w:rPr>
      </w:pPr>
      <w:r w:rsidRPr="007C2F30">
        <w:rPr>
          <w:rFonts w:ascii="Verdana" w:hAnsi="Verdana" w:cs="Arial"/>
        </w:rPr>
        <w:t>Índex de segregació horitzontal (percentatge de dones en cada àrea o departament funcional de l'empresa)</w:t>
      </w:r>
    </w:p>
    <w:p w:rsidR="007C2F30" w:rsidRPr="007C2F30" w:rsidRDefault="007C2F30" w:rsidP="007C2F30">
      <w:pPr>
        <w:numPr>
          <w:ilvl w:val="0"/>
          <w:numId w:val="17"/>
        </w:numPr>
        <w:rPr>
          <w:rFonts w:ascii="Verdana" w:hAnsi="Verdana" w:cs="Arial"/>
        </w:rPr>
      </w:pPr>
      <w:r w:rsidRPr="007C2F30">
        <w:rPr>
          <w:rFonts w:ascii="Verdana" w:hAnsi="Verdana" w:cs="Arial"/>
        </w:rPr>
        <w:t>Índex de segregació vertical (núm. de dones directives sobre el total de càrrecs directius).</w:t>
      </w:r>
    </w:p>
    <w:p w:rsidR="007C2F30" w:rsidRPr="007C2F30" w:rsidRDefault="007C2F30" w:rsidP="007C2F30">
      <w:pPr>
        <w:numPr>
          <w:ilvl w:val="0"/>
          <w:numId w:val="17"/>
        </w:numPr>
        <w:rPr>
          <w:rFonts w:ascii="Verdana" w:hAnsi="Verdana" w:cs="Arial"/>
        </w:rPr>
      </w:pPr>
      <w:r w:rsidRPr="007C2F30">
        <w:rPr>
          <w:rFonts w:ascii="Verdana" w:hAnsi="Verdana" w:cs="Arial"/>
        </w:rPr>
        <w:t>Bretxa salarial (Salari mitjà/hora dels homes en plantilla - salari mitjà/hora de les dones en plantilla / salari mitjà/hora dels homes en plantilla).</w:t>
      </w:r>
    </w:p>
    <w:p w:rsidR="007C2F30" w:rsidRPr="007C2F30" w:rsidRDefault="007C2F30" w:rsidP="007C2F30">
      <w:pPr>
        <w:rPr>
          <w:rFonts w:ascii="Verdana" w:hAnsi="Verdana" w:cs="Arial"/>
        </w:rPr>
      </w:pPr>
      <w:r w:rsidRPr="007C2F30">
        <w:rPr>
          <w:rFonts w:ascii="Verdana" w:hAnsi="Verdana" w:cs="Arial"/>
        </w:rPr>
        <w:t xml:space="preserve">Aproximadament un mes abans de finalitzar el contracte, l’empresa adjudicatària presentarà a la unitat promotora, i consignarà en l’aplicació informàtica corresponent, quan aquesta estigui operativa, </w:t>
      </w:r>
      <w:r w:rsidRPr="007C2F30">
        <w:rPr>
          <w:rFonts w:ascii="Verdana" w:hAnsi="Verdana" w:cs="Arial"/>
          <w:b/>
          <w:bCs/>
        </w:rPr>
        <w:t>un informe amb la concreció de quines han estat les mesures aplicades.</w:t>
      </w:r>
      <w:r w:rsidRPr="007C2F30">
        <w:rPr>
          <w:rFonts w:ascii="Verdana" w:hAnsi="Verdana" w:cs="Arial"/>
        </w:rPr>
        <w:t xml:space="preserve"> </w:t>
      </w:r>
    </w:p>
    <w:p w:rsidR="007C2F30" w:rsidRPr="007C2F30" w:rsidRDefault="007C2F30" w:rsidP="007C2F30">
      <w:pPr>
        <w:rPr>
          <w:rFonts w:ascii="Verdana" w:hAnsi="Verdana" w:cs="Arial"/>
        </w:rPr>
      </w:pPr>
      <w:r w:rsidRPr="007C2F30">
        <w:rPr>
          <w:rFonts w:ascii="Verdana" w:hAnsi="Verdana" w:cs="Arial"/>
        </w:rPr>
        <w:br w:type="page"/>
      </w:r>
    </w:p>
    <w:p w:rsidR="00032B68" w:rsidRDefault="00032B68" w:rsidP="00032B68">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w:t>
      </w:r>
      <w:r w:rsidRPr="007C6F38">
        <w:rPr>
          <w:rFonts w:ascii="Verdana" w:hAnsi="Verdana" w:cstheme="minorHAnsi"/>
          <w:b/>
          <w:color w:val="FF0000"/>
          <w:sz w:val="24"/>
        </w:rPr>
        <w:t>PLA O MESURES D’IGUALTAT</w:t>
      </w:r>
      <w:r>
        <w:rPr>
          <w:rFonts w:ascii="Verdana" w:hAnsi="Verdana" w:cstheme="minorHAnsi"/>
          <w:b/>
          <w:color w:val="FF0000"/>
          <w:sz w:val="24"/>
        </w:rPr>
        <w:t>”</w:t>
      </w:r>
      <w:r w:rsidRPr="007C6F38">
        <w:rPr>
          <w:rFonts w:ascii="Verdana" w:hAnsi="Verdana" w:cstheme="minorHAnsi"/>
          <w:b/>
          <w:color w:val="FF0000"/>
          <w:sz w:val="24"/>
        </w:rPr>
        <w:t xml:space="preserve"> </w:t>
      </w:r>
    </w:p>
    <w:p w:rsidR="00032B68" w:rsidRDefault="00032B68" w:rsidP="00032B68">
      <w:pPr>
        <w:tabs>
          <w:tab w:val="left" w:pos="4678"/>
          <w:tab w:val="left" w:pos="5245"/>
        </w:tabs>
        <w:jc w:val="center"/>
        <w:rPr>
          <w:rFonts w:ascii="Verdana" w:hAnsi="Verdana" w:cstheme="minorHAnsi"/>
          <w:b/>
          <w:color w:val="FF0000"/>
          <w:sz w:val="24"/>
        </w:rPr>
      </w:pPr>
    </w:p>
    <w:p w:rsidR="00032B68" w:rsidRDefault="00032B68" w:rsidP="00032B68">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7C2F30" w:rsidRPr="007C2F30" w:rsidRDefault="00032B68" w:rsidP="00032B68">
      <w:pPr>
        <w:jc w:val="center"/>
        <w:rPr>
          <w:rFonts w:ascii="Verdana" w:hAnsi="Verdana" w:cs="Arial"/>
        </w:rPr>
      </w:pPr>
      <w:r>
        <w:rPr>
          <w:rFonts w:ascii="Verdana" w:hAnsi="Verdana" w:cs="Arial"/>
          <w:b/>
          <w:sz w:val="24"/>
          <w:szCs w:val="24"/>
          <w:u w:val="single"/>
        </w:rPr>
        <w:t>per a l’empresa contractista</w:t>
      </w:r>
      <w:r w:rsidRPr="00B8545F">
        <w:rPr>
          <w:rStyle w:val="Refernciadenotaapeudepgina"/>
          <w:rFonts w:ascii="Verdana" w:hAnsi="Verdana" w:cs="Arial"/>
          <w:b/>
          <w:sz w:val="24"/>
          <w:szCs w:val="24"/>
        </w:rPr>
        <w:footnoteReference w:customMarkFollows="1" w:id="10"/>
        <w:t>1</w:t>
      </w:r>
    </w:p>
    <w:p w:rsidR="007C2F30" w:rsidRPr="007C2F30" w:rsidRDefault="007C2F30" w:rsidP="007C2F30">
      <w:pPr>
        <w:rPr>
          <w:rFonts w:ascii="Verdana" w:hAnsi="Verdana" w:cs="Arial"/>
        </w:rPr>
      </w:pPr>
    </w:p>
    <w:p w:rsidR="009C4BAD" w:rsidRPr="009C4BAD" w:rsidRDefault="007C2F30" w:rsidP="009C4BAD">
      <w:pPr>
        <w:rPr>
          <w:rFonts w:ascii="Verdana" w:hAnsi="Verdana" w:cs="Arial"/>
        </w:rPr>
      </w:pPr>
      <w:r w:rsidRPr="007C2F30">
        <w:rPr>
          <w:rFonts w:ascii="Verdana" w:hAnsi="Verdana" w:cs="Arial"/>
        </w:rPr>
        <w:t>El/la sotasignat/</w:t>
      </w:r>
      <w:proofErr w:type="spellStart"/>
      <w:r w:rsidRPr="007C2F30">
        <w:rPr>
          <w:rFonts w:ascii="Verdana" w:hAnsi="Verdana" w:cs="Arial"/>
        </w:rPr>
        <w:t>ada</w:t>
      </w:r>
      <w:proofErr w:type="spellEnd"/>
      <w:r w:rsidRPr="007C2F30">
        <w:rPr>
          <w:rFonts w:ascii="Verdana" w:hAnsi="Verdana" w:cs="Arial"/>
        </w:rPr>
        <w:t xml:space="preserve">, senyor/a ........................................................................., amb DNI/NIE núm. .............................., en nom propi/en qualitat de representant legal de la persona física/jurídica ................................................., amb NIF ........................................, amb l’adreça de correu electrònic per rebre les comunicacions electròniques (..............................@.................), i als efectes de donar compliment a les obligacions corresponents dins la </w:t>
      </w:r>
      <w:r w:rsidRPr="007C2F30">
        <w:rPr>
          <w:rFonts w:ascii="Verdana" w:hAnsi="Verdana" w:cs="Arial"/>
          <w:b/>
        </w:rPr>
        <w:t>Condició Especial d’Execució ”Pla o mesures d’Igualtat”</w:t>
      </w:r>
      <w:r w:rsidRPr="007C2F30">
        <w:rPr>
          <w:rFonts w:ascii="Verdana" w:hAnsi="Verdana" w:cs="Arial"/>
        </w:rPr>
        <w:t xml:space="preserve"> establerta en el procediment d'adjudicació de </w:t>
      </w:r>
      <w:r w:rsidR="009C4BAD" w:rsidRPr="009C4BAD">
        <w:rPr>
          <w:rFonts w:ascii="Verdana" w:hAnsi="Verdana" w:cs="Arial"/>
        </w:rPr>
        <w:t xml:space="preserve">"Gestió, dinamització, organització i coordinació del CC Sarrià , CC Vil.la </w:t>
      </w:r>
      <w:proofErr w:type="spellStart"/>
      <w:r w:rsidR="009C4BAD" w:rsidRPr="009C4BAD">
        <w:rPr>
          <w:rFonts w:ascii="Verdana" w:hAnsi="Verdana" w:cs="Arial"/>
        </w:rPr>
        <w:t>Urània</w:t>
      </w:r>
      <w:proofErr w:type="spellEnd"/>
      <w:r w:rsidR="009C4BAD" w:rsidRPr="009C4BAD">
        <w:rPr>
          <w:rFonts w:ascii="Verdana" w:hAnsi="Verdana" w:cs="Arial"/>
        </w:rPr>
        <w:t xml:space="preserve">, Casal Infantil Vil.la </w:t>
      </w:r>
      <w:proofErr w:type="spellStart"/>
      <w:r w:rsidR="009C4BAD" w:rsidRPr="009C4BAD">
        <w:rPr>
          <w:rFonts w:ascii="Verdana" w:hAnsi="Verdana" w:cs="Arial"/>
        </w:rPr>
        <w:t>Urània</w:t>
      </w:r>
      <w:proofErr w:type="spellEnd"/>
      <w:r w:rsidR="009C4BAD" w:rsidRPr="009C4BAD">
        <w:rPr>
          <w:rFonts w:ascii="Verdana" w:hAnsi="Verdana" w:cs="Arial"/>
        </w:rPr>
        <w:t xml:space="preserve">, Espai Familiar de Criança Municipal La Saleta, Aula Ambiental Vil.la </w:t>
      </w:r>
      <w:proofErr w:type="spellStart"/>
      <w:r w:rsidR="009C4BAD" w:rsidRPr="009C4BAD">
        <w:rPr>
          <w:rFonts w:ascii="Verdana" w:hAnsi="Verdana" w:cs="Arial"/>
        </w:rPr>
        <w:t>Urània</w:t>
      </w:r>
      <w:proofErr w:type="spellEnd"/>
      <w:r w:rsidR="009C4BAD" w:rsidRPr="009C4BAD">
        <w:rPr>
          <w:rFonts w:ascii="Verdana" w:hAnsi="Verdana" w:cs="Arial"/>
        </w:rPr>
        <w:t>, CC Vil.la Florida i CC Pere Pruna", núm. Contracte 001_24001396, núm. Expedient 51/2024.</w:t>
      </w:r>
    </w:p>
    <w:p w:rsidR="007C2F30" w:rsidRPr="007C2F30" w:rsidRDefault="007C2F30" w:rsidP="007C2F30">
      <w:pPr>
        <w:rPr>
          <w:rFonts w:ascii="Verdana" w:hAnsi="Verdana" w:cs="Arial"/>
        </w:rPr>
      </w:pPr>
    </w:p>
    <w:p w:rsidR="007C2F30" w:rsidRPr="007C2F30" w:rsidRDefault="007C2F30" w:rsidP="007C2F30">
      <w:pPr>
        <w:rPr>
          <w:rFonts w:ascii="Verdana" w:hAnsi="Verdana" w:cs="Arial"/>
          <w:b/>
        </w:rPr>
      </w:pPr>
      <w:r w:rsidRPr="007C2F30">
        <w:rPr>
          <w:rFonts w:ascii="Verdana" w:hAnsi="Verdana" w:cs="Arial"/>
          <w:b/>
        </w:rPr>
        <w:tab/>
        <w:t>DECLARA SOTA LA SEVA RESPONSABILITAT</w:t>
      </w:r>
    </w:p>
    <w:p w:rsidR="007C2F30" w:rsidRPr="007C2F30" w:rsidRDefault="007C2F30" w:rsidP="007C2F30">
      <w:pPr>
        <w:rPr>
          <w:rFonts w:ascii="Verdana" w:hAnsi="Verdana" w:cs="Arial"/>
          <w:b/>
        </w:rPr>
      </w:pPr>
    </w:p>
    <w:p w:rsidR="007C2F30" w:rsidRPr="007C2F30" w:rsidRDefault="007C2F30" w:rsidP="007C2F30">
      <w:pPr>
        <w:rPr>
          <w:rFonts w:ascii="Verdana" w:hAnsi="Verdana" w:cs="Arial"/>
          <w:b/>
        </w:rPr>
      </w:pPr>
    </w:p>
    <w:p w:rsidR="007C2F30" w:rsidRPr="007C2F30" w:rsidRDefault="007C2F30" w:rsidP="007C2F30">
      <w:pPr>
        <w:rPr>
          <w:rFonts w:ascii="Verdana" w:hAnsi="Verdana" w:cs="Arial"/>
        </w:rPr>
      </w:pPr>
      <w:r w:rsidRPr="007C2F30">
        <w:rPr>
          <w:rFonts w:ascii="Verdana" w:hAnsi="Verdana" w:cs="Arial"/>
        </w:rPr>
        <w:t>Que l’entitat que representa:</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i/>
        </w:rPr>
        <w:fldChar w:fldCharType="begin">
          <w:ffData>
            <w:name w:val="Verifica1"/>
            <w:enabled w:val="0"/>
            <w:calcOnExit w:val="0"/>
            <w:checkBox>
              <w:sizeAuto/>
              <w:default w:val="0"/>
            </w:checkBox>
          </w:ffData>
        </w:fldChar>
      </w:r>
      <w:r w:rsidRPr="007C2F30">
        <w:rPr>
          <w:rFonts w:ascii="Verdana" w:hAnsi="Verdana" w:cs="Arial"/>
          <w:i/>
        </w:rPr>
        <w:instrText xml:space="preserve"> FORMCHECKBOX </w:instrText>
      </w:r>
      <w:r w:rsidRPr="007C2F30">
        <w:rPr>
          <w:rFonts w:ascii="Verdana" w:hAnsi="Verdana" w:cs="Arial"/>
          <w:i/>
        </w:rPr>
      </w:r>
      <w:r w:rsidRPr="007C2F30">
        <w:rPr>
          <w:rFonts w:ascii="Verdana" w:hAnsi="Verdana" w:cs="Arial"/>
          <w:i/>
        </w:rPr>
        <w:fldChar w:fldCharType="end"/>
      </w:r>
      <w:r w:rsidRPr="007C2F30">
        <w:rPr>
          <w:rFonts w:ascii="Verdana" w:hAnsi="Verdana" w:cs="Arial"/>
          <w:i/>
        </w:rPr>
        <w:t xml:space="preserve">  </w:t>
      </w:r>
      <w:r w:rsidRPr="007C2F30">
        <w:rPr>
          <w:rFonts w:ascii="Verdana" w:hAnsi="Verdana" w:cs="Arial"/>
        </w:rPr>
        <w:t xml:space="preserve">NO està subjecta a l’obligació legal de disposar d’un Pla d’Igualtat, segons el que estableix l’article 45 de la </w:t>
      </w:r>
      <w:hyperlink r:id="rId15" w:history="1">
        <w:r w:rsidRPr="007C2F30">
          <w:rPr>
            <w:rStyle w:val="Enlla"/>
            <w:rFonts w:ascii="Verdana" w:hAnsi="Verdana" w:cs="Arial"/>
          </w:rPr>
          <w:t>Llei Orgànica 3/2007, de 22 de març, per a la igualtat efectiva de dones i homes</w:t>
        </w:r>
      </w:hyperlink>
      <w:r w:rsidRPr="007C2F30">
        <w:rPr>
          <w:rFonts w:ascii="Verdana" w:hAnsi="Verdana" w:cs="Arial"/>
        </w:rPr>
        <w:t>.</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Que annexa un dels següents documents:</w:t>
      </w:r>
    </w:p>
    <w:p w:rsidR="007C2F30" w:rsidRPr="007C2F30" w:rsidRDefault="007C2F30" w:rsidP="007C2F30">
      <w:pPr>
        <w:rPr>
          <w:rFonts w:ascii="Verdana" w:hAnsi="Verdana" w:cs="Arial"/>
        </w:rPr>
      </w:pPr>
      <w:r w:rsidRPr="007C2F30">
        <w:rPr>
          <w:rFonts w:ascii="Verdana" w:hAnsi="Verdana" w:cs="Arial"/>
          <w:i/>
        </w:rPr>
        <w:fldChar w:fldCharType="begin">
          <w:ffData>
            <w:name w:val="Verifica1"/>
            <w:enabled w:val="0"/>
            <w:calcOnExit w:val="0"/>
            <w:checkBox>
              <w:sizeAuto/>
              <w:default w:val="0"/>
            </w:checkBox>
          </w:ffData>
        </w:fldChar>
      </w:r>
      <w:r w:rsidRPr="007C2F30">
        <w:rPr>
          <w:rFonts w:ascii="Verdana" w:hAnsi="Verdana" w:cs="Arial"/>
          <w:i/>
        </w:rPr>
        <w:instrText xml:space="preserve"> FORMCHECKBOX </w:instrText>
      </w:r>
      <w:r w:rsidRPr="007C2F30">
        <w:rPr>
          <w:rFonts w:ascii="Verdana" w:hAnsi="Verdana" w:cs="Arial"/>
          <w:i/>
        </w:rPr>
      </w:r>
      <w:r w:rsidRPr="007C2F30">
        <w:rPr>
          <w:rFonts w:ascii="Verdana" w:hAnsi="Verdana" w:cs="Arial"/>
          <w:i/>
        </w:rPr>
        <w:fldChar w:fldCharType="end"/>
      </w:r>
      <w:r w:rsidRPr="007C2F30">
        <w:rPr>
          <w:rFonts w:ascii="Verdana" w:hAnsi="Verdana" w:cs="Arial"/>
          <w:i/>
        </w:rPr>
        <w:t xml:space="preserve"> </w:t>
      </w:r>
      <w:r w:rsidRPr="007C2F30">
        <w:rPr>
          <w:rFonts w:ascii="Verdana" w:hAnsi="Verdana" w:cs="Arial"/>
        </w:rPr>
        <w:t xml:space="preserve">El justificant d’inscripció </w:t>
      </w:r>
      <w:r w:rsidRPr="007C2F30">
        <w:rPr>
          <w:rFonts w:ascii="Verdana" w:hAnsi="Verdana" w:cs="Arial"/>
          <w:b/>
        </w:rPr>
        <w:t>voluntària</w:t>
      </w:r>
      <w:r w:rsidRPr="007C2F30">
        <w:rPr>
          <w:rFonts w:ascii="Verdana" w:hAnsi="Verdana" w:cs="Arial"/>
        </w:rPr>
        <w:t xml:space="preserve"> del Pla d’igualtat en el registre corresponent.</w:t>
      </w:r>
    </w:p>
    <w:p w:rsidR="007C2F30" w:rsidRPr="007C2F30" w:rsidRDefault="007C2F30" w:rsidP="007C2F30">
      <w:pPr>
        <w:rPr>
          <w:rFonts w:ascii="Verdana" w:hAnsi="Verdana" w:cs="Arial"/>
        </w:rPr>
      </w:pPr>
      <w:r w:rsidRPr="007C2F30">
        <w:rPr>
          <w:rFonts w:ascii="Verdana" w:hAnsi="Verdana" w:cs="Arial"/>
          <w:i/>
        </w:rPr>
        <w:fldChar w:fldCharType="begin">
          <w:ffData>
            <w:name w:val="Verifica1"/>
            <w:enabled w:val="0"/>
            <w:calcOnExit w:val="0"/>
            <w:checkBox>
              <w:sizeAuto/>
              <w:default w:val="0"/>
            </w:checkBox>
          </w:ffData>
        </w:fldChar>
      </w:r>
      <w:r w:rsidRPr="007C2F30">
        <w:rPr>
          <w:rFonts w:ascii="Verdana" w:hAnsi="Verdana" w:cs="Arial"/>
          <w:i/>
        </w:rPr>
        <w:instrText xml:space="preserve"> FORMCHECKBOX </w:instrText>
      </w:r>
      <w:r w:rsidRPr="007C2F30">
        <w:rPr>
          <w:rFonts w:ascii="Verdana" w:hAnsi="Verdana" w:cs="Arial"/>
          <w:i/>
        </w:rPr>
      </w:r>
      <w:r w:rsidRPr="007C2F30">
        <w:rPr>
          <w:rFonts w:ascii="Verdana" w:hAnsi="Verdana" w:cs="Arial"/>
          <w:i/>
        </w:rPr>
        <w:fldChar w:fldCharType="end"/>
      </w:r>
      <w:r w:rsidRPr="007C2F30">
        <w:rPr>
          <w:rFonts w:ascii="Verdana" w:hAnsi="Verdana" w:cs="Arial"/>
        </w:rPr>
        <w:t xml:space="preserve"> Les mesures de promoció de la igualtat aplicables a les persones que executaran el contracte.</w:t>
      </w:r>
    </w:p>
    <w:p w:rsidR="007C2F30" w:rsidRPr="007C2F30" w:rsidRDefault="007C2F30" w:rsidP="007C2F30">
      <w:pPr>
        <w:numPr>
          <w:ilvl w:val="0"/>
          <w:numId w:val="10"/>
        </w:numPr>
        <w:rPr>
          <w:rFonts w:ascii="Verdana" w:hAnsi="Verdana" w:cs="Arial"/>
        </w:rPr>
      </w:pPr>
      <w:r w:rsidRPr="007C2F30">
        <w:rPr>
          <w:rFonts w:ascii="Verdana" w:hAnsi="Verdana" w:cs="Arial"/>
        </w:rPr>
        <w:t>Que aquestes mesures inclouen un diagnòstic de la situació en relació a (àmbit de treball) ..................................................... que justifica la idoneïtat de les accions previstes.</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[Signatura electrònica]</w:t>
      </w:r>
      <w:r w:rsidRPr="007C2F30">
        <w:rPr>
          <w:rFonts w:ascii="Verdana" w:hAnsi="Verdana" w:cs="Arial"/>
          <w:b/>
          <w:vertAlign w:val="superscript"/>
        </w:rPr>
        <w:t xml:space="preserve"> </w:t>
      </w:r>
      <w:r w:rsidRPr="007C2F30">
        <w:rPr>
          <w:rFonts w:ascii="Verdana" w:hAnsi="Verdana" w:cs="Arial"/>
          <w:vertAlign w:val="superscript"/>
        </w:rPr>
        <w:footnoteReference w:id="11"/>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br w:type="page"/>
      </w:r>
    </w:p>
    <w:p w:rsidR="007C2F30" w:rsidRPr="007C2F30" w:rsidRDefault="007C2F30" w:rsidP="007C2F30">
      <w:pPr>
        <w:rPr>
          <w:rFonts w:ascii="Verdana" w:hAnsi="Verdana" w:cs="Arial"/>
          <w:b/>
          <w:u w:val="single"/>
        </w:rPr>
      </w:pPr>
      <w:r w:rsidRPr="007C2F30">
        <w:rPr>
          <w:rFonts w:ascii="Verdana" w:hAnsi="Verdana" w:cs="Arial"/>
          <w:i/>
          <w:noProof/>
        </w:rPr>
        <w:lastRenderedPageBreak/>
        <mc:AlternateContent>
          <mc:Choice Requires="wps">
            <w:drawing>
              <wp:anchor distT="0" distB="0" distL="114300" distR="114300" simplePos="0" relativeHeight="251661312" behindDoc="0" locked="0" layoutInCell="1" allowOverlap="1" wp14:anchorId="59520E4B" wp14:editId="3BFB2AFD">
                <wp:simplePos x="0" y="0"/>
                <wp:positionH relativeFrom="column">
                  <wp:posOffset>5709285</wp:posOffset>
                </wp:positionH>
                <wp:positionV relativeFrom="paragraph">
                  <wp:posOffset>-640080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E97A85" w:rsidRPr="00985DB9" w:rsidRDefault="00E97A85" w:rsidP="007C2F30">
                            <w:pPr>
                              <w:rPr>
                                <w:rFonts w:ascii="Verdana" w:hAnsi="Verdana"/>
                                <w:color w:val="948A54" w:themeColor="background2" w:themeShade="80"/>
                                <w:sz w:val="14"/>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Quadre de text 2" o:spid="_x0000_s1032" type="#_x0000_t202" style="position:absolute;left:0;text-align:left;margin-left:449.55pt;margin-top:-50.4pt;width:72.7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" stroked="f">
                <v:textbox>
                  <w:txbxContent>
                    <w:p w:rsidR="00E97A85" w:rsidRPr="00985DB9" w:rsidRDefault="00E97A85" w:rsidP="007C2F30">
                      <w:pPr>
                        <w:rPr>
                          <w:rFonts w:ascii="Verdana" w:hAnsi="Verdana"/>
                          <w:color w:val="948A54" w:themeColor="background2" w:themeShade="80"/>
                          <w:sz w:val="14"/>
                          <w:szCs w:val="16"/>
                        </w:rPr>
                      </w:pPr>
                    </w:p>
                  </w:txbxContent>
                </v:textbox>
              </v:shape>
            </w:pict>
          </mc:Fallback>
        </mc:AlternateContent>
      </w:r>
      <w:r w:rsidRPr="007C2F30">
        <w:rPr>
          <w:rFonts w:ascii="Verdana" w:hAnsi="Verdana" w:cs="Arial"/>
          <w:b/>
          <w:u w:val="single"/>
        </w:rPr>
        <w:t>ANNEX 9:</w:t>
      </w:r>
      <w:r w:rsidRPr="007C2F30">
        <w:rPr>
          <w:rFonts w:ascii="Verdana" w:hAnsi="Verdana" w:cs="Arial"/>
          <w:i/>
        </w:rPr>
        <w:t xml:space="preserve"> </w:t>
      </w:r>
    </w:p>
    <w:p w:rsidR="007C2F30" w:rsidRPr="007C2F30" w:rsidRDefault="007C2F30" w:rsidP="007C2F30">
      <w:pPr>
        <w:rPr>
          <w:rFonts w:ascii="Verdana" w:hAnsi="Verdana" w:cs="Arial"/>
          <w:b/>
          <w:u w:val="single"/>
        </w:rPr>
      </w:pPr>
      <w:r w:rsidRPr="007C2F30">
        <w:rPr>
          <w:rFonts w:ascii="Verdana" w:hAnsi="Verdana" w:cs="Arial"/>
          <w:b/>
          <w:u w:val="single"/>
        </w:rPr>
        <w:t>COMPROMIS ADSCRIPCIÓ A MITJANS PERSONALS I MATERIALS</w:t>
      </w:r>
    </w:p>
    <w:p w:rsidR="007C2F30" w:rsidRPr="007C2F30" w:rsidRDefault="007C2F30" w:rsidP="007C2F30">
      <w:pPr>
        <w:rPr>
          <w:rFonts w:ascii="Verdana" w:hAnsi="Verdana" w:cs="Arial"/>
          <w:b/>
        </w:rPr>
      </w:pPr>
    </w:p>
    <w:p w:rsidR="009C4BAD" w:rsidRPr="009C4BAD" w:rsidRDefault="007C2F30" w:rsidP="009C4BAD">
      <w:pPr>
        <w:rPr>
          <w:rFonts w:ascii="Verdana" w:hAnsi="Verdana" w:cs="Arial"/>
        </w:rPr>
      </w:pPr>
      <w:r w:rsidRPr="007C2F30">
        <w:rPr>
          <w:rFonts w:ascii="Verdana" w:hAnsi="Verdana" w:cs="Arial"/>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 </w:t>
      </w:r>
      <w:r w:rsidR="009C4BAD" w:rsidRPr="009C4BAD">
        <w:rPr>
          <w:rFonts w:ascii="Verdana" w:hAnsi="Verdana" w:cs="Arial"/>
        </w:rPr>
        <w:t xml:space="preserve">"Gestió, dinamització, organització i coordinació del CC Sarrià , CC Vil.la </w:t>
      </w:r>
      <w:proofErr w:type="spellStart"/>
      <w:r w:rsidR="009C4BAD" w:rsidRPr="009C4BAD">
        <w:rPr>
          <w:rFonts w:ascii="Verdana" w:hAnsi="Verdana" w:cs="Arial"/>
        </w:rPr>
        <w:t>Urània</w:t>
      </w:r>
      <w:proofErr w:type="spellEnd"/>
      <w:r w:rsidR="009C4BAD" w:rsidRPr="009C4BAD">
        <w:rPr>
          <w:rFonts w:ascii="Verdana" w:hAnsi="Verdana" w:cs="Arial"/>
        </w:rPr>
        <w:t xml:space="preserve">, Casal Infantil Vil.la </w:t>
      </w:r>
      <w:proofErr w:type="spellStart"/>
      <w:r w:rsidR="009C4BAD" w:rsidRPr="009C4BAD">
        <w:rPr>
          <w:rFonts w:ascii="Verdana" w:hAnsi="Verdana" w:cs="Arial"/>
        </w:rPr>
        <w:t>Urània</w:t>
      </w:r>
      <w:proofErr w:type="spellEnd"/>
      <w:r w:rsidR="009C4BAD" w:rsidRPr="009C4BAD">
        <w:rPr>
          <w:rFonts w:ascii="Verdana" w:hAnsi="Verdana" w:cs="Arial"/>
        </w:rPr>
        <w:t xml:space="preserve">, Espai Familiar de Criança Municipal La Saleta, Aula Ambiental Vil.la </w:t>
      </w:r>
      <w:proofErr w:type="spellStart"/>
      <w:r w:rsidR="009C4BAD" w:rsidRPr="009C4BAD">
        <w:rPr>
          <w:rFonts w:ascii="Verdana" w:hAnsi="Verdana" w:cs="Arial"/>
        </w:rPr>
        <w:t>Urània</w:t>
      </w:r>
      <w:proofErr w:type="spellEnd"/>
      <w:r w:rsidR="009C4BAD" w:rsidRPr="009C4BAD">
        <w:rPr>
          <w:rFonts w:ascii="Verdana" w:hAnsi="Verdana" w:cs="Arial"/>
        </w:rPr>
        <w:t>, CC Vil.la Florida i CC Pere Pruna", núm. Contracte 001_24001396, núm. Expedient 51/2024.</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b/>
        </w:rPr>
      </w:pPr>
      <w:r w:rsidRPr="007C2F30">
        <w:rPr>
          <w:rFonts w:ascii="Verdana" w:hAnsi="Verdana" w:cs="Arial"/>
          <w:b/>
        </w:rPr>
        <w:t>DECLARA SOTA LA SEVA RESPONSABILITAT:</w:t>
      </w:r>
    </w:p>
    <w:p w:rsidR="007C2F30" w:rsidRPr="007C2F30" w:rsidRDefault="007C2F30" w:rsidP="007C2F30">
      <w:pPr>
        <w:rPr>
          <w:rFonts w:ascii="Verdana" w:hAnsi="Verdana" w:cs="Arial"/>
          <w:b/>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Que en relació amb els </w:t>
      </w:r>
      <w:r w:rsidRPr="007C2F30">
        <w:rPr>
          <w:rFonts w:ascii="Verdana" w:hAnsi="Verdana" w:cs="Arial"/>
          <w:b/>
        </w:rPr>
        <w:t>mitjans a adscriure a l’execució del contracte</w:t>
      </w:r>
      <w:r w:rsidRPr="007C2F30">
        <w:rPr>
          <w:rFonts w:ascii="Verdana" w:hAnsi="Verdana" w:cs="Arial"/>
        </w:rPr>
        <w:t>:</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numPr>
          <w:ilvl w:val="0"/>
          <w:numId w:val="33"/>
        </w:numPr>
        <w:rPr>
          <w:rFonts w:ascii="Verdana" w:hAnsi="Verdana" w:cs="Arial"/>
        </w:rPr>
      </w:pPr>
      <w:r w:rsidRPr="007C2F30">
        <w:rPr>
          <w:rFonts w:ascii="Verdana" w:hAnsi="Verdana" w:cs="Arial"/>
        </w:rPr>
        <w:t>Es compromet a adscriure a l’execució del contracte els mitjans personals i/o materials exigits en el PCAP.</w:t>
      </w:r>
    </w:p>
    <w:p w:rsidR="007C2F30" w:rsidRPr="007C2F30" w:rsidRDefault="007C2F30" w:rsidP="007C2F30">
      <w:pPr>
        <w:rPr>
          <w:rFonts w:ascii="Verdana" w:hAnsi="Verdana" w:cs="Arial"/>
        </w:rPr>
      </w:pPr>
    </w:p>
    <w:p w:rsidR="007C2F30" w:rsidRPr="007C2F30" w:rsidRDefault="007C2F30" w:rsidP="007C2F30">
      <w:pPr>
        <w:numPr>
          <w:ilvl w:val="0"/>
          <w:numId w:val="33"/>
        </w:numPr>
        <w:rPr>
          <w:rFonts w:ascii="Verdana" w:hAnsi="Verdana" w:cs="Arial"/>
        </w:rPr>
      </w:pPr>
      <w:r w:rsidRPr="007C2F30">
        <w:rPr>
          <w:rFonts w:ascii="Verdana" w:hAnsi="Verdana" w:cs="Arial"/>
        </w:rPr>
        <w:t>Identifica en el Quadre “Compromís d’adscripció de mitjans” següent la relació de mitjans proposat per complir aquest compromís.</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b/>
          <w:bCs/>
        </w:rPr>
        <w:t>Quadre “COMPROMÍS ADSCRIPCIÓ MITJANS PERSONALS I MATERIALS”</w:t>
      </w:r>
    </w:p>
    <w:tbl>
      <w:tblPr>
        <w:tblW w:w="5000" w:type="pct"/>
        <w:tblCellMar>
          <w:left w:w="0" w:type="dxa"/>
          <w:right w:w="0" w:type="dxa"/>
        </w:tblCellMar>
        <w:tblLook w:val="0000" w:firstRow="0" w:lastRow="0" w:firstColumn="0" w:lastColumn="0" w:noHBand="0" w:noVBand="0"/>
      </w:tblPr>
      <w:tblGrid>
        <w:gridCol w:w="3463"/>
        <w:gridCol w:w="2963"/>
        <w:gridCol w:w="3393"/>
      </w:tblGrid>
      <w:tr w:rsidR="007C2F30" w:rsidRPr="007C2F30" w:rsidTr="00637782">
        <w:trPr>
          <w:trHeight w:hRule="exact" w:val="240"/>
        </w:trPr>
        <w:tc>
          <w:tcPr>
            <w:tcW w:w="5000" w:type="pct"/>
            <w:gridSpan w:val="3"/>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r w:rsidRPr="007C2F30">
              <w:rPr>
                <w:rFonts w:ascii="Verdana" w:hAnsi="Verdana" w:cs="Arial"/>
                <w:b/>
                <w:bCs/>
              </w:rPr>
              <w:t xml:space="preserve">MITJANS PERSONALS PROPOSATS </w:t>
            </w:r>
          </w:p>
        </w:tc>
      </w:tr>
      <w:tr w:rsidR="007C2F30" w:rsidRPr="007C2F30" w:rsidTr="00637782">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r w:rsidRPr="007C2F30">
              <w:rPr>
                <w:rFonts w:ascii="Verdana" w:hAnsi="Verdana" w:cs="Arial"/>
                <w:b/>
                <w:bCs/>
              </w:rPr>
              <w:t>Inicials persona treballadora</w:t>
            </w:r>
            <w:r w:rsidRPr="007C2F30">
              <w:rPr>
                <w:rFonts w:ascii="Verdana" w:hAnsi="Verdana" w:cs="Arial"/>
                <w:vertAlign w:val="superscript"/>
              </w:rPr>
              <w:footnoteReference w:customMarkFollows="1" w:id="12"/>
              <w:t>1</w:t>
            </w:r>
          </w:p>
        </w:tc>
        <w:tc>
          <w:tcPr>
            <w:tcW w:w="1509"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r w:rsidRPr="007C2F30">
              <w:rPr>
                <w:rFonts w:ascii="Verdana" w:hAnsi="Verdana" w:cs="Arial"/>
                <w:b/>
                <w:bCs/>
              </w:rPr>
              <w:t>Titulació</w:t>
            </w:r>
          </w:p>
        </w:tc>
        <w:tc>
          <w:tcPr>
            <w:tcW w:w="1728"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r w:rsidRPr="007C2F30">
              <w:rPr>
                <w:rFonts w:ascii="Verdana" w:hAnsi="Verdana" w:cs="Arial"/>
                <w:b/>
                <w:bCs/>
              </w:rPr>
              <w:t>Experiència</w:t>
            </w:r>
          </w:p>
        </w:tc>
      </w:tr>
      <w:tr w:rsidR="007C2F30" w:rsidRPr="007C2F30" w:rsidTr="00637782">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c>
          <w:tcPr>
            <w:tcW w:w="1509"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c>
          <w:tcPr>
            <w:tcW w:w="1728"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r>
      <w:tr w:rsidR="007C2F30" w:rsidRPr="007C2F30" w:rsidTr="00637782">
        <w:trPr>
          <w:trHeight w:hRule="exact" w:val="243"/>
        </w:trPr>
        <w:tc>
          <w:tcPr>
            <w:tcW w:w="1763"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c>
          <w:tcPr>
            <w:tcW w:w="1509"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c>
          <w:tcPr>
            <w:tcW w:w="1728"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r>
      <w:tr w:rsidR="007C2F30" w:rsidRPr="007C2F30" w:rsidTr="00637782">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c>
          <w:tcPr>
            <w:tcW w:w="1509"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c>
          <w:tcPr>
            <w:tcW w:w="1728"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r>
    </w:tbl>
    <w:p w:rsidR="007C2F30" w:rsidRPr="007C2F30" w:rsidRDefault="007C2F30" w:rsidP="007C2F30">
      <w:pPr>
        <w:rPr>
          <w:rFonts w:ascii="Verdana" w:hAnsi="Verdana" w:cs="Arial"/>
        </w:rPr>
      </w:pPr>
    </w:p>
    <w:tbl>
      <w:tblPr>
        <w:tblW w:w="5000" w:type="pct"/>
        <w:tblCellMar>
          <w:left w:w="0" w:type="dxa"/>
          <w:right w:w="0" w:type="dxa"/>
        </w:tblCellMar>
        <w:tblLook w:val="0000" w:firstRow="0" w:lastRow="0" w:firstColumn="0" w:lastColumn="0" w:noHBand="0" w:noVBand="0"/>
      </w:tblPr>
      <w:tblGrid>
        <w:gridCol w:w="9819"/>
      </w:tblGrid>
      <w:tr w:rsidR="007C2F30" w:rsidRPr="007C2F30" w:rsidTr="00637782">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r w:rsidRPr="007C2F30">
              <w:rPr>
                <w:rFonts w:ascii="Verdana" w:hAnsi="Verdana" w:cs="Arial"/>
                <w:b/>
                <w:bCs/>
              </w:rPr>
              <w:t>MITJANS MATERIALS PROPOSATS</w:t>
            </w:r>
          </w:p>
        </w:tc>
      </w:tr>
      <w:tr w:rsidR="007C2F30" w:rsidRPr="007C2F30" w:rsidTr="00637782">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r>
      <w:tr w:rsidR="007C2F30" w:rsidRPr="007C2F30" w:rsidTr="00637782">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r>
      <w:tr w:rsidR="007C2F30" w:rsidRPr="007C2F30" w:rsidTr="00637782">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r>
    </w:tbl>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numPr>
          <w:ilvl w:val="0"/>
          <w:numId w:val="33"/>
        </w:numPr>
        <w:rPr>
          <w:rFonts w:ascii="Verdana" w:hAnsi="Verdana" w:cs="Arial"/>
        </w:rPr>
      </w:pPr>
      <w:r w:rsidRPr="007C2F30">
        <w:rPr>
          <w:rFonts w:ascii="Verdana" w:hAnsi="Verdana" w:cs="Arial"/>
        </w:rPr>
        <w:t>Es compromet, si resulta proposada adjudicatària, a aportar dins del termini que estableix l’article 150.2 LCSP la documentació acreditativa de què disposa dels mitjans exigits en el PCAP i identificats en el Quadre anterior.</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i/>
        </w:rPr>
        <w:t>[Signatura electrònica]</w:t>
      </w:r>
      <w:r w:rsidRPr="007C2F30">
        <w:rPr>
          <w:rFonts w:ascii="Verdana" w:hAnsi="Verdana" w:cs="Arial"/>
          <w:vertAlign w:val="superscript"/>
        </w:rPr>
        <w:footnoteReference w:customMarkFollows="1" w:id="13"/>
        <w:t>1</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sectPr w:rsidR="007C2F30" w:rsidRPr="007C2F30" w:rsidSect="008F5FF2">
      <w:headerReference w:type="default" r:id="rId16"/>
      <w:footerReference w:type="default" r:id="rId17"/>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A85" w:rsidRDefault="00E97A85">
      <w:r>
        <w:separator/>
      </w:r>
    </w:p>
  </w:endnote>
  <w:endnote w:type="continuationSeparator" w:id="0">
    <w:p w:rsidR="00E97A85" w:rsidRDefault="00E97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wis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kurat-Light">
    <w:altName w:val="Malgun Gothic"/>
    <w:charset w:val="00"/>
    <w:family w:val="auto"/>
    <w:pitch w:val="variable"/>
    <w:sig w:usb0="00000003" w:usb1="4000204A"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A85" w:rsidRDefault="00E97A85">
    <w:pPr>
      <w:pStyle w:val="Peu"/>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2126805"/>
      <w:docPartObj>
        <w:docPartGallery w:val="Page Numbers (Bottom of Page)"/>
        <w:docPartUnique/>
      </w:docPartObj>
    </w:sdtPr>
    <w:sdtEndPr/>
    <w:sdtContent>
      <w:p w:rsidR="00E97A85" w:rsidRDefault="00E97A85">
        <w:pPr>
          <w:pStyle w:val="Peu"/>
          <w:jc w:val="right"/>
        </w:pPr>
        <w:r>
          <w:fldChar w:fldCharType="begin"/>
        </w:r>
        <w:r>
          <w:instrText>PAGE   \* MERGEFORMAT</w:instrText>
        </w:r>
        <w:r>
          <w:fldChar w:fldCharType="separate"/>
        </w:r>
        <w:r w:rsidR="003F1A89">
          <w:rPr>
            <w:noProof/>
          </w:rPr>
          <w:t>4</w:t>
        </w:r>
        <w:r>
          <w:fldChar w:fldCharType="end"/>
        </w:r>
      </w:p>
    </w:sdtContent>
  </w:sdt>
  <w:p w:rsidR="00E97A85" w:rsidRDefault="00E97A85">
    <w:pPr>
      <w:pStyle w:val="Peu"/>
    </w:pPr>
  </w:p>
  <w:p w:rsidR="00E97A85" w:rsidRDefault="00E97A8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A85" w:rsidRDefault="00E97A85">
      <w:r>
        <w:separator/>
      </w:r>
    </w:p>
  </w:footnote>
  <w:footnote w:type="continuationSeparator" w:id="0">
    <w:p w:rsidR="00E97A85" w:rsidRDefault="00E97A85">
      <w:r>
        <w:continuationSeparator/>
      </w:r>
    </w:p>
  </w:footnote>
  <w:footnote w:id="1">
    <w:p w:rsidR="00E97A85" w:rsidRPr="008B06B6" w:rsidRDefault="00E97A85" w:rsidP="008F5FF2">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 w:id="2">
    <w:p w:rsidR="00E97A85" w:rsidRPr="007861A7" w:rsidRDefault="00E97A85" w:rsidP="008F5FF2">
      <w:pPr>
        <w:pStyle w:val="Textdenotaapeudepgina"/>
        <w:rPr>
          <w:rFonts w:ascii="Times New Roman" w:hAnsi="Times New Roman"/>
          <w:i/>
          <w:sz w:val="16"/>
          <w:szCs w:val="16"/>
          <w:lang w:val="ca-ES"/>
        </w:rPr>
      </w:pPr>
      <w:r w:rsidRPr="007861A7">
        <w:rPr>
          <w:rStyle w:val="Refernciadenotaapeudepgina"/>
          <w:lang w:val="ca-ES"/>
        </w:rPr>
        <w:footnoteRef/>
      </w:r>
      <w:r w:rsidRPr="007861A7">
        <w:rPr>
          <w:lang w:val="ca-ES"/>
        </w:rPr>
        <w:t xml:space="preserve"> </w:t>
      </w:r>
      <w:r w:rsidRPr="007861A7">
        <w:rPr>
          <w:rFonts w:ascii="Times New Roman" w:hAnsi="Times New Roman"/>
          <w:b/>
          <w:i/>
          <w:sz w:val="16"/>
          <w:szCs w:val="16"/>
          <w:lang w:val="ca-ES"/>
        </w:rPr>
        <w:t>Costos directes:</w:t>
      </w:r>
      <w:r w:rsidRPr="007861A7">
        <w:rPr>
          <w:rFonts w:ascii="Times New Roman" w:hAnsi="Times New Roman"/>
          <w:i/>
          <w:sz w:val="16"/>
          <w:szCs w:val="16"/>
          <w:lang w:val="ca-ES"/>
        </w:rPr>
        <w:t xml:space="preserve"> aquells que s'associen amb el producte d'una forma molt clara, sense necessitat de cap tipus de repartiment.  Matèries Primeres,  Mà d'Obra Directa.</w:t>
      </w:r>
    </w:p>
    <w:p w:rsidR="00E97A85" w:rsidRPr="007861A7" w:rsidRDefault="00E97A85" w:rsidP="008F5FF2">
      <w:pPr>
        <w:pStyle w:val="Textdenotaapeudepgina"/>
        <w:rPr>
          <w:rFonts w:ascii="Times New Roman" w:hAnsi="Times New Roman"/>
          <w:i/>
          <w:sz w:val="16"/>
          <w:szCs w:val="16"/>
          <w:lang w:val="ca-ES"/>
        </w:rPr>
      </w:pPr>
      <w:r w:rsidRPr="007861A7">
        <w:rPr>
          <w:rFonts w:ascii="Times New Roman" w:hAnsi="Times New Roman"/>
          <w:b/>
          <w:i/>
          <w:sz w:val="16"/>
          <w:szCs w:val="16"/>
          <w:lang w:val="ca-ES"/>
        </w:rPr>
        <w:t>Costos indirectes:</w:t>
      </w:r>
      <w:r w:rsidRPr="007861A7">
        <w:rPr>
          <w:rFonts w:ascii="Times New Roman" w:hAnsi="Times New Roman"/>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3">
    <w:p w:rsidR="00E97A85" w:rsidRPr="00B21AF6" w:rsidRDefault="00E97A85" w:rsidP="007C2F30">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rsidR="00E97A85" w:rsidRPr="00F102B3" w:rsidRDefault="00E97A85" w:rsidP="007C2F30">
      <w:pPr>
        <w:pStyle w:val="Textdenotaapeudepgina"/>
        <w:rPr>
          <w:rFonts w:ascii="Verdana" w:hAnsi="Verdana"/>
          <w:sz w:val="16"/>
          <w:lang w:val="ca-ES"/>
        </w:rPr>
      </w:pPr>
    </w:p>
  </w:footnote>
  <w:footnote w:id="4">
    <w:p w:rsidR="00E97A85" w:rsidRPr="00F102B3" w:rsidRDefault="00E97A85" w:rsidP="007C2F30">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rsidR="00E97A85" w:rsidRPr="00EF1582" w:rsidRDefault="00E97A85" w:rsidP="007C2F30">
      <w:pPr>
        <w:pStyle w:val="Textdenotaapeudepgina"/>
        <w:rPr>
          <w:lang w:val="ca-ES"/>
        </w:rPr>
      </w:pPr>
    </w:p>
  </w:footnote>
  <w:footnote w:id="5">
    <w:p w:rsidR="00E97A85" w:rsidRDefault="00E97A85" w:rsidP="007C2F30">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 w:id="6">
    <w:p w:rsidR="00E97A85" w:rsidRPr="008B06B6" w:rsidRDefault="00E97A85" w:rsidP="007C2F30">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 xml:space="preserve">En cas d’Unió Temporal d’Empreses (UTE) cal presentar una </w:t>
      </w:r>
      <w:r>
        <w:rPr>
          <w:rFonts w:ascii="Verdana" w:hAnsi="Verdana"/>
          <w:sz w:val="16"/>
          <w:lang w:val="ca-ES"/>
        </w:rPr>
        <w:t>autorització</w:t>
      </w:r>
      <w:r w:rsidRPr="008B06B6">
        <w:rPr>
          <w:rFonts w:ascii="Verdana" w:hAnsi="Verdana"/>
          <w:sz w:val="16"/>
          <w:lang w:val="ca-ES"/>
        </w:rPr>
        <w:t xml:space="preserve"> per cadascuna de les empreses/entitats que en formaran part.</w:t>
      </w:r>
    </w:p>
  </w:footnote>
  <w:footnote w:id="7">
    <w:p w:rsidR="00E97A85" w:rsidRPr="00C37DC4" w:rsidRDefault="00E97A85" w:rsidP="007C2F30">
      <w:pPr>
        <w:pStyle w:val="Textdenotaapeudepgina"/>
        <w:rPr>
          <w:rFonts w:ascii="Verdana" w:hAnsi="Verdana"/>
        </w:rPr>
      </w:pPr>
      <w:r w:rsidRPr="00F76A37">
        <w:rPr>
          <w:rStyle w:val="Refernciadenotaapeudepgina"/>
          <w:rFonts w:ascii="Verdana" w:hAnsi="Verdana"/>
          <w:sz w:val="16"/>
        </w:rPr>
        <w:footnoteRef/>
      </w:r>
      <w:r w:rsidRPr="00F76A37">
        <w:rPr>
          <w:rFonts w:ascii="Verdana" w:hAnsi="Verdana"/>
          <w:sz w:val="16"/>
        </w:rPr>
        <w:t xml:space="preserve"> </w:t>
      </w:r>
      <w:proofErr w:type="spellStart"/>
      <w:r w:rsidRPr="00F76A37">
        <w:rPr>
          <w:rFonts w:ascii="Verdana" w:hAnsi="Verdana"/>
          <w:sz w:val="16"/>
        </w:rPr>
        <w:t>Model</w:t>
      </w:r>
      <w:proofErr w:type="spellEnd"/>
      <w:r w:rsidRPr="00F76A37">
        <w:rPr>
          <w:rFonts w:ascii="Verdana" w:hAnsi="Verdana"/>
          <w:sz w:val="16"/>
        </w:rPr>
        <w:t xml:space="preserve"> </w:t>
      </w:r>
      <w:proofErr w:type="spellStart"/>
      <w:r w:rsidRPr="00F76A37">
        <w:rPr>
          <w:rFonts w:ascii="Verdana" w:hAnsi="Verdana"/>
          <w:sz w:val="16"/>
        </w:rPr>
        <w:t>annex</w:t>
      </w:r>
      <w:proofErr w:type="spellEnd"/>
    </w:p>
  </w:footnote>
  <w:footnote w:id="8">
    <w:p w:rsidR="00E97A85" w:rsidRDefault="00E97A85" w:rsidP="007C2F30">
      <w:pPr>
        <w:pStyle w:val="Textdenotaapeudepgina"/>
      </w:pPr>
      <w:r>
        <w:rPr>
          <w:rStyle w:val="Refernciadenotaapeudepgina"/>
        </w:rPr>
        <w:t>1</w:t>
      </w:r>
      <w:r w:rsidRPr="00414DA2">
        <w:rPr>
          <w:rFonts w:ascii="Verdana" w:hAnsi="Verdana"/>
          <w:sz w:val="16"/>
          <w:szCs w:val="16"/>
        </w:rPr>
        <w:t xml:space="preserve"> En cas </w:t>
      </w:r>
      <w:proofErr w:type="spellStart"/>
      <w:r w:rsidRPr="00414DA2">
        <w:rPr>
          <w:rFonts w:ascii="Verdana" w:hAnsi="Verdana"/>
          <w:sz w:val="16"/>
          <w:szCs w:val="16"/>
        </w:rPr>
        <w:t>d’</w:t>
      </w:r>
      <w:r>
        <w:rPr>
          <w:rFonts w:ascii="Verdana" w:hAnsi="Verdana"/>
          <w:sz w:val="16"/>
          <w:szCs w:val="16"/>
        </w:rPr>
        <w:t>Unió</w:t>
      </w:r>
      <w:proofErr w:type="spellEnd"/>
      <w:r>
        <w:rPr>
          <w:rFonts w:ascii="Verdana" w:hAnsi="Verdana"/>
          <w:sz w:val="16"/>
          <w:szCs w:val="16"/>
        </w:rPr>
        <w:t xml:space="preserve"> 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9">
    <w:p w:rsidR="00E97A85" w:rsidRPr="0078026B" w:rsidRDefault="00E97A85" w:rsidP="007C2F30">
      <w:pPr>
        <w:pStyle w:val="Textdenotaapeudepgina"/>
        <w:rPr>
          <w:rFonts w:ascii="Verdana" w:hAnsi="Verdana"/>
        </w:rPr>
      </w:pPr>
      <w:r w:rsidRPr="0078026B">
        <w:rPr>
          <w:rStyle w:val="Refernciadenotaapeudepgina"/>
          <w:rFonts w:ascii="Verdana" w:hAnsi="Verdana"/>
          <w:sz w:val="16"/>
        </w:rPr>
        <w:footnoteRef/>
      </w:r>
      <w:r w:rsidRPr="0078026B">
        <w:rPr>
          <w:rFonts w:ascii="Verdana" w:hAnsi="Verdana"/>
          <w:sz w:val="16"/>
        </w:rPr>
        <w:t xml:space="preserve"> </w:t>
      </w:r>
      <w:proofErr w:type="spellStart"/>
      <w:r w:rsidRPr="0078026B">
        <w:rPr>
          <w:rFonts w:ascii="Verdana" w:hAnsi="Verdana"/>
          <w:sz w:val="16"/>
        </w:rPr>
        <w:t>Model</w:t>
      </w:r>
      <w:proofErr w:type="spellEnd"/>
      <w:r w:rsidRPr="0078026B">
        <w:rPr>
          <w:rFonts w:ascii="Verdana" w:hAnsi="Verdana"/>
          <w:sz w:val="16"/>
        </w:rPr>
        <w:t xml:space="preserve"> </w:t>
      </w:r>
      <w:proofErr w:type="spellStart"/>
      <w:r w:rsidRPr="0078026B">
        <w:rPr>
          <w:rFonts w:ascii="Verdana" w:hAnsi="Verdana"/>
          <w:sz w:val="16"/>
        </w:rPr>
        <w:t>annex</w:t>
      </w:r>
      <w:proofErr w:type="spellEnd"/>
    </w:p>
  </w:footnote>
  <w:footnote w:id="10">
    <w:p w:rsidR="00E97A85" w:rsidRDefault="00E97A85" w:rsidP="00032B68">
      <w:pPr>
        <w:pStyle w:val="Textdenotaapeudepgina"/>
        <w:rPr>
          <w:rFonts w:ascii="Verdana" w:hAnsi="Verdana"/>
          <w:sz w:val="16"/>
          <w:szCs w:val="16"/>
        </w:rPr>
      </w:pPr>
      <w:r w:rsidRPr="00414DA2">
        <w:rPr>
          <w:rStyle w:val="Refernciadenotaapeudepgina"/>
          <w:rFonts w:ascii="Verdana" w:hAnsi="Verdana"/>
          <w:sz w:val="16"/>
          <w:szCs w:val="16"/>
        </w:rPr>
        <w:t>1</w:t>
      </w:r>
      <w:r w:rsidRPr="00414DA2">
        <w:rPr>
          <w:rFonts w:ascii="Verdana" w:hAnsi="Verdana"/>
          <w:sz w:val="16"/>
          <w:szCs w:val="16"/>
        </w:rPr>
        <w:t xml:space="preserve"> A presentar per </w:t>
      </w:r>
      <w:proofErr w:type="spellStart"/>
      <w:r w:rsidRPr="00414DA2">
        <w:rPr>
          <w:rFonts w:ascii="Verdana" w:hAnsi="Verdana"/>
          <w:sz w:val="16"/>
          <w:szCs w:val="16"/>
        </w:rPr>
        <w:t>part</w:t>
      </w:r>
      <w:proofErr w:type="spellEnd"/>
      <w:r w:rsidRPr="00414DA2">
        <w:rPr>
          <w:rFonts w:ascii="Verdana" w:hAnsi="Verdana"/>
          <w:sz w:val="16"/>
          <w:szCs w:val="16"/>
        </w:rPr>
        <w:t xml:space="preserve"> de </w:t>
      </w:r>
      <w:proofErr w:type="spellStart"/>
      <w:r w:rsidRPr="00414DA2">
        <w:rPr>
          <w:rFonts w:ascii="Verdana" w:hAnsi="Verdana"/>
          <w:sz w:val="16"/>
          <w:szCs w:val="16"/>
        </w:rPr>
        <w:t>l’empresa</w:t>
      </w:r>
      <w:proofErr w:type="spellEnd"/>
      <w:r w:rsidRPr="00414DA2">
        <w:rPr>
          <w:rFonts w:ascii="Verdana" w:hAnsi="Verdana"/>
          <w:sz w:val="16"/>
          <w:szCs w:val="16"/>
        </w:rPr>
        <w:t xml:space="preserve"> </w:t>
      </w:r>
      <w:proofErr w:type="spellStart"/>
      <w:r w:rsidRPr="00414DA2">
        <w:rPr>
          <w:rFonts w:ascii="Verdana" w:hAnsi="Verdana"/>
          <w:sz w:val="16"/>
          <w:szCs w:val="16"/>
        </w:rPr>
        <w:t>contractista</w:t>
      </w:r>
      <w:proofErr w:type="spellEnd"/>
      <w:r w:rsidRPr="00414DA2">
        <w:rPr>
          <w:rFonts w:ascii="Verdana" w:hAnsi="Verdana"/>
          <w:sz w:val="16"/>
          <w:szCs w:val="16"/>
        </w:rPr>
        <w:t xml:space="preserve"> </w:t>
      </w:r>
      <w:proofErr w:type="spellStart"/>
      <w:r w:rsidRPr="00414DA2">
        <w:rPr>
          <w:rFonts w:ascii="Verdana" w:hAnsi="Verdana"/>
          <w:sz w:val="16"/>
          <w:szCs w:val="16"/>
        </w:rPr>
        <w:t>quan</w:t>
      </w:r>
      <w:proofErr w:type="spellEnd"/>
      <w:r w:rsidRPr="00414DA2">
        <w:rPr>
          <w:rFonts w:ascii="Verdana" w:hAnsi="Verdana"/>
          <w:sz w:val="16"/>
          <w:szCs w:val="16"/>
        </w:rPr>
        <w:t xml:space="preserve"> </w:t>
      </w:r>
      <w:proofErr w:type="spellStart"/>
      <w:r w:rsidRPr="00414DA2">
        <w:rPr>
          <w:rFonts w:ascii="Verdana" w:hAnsi="Verdana"/>
          <w:sz w:val="16"/>
          <w:szCs w:val="16"/>
        </w:rPr>
        <w:t>aquesta</w:t>
      </w:r>
      <w:proofErr w:type="spellEnd"/>
      <w:r w:rsidRPr="00414DA2">
        <w:rPr>
          <w:rFonts w:ascii="Verdana" w:hAnsi="Verdana"/>
          <w:sz w:val="16"/>
          <w:szCs w:val="16"/>
        </w:rPr>
        <w:t xml:space="preserve"> </w:t>
      </w:r>
      <w:r>
        <w:rPr>
          <w:rFonts w:ascii="Verdana" w:hAnsi="Verdana"/>
          <w:sz w:val="16"/>
          <w:szCs w:val="16"/>
        </w:rPr>
        <w:t>NO</w:t>
      </w:r>
      <w:r w:rsidRPr="00414DA2">
        <w:rPr>
          <w:rFonts w:ascii="Verdana" w:hAnsi="Verdana"/>
          <w:sz w:val="16"/>
          <w:szCs w:val="16"/>
        </w:rPr>
        <w:t xml:space="preserve"> es </w:t>
      </w:r>
      <w:proofErr w:type="spellStart"/>
      <w:r w:rsidRPr="00414DA2">
        <w:rPr>
          <w:rFonts w:ascii="Verdana" w:hAnsi="Verdana"/>
          <w:sz w:val="16"/>
          <w:szCs w:val="16"/>
        </w:rPr>
        <w:t>troba</w:t>
      </w:r>
      <w:proofErr w:type="spellEnd"/>
      <w:r w:rsidRPr="00414DA2">
        <w:rPr>
          <w:rFonts w:ascii="Verdana" w:hAnsi="Verdana"/>
          <w:sz w:val="16"/>
          <w:szCs w:val="16"/>
        </w:rPr>
        <w:t xml:space="preserve"> </w:t>
      </w:r>
      <w:proofErr w:type="spellStart"/>
      <w:r w:rsidRPr="00414DA2">
        <w:rPr>
          <w:rFonts w:ascii="Verdana" w:hAnsi="Verdana"/>
          <w:sz w:val="16"/>
          <w:szCs w:val="16"/>
        </w:rPr>
        <w:t>subjecta</w:t>
      </w:r>
      <w:proofErr w:type="spellEnd"/>
      <w:r w:rsidRPr="00414DA2">
        <w:rPr>
          <w:rFonts w:ascii="Verdana" w:hAnsi="Verdana"/>
          <w:sz w:val="16"/>
          <w:szCs w:val="16"/>
        </w:rPr>
        <w:t xml:space="preserve"> a </w:t>
      </w:r>
      <w:proofErr w:type="spellStart"/>
      <w:r w:rsidRPr="00414DA2">
        <w:rPr>
          <w:rFonts w:ascii="Verdana" w:hAnsi="Verdana"/>
          <w:sz w:val="16"/>
          <w:szCs w:val="16"/>
        </w:rPr>
        <w:t>l’obligació</w:t>
      </w:r>
      <w:proofErr w:type="spellEnd"/>
      <w:r w:rsidRPr="00414DA2">
        <w:rPr>
          <w:rFonts w:ascii="Verdana" w:hAnsi="Verdana"/>
          <w:sz w:val="16"/>
          <w:szCs w:val="16"/>
        </w:rPr>
        <w:t xml:space="preserve"> legal de </w:t>
      </w:r>
      <w:proofErr w:type="spellStart"/>
      <w:r w:rsidRPr="00414DA2">
        <w:rPr>
          <w:rFonts w:ascii="Verdana" w:hAnsi="Verdana"/>
          <w:sz w:val="16"/>
          <w:szCs w:val="16"/>
        </w:rPr>
        <w:t>disposar</w:t>
      </w:r>
      <w:proofErr w:type="spellEnd"/>
      <w:r w:rsidRPr="00414DA2">
        <w:rPr>
          <w:rFonts w:ascii="Verdana" w:hAnsi="Verdana"/>
          <w:sz w:val="16"/>
          <w:szCs w:val="16"/>
        </w:rPr>
        <w:t xml:space="preserve"> </w:t>
      </w:r>
      <w:proofErr w:type="spellStart"/>
      <w:r w:rsidRPr="00414DA2">
        <w:rPr>
          <w:rFonts w:ascii="Verdana" w:hAnsi="Verdana"/>
          <w:sz w:val="16"/>
          <w:szCs w:val="16"/>
        </w:rPr>
        <w:t>d’un</w:t>
      </w:r>
      <w:proofErr w:type="spellEnd"/>
      <w:r w:rsidRPr="00414DA2">
        <w:rPr>
          <w:rFonts w:ascii="Verdana" w:hAnsi="Verdana"/>
          <w:sz w:val="16"/>
          <w:szCs w:val="16"/>
        </w:rPr>
        <w:t xml:space="preserve"> Pla </w:t>
      </w:r>
      <w:proofErr w:type="spellStart"/>
      <w:r w:rsidRPr="00414DA2">
        <w:rPr>
          <w:rFonts w:ascii="Verdana" w:hAnsi="Verdana"/>
          <w:sz w:val="16"/>
          <w:szCs w:val="16"/>
        </w:rPr>
        <w:t>d’Igualtat</w:t>
      </w:r>
      <w:proofErr w:type="spellEnd"/>
      <w:r w:rsidRPr="00414DA2">
        <w:rPr>
          <w:rFonts w:ascii="Verdana" w:hAnsi="Verdana"/>
          <w:sz w:val="16"/>
          <w:szCs w:val="16"/>
        </w:rPr>
        <w:t xml:space="preserve"> </w:t>
      </w:r>
      <w:proofErr w:type="spellStart"/>
      <w:r w:rsidRPr="00414DA2">
        <w:rPr>
          <w:rFonts w:ascii="Verdana" w:hAnsi="Verdana"/>
          <w:sz w:val="16"/>
          <w:szCs w:val="16"/>
        </w:rPr>
        <w:t>segons</w:t>
      </w:r>
      <w:proofErr w:type="spellEnd"/>
      <w:r w:rsidRPr="00414DA2">
        <w:rPr>
          <w:rFonts w:ascii="Verdana" w:hAnsi="Verdana"/>
          <w:sz w:val="16"/>
          <w:szCs w:val="16"/>
        </w:rPr>
        <w:t xml:space="preserve"> el que </w:t>
      </w:r>
      <w:proofErr w:type="spellStart"/>
      <w:r w:rsidRPr="00414DA2">
        <w:rPr>
          <w:rFonts w:ascii="Verdana" w:hAnsi="Verdana"/>
          <w:sz w:val="16"/>
          <w:szCs w:val="16"/>
        </w:rPr>
        <w:t>estableix</w:t>
      </w:r>
      <w:proofErr w:type="spellEnd"/>
      <w:r w:rsidRPr="00414DA2">
        <w:rPr>
          <w:rFonts w:ascii="Verdana" w:hAnsi="Verdana"/>
          <w:sz w:val="16"/>
          <w:szCs w:val="16"/>
        </w:rPr>
        <w:t xml:space="preserve"> </w:t>
      </w:r>
      <w:proofErr w:type="spellStart"/>
      <w:r w:rsidRPr="00414DA2">
        <w:rPr>
          <w:rFonts w:ascii="Verdana" w:hAnsi="Verdana"/>
          <w:sz w:val="16"/>
          <w:szCs w:val="16"/>
        </w:rPr>
        <w:t>l‘article</w:t>
      </w:r>
      <w:proofErr w:type="spellEnd"/>
      <w:r w:rsidRPr="00414DA2">
        <w:rPr>
          <w:rFonts w:ascii="Verdana" w:hAnsi="Verdana"/>
          <w:sz w:val="16"/>
          <w:szCs w:val="16"/>
        </w:rPr>
        <w:t xml:space="preserve"> 45 de la </w:t>
      </w:r>
      <w:proofErr w:type="spellStart"/>
      <w:r w:rsidRPr="00414DA2">
        <w:rPr>
          <w:rFonts w:ascii="Verdana" w:hAnsi="Verdana"/>
          <w:sz w:val="16"/>
          <w:szCs w:val="16"/>
        </w:rPr>
        <w:t>Llei</w:t>
      </w:r>
      <w:proofErr w:type="spellEnd"/>
      <w:r w:rsidRPr="00414DA2">
        <w:rPr>
          <w:rFonts w:ascii="Verdana" w:hAnsi="Verdana"/>
          <w:sz w:val="16"/>
          <w:szCs w:val="16"/>
        </w:rPr>
        <w:t xml:space="preserve"> </w:t>
      </w:r>
      <w:proofErr w:type="spellStart"/>
      <w:r w:rsidRPr="00414DA2">
        <w:rPr>
          <w:rFonts w:ascii="Verdana" w:hAnsi="Verdana"/>
          <w:sz w:val="16"/>
          <w:szCs w:val="16"/>
        </w:rPr>
        <w:t>Orgànica</w:t>
      </w:r>
      <w:proofErr w:type="spellEnd"/>
      <w:r w:rsidRPr="00414DA2">
        <w:rPr>
          <w:rFonts w:ascii="Verdana" w:hAnsi="Verdana"/>
          <w:sz w:val="16"/>
          <w:szCs w:val="16"/>
        </w:rPr>
        <w:t xml:space="preserve"> 3/2007. </w:t>
      </w:r>
    </w:p>
    <w:p w:rsidR="00E97A85" w:rsidRPr="00414DA2" w:rsidRDefault="00E97A85" w:rsidP="00032B68">
      <w:pPr>
        <w:pStyle w:val="Textdenotaapeudepgina"/>
        <w:rPr>
          <w:rFonts w:ascii="Verdana" w:hAnsi="Verdana"/>
          <w:sz w:val="16"/>
          <w:szCs w:val="16"/>
        </w:rPr>
      </w:pPr>
    </w:p>
  </w:footnote>
  <w:footnote w:id="11">
    <w:p w:rsidR="00E97A85" w:rsidRDefault="00E97A85" w:rsidP="007C2F30">
      <w:pPr>
        <w:pStyle w:val="Textdenotaapeudepgina"/>
      </w:pPr>
      <w:r w:rsidRPr="00414DA2">
        <w:rPr>
          <w:rStyle w:val="Refernciadenotaapeudepgina"/>
          <w:rFonts w:ascii="Verdana" w:hAnsi="Verdana"/>
          <w:sz w:val="16"/>
          <w:szCs w:val="16"/>
        </w:rPr>
        <w:footnoteRef/>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2">
    <w:p w:rsidR="00E97A85" w:rsidRPr="009A39BD" w:rsidRDefault="00E97A85" w:rsidP="007C2F30">
      <w:pPr>
        <w:pStyle w:val="Textdenotaapeudepgina"/>
        <w:rPr>
          <w:rFonts w:ascii="Verdana" w:hAnsi="Verdana"/>
          <w:lang w:val="ca-ES"/>
        </w:rPr>
      </w:pPr>
      <w:r w:rsidRPr="009A39BD">
        <w:rPr>
          <w:rStyle w:val="Refernciadenotaapeudepgina"/>
          <w:rFonts w:ascii="Verdana" w:hAnsi="Verdana"/>
          <w:lang w:val="ca-ES"/>
        </w:rPr>
        <w:t>1</w:t>
      </w:r>
      <w:r w:rsidRPr="009A39BD">
        <w:rPr>
          <w:rFonts w:ascii="Verdana" w:hAnsi="Verdana"/>
          <w:sz w:val="14"/>
          <w:lang w:val="ca-ES"/>
        </w:rPr>
        <w:t>Les dues primeres inicials del primer cognom, seguides de les dues primeres inicials del segon cognom, seguides de la primera inicial del nom. És a dir:  MARÍA MARTÍ SÁNCHEZ = MASAM</w:t>
      </w:r>
    </w:p>
  </w:footnote>
  <w:footnote w:id="13">
    <w:p w:rsidR="00E97A85" w:rsidRPr="00D20C68" w:rsidRDefault="00E97A85" w:rsidP="007C2F30">
      <w:pPr>
        <w:pStyle w:val="Textdenotaapeudepgina"/>
        <w:tabs>
          <w:tab w:val="left" w:pos="5387"/>
        </w:tabs>
        <w:rPr>
          <w:lang w:val="ca-ES"/>
        </w:rPr>
      </w:pPr>
      <w:r w:rsidRPr="009A39BD">
        <w:rPr>
          <w:rStyle w:val="Refernciadenotaapeudepgina"/>
          <w:rFonts w:ascii="Verdana" w:hAnsi="Verdana"/>
          <w:lang w:val="ca-ES"/>
        </w:rPr>
        <w:t>2</w:t>
      </w:r>
      <w:r w:rsidRPr="009A39BD">
        <w:rPr>
          <w:rFonts w:ascii="Verdana" w:hAnsi="Verdana"/>
          <w:sz w:val="16"/>
          <w:lang w:val="ca-ES"/>
        </w:rPr>
        <w:t xml:space="preserve"> En el supòsit que dues o més entitats/empreses presentin ofertes amb el compromís de constituir-se formalment en UTE, aquesta declaració haurà de ser signada per la representant de totes i cadascuna d’elles.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A85" w:rsidRDefault="00E97A85">
    <w:pPr>
      <w:pStyle w:val="Capalera"/>
    </w:pPr>
    <w:r>
      <w:rPr>
        <w:noProof/>
      </w:rPr>
      <mc:AlternateContent>
        <mc:Choice Requires="wpg">
          <w:drawing>
            <wp:anchor distT="0" distB="0" distL="114300" distR="114300" simplePos="0" relativeHeight="251672576" behindDoc="0" locked="0" layoutInCell="1" allowOverlap="1" wp14:anchorId="3B1F0D23" wp14:editId="3147BDA0">
              <wp:simplePos x="0" y="0"/>
              <wp:positionH relativeFrom="column">
                <wp:posOffset>-735333</wp:posOffset>
              </wp:positionH>
              <wp:positionV relativeFrom="paragraph">
                <wp:posOffset>-302895</wp:posOffset>
              </wp:positionV>
              <wp:extent cx="1571635" cy="1339210"/>
              <wp:effectExtent l="0" t="0" r="9515" b="13340"/>
              <wp:wrapNone/>
              <wp:docPr id="7" name="Group 2"/>
              <wp:cNvGraphicFramePr/>
              <a:graphic xmlns:a="http://schemas.openxmlformats.org/drawingml/2006/main">
                <a:graphicData uri="http://schemas.microsoft.com/office/word/2010/wordprocessingGroup">
                  <wpg:wgp>
                    <wpg:cNvGrpSpPr/>
                    <wpg:grpSpPr>
                      <a:xfrm>
                        <a:off x="0" y="0"/>
                        <a:ext cx="1571635" cy="1339210"/>
                        <a:chOff x="0" y="0"/>
                        <a:chExt cx="1571635" cy="1339210"/>
                      </a:xfrm>
                    </wpg:grpSpPr>
                    <wps:wsp>
                      <wps:cNvPr id="10" name="Rectangle 3"/>
                      <wps:cNvSpPr/>
                      <wps:spPr>
                        <a:xfrm>
                          <a:off x="23501" y="288293"/>
                          <a:ext cx="1548134" cy="619121"/>
                        </a:xfrm>
                        <a:prstGeom prst="rect">
                          <a:avLst/>
                        </a:prstGeom>
                        <a:noFill/>
                        <a:ln>
                          <a:noFill/>
                          <a:prstDash val="solid"/>
                        </a:ln>
                      </wps:spPr>
                      <wps:bodyPr lIns="0" tIns="0" rIns="0" bIns="0"/>
                    </wps:wsp>
                    <wps:wsp>
                      <wps:cNvPr id="11" name="Rectangle 4"/>
                      <wps:cNvSpPr/>
                      <wps:spPr>
                        <a:xfrm>
                          <a:off x="23501" y="152404"/>
                          <a:ext cx="702314" cy="864236"/>
                        </a:xfrm>
                        <a:prstGeom prst="rect">
                          <a:avLst/>
                        </a:prstGeom>
                        <a:noFill/>
                        <a:ln>
                          <a:noFill/>
                          <a:prstDash val="solid"/>
                        </a:ln>
                      </wps:spPr>
                      <wps:bodyPr lIns="0" tIns="0" rIns="0" bIns="0"/>
                    </wps:wsp>
                    <wps:wsp>
                      <wps:cNvPr id="12" name="Rectangle 5"/>
                      <wps:cNvSpPr/>
                      <wps:spPr>
                        <a:xfrm>
                          <a:off x="23501" y="0"/>
                          <a:ext cx="288292" cy="288292"/>
                        </a:xfrm>
                        <a:prstGeom prst="rect">
                          <a:avLst/>
                        </a:prstGeom>
                        <a:noFill/>
                        <a:ln>
                          <a:noFill/>
                          <a:prstDash val="solid"/>
                        </a:ln>
                      </wps:spPr>
                      <wps:bodyPr lIns="0" tIns="0" rIns="0" bIns="0"/>
                    </wps:wsp>
                    <wps:wsp>
                      <wps:cNvPr id="19" name="Rectangle 6"/>
                      <wps:cNvSpPr/>
                      <wps:spPr>
                        <a:xfrm>
                          <a:off x="0" y="907413"/>
                          <a:ext cx="1571625" cy="431797"/>
                        </a:xfrm>
                        <a:prstGeom prst="rect">
                          <a:avLst/>
                        </a:prstGeom>
                        <a:noFill/>
                        <a:ln>
                          <a:noFill/>
                          <a:prstDash val="solid"/>
                        </a:ln>
                      </wps:spPr>
                      <wps:bodyPr lIns="0" tIns="0" rIns="0" bIns="0"/>
                    </wps:wsp>
                  </wpg:wgp>
                </a:graphicData>
              </a:graphic>
            </wp:anchor>
          </w:drawing>
        </mc:Choice>
        <mc:Fallback>
          <w:pict>
            <v:group id="Group 2" o:spid="_x0000_s1026" style="position:absolute;margin-left:-57.9pt;margin-top:-23.85pt;width:123.75pt;height:105.45pt;z-index:251672576" coordsize="15716,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">
              <v:rect id="Rectangle 3" o:spid="_x0000_s1027" style="position:absolute;left:235;top:2882;width:15481;height:6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v:rect>
              <v:rect id="Rectangle 4" o:spid="_x0000_s1028" style="position:absolute;left:235;top:1524;width:7023;height:8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v:rect>
              <v:rect id="Rectangle 5" o:spid="_x0000_s1029" style="position:absolute;left:235;width:2882;height:28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v:rect>
              <v:rect id="Rectangle 6" o:spid="_x0000_s1030" style="position:absolute;top:9074;width:15716;height:4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v:rect>
            </v:group>
          </w:pict>
        </mc:Fallback>
      </mc:AlternateContent>
    </w:r>
    <w:r>
      <w:rPr>
        <w:noProof/>
      </w:rPr>
      <w:drawing>
        <wp:anchor distT="0" distB="0" distL="114300" distR="114300" simplePos="0" relativeHeight="251673600" behindDoc="0" locked="0" layoutInCell="1" allowOverlap="1" wp14:anchorId="284268A9" wp14:editId="16B5E474">
          <wp:simplePos x="0" y="0"/>
          <wp:positionH relativeFrom="page">
            <wp:posOffset>276221</wp:posOffset>
          </wp:positionH>
          <wp:positionV relativeFrom="page">
            <wp:posOffset>276221</wp:posOffset>
          </wp:positionV>
          <wp:extent cx="1266828" cy="348615"/>
          <wp:effectExtent l="0" t="0" r="9522" b="0"/>
          <wp:wrapTight wrapText="bothSides">
            <wp:wrapPolygon edited="0">
              <wp:start x="0" y="0"/>
              <wp:lineTo x="0" y="20066"/>
              <wp:lineTo x="21438" y="20066"/>
              <wp:lineTo x="21438"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8" cy="348615"/>
                  </a:xfrm>
                  <a:prstGeom prst="rect">
                    <a:avLst/>
                  </a:prstGeom>
                  <a:noFill/>
                  <a:ln>
                    <a:noFill/>
                    <a:prstDash/>
                  </a:ln>
                </pic:spPr>
              </pic:pic>
            </a:graphicData>
          </a:graphic>
        </wp:anchor>
      </w:drawing>
    </w:r>
  </w:p>
  <w:p w:rsidR="00E97A85" w:rsidRDefault="00E97A85">
    <w:pPr>
      <w:pStyle w:val="Capalera"/>
      <w:rPr>
        <w:sz w:val="16"/>
        <w:szCs w:val="16"/>
      </w:rPr>
    </w:pPr>
  </w:p>
  <w:p w:rsidR="00E97A85" w:rsidRPr="00700911" w:rsidRDefault="00E97A85" w:rsidP="008F5FF2">
    <w:pPr>
      <w:rPr>
        <w:rFonts w:cs="Arial"/>
        <w:b/>
        <w:sz w:val="14"/>
        <w:szCs w:val="14"/>
      </w:rPr>
    </w:pPr>
    <w:bookmarkStart w:id="18" w:name="ident"/>
    <w:bookmarkEnd w:id="18"/>
    <w:r w:rsidRPr="00700911">
      <w:rPr>
        <w:rFonts w:cs="Arial"/>
        <w:b/>
        <w:sz w:val="14"/>
        <w:szCs w:val="14"/>
      </w:rPr>
      <w:t>Districte de Sarrià - Sant Gervasi</w:t>
    </w:r>
  </w:p>
  <w:p w:rsidR="00E97A85" w:rsidRDefault="00E97A85" w:rsidP="008F5FF2">
    <w:pPr>
      <w:rPr>
        <w:rFonts w:cs="Arial"/>
        <w:sz w:val="14"/>
        <w:szCs w:val="14"/>
      </w:rPr>
    </w:pPr>
    <w:r w:rsidRPr="00700911">
      <w:rPr>
        <w:rFonts w:cs="Arial"/>
        <w:sz w:val="14"/>
        <w:szCs w:val="14"/>
      </w:rPr>
      <w:t>Departament de Recursos Interns</w:t>
    </w:r>
  </w:p>
  <w:p w:rsidR="00E97A85" w:rsidRPr="00700911" w:rsidRDefault="00E97A85" w:rsidP="008F5FF2">
    <w:pPr>
      <w:rPr>
        <w:rFonts w:cs="Arial"/>
        <w:sz w:val="14"/>
        <w:szCs w:val="14"/>
      </w:rPr>
    </w:pPr>
  </w:p>
  <w:p w:rsidR="00E97A85" w:rsidRPr="00700911" w:rsidRDefault="00E97A85" w:rsidP="008F5FF2">
    <w:pPr>
      <w:rPr>
        <w:rFonts w:cs="Arial"/>
        <w:sz w:val="14"/>
        <w:szCs w:val="14"/>
      </w:rPr>
    </w:pPr>
    <w:r w:rsidRPr="00700911">
      <w:rPr>
        <w:rFonts w:cs="Arial"/>
        <w:sz w:val="14"/>
        <w:szCs w:val="14"/>
      </w:rPr>
      <w:t>Anglí, 31</w:t>
    </w:r>
  </w:p>
  <w:p w:rsidR="00E97A85" w:rsidRPr="00700911" w:rsidRDefault="00E97A85" w:rsidP="008F5FF2">
    <w:pPr>
      <w:rPr>
        <w:rFonts w:cs="Arial"/>
        <w:sz w:val="14"/>
        <w:szCs w:val="14"/>
      </w:rPr>
    </w:pPr>
    <w:r w:rsidRPr="00700911">
      <w:rPr>
        <w:rFonts w:cs="Arial"/>
        <w:sz w:val="14"/>
        <w:szCs w:val="14"/>
      </w:rPr>
      <w:t>08017 Barcelona</w:t>
    </w:r>
  </w:p>
  <w:p w:rsidR="00E97A85" w:rsidRDefault="00E97A85" w:rsidP="008F5FF2">
    <w:pPr>
      <w:rPr>
        <w:rFonts w:cs="Arial"/>
        <w:sz w:val="14"/>
        <w:szCs w:val="14"/>
      </w:rPr>
    </w:pPr>
    <w:r w:rsidRPr="00700911">
      <w:rPr>
        <w:rFonts w:cs="Arial"/>
        <w:sz w:val="14"/>
        <w:szCs w:val="14"/>
      </w:rPr>
      <w:t>Tel. 932916578   -   Fax. 932916555</w:t>
    </w:r>
  </w:p>
  <w:p w:rsidR="00E97A85" w:rsidRPr="00700911" w:rsidRDefault="00E97A85" w:rsidP="008F5FF2">
    <w:pPr>
      <w:rPr>
        <w:rFonts w:cs="Arial"/>
        <w:sz w:val="14"/>
        <w:szCs w:val="14"/>
      </w:rPr>
    </w:pPr>
    <w:r>
      <w:rPr>
        <w:rFonts w:cs="Arial"/>
        <w:sz w:val="14"/>
        <w:szCs w:val="14"/>
      </w:rPr>
      <w:t>www.bcn.cat</w:t>
    </w:r>
  </w:p>
  <w:p w:rsidR="00E97A85" w:rsidRDefault="00E97A85">
    <w:pPr>
      <w:jc w:val="left"/>
      <w:rPr>
        <w:rFonts w:cs="Arial"/>
        <w:b/>
        <w:sz w:val="14"/>
        <w:szCs w:val="14"/>
      </w:rPr>
    </w:pPr>
  </w:p>
  <w:p w:rsidR="00E97A85" w:rsidRDefault="00E97A85">
    <w:pPr>
      <w:pStyle w:val="Capalera"/>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A85" w:rsidRDefault="00E97A85" w:rsidP="008F5FF2">
    <w:pPr>
      <w:pStyle w:val="Capalera"/>
    </w:pPr>
  </w:p>
  <w:tbl>
    <w:tblPr>
      <w:tblW w:w="9464" w:type="dxa"/>
      <w:tblLayout w:type="fixed"/>
      <w:tblLook w:val="04A0" w:firstRow="1" w:lastRow="0" w:firstColumn="1" w:lastColumn="0" w:noHBand="0" w:noVBand="1"/>
    </w:tblPr>
    <w:tblGrid>
      <w:gridCol w:w="5920"/>
      <w:gridCol w:w="3544"/>
    </w:tblGrid>
    <w:tr w:rsidR="00E97A85" w:rsidRPr="00A41DF7" w:rsidTr="008F5FF2">
      <w:tc>
        <w:tcPr>
          <w:tcW w:w="5920" w:type="dxa"/>
          <w:shd w:val="clear" w:color="auto" w:fill="auto"/>
        </w:tcPr>
        <w:p w:rsidR="00E97A85" w:rsidRPr="00A41DF7" w:rsidRDefault="00E97A85" w:rsidP="008F5FF2">
          <w:pPr>
            <w:tabs>
              <w:tab w:val="center" w:pos="4252"/>
              <w:tab w:val="right" w:pos="8504"/>
            </w:tabs>
            <w:rPr>
              <w:rFonts w:eastAsia="Calibri" w:cs="Arial"/>
              <w:lang w:val="en-US" w:eastAsia="es-ES"/>
            </w:rPr>
          </w:pPr>
        </w:p>
        <w:p w:rsidR="00E97A85" w:rsidRPr="00A41DF7" w:rsidRDefault="00E97A85" w:rsidP="008F5FF2">
          <w:pPr>
            <w:tabs>
              <w:tab w:val="center" w:pos="4252"/>
              <w:tab w:val="right" w:pos="8504"/>
            </w:tabs>
            <w:rPr>
              <w:rFonts w:eastAsia="Calibri" w:cs="Arial"/>
              <w:lang w:val="en-US" w:eastAsia="es-ES"/>
            </w:rPr>
          </w:pPr>
        </w:p>
        <w:p w:rsidR="00E97A85" w:rsidRPr="00A41DF7" w:rsidRDefault="00E97A85" w:rsidP="008F5FF2">
          <w:pPr>
            <w:tabs>
              <w:tab w:val="center" w:pos="4252"/>
              <w:tab w:val="right" w:pos="8504"/>
            </w:tabs>
            <w:rPr>
              <w:rFonts w:ascii="Calibri" w:eastAsia="Calibri" w:hAnsi="Calibri" w:cs="Calibri"/>
              <w:b/>
              <w:lang w:val="es-ES_tradnl" w:eastAsia="es-ES"/>
            </w:rPr>
          </w:pPr>
        </w:p>
        <w:p w:rsidR="00E97A85" w:rsidRPr="00A41DF7" w:rsidRDefault="00E97A85" w:rsidP="008F5FF2">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74624" behindDoc="0" locked="0" layoutInCell="1" allowOverlap="1" wp14:anchorId="0B514D80" wp14:editId="4916DC06">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25"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7A85" w:rsidRPr="00A41DF7" w:rsidRDefault="00E97A85" w:rsidP="008F5FF2">
          <w:pPr>
            <w:tabs>
              <w:tab w:val="center" w:pos="4252"/>
              <w:tab w:val="right" w:pos="8504"/>
            </w:tabs>
            <w:rPr>
              <w:rFonts w:eastAsia="Calibri" w:cs="Arial"/>
              <w:lang w:eastAsia="es-ES"/>
            </w:rPr>
          </w:pPr>
        </w:p>
      </w:tc>
      <w:tc>
        <w:tcPr>
          <w:tcW w:w="3544" w:type="dxa"/>
          <w:shd w:val="clear" w:color="auto" w:fill="auto"/>
        </w:tcPr>
        <w:p w:rsidR="00E97A85" w:rsidRPr="00A41DF7" w:rsidRDefault="00E97A85" w:rsidP="008F5FF2">
          <w:pPr>
            <w:tabs>
              <w:tab w:val="center" w:pos="4252"/>
              <w:tab w:val="right" w:pos="8504"/>
            </w:tabs>
            <w:jc w:val="right"/>
            <w:rPr>
              <w:rFonts w:ascii="Calibri" w:eastAsia="Calibri" w:hAnsi="Calibri" w:cs="Calibri"/>
              <w:b/>
              <w:lang w:val="es-ES" w:eastAsia="es-ES"/>
            </w:rPr>
          </w:pPr>
        </w:p>
        <w:p w:rsidR="00E97A85" w:rsidRPr="00A41DF7" w:rsidRDefault="00E97A85" w:rsidP="008F5FF2">
          <w:pPr>
            <w:tabs>
              <w:tab w:val="center" w:pos="4252"/>
              <w:tab w:val="right" w:pos="8504"/>
            </w:tabs>
            <w:jc w:val="right"/>
            <w:rPr>
              <w:rFonts w:ascii="Calibri" w:eastAsia="Calibri" w:hAnsi="Calibri" w:cs="Calibri"/>
              <w:b/>
              <w:lang w:eastAsia="es-ES"/>
            </w:rPr>
          </w:pPr>
        </w:p>
        <w:p w:rsidR="00E97A85" w:rsidRPr="00A41DF7" w:rsidRDefault="00E97A85" w:rsidP="008F5FF2">
          <w:pPr>
            <w:tabs>
              <w:tab w:val="center" w:pos="4252"/>
              <w:tab w:val="right" w:pos="8504"/>
            </w:tabs>
            <w:spacing w:before="120"/>
            <w:jc w:val="right"/>
            <w:rPr>
              <w:rFonts w:ascii="Calibri" w:eastAsia="Calibri" w:hAnsi="Calibri" w:cs="Calibri"/>
              <w:lang w:val="fr-FR" w:eastAsia="es-ES"/>
            </w:rPr>
          </w:pPr>
        </w:p>
      </w:tc>
    </w:tr>
  </w:tbl>
  <w:p w:rsidR="00E97A85" w:rsidRDefault="00E97A85">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A85" w:rsidRDefault="00E97A85" w:rsidP="008F5FF2">
    <w:pPr>
      <w:pStyle w:val="Capalera"/>
    </w:pPr>
  </w:p>
  <w:tbl>
    <w:tblPr>
      <w:tblW w:w="6204" w:type="dxa"/>
      <w:tblLayout w:type="fixed"/>
      <w:tblLook w:val="04A0" w:firstRow="1" w:lastRow="0" w:firstColumn="1" w:lastColumn="0" w:noHBand="0" w:noVBand="1"/>
    </w:tblPr>
    <w:tblGrid>
      <w:gridCol w:w="6204"/>
    </w:tblGrid>
    <w:tr w:rsidR="00E97A85" w:rsidRPr="00A41DF7" w:rsidTr="008F5FF2">
      <w:tc>
        <w:tcPr>
          <w:tcW w:w="6204" w:type="dxa"/>
          <w:shd w:val="clear" w:color="auto" w:fill="auto"/>
        </w:tcPr>
        <w:p w:rsidR="00E97A85" w:rsidRPr="00A41DF7" w:rsidRDefault="00E97A85" w:rsidP="008F5FF2">
          <w:pPr>
            <w:tabs>
              <w:tab w:val="center" w:pos="4252"/>
              <w:tab w:val="right" w:pos="8504"/>
            </w:tabs>
            <w:rPr>
              <w:rFonts w:eastAsia="Calibri" w:cs="Arial"/>
              <w:lang w:val="en-US" w:eastAsia="es-ES"/>
            </w:rPr>
          </w:pPr>
        </w:p>
        <w:p w:rsidR="00E97A85" w:rsidRPr="00A41DF7" w:rsidRDefault="00E97A85" w:rsidP="008F5FF2">
          <w:pPr>
            <w:tabs>
              <w:tab w:val="center" w:pos="4252"/>
              <w:tab w:val="right" w:pos="8504"/>
            </w:tabs>
            <w:rPr>
              <w:rFonts w:eastAsia="Calibri" w:cs="Arial"/>
              <w:lang w:val="en-US" w:eastAsia="es-ES"/>
            </w:rPr>
          </w:pPr>
        </w:p>
        <w:p w:rsidR="00E97A85" w:rsidRPr="00A41DF7" w:rsidRDefault="00E97A85" w:rsidP="008F5FF2">
          <w:pPr>
            <w:tabs>
              <w:tab w:val="center" w:pos="4252"/>
              <w:tab w:val="right" w:pos="8504"/>
            </w:tabs>
            <w:rPr>
              <w:rFonts w:ascii="Calibri" w:eastAsia="Calibri" w:hAnsi="Calibri" w:cs="Calibri"/>
              <w:b/>
              <w:lang w:val="es-ES_tradnl" w:eastAsia="es-ES"/>
            </w:rPr>
          </w:pPr>
        </w:p>
        <w:p w:rsidR="00E97A85" w:rsidRPr="00A41DF7" w:rsidRDefault="00E97A85" w:rsidP="008F5FF2">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rsidR="00E97A85" w:rsidRPr="00A41DF7" w:rsidRDefault="00E97A85" w:rsidP="008F5FF2">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75648" behindDoc="0" locked="0" layoutInCell="1" allowOverlap="1" wp14:anchorId="0D03B8AF" wp14:editId="62D0D7A1">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26"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rsidR="00E97A85" w:rsidRPr="00A41DF7" w:rsidRDefault="00E97A85" w:rsidP="008F5FF2">
          <w:pPr>
            <w:tabs>
              <w:tab w:val="center" w:pos="4252"/>
              <w:tab w:val="right" w:pos="8504"/>
            </w:tabs>
            <w:rPr>
              <w:rFonts w:eastAsia="Calibri" w:cs="Arial"/>
              <w:lang w:eastAsia="es-ES"/>
            </w:rPr>
          </w:pPr>
        </w:p>
      </w:tc>
    </w:tr>
  </w:tbl>
  <w:p w:rsidR="00E97A85" w:rsidRDefault="00E97A85" w:rsidP="008F5FF2">
    <w:pPr>
      <w:pStyle w:val="Capaler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A85" w:rsidRDefault="00E97A85" w:rsidP="008F5FF2">
    <w:pPr>
      <w:spacing w:line="45" w:lineRule="exact"/>
      <w:rPr>
        <w:sz w:val="24"/>
        <w:szCs w:val="24"/>
      </w:rPr>
    </w:pPr>
  </w:p>
  <w:p w:rsidR="00E97A85" w:rsidRDefault="00E97A85" w:rsidP="008F5FF2">
    <w:pPr>
      <w:ind w:left="260"/>
    </w:pPr>
  </w:p>
  <w:tbl>
    <w:tblPr>
      <w:tblW w:w="9464" w:type="dxa"/>
      <w:tblLayout w:type="fixed"/>
      <w:tblLook w:val="04A0" w:firstRow="1" w:lastRow="0" w:firstColumn="1" w:lastColumn="0" w:noHBand="0" w:noVBand="1"/>
    </w:tblPr>
    <w:tblGrid>
      <w:gridCol w:w="5920"/>
      <w:gridCol w:w="3544"/>
    </w:tblGrid>
    <w:tr w:rsidR="00E97A85" w:rsidRPr="00A41DF7" w:rsidTr="008F5FF2">
      <w:tc>
        <w:tcPr>
          <w:tcW w:w="5920" w:type="dxa"/>
          <w:shd w:val="clear" w:color="auto" w:fill="auto"/>
        </w:tcPr>
        <w:p w:rsidR="00E97A85" w:rsidRPr="00A41DF7" w:rsidRDefault="00E97A85" w:rsidP="008F5FF2">
          <w:pPr>
            <w:tabs>
              <w:tab w:val="center" w:pos="4252"/>
              <w:tab w:val="right" w:pos="8504"/>
            </w:tabs>
            <w:rPr>
              <w:rFonts w:eastAsia="Calibri" w:cs="Arial"/>
              <w:lang w:val="en-US" w:eastAsia="es-ES"/>
            </w:rPr>
          </w:pPr>
          <w:bookmarkStart w:id="30" w:name="page1"/>
          <w:bookmarkEnd w:id="30"/>
        </w:p>
        <w:p w:rsidR="00E97A85" w:rsidRPr="00A41DF7" w:rsidRDefault="00E97A85" w:rsidP="008F5FF2">
          <w:pPr>
            <w:tabs>
              <w:tab w:val="center" w:pos="4252"/>
              <w:tab w:val="right" w:pos="8504"/>
            </w:tabs>
            <w:rPr>
              <w:rFonts w:eastAsia="Calibri" w:cs="Arial"/>
              <w:lang w:val="en-US" w:eastAsia="es-ES"/>
            </w:rPr>
          </w:pPr>
        </w:p>
        <w:p w:rsidR="00E97A85" w:rsidRPr="00A41DF7" w:rsidRDefault="00E97A85" w:rsidP="008F5FF2">
          <w:pPr>
            <w:tabs>
              <w:tab w:val="center" w:pos="4252"/>
              <w:tab w:val="right" w:pos="8504"/>
            </w:tabs>
            <w:rPr>
              <w:rFonts w:ascii="Calibri" w:eastAsia="Calibri" w:hAnsi="Calibri" w:cs="Calibri"/>
              <w:b/>
              <w:lang w:val="es-ES_tradnl" w:eastAsia="es-ES"/>
            </w:rPr>
          </w:pPr>
        </w:p>
        <w:p w:rsidR="00E97A85" w:rsidRPr="00CB0C05" w:rsidRDefault="00E97A85" w:rsidP="008F5FF2">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70528" behindDoc="0" locked="0" layoutInCell="1" allowOverlap="1" wp14:anchorId="0AEB9312" wp14:editId="0A75CEAB">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28" name="Imat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44" w:type="dxa"/>
          <w:shd w:val="clear" w:color="auto" w:fill="auto"/>
        </w:tcPr>
        <w:p w:rsidR="00E97A85" w:rsidRPr="00A41DF7" w:rsidRDefault="00E97A85" w:rsidP="008F5FF2">
          <w:pPr>
            <w:tabs>
              <w:tab w:val="center" w:pos="4252"/>
              <w:tab w:val="right" w:pos="8504"/>
            </w:tabs>
            <w:jc w:val="right"/>
            <w:rPr>
              <w:rFonts w:ascii="Calibri" w:eastAsia="Calibri" w:hAnsi="Calibri" w:cs="Calibri"/>
              <w:b/>
              <w:lang w:val="es-ES" w:eastAsia="es-ES"/>
            </w:rPr>
          </w:pPr>
        </w:p>
        <w:p w:rsidR="00E97A85" w:rsidRPr="00A41DF7" w:rsidRDefault="00E97A85" w:rsidP="008F5FF2">
          <w:pPr>
            <w:tabs>
              <w:tab w:val="center" w:pos="4252"/>
              <w:tab w:val="right" w:pos="8504"/>
            </w:tabs>
            <w:jc w:val="right"/>
            <w:rPr>
              <w:rFonts w:ascii="Calibri" w:eastAsia="Calibri" w:hAnsi="Calibri" w:cs="Calibri"/>
              <w:b/>
              <w:lang w:eastAsia="es-ES"/>
            </w:rPr>
          </w:pPr>
        </w:p>
        <w:p w:rsidR="00E97A85" w:rsidRPr="00A41DF7" w:rsidRDefault="00E97A85" w:rsidP="008F5FF2">
          <w:pPr>
            <w:tabs>
              <w:tab w:val="center" w:pos="4252"/>
              <w:tab w:val="right" w:pos="8504"/>
            </w:tabs>
            <w:spacing w:before="120"/>
            <w:jc w:val="right"/>
            <w:rPr>
              <w:rFonts w:ascii="Calibri" w:eastAsia="Calibri" w:hAnsi="Calibri" w:cs="Calibri"/>
              <w:lang w:val="fr-FR" w:eastAsia="es-ES"/>
            </w:rPr>
          </w:pPr>
        </w:p>
      </w:tc>
    </w:tr>
  </w:tbl>
  <w:p w:rsidR="00E97A85" w:rsidRDefault="00E97A85" w:rsidP="008F5FF2">
    <w:pPr>
      <w:pStyle w:val="Capaler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
    <w:nsid w:val="0F48623C"/>
    <w:multiLevelType w:val="multilevel"/>
    <w:tmpl w:val="D6CAB170"/>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13B82C61"/>
    <w:multiLevelType w:val="hybridMultilevel"/>
    <w:tmpl w:val="AD74B5F6"/>
    <w:lvl w:ilvl="0" w:tplc="98B25C6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5">
    <w:nsid w:val="1990646F"/>
    <w:multiLevelType w:val="multilevel"/>
    <w:tmpl w:val="7DAA7DD2"/>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1EC070B9"/>
    <w:multiLevelType w:val="multilevel"/>
    <w:tmpl w:val="9440EE6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nsid w:val="1ED76369"/>
    <w:multiLevelType w:val="hybridMultilevel"/>
    <w:tmpl w:val="D744EAB6"/>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8">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9">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10">
    <w:nsid w:val="2FCC5CB9"/>
    <w:multiLevelType w:val="multilevel"/>
    <w:tmpl w:val="DDAEE2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nsid w:val="33A75B85"/>
    <w:multiLevelType w:val="multilevel"/>
    <w:tmpl w:val="6CB0374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38B669AA"/>
    <w:multiLevelType w:val="multilevel"/>
    <w:tmpl w:val="AAB44840"/>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9745069"/>
    <w:multiLevelType w:val="multilevel"/>
    <w:tmpl w:val="0750F62E"/>
    <w:lvl w:ilvl="0">
      <w:start w:val="1"/>
      <w:numFmt w:val="bullet"/>
      <w:lvlText w:val=""/>
      <w:lvlJc w:val="left"/>
      <w:pPr>
        <w:ind w:left="1068" w:hanging="360"/>
      </w:pPr>
      <w:rPr>
        <w:rFonts w:ascii="Symbol" w:hAnsi="Symbol" w:hint="default"/>
        <w:color w:val="auto"/>
      </w:rPr>
    </w:lvl>
    <w:lvl w:ilvl="1">
      <w:start w:val="1"/>
      <w:numFmt w:val="decimal"/>
      <w:lvlText w:val="%1.%2."/>
      <w:lvlJc w:val="left"/>
      <w:pPr>
        <w:ind w:left="1500" w:hanging="432"/>
      </w:pPr>
    </w:lvl>
    <w:lvl w:ilvl="2">
      <w:start w:val="1"/>
      <w:numFmt w:val="lowerLetter"/>
      <w:lvlText w:val="%3)"/>
      <w:lvlJc w:val="left"/>
      <w:pPr>
        <w:ind w:left="1932" w:hanging="504"/>
      </w:pPr>
    </w:lvl>
    <w:lvl w:ilvl="3">
      <w:start w:val="1"/>
      <w:numFmt w:val="decimal"/>
      <w:lvlText w:val="%1.%2.%3.%4."/>
      <w:lvlJc w:val="left"/>
      <w:pPr>
        <w:ind w:left="2436" w:hanging="648"/>
      </w:pPr>
    </w:lvl>
    <w:lvl w:ilvl="4">
      <w:start w:val="1"/>
      <w:numFmt w:val="bullet"/>
      <w:lvlText w:val=""/>
      <w:lvlJc w:val="left"/>
      <w:pPr>
        <w:ind w:left="2940" w:hanging="792"/>
      </w:pPr>
      <w:rPr>
        <w:rFonts w:ascii="Symbol" w:hAnsi="Symbol" w:hint="default"/>
      </w:r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4">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458F45E1"/>
    <w:multiLevelType w:val="multilevel"/>
    <w:tmpl w:val="10501FA4"/>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4C617344"/>
    <w:multiLevelType w:val="hybridMultilevel"/>
    <w:tmpl w:val="8E6C49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9">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0">
    <w:nsid w:val="54B736DC"/>
    <w:multiLevelType w:val="hybridMultilevel"/>
    <w:tmpl w:val="261C836C"/>
    <w:lvl w:ilvl="0" w:tplc="04030017">
      <w:start w:val="17"/>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5BCB5491"/>
    <w:multiLevelType w:val="multilevel"/>
    <w:tmpl w:val="05E8DDBC"/>
    <w:lvl w:ilvl="0">
      <w:start w:val="10"/>
      <w:numFmt w:val="decimal"/>
      <w:lvlText w:val="%1"/>
      <w:lvlJc w:val="left"/>
      <w:pPr>
        <w:ind w:left="435" w:hanging="43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2">
    <w:nsid w:val="5E2B69CD"/>
    <w:multiLevelType w:val="multilevel"/>
    <w:tmpl w:val="7182106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18D273B"/>
    <w:multiLevelType w:val="multilevel"/>
    <w:tmpl w:val="52946728"/>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619D081D"/>
    <w:multiLevelType w:val="multilevel"/>
    <w:tmpl w:val="CE52B2F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bullet"/>
      <w:lvlText w:val=""/>
      <w:lvlJc w:val="left"/>
      <w:pPr>
        <w:ind w:left="2232" w:hanging="792"/>
      </w:pPr>
      <w:rPr>
        <w:rFonts w:ascii="Wingdings" w:hAnsi="Wingding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7">
    <w:nsid w:val="63212259"/>
    <w:multiLevelType w:val="hybridMultilevel"/>
    <w:tmpl w:val="DB7CD288"/>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8">
    <w:nsid w:val="656B160B"/>
    <w:multiLevelType w:val="multilevel"/>
    <w:tmpl w:val="A81001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6C9F52C8"/>
    <w:multiLevelType w:val="hybridMultilevel"/>
    <w:tmpl w:val="376A488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1">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71604F42"/>
    <w:multiLevelType w:val="hybridMultilevel"/>
    <w:tmpl w:val="A7F4B4D0"/>
    <w:lvl w:ilvl="0" w:tplc="04030001">
      <w:start w:val="1"/>
      <w:numFmt w:val="bullet"/>
      <w:lvlText w:val=""/>
      <w:lvlJc w:val="left"/>
      <w:pPr>
        <w:tabs>
          <w:tab w:val="num" w:pos="720"/>
        </w:tabs>
        <w:ind w:left="720" w:hanging="360"/>
      </w:pPr>
      <w:rPr>
        <w:rFonts w:ascii="Symbol" w:hAnsi="Symbol" w:hint="default"/>
      </w:rPr>
    </w:lvl>
    <w:lvl w:ilvl="1" w:tplc="995AB67E">
      <w:start w:val="1"/>
      <w:numFmt w:val="bullet"/>
      <w:lvlText w:val=""/>
      <w:lvlJc w:val="left"/>
      <w:pPr>
        <w:tabs>
          <w:tab w:val="num" w:pos="1440"/>
        </w:tabs>
        <w:ind w:left="1440" w:hanging="360"/>
      </w:pPr>
      <w:rPr>
        <w:rFonts w:ascii="Wingdings" w:hAnsi="Wingdings" w:hint="default"/>
      </w:rPr>
    </w:lvl>
    <w:lvl w:ilvl="2" w:tplc="B6DEEBDC">
      <w:start w:val="1"/>
      <w:numFmt w:val="bullet"/>
      <w:lvlText w:val=""/>
      <w:lvlJc w:val="left"/>
      <w:pPr>
        <w:tabs>
          <w:tab w:val="num" w:pos="2160"/>
        </w:tabs>
        <w:ind w:left="2160" w:hanging="360"/>
      </w:pPr>
      <w:rPr>
        <w:rFonts w:ascii="Wingdings" w:hAnsi="Wingdings" w:hint="default"/>
      </w:rPr>
    </w:lvl>
    <w:lvl w:ilvl="3" w:tplc="FCFC0886">
      <w:start w:val="1"/>
      <w:numFmt w:val="bullet"/>
      <w:lvlText w:val=""/>
      <w:lvlJc w:val="left"/>
      <w:pPr>
        <w:tabs>
          <w:tab w:val="num" w:pos="2880"/>
        </w:tabs>
        <w:ind w:left="2880" w:hanging="360"/>
      </w:pPr>
      <w:rPr>
        <w:rFonts w:ascii="Wingdings" w:hAnsi="Wingdings" w:hint="default"/>
      </w:rPr>
    </w:lvl>
    <w:lvl w:ilvl="4" w:tplc="70863C0A" w:tentative="1">
      <w:start w:val="1"/>
      <w:numFmt w:val="bullet"/>
      <w:lvlText w:val=""/>
      <w:lvlJc w:val="left"/>
      <w:pPr>
        <w:tabs>
          <w:tab w:val="num" w:pos="3600"/>
        </w:tabs>
        <w:ind w:left="3600" w:hanging="360"/>
      </w:pPr>
      <w:rPr>
        <w:rFonts w:ascii="Wingdings" w:hAnsi="Wingdings" w:hint="default"/>
      </w:rPr>
    </w:lvl>
    <w:lvl w:ilvl="5" w:tplc="B00E8898" w:tentative="1">
      <w:start w:val="1"/>
      <w:numFmt w:val="bullet"/>
      <w:lvlText w:val=""/>
      <w:lvlJc w:val="left"/>
      <w:pPr>
        <w:tabs>
          <w:tab w:val="num" w:pos="4320"/>
        </w:tabs>
        <w:ind w:left="4320" w:hanging="360"/>
      </w:pPr>
      <w:rPr>
        <w:rFonts w:ascii="Wingdings" w:hAnsi="Wingdings" w:hint="default"/>
      </w:rPr>
    </w:lvl>
    <w:lvl w:ilvl="6" w:tplc="C7EAF734" w:tentative="1">
      <w:start w:val="1"/>
      <w:numFmt w:val="bullet"/>
      <w:lvlText w:val=""/>
      <w:lvlJc w:val="left"/>
      <w:pPr>
        <w:tabs>
          <w:tab w:val="num" w:pos="5040"/>
        </w:tabs>
        <w:ind w:left="5040" w:hanging="360"/>
      </w:pPr>
      <w:rPr>
        <w:rFonts w:ascii="Wingdings" w:hAnsi="Wingdings" w:hint="default"/>
      </w:rPr>
    </w:lvl>
    <w:lvl w:ilvl="7" w:tplc="44606342" w:tentative="1">
      <w:start w:val="1"/>
      <w:numFmt w:val="bullet"/>
      <w:lvlText w:val=""/>
      <w:lvlJc w:val="left"/>
      <w:pPr>
        <w:tabs>
          <w:tab w:val="num" w:pos="5760"/>
        </w:tabs>
        <w:ind w:left="5760" w:hanging="360"/>
      </w:pPr>
      <w:rPr>
        <w:rFonts w:ascii="Wingdings" w:hAnsi="Wingdings" w:hint="default"/>
      </w:rPr>
    </w:lvl>
    <w:lvl w:ilvl="8" w:tplc="43D6D330" w:tentative="1">
      <w:start w:val="1"/>
      <w:numFmt w:val="bullet"/>
      <w:lvlText w:val=""/>
      <w:lvlJc w:val="left"/>
      <w:pPr>
        <w:tabs>
          <w:tab w:val="num" w:pos="6480"/>
        </w:tabs>
        <w:ind w:left="6480" w:hanging="360"/>
      </w:pPr>
      <w:rPr>
        <w:rFonts w:ascii="Wingdings" w:hAnsi="Wingdings" w:hint="default"/>
      </w:rPr>
    </w:lvl>
  </w:abstractNum>
  <w:abstractNum w:abstractNumId="33">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num w:numId="1">
    <w:abstractNumId w:val="11"/>
  </w:num>
  <w:num w:numId="2">
    <w:abstractNumId w:val="2"/>
  </w:num>
  <w:num w:numId="3">
    <w:abstractNumId w:val="28"/>
  </w:num>
  <w:num w:numId="4">
    <w:abstractNumId w:val="5"/>
  </w:num>
  <w:num w:numId="5">
    <w:abstractNumId w:val="6"/>
  </w:num>
  <w:num w:numId="6">
    <w:abstractNumId w:val="15"/>
  </w:num>
  <w:num w:numId="7">
    <w:abstractNumId w:val="10"/>
  </w:num>
  <w:num w:numId="8">
    <w:abstractNumId w:val="1"/>
  </w:num>
  <w:num w:numId="9">
    <w:abstractNumId w:val="33"/>
  </w:num>
  <w:num w:numId="10">
    <w:abstractNumId w:val="8"/>
  </w:num>
  <w:num w:numId="11">
    <w:abstractNumId w:val="14"/>
  </w:num>
  <w:num w:numId="12">
    <w:abstractNumId w:val="4"/>
  </w:num>
  <w:num w:numId="13">
    <w:abstractNumId w:val="18"/>
  </w:num>
  <w:num w:numId="14">
    <w:abstractNumId w:val="34"/>
  </w:num>
  <w:num w:numId="15">
    <w:abstractNumId w:val="19"/>
  </w:num>
  <w:num w:numId="16">
    <w:abstractNumId w:val="31"/>
  </w:num>
  <w:num w:numId="17">
    <w:abstractNumId w:val="25"/>
  </w:num>
  <w:num w:numId="18">
    <w:abstractNumId w:val="9"/>
  </w:num>
  <w:num w:numId="19">
    <w:abstractNumId w:val="32"/>
  </w:num>
  <w:num w:numId="20">
    <w:abstractNumId w:val="30"/>
  </w:num>
  <w:num w:numId="21">
    <w:abstractNumId w:val="27"/>
  </w:num>
  <w:num w:numId="22">
    <w:abstractNumId w:val="29"/>
  </w:num>
  <w:num w:numId="23">
    <w:abstractNumId w:val="0"/>
  </w:num>
  <w:num w:numId="24">
    <w:abstractNumId w:val="7"/>
  </w:num>
  <w:num w:numId="25">
    <w:abstractNumId w:val="26"/>
  </w:num>
  <w:num w:numId="26">
    <w:abstractNumId w:val="16"/>
  </w:num>
  <w:num w:numId="27">
    <w:abstractNumId w:val="13"/>
  </w:num>
  <w:num w:numId="28">
    <w:abstractNumId w:val="24"/>
  </w:num>
  <w:num w:numId="29">
    <w:abstractNumId w:val="12"/>
  </w:num>
  <w:num w:numId="30">
    <w:abstractNumId w:val="22"/>
  </w:num>
  <w:num w:numId="31">
    <w:abstractNumId w:val="20"/>
  </w:num>
  <w:num w:numId="32">
    <w:abstractNumId w:val="21"/>
  </w:num>
  <w:num w:numId="33">
    <w:abstractNumId w:val="17"/>
  </w:num>
  <w:num w:numId="34">
    <w:abstractNumId w:val="23"/>
  </w:num>
  <w:num w:numId="35">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651FAA"/>
    <w:rsid w:val="00032B68"/>
    <w:rsid w:val="0004637E"/>
    <w:rsid w:val="000614EA"/>
    <w:rsid w:val="00075419"/>
    <w:rsid w:val="000959C4"/>
    <w:rsid w:val="000A421D"/>
    <w:rsid w:val="000B06A5"/>
    <w:rsid w:val="000B1E55"/>
    <w:rsid w:val="000C65DC"/>
    <w:rsid w:val="000C784F"/>
    <w:rsid w:val="000E26E2"/>
    <w:rsid w:val="0010156B"/>
    <w:rsid w:val="00111FBD"/>
    <w:rsid w:val="00117F92"/>
    <w:rsid w:val="00157E2B"/>
    <w:rsid w:val="001622F9"/>
    <w:rsid w:val="001A39A9"/>
    <w:rsid w:val="001B7351"/>
    <w:rsid w:val="001C2A0F"/>
    <w:rsid w:val="001C37A8"/>
    <w:rsid w:val="001D601A"/>
    <w:rsid w:val="001E5B6C"/>
    <w:rsid w:val="001F293F"/>
    <w:rsid w:val="00202517"/>
    <w:rsid w:val="002455B4"/>
    <w:rsid w:val="002742FD"/>
    <w:rsid w:val="002B67ED"/>
    <w:rsid w:val="002C2AA6"/>
    <w:rsid w:val="002D4085"/>
    <w:rsid w:val="002F35D3"/>
    <w:rsid w:val="002F47A7"/>
    <w:rsid w:val="00304B1A"/>
    <w:rsid w:val="00306B38"/>
    <w:rsid w:val="003142EE"/>
    <w:rsid w:val="00322530"/>
    <w:rsid w:val="00333B44"/>
    <w:rsid w:val="00343A4A"/>
    <w:rsid w:val="0036044A"/>
    <w:rsid w:val="00360E73"/>
    <w:rsid w:val="003725E9"/>
    <w:rsid w:val="003A7860"/>
    <w:rsid w:val="003C00B7"/>
    <w:rsid w:val="003D2C20"/>
    <w:rsid w:val="003F1A89"/>
    <w:rsid w:val="004129C5"/>
    <w:rsid w:val="00424910"/>
    <w:rsid w:val="004276F7"/>
    <w:rsid w:val="0043721F"/>
    <w:rsid w:val="00454EE4"/>
    <w:rsid w:val="004D3FAB"/>
    <w:rsid w:val="004E1E03"/>
    <w:rsid w:val="004E2C78"/>
    <w:rsid w:val="004F5F2F"/>
    <w:rsid w:val="00501E05"/>
    <w:rsid w:val="00504B5C"/>
    <w:rsid w:val="0051335F"/>
    <w:rsid w:val="00531A6D"/>
    <w:rsid w:val="0054222D"/>
    <w:rsid w:val="005460D0"/>
    <w:rsid w:val="00550DDA"/>
    <w:rsid w:val="00574824"/>
    <w:rsid w:val="00587BB9"/>
    <w:rsid w:val="005C02AD"/>
    <w:rsid w:val="005C2983"/>
    <w:rsid w:val="005C5537"/>
    <w:rsid w:val="00613341"/>
    <w:rsid w:val="00637782"/>
    <w:rsid w:val="006472E6"/>
    <w:rsid w:val="00651FAA"/>
    <w:rsid w:val="00657D3A"/>
    <w:rsid w:val="00666A22"/>
    <w:rsid w:val="006736A6"/>
    <w:rsid w:val="00682A4E"/>
    <w:rsid w:val="00683A40"/>
    <w:rsid w:val="0068613B"/>
    <w:rsid w:val="006A7A4C"/>
    <w:rsid w:val="006B6F98"/>
    <w:rsid w:val="006C18BF"/>
    <w:rsid w:val="006C7B24"/>
    <w:rsid w:val="006E58C4"/>
    <w:rsid w:val="007016DA"/>
    <w:rsid w:val="00705303"/>
    <w:rsid w:val="00733F88"/>
    <w:rsid w:val="0075404A"/>
    <w:rsid w:val="0075453B"/>
    <w:rsid w:val="00777EF2"/>
    <w:rsid w:val="0078180E"/>
    <w:rsid w:val="007B4519"/>
    <w:rsid w:val="007C2F30"/>
    <w:rsid w:val="007E4E0F"/>
    <w:rsid w:val="007E5AB9"/>
    <w:rsid w:val="007F7988"/>
    <w:rsid w:val="00811C79"/>
    <w:rsid w:val="00815F3E"/>
    <w:rsid w:val="00816819"/>
    <w:rsid w:val="008267A4"/>
    <w:rsid w:val="00845575"/>
    <w:rsid w:val="00846213"/>
    <w:rsid w:val="008654D5"/>
    <w:rsid w:val="00872762"/>
    <w:rsid w:val="00885449"/>
    <w:rsid w:val="008A189B"/>
    <w:rsid w:val="008A1CF7"/>
    <w:rsid w:val="008B2C8D"/>
    <w:rsid w:val="008B3C94"/>
    <w:rsid w:val="008B5269"/>
    <w:rsid w:val="008C5246"/>
    <w:rsid w:val="008E499E"/>
    <w:rsid w:val="008E7AC2"/>
    <w:rsid w:val="008F5FF2"/>
    <w:rsid w:val="008F6EA8"/>
    <w:rsid w:val="00905F1D"/>
    <w:rsid w:val="00912AC3"/>
    <w:rsid w:val="00926464"/>
    <w:rsid w:val="009361BE"/>
    <w:rsid w:val="0095123E"/>
    <w:rsid w:val="00956183"/>
    <w:rsid w:val="0098109E"/>
    <w:rsid w:val="00983D9D"/>
    <w:rsid w:val="009A71AA"/>
    <w:rsid w:val="009C4BAD"/>
    <w:rsid w:val="00A14437"/>
    <w:rsid w:val="00A164B4"/>
    <w:rsid w:val="00A21A1B"/>
    <w:rsid w:val="00A3181B"/>
    <w:rsid w:val="00A66FD6"/>
    <w:rsid w:val="00AA2812"/>
    <w:rsid w:val="00AB5D2E"/>
    <w:rsid w:val="00AC4192"/>
    <w:rsid w:val="00AD4250"/>
    <w:rsid w:val="00B54C86"/>
    <w:rsid w:val="00B74DE3"/>
    <w:rsid w:val="00B868E5"/>
    <w:rsid w:val="00B917A1"/>
    <w:rsid w:val="00BF18C8"/>
    <w:rsid w:val="00C26BC2"/>
    <w:rsid w:val="00C45D9F"/>
    <w:rsid w:val="00C46C65"/>
    <w:rsid w:val="00C53C56"/>
    <w:rsid w:val="00C61B79"/>
    <w:rsid w:val="00C743DC"/>
    <w:rsid w:val="00C86EB7"/>
    <w:rsid w:val="00C97DC8"/>
    <w:rsid w:val="00CB238F"/>
    <w:rsid w:val="00CB47BD"/>
    <w:rsid w:val="00CC0FB4"/>
    <w:rsid w:val="00CC4C8B"/>
    <w:rsid w:val="00CD7481"/>
    <w:rsid w:val="00CE74C8"/>
    <w:rsid w:val="00CF28D6"/>
    <w:rsid w:val="00D10EAA"/>
    <w:rsid w:val="00D13308"/>
    <w:rsid w:val="00D14BDC"/>
    <w:rsid w:val="00D21B3D"/>
    <w:rsid w:val="00D3735F"/>
    <w:rsid w:val="00D42917"/>
    <w:rsid w:val="00D54546"/>
    <w:rsid w:val="00D56F5C"/>
    <w:rsid w:val="00D7105F"/>
    <w:rsid w:val="00D90CE0"/>
    <w:rsid w:val="00DA1924"/>
    <w:rsid w:val="00DB6262"/>
    <w:rsid w:val="00E21FEA"/>
    <w:rsid w:val="00E27A4C"/>
    <w:rsid w:val="00E3679C"/>
    <w:rsid w:val="00E4551D"/>
    <w:rsid w:val="00E5535A"/>
    <w:rsid w:val="00E55FEA"/>
    <w:rsid w:val="00E56BAE"/>
    <w:rsid w:val="00E62C9E"/>
    <w:rsid w:val="00E630E4"/>
    <w:rsid w:val="00E72C78"/>
    <w:rsid w:val="00E963E5"/>
    <w:rsid w:val="00E97A85"/>
    <w:rsid w:val="00EB5929"/>
    <w:rsid w:val="00EB7626"/>
    <w:rsid w:val="00EC6C7B"/>
    <w:rsid w:val="00ED51E4"/>
    <w:rsid w:val="00EE2501"/>
    <w:rsid w:val="00EF0023"/>
    <w:rsid w:val="00EF5620"/>
    <w:rsid w:val="00F11BE3"/>
    <w:rsid w:val="00F12832"/>
    <w:rsid w:val="00F166C0"/>
    <w:rsid w:val="00F362C7"/>
    <w:rsid w:val="00F44153"/>
    <w:rsid w:val="00F4458A"/>
    <w:rsid w:val="00F52683"/>
    <w:rsid w:val="00F60FE1"/>
    <w:rsid w:val="00F6647C"/>
    <w:rsid w:val="00F72691"/>
    <w:rsid w:val="00F75BF7"/>
    <w:rsid w:val="00F76DDC"/>
    <w:rsid w:val="00F90211"/>
    <w:rsid w:val="00FA60C2"/>
    <w:rsid w:val="00FD3692"/>
    <w:rsid w:val="00FD701D"/>
    <w:rsid w:val="00FF00DE"/>
    <w:rsid w:val="00FF2C8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C4BAD"/>
    <w:pPr>
      <w:suppressAutoHyphens/>
      <w:jc w:val="both"/>
    </w:pPr>
    <w:rPr>
      <w:rFonts w:ascii="Arial" w:hAnsi="Arial"/>
      <w:color w:val="000000"/>
    </w:rPr>
  </w:style>
  <w:style w:type="paragraph" w:styleId="Ttol1">
    <w:name w:val="heading 1"/>
    <w:basedOn w:val="Normal"/>
    <w:next w:val="Normal"/>
    <w:link w:val="Ttol1Car"/>
    <w:qFormat/>
    <w:pPr>
      <w:keepNext/>
      <w:spacing w:before="600" w:after="240"/>
      <w:outlineLvl w:val="0"/>
    </w:pPr>
    <w:rPr>
      <w:color w:val="auto"/>
      <w:sz w:val="32"/>
    </w:rPr>
  </w:style>
  <w:style w:type="paragraph" w:styleId="Ttol2">
    <w:name w:val="heading 2"/>
    <w:basedOn w:val="Normal"/>
    <w:next w:val="Normal"/>
    <w:link w:val="Ttol2Car"/>
    <w:qFormat/>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paragraph" w:styleId="Ttol5">
    <w:name w:val="heading 5"/>
    <w:basedOn w:val="Normal"/>
    <w:next w:val="Normal"/>
    <w:link w:val="Ttol5Car"/>
    <w:rsid w:val="00D10EAA"/>
    <w:pPr>
      <w:keepNext/>
      <w:suppressAutoHyphens w:val="0"/>
      <w:autoSpaceDN/>
      <w:spacing w:line="276" w:lineRule="auto"/>
      <w:jc w:val="center"/>
      <w:textAlignment w:val="auto"/>
      <w:outlineLvl w:val="4"/>
    </w:pPr>
    <w:rPr>
      <w:rFonts w:cs="Arial"/>
      <w:i/>
      <w:iCs/>
      <w:color w:val="auto"/>
      <w:sz w:val="18"/>
      <w:szCs w:val="28"/>
      <w:lang w:val="es-ES" w:eastAsia="es-ES"/>
    </w:rPr>
  </w:style>
  <w:style w:type="paragraph" w:styleId="Ttol8">
    <w:name w:val="heading 8"/>
    <w:basedOn w:val="Normal"/>
    <w:next w:val="Normal"/>
    <w:link w:val="Ttol8Car"/>
    <w:uiPriority w:val="9"/>
    <w:unhideWhenUsed/>
    <w:qFormat/>
    <w:rsid w:val="00D10EAA"/>
    <w:pPr>
      <w:keepNext/>
      <w:keepLines/>
      <w:suppressAutoHyphens w:val="0"/>
      <w:autoSpaceDN/>
      <w:spacing w:before="200" w:line="276" w:lineRule="auto"/>
      <w:textAlignment w:val="auto"/>
      <w:outlineLvl w:val="7"/>
    </w:pPr>
    <w:rPr>
      <w:rFonts w:asciiTheme="majorHAnsi" w:eastAsiaTheme="majorEastAsia" w:hAnsiTheme="majorHAnsi" w:cstheme="majorBidi"/>
      <w:color w:val="404040" w:themeColor="text1" w:themeTint="BF"/>
      <w:lang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link w:val="Sagniadetextindependent3Car"/>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uiPriority w:val="99"/>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Tipusde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link w:val="Textindependent3Car"/>
    <w:rPr>
      <w:lang w:eastAsia="es-ES"/>
    </w:rPr>
  </w:style>
  <w:style w:type="paragraph" w:customStyle="1" w:styleId="pressupost">
    <w:name w:val="pressupost"/>
    <w:basedOn w:val="Normal"/>
    <w:pPr>
      <w:keepNext/>
      <w:keepLines/>
    </w:pPr>
  </w:style>
  <w:style w:type="paragraph" w:styleId="Sagniadetextindependent2">
    <w:name w:val="Body Text Indent 2"/>
    <w:basedOn w:val="Normal"/>
    <w:link w:val="Sagniadetextindependent2Car"/>
    <w:pPr>
      <w:ind w:left="284"/>
    </w:pPr>
  </w:style>
  <w:style w:type="paragraph" w:styleId="Textsenseformat">
    <w:name w:val="Plain Text"/>
    <w:basedOn w:val="Normal"/>
    <w:link w:val="TextsenseformatCar"/>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link w:val="TextdeglobusCar"/>
    <w:uiPriority w:val="99"/>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Párrafo de lista1,Lista sin Numerar,Párrafo de lista - cat"/>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Tipusde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character" w:customStyle="1" w:styleId="PrrafodelistaCar">
    <w:name w:val="Párrafo de lista Car"/>
    <w:basedOn w:val="Tipusde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character" w:customStyle="1" w:styleId="TextindependentCar">
    <w:name w:val="Text independent Car"/>
    <w:basedOn w:val="Tipusdelletraperdefectedelpargraf"/>
    <w:link w:val="Textindependent"/>
    <w:rsid w:val="00C61B79"/>
    <w:rPr>
      <w:rFonts w:ascii="Arial" w:hAnsi="Arial"/>
      <w:color w:val="000000"/>
    </w:rPr>
  </w:style>
  <w:style w:type="character" w:customStyle="1" w:styleId="TextdecomentariCar">
    <w:name w:val="Text de comentari Car"/>
    <w:basedOn w:val="Tipusdelletraperdefectedelpargraf"/>
    <w:link w:val="Textdecomentari"/>
    <w:uiPriority w:val="99"/>
    <w:rsid w:val="00C61B79"/>
    <w:rPr>
      <w:rFonts w:ascii="Arial" w:hAnsi="Arial"/>
      <w:color w:val="000000"/>
    </w:rPr>
  </w:style>
  <w:style w:type="character" w:customStyle="1" w:styleId="TtolclusulaCar">
    <w:name w:val="Títol clàusula Car"/>
    <w:basedOn w:val="Tipusdelletraperdefectedelpargraf"/>
    <w:link w:val="Ttolclusula"/>
    <w:locked/>
    <w:rsid w:val="00C61B79"/>
    <w:rPr>
      <w:rFonts w:ascii="Verdana" w:hAnsi="Verdana"/>
      <w:sz w:val="32"/>
    </w:rPr>
  </w:style>
  <w:style w:type="paragraph" w:customStyle="1" w:styleId="Ttolclusula">
    <w:name w:val="Títol clàusula"/>
    <w:basedOn w:val="Normal"/>
    <w:link w:val="TtolclusulaCar"/>
    <w:qFormat/>
    <w:rsid w:val="00C61B79"/>
    <w:pPr>
      <w:suppressAutoHyphens w:val="0"/>
      <w:autoSpaceDN/>
      <w:textAlignment w:val="auto"/>
    </w:pPr>
    <w:rPr>
      <w:rFonts w:ascii="Verdana" w:hAnsi="Verdana"/>
      <w:color w:val="auto"/>
      <w:sz w:val="32"/>
    </w:rPr>
  </w:style>
  <w:style w:type="character" w:customStyle="1" w:styleId="TextdenotaapeudepginaCar">
    <w:name w:val="Text de nota a peu de pàgina Car"/>
    <w:basedOn w:val="Tipusdelletraperdefectedelpargraf"/>
    <w:link w:val="Textdenotaapeudepgina"/>
    <w:uiPriority w:val="99"/>
    <w:rsid w:val="00C61B79"/>
    <w:rPr>
      <w:rFonts w:ascii="Arial" w:hAnsi="Arial"/>
      <w:color w:val="000000"/>
      <w:lang w:val="es-ES"/>
    </w:rPr>
  </w:style>
  <w:style w:type="character" w:customStyle="1" w:styleId="TextsenseformatCar">
    <w:name w:val="Text sense format Car"/>
    <w:basedOn w:val="Tipusdelletraperdefectedelpargraf"/>
    <w:link w:val="Textsenseformat"/>
    <w:rsid w:val="00C61B79"/>
    <w:rPr>
      <w:rFonts w:ascii="Courier New" w:hAnsi="Courier New"/>
      <w:color w:val="000000"/>
      <w:lang w:val="es-ES"/>
    </w:rPr>
  </w:style>
  <w:style w:type="character" w:customStyle="1" w:styleId="TtolCar">
    <w:name w:val="Títol Car"/>
    <w:basedOn w:val="Tipusdelletraperdefectedelpargraf"/>
    <w:link w:val="Ttol"/>
    <w:rsid w:val="00C61B79"/>
    <w:rPr>
      <w:rFonts w:ascii="Arial" w:hAnsi="Arial"/>
      <w:color w:val="000000"/>
      <w:sz w:val="32"/>
      <w:lang w:eastAsia="es-ES"/>
    </w:rPr>
  </w:style>
  <w:style w:type="character" w:customStyle="1" w:styleId="PeuCar">
    <w:name w:val="Peu Car"/>
    <w:basedOn w:val="Tipusdelletraperdefectedelpargraf"/>
    <w:link w:val="Peu"/>
    <w:uiPriority w:val="99"/>
    <w:rsid w:val="00C61B79"/>
    <w:rPr>
      <w:rFonts w:ascii="Arial" w:hAnsi="Arial"/>
      <w:color w:val="000000"/>
    </w:rPr>
  </w:style>
  <w:style w:type="table" w:customStyle="1" w:styleId="Taulaambquadrcula1">
    <w:name w:val="Taula amb quadrícula1"/>
    <w:basedOn w:val="Taulanormal"/>
    <w:next w:val="Taulaambquadrcula"/>
    <w:uiPriority w:val="59"/>
    <w:rsid w:val="00C61B79"/>
    <w:pPr>
      <w:autoSpaceDN/>
      <w:textAlignment w:val="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paleraCar">
    <w:name w:val="Capçalera Car"/>
    <w:basedOn w:val="Tipusdelletraperdefectedelpargraf"/>
    <w:link w:val="Capalera"/>
    <w:uiPriority w:val="99"/>
    <w:rsid w:val="00C61B79"/>
    <w:rPr>
      <w:rFonts w:ascii="Arial" w:hAnsi="Arial"/>
      <w:color w:val="000000"/>
    </w:rPr>
  </w:style>
  <w:style w:type="table" w:styleId="Taulaambquadrcula">
    <w:name w:val="Table Grid"/>
    <w:basedOn w:val="Taulanormal"/>
    <w:uiPriority w:val="59"/>
    <w:rsid w:val="00C61B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
    <w:name w:val="Texto"/>
    <w:basedOn w:val="Normal"/>
    <w:qFormat/>
    <w:rsid w:val="00C61B79"/>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markedcontent">
    <w:name w:val="markedcontent"/>
    <w:basedOn w:val="Tipusdelletraperdefectedelpargraf"/>
    <w:rsid w:val="00C61B79"/>
  </w:style>
  <w:style w:type="character" w:customStyle="1" w:styleId="Ttol5Car">
    <w:name w:val="Títol 5 Car"/>
    <w:basedOn w:val="Tipusdelletraperdefectedelpargraf"/>
    <w:link w:val="Ttol5"/>
    <w:rsid w:val="00D10EAA"/>
    <w:rPr>
      <w:rFonts w:ascii="Arial" w:hAnsi="Arial" w:cs="Arial"/>
      <w:i/>
      <w:iCs/>
      <w:sz w:val="18"/>
      <w:szCs w:val="28"/>
      <w:lang w:val="es-ES" w:eastAsia="es-ES"/>
    </w:rPr>
  </w:style>
  <w:style w:type="character" w:customStyle="1" w:styleId="Ttol8Car">
    <w:name w:val="Títol 8 Car"/>
    <w:basedOn w:val="Tipusdelletraperdefectedelpargraf"/>
    <w:link w:val="Ttol8"/>
    <w:uiPriority w:val="9"/>
    <w:rsid w:val="00D10EAA"/>
    <w:rPr>
      <w:rFonts w:asciiTheme="majorHAnsi" w:eastAsiaTheme="majorEastAsia" w:hAnsiTheme="majorHAnsi" w:cstheme="majorBidi"/>
      <w:color w:val="404040" w:themeColor="text1" w:themeTint="BF"/>
      <w:lang w:eastAsia="en-US"/>
    </w:rPr>
  </w:style>
  <w:style w:type="character" w:customStyle="1" w:styleId="TextdeglobusCar">
    <w:name w:val="Text de globus Car"/>
    <w:basedOn w:val="Tipusdelletraperdefectedelpargraf"/>
    <w:link w:val="Textdeglobus"/>
    <w:uiPriority w:val="99"/>
    <w:rsid w:val="00D10EAA"/>
    <w:rPr>
      <w:rFonts w:ascii="Tahoma" w:hAnsi="Tahoma" w:cs="Tahoma"/>
      <w:color w:val="000000"/>
      <w:sz w:val="16"/>
      <w:szCs w:val="16"/>
    </w:rPr>
  </w:style>
  <w:style w:type="paragraph" w:customStyle="1" w:styleId="Titol">
    <w:name w:val="Titol"/>
    <w:basedOn w:val="Normal"/>
    <w:link w:val="TitolCar"/>
    <w:qFormat/>
    <w:rsid w:val="00D10EAA"/>
    <w:pPr>
      <w:suppressAutoHyphens w:val="0"/>
      <w:autoSpaceDN/>
      <w:spacing w:line="276" w:lineRule="auto"/>
      <w:textAlignment w:val="auto"/>
    </w:pPr>
    <w:rPr>
      <w:rFonts w:eastAsiaTheme="minorHAnsi" w:cs="Arial"/>
      <w:b/>
      <w:color w:val="DC002E"/>
      <w:sz w:val="54"/>
      <w:szCs w:val="56"/>
      <w:lang w:eastAsia="en-US"/>
    </w:rPr>
  </w:style>
  <w:style w:type="paragraph" w:customStyle="1" w:styleId="EntradaDestacats">
    <w:name w:val="Entrada/Destacats"/>
    <w:basedOn w:val="Pargrafdellista"/>
    <w:link w:val="EntradaDestacatsCar"/>
    <w:qFormat/>
    <w:rsid w:val="00D10EAA"/>
    <w:pPr>
      <w:numPr>
        <w:numId w:val="22"/>
      </w:numPr>
      <w:suppressAutoHyphens w:val="0"/>
      <w:autoSpaceDN/>
      <w:spacing w:line="276" w:lineRule="auto"/>
      <w:ind w:left="714" w:hanging="357"/>
      <w:contextualSpacing/>
      <w:textAlignment w:val="auto"/>
    </w:pPr>
    <w:rPr>
      <w:rFonts w:eastAsiaTheme="minorHAnsi" w:cs="Arial"/>
      <w:b/>
      <w:sz w:val="28"/>
      <w:szCs w:val="28"/>
      <w:lang w:eastAsia="en-US"/>
    </w:rPr>
  </w:style>
  <w:style w:type="character" w:customStyle="1" w:styleId="TitolCar">
    <w:name w:val="Titol Car"/>
    <w:basedOn w:val="Tipusdelletraperdefectedelpargraf"/>
    <w:link w:val="Titol"/>
    <w:rsid w:val="00D10EAA"/>
    <w:rPr>
      <w:rFonts w:ascii="Arial" w:eastAsiaTheme="minorHAnsi" w:hAnsi="Arial" w:cs="Arial"/>
      <w:b/>
      <w:color w:val="DC002E"/>
      <w:sz w:val="54"/>
      <w:szCs w:val="56"/>
      <w:lang w:eastAsia="en-US"/>
    </w:rPr>
  </w:style>
  <w:style w:type="character" w:customStyle="1" w:styleId="PargrafdellistaCar">
    <w:name w:val="Paràgraf de llista Car"/>
    <w:aliases w:val="Párrafo Numerado Car,Párrafo de lista1 Car,Lista sin Numerar Car,Párrafo de lista - cat Car"/>
    <w:basedOn w:val="Tipusdelletraperdefectedelpargraf"/>
    <w:link w:val="Pargrafdellista"/>
    <w:uiPriority w:val="34"/>
    <w:qFormat/>
    <w:rsid w:val="00D10EAA"/>
    <w:rPr>
      <w:rFonts w:ascii="Arial" w:hAnsi="Arial"/>
      <w:color w:val="000000"/>
    </w:rPr>
  </w:style>
  <w:style w:type="character" w:customStyle="1" w:styleId="EntradaDestacatsCar">
    <w:name w:val="Entrada/Destacats Car"/>
    <w:basedOn w:val="PargrafdellistaCar"/>
    <w:link w:val="EntradaDestacats"/>
    <w:rsid w:val="00D10EAA"/>
    <w:rPr>
      <w:rFonts w:ascii="Arial" w:eastAsiaTheme="minorHAnsi" w:hAnsi="Arial" w:cs="Arial"/>
      <w:b/>
      <w:color w:val="000000"/>
      <w:sz w:val="28"/>
      <w:szCs w:val="28"/>
      <w:lang w:eastAsia="en-US"/>
    </w:rPr>
  </w:style>
  <w:style w:type="paragraph" w:customStyle="1" w:styleId="Subtitol1">
    <w:name w:val="Subtitol 1"/>
    <w:basedOn w:val="Normal"/>
    <w:link w:val="Subtitol1Car"/>
    <w:qFormat/>
    <w:rsid w:val="00D10EAA"/>
    <w:pPr>
      <w:suppressAutoHyphens w:val="0"/>
      <w:autoSpaceDN/>
      <w:spacing w:line="276" w:lineRule="auto"/>
      <w:textAlignment w:val="auto"/>
    </w:pPr>
    <w:rPr>
      <w:rFonts w:eastAsiaTheme="minorHAnsi" w:cs="Arial"/>
      <w:b/>
      <w:color w:val="auto"/>
      <w:szCs w:val="28"/>
      <w:lang w:eastAsia="en-US"/>
    </w:rPr>
  </w:style>
  <w:style w:type="character" w:customStyle="1" w:styleId="Subtitol1Car">
    <w:name w:val="Subtitol 1 Car"/>
    <w:basedOn w:val="Tipusdelletraperdefectedelpargraf"/>
    <w:link w:val="Subtitol1"/>
    <w:rsid w:val="00D10EAA"/>
    <w:rPr>
      <w:rFonts w:ascii="Arial" w:eastAsiaTheme="minorHAnsi" w:hAnsi="Arial" w:cs="Arial"/>
      <w:b/>
      <w:szCs w:val="28"/>
      <w:lang w:eastAsia="en-US"/>
    </w:rPr>
  </w:style>
  <w:style w:type="character" w:customStyle="1" w:styleId="Ttol1Car">
    <w:name w:val="Títol 1 Car"/>
    <w:basedOn w:val="Tipusdelletraperdefectedelpargraf"/>
    <w:link w:val="Ttol1"/>
    <w:rsid w:val="00D10EAA"/>
    <w:rPr>
      <w:rFonts w:ascii="Arial" w:hAnsi="Arial"/>
      <w:sz w:val="32"/>
    </w:rPr>
  </w:style>
  <w:style w:type="character" w:customStyle="1" w:styleId="textonoticiaazul21">
    <w:name w:val="textonoticiaazul21"/>
    <w:basedOn w:val="Tipusdelletraperdefectedelpargraf"/>
    <w:rsid w:val="00D10EAA"/>
    <w:rPr>
      <w:rFonts w:ascii="Verdana" w:hAnsi="Verdana" w:hint="default"/>
      <w:strike w:val="0"/>
      <w:dstrike w:val="0"/>
      <w:color w:val="204F70"/>
      <w:sz w:val="16"/>
      <w:szCs w:val="16"/>
      <w:u w:val="none"/>
      <w:effect w:val="none"/>
    </w:rPr>
  </w:style>
  <w:style w:type="character" w:customStyle="1" w:styleId="Textindependent3Car">
    <w:name w:val="Text independent 3 Car"/>
    <w:basedOn w:val="Tipusdelletraperdefectedelpargraf"/>
    <w:link w:val="Textindependent3"/>
    <w:rsid w:val="00D10EAA"/>
    <w:rPr>
      <w:rFonts w:ascii="Arial" w:hAnsi="Arial"/>
      <w:color w:val="000000"/>
      <w:lang w:eastAsia="es-ES"/>
    </w:rPr>
  </w:style>
  <w:style w:type="character" w:customStyle="1" w:styleId="Sagniadetextindependent3Car">
    <w:name w:val="Sagnia de text independent 3 Car"/>
    <w:basedOn w:val="Tipusdelletraperdefectedelpargraf"/>
    <w:link w:val="Sagniadetextindependent3"/>
    <w:rsid w:val="00D10EAA"/>
    <w:rPr>
      <w:rFonts w:ascii="Arial" w:hAnsi="Arial"/>
      <w:color w:val="000000"/>
      <w:lang w:eastAsia="es-ES"/>
    </w:rPr>
  </w:style>
  <w:style w:type="paragraph" w:customStyle="1" w:styleId="capitol">
    <w:name w:val="capitol"/>
    <w:basedOn w:val="Normal"/>
    <w:link w:val="capitolCar"/>
    <w:qFormat/>
    <w:rsid w:val="00D10EAA"/>
    <w:pPr>
      <w:pBdr>
        <w:bottom w:val="single" w:sz="4" w:space="1" w:color="auto"/>
      </w:pBdr>
      <w:suppressAutoHyphens w:val="0"/>
      <w:autoSpaceDN/>
      <w:spacing w:line="276" w:lineRule="auto"/>
      <w:textAlignment w:val="auto"/>
    </w:pPr>
    <w:rPr>
      <w:rFonts w:eastAsia="Times" w:cs="Arial"/>
      <w:b/>
      <w:color w:val="DC002E"/>
      <w:sz w:val="42"/>
      <w:szCs w:val="42"/>
      <w:lang w:eastAsia="en-US"/>
    </w:rPr>
  </w:style>
  <w:style w:type="character" w:customStyle="1" w:styleId="capitolCar">
    <w:name w:val="capitol Car"/>
    <w:basedOn w:val="Tipusdelletraperdefectedelpargraf"/>
    <w:link w:val="capitol"/>
    <w:rsid w:val="00D10EAA"/>
    <w:rPr>
      <w:rFonts w:ascii="Arial" w:eastAsia="Times" w:hAnsi="Arial" w:cs="Arial"/>
      <w:b/>
      <w:color w:val="DC002E"/>
      <w:sz w:val="42"/>
      <w:szCs w:val="42"/>
      <w:lang w:eastAsia="en-US"/>
    </w:rPr>
  </w:style>
  <w:style w:type="paragraph" w:styleId="Llistaambpics">
    <w:name w:val="List Bullet"/>
    <w:basedOn w:val="Normal"/>
    <w:rsid w:val="00D10EAA"/>
    <w:pPr>
      <w:numPr>
        <w:numId w:val="23"/>
      </w:numPr>
      <w:suppressAutoHyphens w:val="0"/>
      <w:autoSpaceDN/>
      <w:spacing w:line="276" w:lineRule="auto"/>
      <w:jc w:val="left"/>
      <w:textAlignment w:val="auto"/>
    </w:pPr>
    <w:rPr>
      <w:color w:val="auto"/>
      <w:sz w:val="22"/>
      <w:lang w:eastAsia="es-ES_tradnl"/>
    </w:rPr>
  </w:style>
  <w:style w:type="character" w:customStyle="1" w:styleId="Sagniadetextindependent2Car">
    <w:name w:val="Sagnia de text independent 2 Car"/>
    <w:basedOn w:val="Tipusdelletraperdefectedelpargraf"/>
    <w:link w:val="Sagniadetextindependent2"/>
    <w:rsid w:val="00D10EAA"/>
    <w:rPr>
      <w:rFonts w:ascii="Arial" w:hAnsi="Arial"/>
      <w:color w:val="000000"/>
    </w:rPr>
  </w:style>
  <w:style w:type="character" w:customStyle="1" w:styleId="Ttol2Car">
    <w:name w:val="Títol 2 Car"/>
    <w:basedOn w:val="Tipusdelletraperdefectedelpargraf"/>
    <w:link w:val="Ttol2"/>
    <w:rsid w:val="00D10EAA"/>
    <w:rPr>
      <w:rFonts w:ascii="Arial" w:hAnsi="Arial"/>
      <w:b/>
      <w:color w:val="000000"/>
      <w:sz w:val="24"/>
    </w:rPr>
  </w:style>
  <w:style w:type="numbering" w:customStyle="1" w:styleId="Sensellista1">
    <w:name w:val="Sense llista1"/>
    <w:next w:val="Sensellista"/>
    <w:uiPriority w:val="99"/>
    <w:semiHidden/>
    <w:unhideWhenUsed/>
    <w:rsid w:val="00D10EAA"/>
  </w:style>
  <w:style w:type="paragraph" w:styleId="Llegenda">
    <w:name w:val="caption"/>
    <w:basedOn w:val="Normal"/>
    <w:next w:val="Normal"/>
    <w:qFormat/>
    <w:rsid w:val="00D10EAA"/>
    <w:pPr>
      <w:suppressAutoHyphens w:val="0"/>
      <w:autoSpaceDN/>
      <w:spacing w:line="276" w:lineRule="auto"/>
      <w:jc w:val="left"/>
      <w:textAlignment w:val="auto"/>
    </w:pPr>
    <w:rPr>
      <w:rFonts w:cs="Arial"/>
      <w:b/>
      <w:bCs/>
      <w:color w:val="auto"/>
      <w:u w:val="single"/>
      <w:lang w:eastAsia="es-ES"/>
    </w:rPr>
  </w:style>
  <w:style w:type="table" w:customStyle="1" w:styleId="Ombrejatmitj2mfasi61">
    <w:name w:val="Ombrejat mitjà 2: èmfasi 61"/>
    <w:basedOn w:val="Taulanormal"/>
    <w:next w:val="Ombrejatmitj2mfasi6"/>
    <w:uiPriority w:val="64"/>
    <w:rsid w:val="00D10EAA"/>
    <w:pPr>
      <w:autoSpaceDN/>
      <w:textAlignment w:val="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Ombrejatmitj2mfasi6">
    <w:name w:val="Medium Shading 2 Accent 6"/>
    <w:basedOn w:val="Taulanormal"/>
    <w:uiPriority w:val="64"/>
    <w:rsid w:val="00D10EAA"/>
    <w:pPr>
      <w:autoSpaceDN/>
      <w:textAlignment w:val="auto"/>
    </w:pPr>
    <w:rPr>
      <w:rFonts w:asciiTheme="minorHAnsi" w:eastAsiaTheme="minorHAnsi" w:hAnsiTheme="minorHAnsi" w:cstheme="minorBidi"/>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Textindependent2Car">
    <w:name w:val="Text independent 2 Car"/>
    <w:basedOn w:val="Tipusdelletraperdefectedelpargraf"/>
    <w:link w:val="Textindependent2"/>
    <w:uiPriority w:val="99"/>
    <w:rsid w:val="00D10EAA"/>
    <w:rPr>
      <w:rFonts w:ascii="Arial" w:hAnsi="Arial"/>
      <w:color w:val="000000"/>
    </w:rPr>
  </w:style>
  <w:style w:type="table" w:styleId="Llistaclaramfasi1">
    <w:name w:val="Light List Accent 1"/>
    <w:basedOn w:val="Taulanormal"/>
    <w:uiPriority w:val="61"/>
    <w:rsid w:val="00D10EAA"/>
    <w:pPr>
      <w:autoSpaceDN/>
      <w:textAlignment w:val="auto"/>
    </w:pPr>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Refernciadecomentari">
    <w:name w:val="annotation reference"/>
    <w:basedOn w:val="Tipusdelletraperdefectedelpargraf"/>
    <w:uiPriority w:val="99"/>
    <w:semiHidden/>
    <w:unhideWhenUsed/>
    <w:rsid w:val="00D10EAA"/>
    <w:rPr>
      <w:sz w:val="16"/>
      <w:szCs w:val="16"/>
    </w:rPr>
  </w:style>
  <w:style w:type="paragraph" w:styleId="Temadelcomentari">
    <w:name w:val="annotation subject"/>
    <w:basedOn w:val="Textdecomentari"/>
    <w:next w:val="Textdecomentari"/>
    <w:link w:val="TemadelcomentariCar"/>
    <w:uiPriority w:val="99"/>
    <w:semiHidden/>
    <w:unhideWhenUsed/>
    <w:rsid w:val="00D10EAA"/>
    <w:pPr>
      <w:suppressAutoHyphens w:val="0"/>
      <w:autoSpaceDN/>
      <w:spacing w:line="276" w:lineRule="auto"/>
      <w:textAlignment w:val="auto"/>
    </w:pPr>
    <w:rPr>
      <w:rFonts w:asciiTheme="minorHAnsi" w:eastAsiaTheme="minorHAnsi" w:hAnsiTheme="minorHAnsi" w:cstheme="minorBidi"/>
      <w:b/>
      <w:bCs/>
      <w:color w:val="000000" w:themeColor="text1"/>
      <w:lang w:eastAsia="en-US"/>
    </w:rPr>
  </w:style>
  <w:style w:type="character" w:customStyle="1" w:styleId="TemadelcomentariCar">
    <w:name w:val="Tema del comentari Car"/>
    <w:basedOn w:val="TextdecomentariCar"/>
    <w:link w:val="Temadelcomentari"/>
    <w:uiPriority w:val="99"/>
    <w:semiHidden/>
    <w:rsid w:val="00D10EAA"/>
    <w:rPr>
      <w:rFonts w:asciiTheme="minorHAnsi" w:eastAsiaTheme="minorHAnsi" w:hAnsiTheme="minorHAnsi" w:cstheme="minorBidi"/>
      <w:b/>
      <w:bCs/>
      <w:color w:val="000000" w:themeColor="text1"/>
      <w:lang w:eastAsia="en-US"/>
    </w:rPr>
  </w:style>
  <w:style w:type="paragraph" w:styleId="Senseespaiat">
    <w:name w:val="No Spacing"/>
    <w:link w:val="SenseespaiatCar"/>
    <w:uiPriority w:val="1"/>
    <w:qFormat/>
    <w:rsid w:val="00D10EAA"/>
    <w:pPr>
      <w:autoSpaceDN/>
      <w:textAlignment w:val="auto"/>
    </w:pPr>
    <w:rPr>
      <w:rFonts w:asciiTheme="minorHAnsi" w:eastAsiaTheme="minorEastAsia" w:hAnsiTheme="minorHAnsi" w:cstheme="minorBidi"/>
      <w:sz w:val="22"/>
      <w:szCs w:val="22"/>
    </w:rPr>
  </w:style>
  <w:style w:type="character" w:customStyle="1" w:styleId="SenseespaiatCar">
    <w:name w:val="Sense espaiat Car"/>
    <w:basedOn w:val="Tipusdelletraperdefectedelpargraf"/>
    <w:link w:val="Senseespaiat"/>
    <w:uiPriority w:val="1"/>
    <w:rsid w:val="00D10EAA"/>
    <w:rPr>
      <w:rFonts w:asciiTheme="minorHAnsi" w:eastAsiaTheme="minorEastAsia" w:hAnsiTheme="minorHAnsi" w:cstheme="minorBidi"/>
      <w:sz w:val="22"/>
      <w:szCs w:val="22"/>
    </w:rPr>
  </w:style>
  <w:style w:type="paragraph" w:styleId="TtoldelIDC">
    <w:name w:val="TOC Heading"/>
    <w:basedOn w:val="Ttol1"/>
    <w:next w:val="Normal"/>
    <w:uiPriority w:val="39"/>
    <w:unhideWhenUsed/>
    <w:qFormat/>
    <w:rsid w:val="00D10EAA"/>
    <w:pPr>
      <w:keepNext w:val="0"/>
      <w:keepLines/>
      <w:suppressAutoHyphens w:val="0"/>
      <w:autoSpaceDN/>
      <w:spacing w:before="480" w:after="0" w:line="276" w:lineRule="auto"/>
      <w:ind w:left="567" w:hanging="567"/>
      <w:jc w:val="left"/>
      <w:textAlignment w:val="auto"/>
      <w:outlineLvl w:val="9"/>
    </w:pPr>
    <w:rPr>
      <w:rFonts w:asciiTheme="majorHAnsi" w:eastAsiaTheme="majorEastAsia" w:hAnsiTheme="majorHAnsi" w:cstheme="majorBidi"/>
      <w:b/>
      <w:bCs/>
      <w:color w:val="365F91" w:themeColor="accent1" w:themeShade="BF"/>
      <w:sz w:val="28"/>
      <w:szCs w:val="28"/>
      <w:u w:val="single" w:color="000000"/>
    </w:rPr>
  </w:style>
  <w:style w:type="character" w:styleId="Textennegreta">
    <w:name w:val="Strong"/>
    <w:basedOn w:val="Tipusdelletraperdefectedelpargraf"/>
    <w:uiPriority w:val="22"/>
    <w:qFormat/>
    <w:rsid w:val="00D10EAA"/>
    <w:rPr>
      <w:b/>
      <w:bCs/>
    </w:rPr>
  </w:style>
  <w:style w:type="paragraph" w:customStyle="1" w:styleId="Subtitol">
    <w:name w:val="Subtitol"/>
    <w:basedOn w:val="Normal"/>
    <w:link w:val="SubtitolCar"/>
    <w:qFormat/>
    <w:rsid w:val="00D10EAA"/>
    <w:pPr>
      <w:suppressAutoHyphens w:val="0"/>
      <w:autoSpaceDN/>
      <w:spacing w:line="276" w:lineRule="auto"/>
      <w:textAlignment w:val="auto"/>
    </w:pPr>
    <w:rPr>
      <w:rFonts w:eastAsiaTheme="minorHAnsi" w:cs="Arial"/>
      <w:b/>
      <w:color w:val="DC002E"/>
      <w:sz w:val="28"/>
      <w:szCs w:val="28"/>
      <w:lang w:eastAsia="en-US"/>
    </w:rPr>
  </w:style>
  <w:style w:type="character" w:customStyle="1" w:styleId="SubtitolCar">
    <w:name w:val="Subtitol Car"/>
    <w:basedOn w:val="Tipusdelletraperdefectedelpargraf"/>
    <w:link w:val="Subtitol"/>
    <w:rsid w:val="00D10EAA"/>
    <w:rPr>
      <w:rFonts w:ascii="Arial" w:eastAsiaTheme="minorHAnsi" w:hAnsi="Arial" w:cs="Arial"/>
      <w:b/>
      <w:color w:val="DC002E"/>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C4BAD"/>
    <w:pPr>
      <w:suppressAutoHyphens/>
      <w:jc w:val="both"/>
    </w:pPr>
    <w:rPr>
      <w:rFonts w:ascii="Arial" w:hAnsi="Arial"/>
      <w:color w:val="000000"/>
    </w:rPr>
  </w:style>
  <w:style w:type="paragraph" w:styleId="Ttol1">
    <w:name w:val="heading 1"/>
    <w:basedOn w:val="Normal"/>
    <w:next w:val="Normal"/>
    <w:link w:val="Ttol1Car"/>
    <w:qFormat/>
    <w:pPr>
      <w:keepNext/>
      <w:spacing w:before="600" w:after="240"/>
      <w:outlineLvl w:val="0"/>
    </w:pPr>
    <w:rPr>
      <w:color w:val="auto"/>
      <w:sz w:val="32"/>
    </w:rPr>
  </w:style>
  <w:style w:type="paragraph" w:styleId="Ttol2">
    <w:name w:val="heading 2"/>
    <w:basedOn w:val="Normal"/>
    <w:next w:val="Normal"/>
    <w:link w:val="Ttol2Car"/>
    <w:qFormat/>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paragraph" w:styleId="Ttol5">
    <w:name w:val="heading 5"/>
    <w:basedOn w:val="Normal"/>
    <w:next w:val="Normal"/>
    <w:link w:val="Ttol5Car"/>
    <w:rsid w:val="00D10EAA"/>
    <w:pPr>
      <w:keepNext/>
      <w:suppressAutoHyphens w:val="0"/>
      <w:autoSpaceDN/>
      <w:spacing w:line="276" w:lineRule="auto"/>
      <w:jc w:val="center"/>
      <w:textAlignment w:val="auto"/>
      <w:outlineLvl w:val="4"/>
    </w:pPr>
    <w:rPr>
      <w:rFonts w:cs="Arial"/>
      <w:i/>
      <w:iCs/>
      <w:color w:val="auto"/>
      <w:sz w:val="18"/>
      <w:szCs w:val="28"/>
      <w:lang w:val="es-ES" w:eastAsia="es-ES"/>
    </w:rPr>
  </w:style>
  <w:style w:type="paragraph" w:styleId="Ttol8">
    <w:name w:val="heading 8"/>
    <w:basedOn w:val="Normal"/>
    <w:next w:val="Normal"/>
    <w:link w:val="Ttol8Car"/>
    <w:uiPriority w:val="9"/>
    <w:unhideWhenUsed/>
    <w:qFormat/>
    <w:rsid w:val="00D10EAA"/>
    <w:pPr>
      <w:keepNext/>
      <w:keepLines/>
      <w:suppressAutoHyphens w:val="0"/>
      <w:autoSpaceDN/>
      <w:spacing w:before="200" w:line="276" w:lineRule="auto"/>
      <w:textAlignment w:val="auto"/>
      <w:outlineLvl w:val="7"/>
    </w:pPr>
    <w:rPr>
      <w:rFonts w:asciiTheme="majorHAnsi" w:eastAsiaTheme="majorEastAsia" w:hAnsiTheme="majorHAnsi" w:cstheme="majorBidi"/>
      <w:color w:val="404040" w:themeColor="text1" w:themeTint="BF"/>
      <w:lang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link w:val="Sagniadetextindependent3Car"/>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uiPriority w:val="99"/>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Tipusde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link w:val="Textindependent3Car"/>
    <w:rPr>
      <w:lang w:eastAsia="es-ES"/>
    </w:rPr>
  </w:style>
  <w:style w:type="paragraph" w:customStyle="1" w:styleId="pressupost">
    <w:name w:val="pressupost"/>
    <w:basedOn w:val="Normal"/>
    <w:pPr>
      <w:keepNext/>
      <w:keepLines/>
    </w:pPr>
  </w:style>
  <w:style w:type="paragraph" w:styleId="Sagniadetextindependent2">
    <w:name w:val="Body Text Indent 2"/>
    <w:basedOn w:val="Normal"/>
    <w:link w:val="Sagniadetextindependent2Car"/>
    <w:pPr>
      <w:ind w:left="284"/>
    </w:pPr>
  </w:style>
  <w:style w:type="paragraph" w:styleId="Textsenseformat">
    <w:name w:val="Plain Text"/>
    <w:basedOn w:val="Normal"/>
    <w:link w:val="TextsenseformatCar"/>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link w:val="TextdeglobusCar"/>
    <w:uiPriority w:val="99"/>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Párrafo de lista1,Lista sin Numerar,Párrafo de lista - cat"/>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Tipusde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character" w:customStyle="1" w:styleId="PrrafodelistaCar">
    <w:name w:val="Párrafo de lista Car"/>
    <w:basedOn w:val="Tipusde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character" w:customStyle="1" w:styleId="TextindependentCar">
    <w:name w:val="Text independent Car"/>
    <w:basedOn w:val="Tipusdelletraperdefectedelpargraf"/>
    <w:link w:val="Textindependent"/>
    <w:rsid w:val="00C61B79"/>
    <w:rPr>
      <w:rFonts w:ascii="Arial" w:hAnsi="Arial"/>
      <w:color w:val="000000"/>
    </w:rPr>
  </w:style>
  <w:style w:type="character" w:customStyle="1" w:styleId="TextdecomentariCar">
    <w:name w:val="Text de comentari Car"/>
    <w:basedOn w:val="Tipusdelletraperdefectedelpargraf"/>
    <w:link w:val="Textdecomentari"/>
    <w:uiPriority w:val="99"/>
    <w:rsid w:val="00C61B79"/>
    <w:rPr>
      <w:rFonts w:ascii="Arial" w:hAnsi="Arial"/>
      <w:color w:val="000000"/>
    </w:rPr>
  </w:style>
  <w:style w:type="character" w:customStyle="1" w:styleId="TtolclusulaCar">
    <w:name w:val="Títol clàusula Car"/>
    <w:basedOn w:val="Tipusdelletraperdefectedelpargraf"/>
    <w:link w:val="Ttolclusula"/>
    <w:locked/>
    <w:rsid w:val="00C61B79"/>
    <w:rPr>
      <w:rFonts w:ascii="Verdana" w:hAnsi="Verdana"/>
      <w:sz w:val="32"/>
    </w:rPr>
  </w:style>
  <w:style w:type="paragraph" w:customStyle="1" w:styleId="Ttolclusula">
    <w:name w:val="Títol clàusula"/>
    <w:basedOn w:val="Normal"/>
    <w:link w:val="TtolclusulaCar"/>
    <w:qFormat/>
    <w:rsid w:val="00C61B79"/>
    <w:pPr>
      <w:suppressAutoHyphens w:val="0"/>
      <w:autoSpaceDN/>
      <w:textAlignment w:val="auto"/>
    </w:pPr>
    <w:rPr>
      <w:rFonts w:ascii="Verdana" w:hAnsi="Verdana"/>
      <w:color w:val="auto"/>
      <w:sz w:val="32"/>
    </w:rPr>
  </w:style>
  <w:style w:type="character" w:customStyle="1" w:styleId="TextdenotaapeudepginaCar">
    <w:name w:val="Text de nota a peu de pàgina Car"/>
    <w:basedOn w:val="Tipusdelletraperdefectedelpargraf"/>
    <w:link w:val="Textdenotaapeudepgina"/>
    <w:uiPriority w:val="99"/>
    <w:rsid w:val="00C61B79"/>
    <w:rPr>
      <w:rFonts w:ascii="Arial" w:hAnsi="Arial"/>
      <w:color w:val="000000"/>
      <w:lang w:val="es-ES"/>
    </w:rPr>
  </w:style>
  <w:style w:type="character" w:customStyle="1" w:styleId="TextsenseformatCar">
    <w:name w:val="Text sense format Car"/>
    <w:basedOn w:val="Tipusdelletraperdefectedelpargraf"/>
    <w:link w:val="Textsenseformat"/>
    <w:rsid w:val="00C61B79"/>
    <w:rPr>
      <w:rFonts w:ascii="Courier New" w:hAnsi="Courier New"/>
      <w:color w:val="000000"/>
      <w:lang w:val="es-ES"/>
    </w:rPr>
  </w:style>
  <w:style w:type="character" w:customStyle="1" w:styleId="TtolCar">
    <w:name w:val="Títol Car"/>
    <w:basedOn w:val="Tipusdelletraperdefectedelpargraf"/>
    <w:link w:val="Ttol"/>
    <w:rsid w:val="00C61B79"/>
    <w:rPr>
      <w:rFonts w:ascii="Arial" w:hAnsi="Arial"/>
      <w:color w:val="000000"/>
      <w:sz w:val="32"/>
      <w:lang w:eastAsia="es-ES"/>
    </w:rPr>
  </w:style>
  <w:style w:type="character" w:customStyle="1" w:styleId="PeuCar">
    <w:name w:val="Peu Car"/>
    <w:basedOn w:val="Tipusdelletraperdefectedelpargraf"/>
    <w:link w:val="Peu"/>
    <w:uiPriority w:val="99"/>
    <w:rsid w:val="00C61B79"/>
    <w:rPr>
      <w:rFonts w:ascii="Arial" w:hAnsi="Arial"/>
      <w:color w:val="000000"/>
    </w:rPr>
  </w:style>
  <w:style w:type="table" w:customStyle="1" w:styleId="Taulaambquadrcula1">
    <w:name w:val="Taula amb quadrícula1"/>
    <w:basedOn w:val="Taulanormal"/>
    <w:next w:val="Taulaambquadrcula"/>
    <w:uiPriority w:val="59"/>
    <w:rsid w:val="00C61B79"/>
    <w:pPr>
      <w:autoSpaceDN/>
      <w:textAlignment w:val="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paleraCar">
    <w:name w:val="Capçalera Car"/>
    <w:basedOn w:val="Tipusdelletraperdefectedelpargraf"/>
    <w:link w:val="Capalera"/>
    <w:uiPriority w:val="99"/>
    <w:rsid w:val="00C61B79"/>
    <w:rPr>
      <w:rFonts w:ascii="Arial" w:hAnsi="Arial"/>
      <w:color w:val="000000"/>
    </w:rPr>
  </w:style>
  <w:style w:type="table" w:styleId="Taulaambquadrcula">
    <w:name w:val="Table Grid"/>
    <w:basedOn w:val="Taulanormal"/>
    <w:uiPriority w:val="59"/>
    <w:rsid w:val="00C61B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
    <w:name w:val="Texto"/>
    <w:basedOn w:val="Normal"/>
    <w:qFormat/>
    <w:rsid w:val="00C61B79"/>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markedcontent">
    <w:name w:val="markedcontent"/>
    <w:basedOn w:val="Tipusdelletraperdefectedelpargraf"/>
    <w:rsid w:val="00C61B79"/>
  </w:style>
  <w:style w:type="character" w:customStyle="1" w:styleId="Ttol5Car">
    <w:name w:val="Títol 5 Car"/>
    <w:basedOn w:val="Tipusdelletraperdefectedelpargraf"/>
    <w:link w:val="Ttol5"/>
    <w:rsid w:val="00D10EAA"/>
    <w:rPr>
      <w:rFonts w:ascii="Arial" w:hAnsi="Arial" w:cs="Arial"/>
      <w:i/>
      <w:iCs/>
      <w:sz w:val="18"/>
      <w:szCs w:val="28"/>
      <w:lang w:val="es-ES" w:eastAsia="es-ES"/>
    </w:rPr>
  </w:style>
  <w:style w:type="character" w:customStyle="1" w:styleId="Ttol8Car">
    <w:name w:val="Títol 8 Car"/>
    <w:basedOn w:val="Tipusdelletraperdefectedelpargraf"/>
    <w:link w:val="Ttol8"/>
    <w:uiPriority w:val="9"/>
    <w:rsid w:val="00D10EAA"/>
    <w:rPr>
      <w:rFonts w:asciiTheme="majorHAnsi" w:eastAsiaTheme="majorEastAsia" w:hAnsiTheme="majorHAnsi" w:cstheme="majorBidi"/>
      <w:color w:val="404040" w:themeColor="text1" w:themeTint="BF"/>
      <w:lang w:eastAsia="en-US"/>
    </w:rPr>
  </w:style>
  <w:style w:type="character" w:customStyle="1" w:styleId="TextdeglobusCar">
    <w:name w:val="Text de globus Car"/>
    <w:basedOn w:val="Tipusdelletraperdefectedelpargraf"/>
    <w:link w:val="Textdeglobus"/>
    <w:uiPriority w:val="99"/>
    <w:rsid w:val="00D10EAA"/>
    <w:rPr>
      <w:rFonts w:ascii="Tahoma" w:hAnsi="Tahoma" w:cs="Tahoma"/>
      <w:color w:val="000000"/>
      <w:sz w:val="16"/>
      <w:szCs w:val="16"/>
    </w:rPr>
  </w:style>
  <w:style w:type="paragraph" w:customStyle="1" w:styleId="Titol">
    <w:name w:val="Titol"/>
    <w:basedOn w:val="Normal"/>
    <w:link w:val="TitolCar"/>
    <w:qFormat/>
    <w:rsid w:val="00D10EAA"/>
    <w:pPr>
      <w:suppressAutoHyphens w:val="0"/>
      <w:autoSpaceDN/>
      <w:spacing w:line="276" w:lineRule="auto"/>
      <w:textAlignment w:val="auto"/>
    </w:pPr>
    <w:rPr>
      <w:rFonts w:eastAsiaTheme="minorHAnsi" w:cs="Arial"/>
      <w:b/>
      <w:color w:val="DC002E"/>
      <w:sz w:val="54"/>
      <w:szCs w:val="56"/>
      <w:lang w:eastAsia="en-US"/>
    </w:rPr>
  </w:style>
  <w:style w:type="paragraph" w:customStyle="1" w:styleId="EntradaDestacats">
    <w:name w:val="Entrada/Destacats"/>
    <w:basedOn w:val="Pargrafdellista"/>
    <w:link w:val="EntradaDestacatsCar"/>
    <w:qFormat/>
    <w:rsid w:val="00D10EAA"/>
    <w:pPr>
      <w:numPr>
        <w:numId w:val="22"/>
      </w:numPr>
      <w:suppressAutoHyphens w:val="0"/>
      <w:autoSpaceDN/>
      <w:spacing w:line="276" w:lineRule="auto"/>
      <w:ind w:left="714" w:hanging="357"/>
      <w:contextualSpacing/>
      <w:textAlignment w:val="auto"/>
    </w:pPr>
    <w:rPr>
      <w:rFonts w:eastAsiaTheme="minorHAnsi" w:cs="Arial"/>
      <w:b/>
      <w:sz w:val="28"/>
      <w:szCs w:val="28"/>
      <w:lang w:eastAsia="en-US"/>
    </w:rPr>
  </w:style>
  <w:style w:type="character" w:customStyle="1" w:styleId="TitolCar">
    <w:name w:val="Titol Car"/>
    <w:basedOn w:val="Tipusdelletraperdefectedelpargraf"/>
    <w:link w:val="Titol"/>
    <w:rsid w:val="00D10EAA"/>
    <w:rPr>
      <w:rFonts w:ascii="Arial" w:eastAsiaTheme="minorHAnsi" w:hAnsi="Arial" w:cs="Arial"/>
      <w:b/>
      <w:color w:val="DC002E"/>
      <w:sz w:val="54"/>
      <w:szCs w:val="56"/>
      <w:lang w:eastAsia="en-US"/>
    </w:rPr>
  </w:style>
  <w:style w:type="character" w:customStyle="1" w:styleId="PargrafdellistaCar">
    <w:name w:val="Paràgraf de llista Car"/>
    <w:aliases w:val="Párrafo Numerado Car,Párrafo de lista1 Car,Lista sin Numerar Car,Párrafo de lista - cat Car"/>
    <w:basedOn w:val="Tipusdelletraperdefectedelpargraf"/>
    <w:link w:val="Pargrafdellista"/>
    <w:uiPriority w:val="34"/>
    <w:qFormat/>
    <w:rsid w:val="00D10EAA"/>
    <w:rPr>
      <w:rFonts w:ascii="Arial" w:hAnsi="Arial"/>
      <w:color w:val="000000"/>
    </w:rPr>
  </w:style>
  <w:style w:type="character" w:customStyle="1" w:styleId="EntradaDestacatsCar">
    <w:name w:val="Entrada/Destacats Car"/>
    <w:basedOn w:val="PargrafdellistaCar"/>
    <w:link w:val="EntradaDestacats"/>
    <w:rsid w:val="00D10EAA"/>
    <w:rPr>
      <w:rFonts w:ascii="Arial" w:eastAsiaTheme="minorHAnsi" w:hAnsi="Arial" w:cs="Arial"/>
      <w:b/>
      <w:color w:val="000000"/>
      <w:sz w:val="28"/>
      <w:szCs w:val="28"/>
      <w:lang w:eastAsia="en-US"/>
    </w:rPr>
  </w:style>
  <w:style w:type="paragraph" w:customStyle="1" w:styleId="Subtitol1">
    <w:name w:val="Subtitol 1"/>
    <w:basedOn w:val="Normal"/>
    <w:link w:val="Subtitol1Car"/>
    <w:qFormat/>
    <w:rsid w:val="00D10EAA"/>
    <w:pPr>
      <w:suppressAutoHyphens w:val="0"/>
      <w:autoSpaceDN/>
      <w:spacing w:line="276" w:lineRule="auto"/>
      <w:textAlignment w:val="auto"/>
    </w:pPr>
    <w:rPr>
      <w:rFonts w:eastAsiaTheme="minorHAnsi" w:cs="Arial"/>
      <w:b/>
      <w:color w:val="auto"/>
      <w:szCs w:val="28"/>
      <w:lang w:eastAsia="en-US"/>
    </w:rPr>
  </w:style>
  <w:style w:type="character" w:customStyle="1" w:styleId="Subtitol1Car">
    <w:name w:val="Subtitol 1 Car"/>
    <w:basedOn w:val="Tipusdelletraperdefectedelpargraf"/>
    <w:link w:val="Subtitol1"/>
    <w:rsid w:val="00D10EAA"/>
    <w:rPr>
      <w:rFonts w:ascii="Arial" w:eastAsiaTheme="minorHAnsi" w:hAnsi="Arial" w:cs="Arial"/>
      <w:b/>
      <w:szCs w:val="28"/>
      <w:lang w:eastAsia="en-US"/>
    </w:rPr>
  </w:style>
  <w:style w:type="character" w:customStyle="1" w:styleId="Ttol1Car">
    <w:name w:val="Títol 1 Car"/>
    <w:basedOn w:val="Tipusdelletraperdefectedelpargraf"/>
    <w:link w:val="Ttol1"/>
    <w:rsid w:val="00D10EAA"/>
    <w:rPr>
      <w:rFonts w:ascii="Arial" w:hAnsi="Arial"/>
      <w:sz w:val="32"/>
    </w:rPr>
  </w:style>
  <w:style w:type="character" w:customStyle="1" w:styleId="textonoticiaazul21">
    <w:name w:val="textonoticiaazul21"/>
    <w:basedOn w:val="Tipusdelletraperdefectedelpargraf"/>
    <w:rsid w:val="00D10EAA"/>
    <w:rPr>
      <w:rFonts w:ascii="Verdana" w:hAnsi="Verdana" w:hint="default"/>
      <w:strike w:val="0"/>
      <w:dstrike w:val="0"/>
      <w:color w:val="204F70"/>
      <w:sz w:val="16"/>
      <w:szCs w:val="16"/>
      <w:u w:val="none"/>
      <w:effect w:val="none"/>
    </w:rPr>
  </w:style>
  <w:style w:type="character" w:customStyle="1" w:styleId="Textindependent3Car">
    <w:name w:val="Text independent 3 Car"/>
    <w:basedOn w:val="Tipusdelletraperdefectedelpargraf"/>
    <w:link w:val="Textindependent3"/>
    <w:rsid w:val="00D10EAA"/>
    <w:rPr>
      <w:rFonts w:ascii="Arial" w:hAnsi="Arial"/>
      <w:color w:val="000000"/>
      <w:lang w:eastAsia="es-ES"/>
    </w:rPr>
  </w:style>
  <w:style w:type="character" w:customStyle="1" w:styleId="Sagniadetextindependent3Car">
    <w:name w:val="Sagnia de text independent 3 Car"/>
    <w:basedOn w:val="Tipusdelletraperdefectedelpargraf"/>
    <w:link w:val="Sagniadetextindependent3"/>
    <w:rsid w:val="00D10EAA"/>
    <w:rPr>
      <w:rFonts w:ascii="Arial" w:hAnsi="Arial"/>
      <w:color w:val="000000"/>
      <w:lang w:eastAsia="es-ES"/>
    </w:rPr>
  </w:style>
  <w:style w:type="paragraph" w:customStyle="1" w:styleId="capitol">
    <w:name w:val="capitol"/>
    <w:basedOn w:val="Normal"/>
    <w:link w:val="capitolCar"/>
    <w:qFormat/>
    <w:rsid w:val="00D10EAA"/>
    <w:pPr>
      <w:pBdr>
        <w:bottom w:val="single" w:sz="4" w:space="1" w:color="auto"/>
      </w:pBdr>
      <w:suppressAutoHyphens w:val="0"/>
      <w:autoSpaceDN/>
      <w:spacing w:line="276" w:lineRule="auto"/>
      <w:textAlignment w:val="auto"/>
    </w:pPr>
    <w:rPr>
      <w:rFonts w:eastAsia="Times" w:cs="Arial"/>
      <w:b/>
      <w:color w:val="DC002E"/>
      <w:sz w:val="42"/>
      <w:szCs w:val="42"/>
      <w:lang w:eastAsia="en-US"/>
    </w:rPr>
  </w:style>
  <w:style w:type="character" w:customStyle="1" w:styleId="capitolCar">
    <w:name w:val="capitol Car"/>
    <w:basedOn w:val="Tipusdelletraperdefectedelpargraf"/>
    <w:link w:val="capitol"/>
    <w:rsid w:val="00D10EAA"/>
    <w:rPr>
      <w:rFonts w:ascii="Arial" w:eastAsia="Times" w:hAnsi="Arial" w:cs="Arial"/>
      <w:b/>
      <w:color w:val="DC002E"/>
      <w:sz w:val="42"/>
      <w:szCs w:val="42"/>
      <w:lang w:eastAsia="en-US"/>
    </w:rPr>
  </w:style>
  <w:style w:type="paragraph" w:styleId="Llistaambpics">
    <w:name w:val="List Bullet"/>
    <w:basedOn w:val="Normal"/>
    <w:rsid w:val="00D10EAA"/>
    <w:pPr>
      <w:numPr>
        <w:numId w:val="23"/>
      </w:numPr>
      <w:suppressAutoHyphens w:val="0"/>
      <w:autoSpaceDN/>
      <w:spacing w:line="276" w:lineRule="auto"/>
      <w:jc w:val="left"/>
      <w:textAlignment w:val="auto"/>
    </w:pPr>
    <w:rPr>
      <w:color w:val="auto"/>
      <w:sz w:val="22"/>
      <w:lang w:eastAsia="es-ES_tradnl"/>
    </w:rPr>
  </w:style>
  <w:style w:type="character" w:customStyle="1" w:styleId="Sagniadetextindependent2Car">
    <w:name w:val="Sagnia de text independent 2 Car"/>
    <w:basedOn w:val="Tipusdelletraperdefectedelpargraf"/>
    <w:link w:val="Sagniadetextindependent2"/>
    <w:rsid w:val="00D10EAA"/>
    <w:rPr>
      <w:rFonts w:ascii="Arial" w:hAnsi="Arial"/>
      <w:color w:val="000000"/>
    </w:rPr>
  </w:style>
  <w:style w:type="character" w:customStyle="1" w:styleId="Ttol2Car">
    <w:name w:val="Títol 2 Car"/>
    <w:basedOn w:val="Tipusdelletraperdefectedelpargraf"/>
    <w:link w:val="Ttol2"/>
    <w:rsid w:val="00D10EAA"/>
    <w:rPr>
      <w:rFonts w:ascii="Arial" w:hAnsi="Arial"/>
      <w:b/>
      <w:color w:val="000000"/>
      <w:sz w:val="24"/>
    </w:rPr>
  </w:style>
  <w:style w:type="numbering" w:customStyle="1" w:styleId="Sensellista1">
    <w:name w:val="Sense llista1"/>
    <w:next w:val="Sensellista"/>
    <w:uiPriority w:val="99"/>
    <w:semiHidden/>
    <w:unhideWhenUsed/>
    <w:rsid w:val="00D10EAA"/>
  </w:style>
  <w:style w:type="paragraph" w:styleId="Llegenda">
    <w:name w:val="caption"/>
    <w:basedOn w:val="Normal"/>
    <w:next w:val="Normal"/>
    <w:qFormat/>
    <w:rsid w:val="00D10EAA"/>
    <w:pPr>
      <w:suppressAutoHyphens w:val="0"/>
      <w:autoSpaceDN/>
      <w:spacing w:line="276" w:lineRule="auto"/>
      <w:jc w:val="left"/>
      <w:textAlignment w:val="auto"/>
    </w:pPr>
    <w:rPr>
      <w:rFonts w:cs="Arial"/>
      <w:b/>
      <w:bCs/>
      <w:color w:val="auto"/>
      <w:u w:val="single"/>
      <w:lang w:eastAsia="es-ES"/>
    </w:rPr>
  </w:style>
  <w:style w:type="table" w:customStyle="1" w:styleId="Ombrejatmitj2mfasi61">
    <w:name w:val="Ombrejat mitjà 2: èmfasi 61"/>
    <w:basedOn w:val="Taulanormal"/>
    <w:next w:val="Ombrejatmitj2mfasi6"/>
    <w:uiPriority w:val="64"/>
    <w:rsid w:val="00D10EAA"/>
    <w:pPr>
      <w:autoSpaceDN/>
      <w:textAlignment w:val="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Ombrejatmitj2mfasi6">
    <w:name w:val="Medium Shading 2 Accent 6"/>
    <w:basedOn w:val="Taulanormal"/>
    <w:uiPriority w:val="64"/>
    <w:rsid w:val="00D10EAA"/>
    <w:pPr>
      <w:autoSpaceDN/>
      <w:textAlignment w:val="auto"/>
    </w:pPr>
    <w:rPr>
      <w:rFonts w:asciiTheme="minorHAnsi" w:eastAsiaTheme="minorHAnsi" w:hAnsiTheme="minorHAnsi" w:cstheme="minorBidi"/>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Textindependent2Car">
    <w:name w:val="Text independent 2 Car"/>
    <w:basedOn w:val="Tipusdelletraperdefectedelpargraf"/>
    <w:link w:val="Textindependent2"/>
    <w:uiPriority w:val="99"/>
    <w:rsid w:val="00D10EAA"/>
    <w:rPr>
      <w:rFonts w:ascii="Arial" w:hAnsi="Arial"/>
      <w:color w:val="000000"/>
    </w:rPr>
  </w:style>
  <w:style w:type="table" w:styleId="Llistaclaramfasi1">
    <w:name w:val="Light List Accent 1"/>
    <w:basedOn w:val="Taulanormal"/>
    <w:uiPriority w:val="61"/>
    <w:rsid w:val="00D10EAA"/>
    <w:pPr>
      <w:autoSpaceDN/>
      <w:textAlignment w:val="auto"/>
    </w:pPr>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Refernciadecomentari">
    <w:name w:val="annotation reference"/>
    <w:basedOn w:val="Tipusdelletraperdefectedelpargraf"/>
    <w:uiPriority w:val="99"/>
    <w:semiHidden/>
    <w:unhideWhenUsed/>
    <w:rsid w:val="00D10EAA"/>
    <w:rPr>
      <w:sz w:val="16"/>
      <w:szCs w:val="16"/>
    </w:rPr>
  </w:style>
  <w:style w:type="paragraph" w:styleId="Temadelcomentari">
    <w:name w:val="annotation subject"/>
    <w:basedOn w:val="Textdecomentari"/>
    <w:next w:val="Textdecomentari"/>
    <w:link w:val="TemadelcomentariCar"/>
    <w:uiPriority w:val="99"/>
    <w:semiHidden/>
    <w:unhideWhenUsed/>
    <w:rsid w:val="00D10EAA"/>
    <w:pPr>
      <w:suppressAutoHyphens w:val="0"/>
      <w:autoSpaceDN/>
      <w:spacing w:line="276" w:lineRule="auto"/>
      <w:textAlignment w:val="auto"/>
    </w:pPr>
    <w:rPr>
      <w:rFonts w:asciiTheme="minorHAnsi" w:eastAsiaTheme="minorHAnsi" w:hAnsiTheme="minorHAnsi" w:cstheme="minorBidi"/>
      <w:b/>
      <w:bCs/>
      <w:color w:val="000000" w:themeColor="text1"/>
      <w:lang w:eastAsia="en-US"/>
    </w:rPr>
  </w:style>
  <w:style w:type="character" w:customStyle="1" w:styleId="TemadelcomentariCar">
    <w:name w:val="Tema del comentari Car"/>
    <w:basedOn w:val="TextdecomentariCar"/>
    <w:link w:val="Temadelcomentari"/>
    <w:uiPriority w:val="99"/>
    <w:semiHidden/>
    <w:rsid w:val="00D10EAA"/>
    <w:rPr>
      <w:rFonts w:asciiTheme="minorHAnsi" w:eastAsiaTheme="minorHAnsi" w:hAnsiTheme="minorHAnsi" w:cstheme="minorBidi"/>
      <w:b/>
      <w:bCs/>
      <w:color w:val="000000" w:themeColor="text1"/>
      <w:lang w:eastAsia="en-US"/>
    </w:rPr>
  </w:style>
  <w:style w:type="paragraph" w:styleId="Senseespaiat">
    <w:name w:val="No Spacing"/>
    <w:link w:val="SenseespaiatCar"/>
    <w:uiPriority w:val="1"/>
    <w:qFormat/>
    <w:rsid w:val="00D10EAA"/>
    <w:pPr>
      <w:autoSpaceDN/>
      <w:textAlignment w:val="auto"/>
    </w:pPr>
    <w:rPr>
      <w:rFonts w:asciiTheme="minorHAnsi" w:eastAsiaTheme="minorEastAsia" w:hAnsiTheme="minorHAnsi" w:cstheme="minorBidi"/>
      <w:sz w:val="22"/>
      <w:szCs w:val="22"/>
    </w:rPr>
  </w:style>
  <w:style w:type="character" w:customStyle="1" w:styleId="SenseespaiatCar">
    <w:name w:val="Sense espaiat Car"/>
    <w:basedOn w:val="Tipusdelletraperdefectedelpargraf"/>
    <w:link w:val="Senseespaiat"/>
    <w:uiPriority w:val="1"/>
    <w:rsid w:val="00D10EAA"/>
    <w:rPr>
      <w:rFonts w:asciiTheme="minorHAnsi" w:eastAsiaTheme="minorEastAsia" w:hAnsiTheme="minorHAnsi" w:cstheme="minorBidi"/>
      <w:sz w:val="22"/>
      <w:szCs w:val="22"/>
    </w:rPr>
  </w:style>
  <w:style w:type="paragraph" w:styleId="TtoldelIDC">
    <w:name w:val="TOC Heading"/>
    <w:basedOn w:val="Ttol1"/>
    <w:next w:val="Normal"/>
    <w:uiPriority w:val="39"/>
    <w:unhideWhenUsed/>
    <w:qFormat/>
    <w:rsid w:val="00D10EAA"/>
    <w:pPr>
      <w:keepNext w:val="0"/>
      <w:keepLines/>
      <w:suppressAutoHyphens w:val="0"/>
      <w:autoSpaceDN/>
      <w:spacing w:before="480" w:after="0" w:line="276" w:lineRule="auto"/>
      <w:ind w:left="567" w:hanging="567"/>
      <w:jc w:val="left"/>
      <w:textAlignment w:val="auto"/>
      <w:outlineLvl w:val="9"/>
    </w:pPr>
    <w:rPr>
      <w:rFonts w:asciiTheme="majorHAnsi" w:eastAsiaTheme="majorEastAsia" w:hAnsiTheme="majorHAnsi" w:cstheme="majorBidi"/>
      <w:b/>
      <w:bCs/>
      <w:color w:val="365F91" w:themeColor="accent1" w:themeShade="BF"/>
      <w:sz w:val="28"/>
      <w:szCs w:val="28"/>
      <w:u w:val="single" w:color="000000"/>
    </w:rPr>
  </w:style>
  <w:style w:type="character" w:styleId="Textennegreta">
    <w:name w:val="Strong"/>
    <w:basedOn w:val="Tipusdelletraperdefectedelpargraf"/>
    <w:uiPriority w:val="22"/>
    <w:qFormat/>
    <w:rsid w:val="00D10EAA"/>
    <w:rPr>
      <w:b/>
      <w:bCs/>
    </w:rPr>
  </w:style>
  <w:style w:type="paragraph" w:customStyle="1" w:styleId="Subtitol">
    <w:name w:val="Subtitol"/>
    <w:basedOn w:val="Normal"/>
    <w:link w:val="SubtitolCar"/>
    <w:qFormat/>
    <w:rsid w:val="00D10EAA"/>
    <w:pPr>
      <w:suppressAutoHyphens w:val="0"/>
      <w:autoSpaceDN/>
      <w:spacing w:line="276" w:lineRule="auto"/>
      <w:textAlignment w:val="auto"/>
    </w:pPr>
    <w:rPr>
      <w:rFonts w:eastAsiaTheme="minorHAnsi" w:cs="Arial"/>
      <w:b/>
      <w:color w:val="DC002E"/>
      <w:sz w:val="28"/>
      <w:szCs w:val="28"/>
      <w:lang w:eastAsia="en-US"/>
    </w:rPr>
  </w:style>
  <w:style w:type="character" w:customStyle="1" w:styleId="SubtitolCar">
    <w:name w:val="Subtitol Car"/>
    <w:basedOn w:val="Tipusdelletraperdefectedelpargraf"/>
    <w:link w:val="Subtitol"/>
    <w:rsid w:val="00D10EAA"/>
    <w:rPr>
      <w:rFonts w:ascii="Arial" w:eastAsiaTheme="minorHAnsi" w:hAnsi="Arial" w:cs="Arial"/>
      <w:b/>
      <w:color w:val="DC002E"/>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oe.es/eli/es/lo/2007/03/22/3/c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boe.es/eli/es/lo/2007/03/22/3/con" TargetMode="Externa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empreses.barcelonactiva.cat/ca/web/es/servei-d-assessorament-per-la-igualt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C268E1-D68B-462A-9746-B411DC092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5618</Words>
  <Characters>32027</Characters>
  <Application>Microsoft Office Word</Application>
  <DocSecurity>0</DocSecurity>
  <Lines>266</Lines>
  <Paragraphs>75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37570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Ajuntament de Barcelona</cp:lastModifiedBy>
  <cp:revision>3</cp:revision>
  <cp:lastPrinted>2024-07-02T08:14:00Z</cp:lastPrinted>
  <dcterms:created xsi:type="dcterms:W3CDTF">2024-09-10T11:07:00Z</dcterms:created>
  <dcterms:modified xsi:type="dcterms:W3CDTF">2024-09-10T11:10:00Z</dcterms:modified>
</cp:coreProperties>
</file>