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332791">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7C43AD">
              <w:t xml:space="preserve">  </w:t>
            </w:r>
            <w:r w:rsidR="007C43AD" w:rsidRPr="007C43AD">
              <w:rPr>
                <w:rFonts w:ascii="Arial Narrow" w:hAnsi="Arial Narrow" w:cs="Arial"/>
                <w:szCs w:val="24"/>
              </w:rPr>
              <w:t>001_P2402179</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7C43AD">
              <w:t xml:space="preserve">   </w:t>
            </w:r>
            <w:bookmarkStart w:id="0" w:name="_GoBack"/>
            <w:bookmarkEnd w:id="0"/>
            <w:r w:rsidR="007C43AD" w:rsidRPr="007C43AD">
              <w:rPr>
                <w:rFonts w:ascii="Arial Narrow" w:hAnsi="Arial Narrow" w:cs="Arial"/>
                <w:szCs w:val="24"/>
              </w:rPr>
              <w:t xml:space="preserve">Elaboració i producció d'un </w:t>
            </w:r>
            <w:proofErr w:type="spellStart"/>
            <w:r w:rsidR="007C43AD" w:rsidRPr="007C43AD">
              <w:rPr>
                <w:rFonts w:ascii="Arial Narrow" w:hAnsi="Arial Narrow" w:cs="Arial"/>
                <w:szCs w:val="24"/>
              </w:rPr>
              <w:t>merchandatge</w:t>
            </w:r>
            <w:proofErr w:type="spellEnd"/>
            <w:r w:rsidR="007C43AD" w:rsidRPr="007C43AD">
              <w:rPr>
                <w:rFonts w:ascii="Arial Narrow" w:hAnsi="Arial Narrow" w:cs="Arial"/>
                <w:szCs w:val="24"/>
              </w:rPr>
              <w:t xml:space="preserve"> (tasses, </w:t>
            </w:r>
            <w:proofErr w:type="spellStart"/>
            <w:r w:rsidR="007C43AD" w:rsidRPr="007C43AD">
              <w:rPr>
                <w:rFonts w:ascii="Arial Narrow" w:hAnsi="Arial Narrow" w:cs="Arial"/>
                <w:szCs w:val="24"/>
              </w:rPr>
              <w:t>totebags</w:t>
            </w:r>
            <w:proofErr w:type="spellEnd"/>
            <w:r w:rsidR="007C43AD" w:rsidRPr="007C43AD">
              <w:rPr>
                <w:rFonts w:ascii="Arial Narrow" w:hAnsi="Arial Narrow" w:cs="Arial"/>
                <w:szCs w:val="24"/>
              </w:rPr>
              <w:t>,...) específic del Consell de Ciutat i cobertura dels actes de celebració del 20è aniversari del Consell de Ciutat (</w:t>
            </w:r>
            <w:proofErr w:type="spellStart"/>
            <w:r w:rsidR="007C43AD" w:rsidRPr="007C43AD">
              <w:rPr>
                <w:rFonts w:ascii="Arial Narrow" w:hAnsi="Arial Narrow" w:cs="Arial"/>
                <w:szCs w:val="24"/>
              </w:rPr>
              <w:t>catering</w:t>
            </w:r>
            <w:proofErr w:type="spellEnd"/>
            <w:r w:rsidR="007C43AD" w:rsidRPr="007C43AD">
              <w:rPr>
                <w:rFonts w:ascii="Arial Narrow" w:hAnsi="Arial Narrow" w:cs="Arial"/>
                <w:szCs w:val="24"/>
              </w:rPr>
              <w:t xml:space="preserve">, musics, </w:t>
            </w:r>
            <w:proofErr w:type="spellStart"/>
            <w:r w:rsidR="007C43AD" w:rsidRPr="007C43AD">
              <w:rPr>
                <w:rFonts w:ascii="Arial Narrow" w:hAnsi="Arial Narrow" w:cs="Arial"/>
                <w:szCs w:val="24"/>
              </w:rPr>
              <w:t>etc</w:t>
            </w:r>
            <w:proofErr w:type="spellEnd"/>
            <w:r w:rsidR="007C43AD" w:rsidRPr="007C43AD">
              <w:rPr>
                <w:rFonts w:ascii="Arial Narrow" w:hAnsi="Arial Narrow" w:cs="Arial"/>
                <w:szCs w:val="24"/>
              </w:rPr>
              <w:t>)</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lastRenderedPageBreak/>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7C43AD"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b/>
            <w:szCs w:val="24"/>
          </w:rPr>
          <w:id w:val="1517733644"/>
          <w14:checkbox>
            <w14:checked w14:val="0"/>
            <w14:checkedState w14:val="2612" w14:font="MS Gothic"/>
            <w14:uncheckedState w14:val="2610" w14:font="MS Gothic"/>
          </w14:checkbox>
        </w:sdtPr>
        <w:sdtEndPr/>
        <w:sdtContent>
          <w:r w:rsidR="00520BF0">
            <w:rPr>
              <w:rFonts w:ascii="MS Gothic" w:eastAsia="MS Gothic" w:hAnsi="MS Gothic" w:cs="Arial" w:hint="eastAsia"/>
              <w:b/>
              <w:szCs w:val="24"/>
            </w:rPr>
            <w:t>☐</w:t>
          </w:r>
        </w:sdtContent>
      </w:sdt>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C43AD"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b/>
            <w:color w:val="000000"/>
            <w:szCs w:val="24"/>
          </w:rPr>
          <w:id w:val="-656155548"/>
          <w14:checkbox>
            <w14:checked w14:val="0"/>
            <w14:checkedState w14:val="2612" w14:font="MS Gothic"/>
            <w14:uncheckedState w14:val="2610" w14:font="MS Gothic"/>
          </w14:checkbox>
        </w:sdtPr>
        <w:sdtEndPr/>
        <w:sdtContent>
          <w:r w:rsidR="00520BF0">
            <w:rPr>
              <w:rFonts w:ascii="MS Gothic" w:eastAsia="MS Gothic" w:hAnsi="MS Gothic" w:cs="Arial" w:hint="eastAsia"/>
              <w:b/>
              <w:color w:val="000000"/>
              <w:szCs w:val="24"/>
            </w:rPr>
            <w:t>☐</w:t>
          </w:r>
        </w:sdtContent>
      </w:sdt>
      <w:r w:rsidR="00DF18E1">
        <w:rPr>
          <w:rFonts w:ascii="Arial Narrow" w:hAnsi="Arial Narrow" w:cs="Arial"/>
          <w:color w:val="000000"/>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7C43AD" w:rsidP="00CD2873">
      <w:pPr>
        <w:rPr>
          <w:rFonts w:ascii="Arial Narrow" w:hAnsi="Arial Narrow" w:cs="Arial"/>
          <w:color w:val="000000"/>
          <w:szCs w:val="24"/>
        </w:rPr>
      </w:pPr>
      <w:sdt>
        <w:sdtPr>
          <w:rPr>
            <w:rFonts w:ascii="Arial Narrow" w:hAnsi="Arial Narrow" w:cs="Arial"/>
            <w:b/>
            <w:color w:val="000000"/>
            <w:szCs w:val="24"/>
          </w:rPr>
          <w:id w:val="-1127777295"/>
          <w14:checkbox>
            <w14:checked w14:val="0"/>
            <w14:checkedState w14:val="2612" w14:font="MS Gothic"/>
            <w14:uncheckedState w14:val="2610" w14:font="MS Gothic"/>
          </w14:checkbox>
        </w:sdtPr>
        <w:sdtEndPr/>
        <w:sdtContent>
          <w:r w:rsidR="00DF18E1">
            <w:rPr>
              <w:rFonts w:ascii="MS Gothic" w:eastAsia="MS Gothic" w:hAnsi="MS Gothic" w:cs="Arial" w:hint="eastAsia"/>
              <w:b/>
              <w:color w:val="000000"/>
              <w:szCs w:val="24"/>
            </w:rPr>
            <w:t>☐</w:t>
          </w:r>
        </w:sdtContent>
      </w:sdt>
      <w:r w:rsidR="00CD2873" w:rsidRPr="004A6764">
        <w:rPr>
          <w:rStyle w:val="Refernciadenotaapeudepgina"/>
          <w:rFonts w:ascii="Arial Narrow" w:hAnsi="Arial Narrow" w:cs="Arial"/>
          <w:szCs w:val="24"/>
        </w:rPr>
        <w:footnoteReference w:id="2"/>
      </w:r>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color w:val="000000"/>
          <w:szCs w:val="24"/>
        </w:rPr>
        <w:t xml:space="preserve"> </w:t>
      </w:r>
      <w:r w:rsidR="00CD2873" w:rsidRPr="004A6764">
        <w:rPr>
          <w:rFonts w:ascii="Arial Narrow" w:hAnsi="Arial Narrow" w:cs="Arial"/>
          <w:b/>
          <w:color w:val="000000"/>
          <w:szCs w:val="24"/>
        </w:rPr>
        <w:t xml:space="preserve">i </w:t>
      </w:r>
      <w:sdt>
        <w:sdtPr>
          <w:rPr>
            <w:rFonts w:ascii="Arial Narrow" w:hAnsi="Arial Narrow" w:cs="Arial"/>
            <w:b/>
            <w:color w:val="000000"/>
            <w:szCs w:val="24"/>
          </w:rPr>
          <w:id w:val="1218625572"/>
          <w14:checkbox>
            <w14:checked w14:val="0"/>
            <w14:checkedState w14:val="2612" w14:font="MS Gothic"/>
            <w14:uncheckedState w14:val="2610" w14:font="MS Gothic"/>
          </w14:checkbox>
        </w:sdtPr>
        <w:sdtEndPr/>
        <w:sdtContent>
          <w:r w:rsidR="00520BF0">
            <w:rPr>
              <w:rFonts w:ascii="MS Gothic" w:eastAsia="MS Gothic" w:hAnsi="MS Gothic" w:cs="Arial" w:hint="eastAsia"/>
              <w:b/>
              <w:color w:val="000000"/>
              <w:szCs w:val="24"/>
            </w:rPr>
            <w:t>☐</w:t>
          </w:r>
        </w:sdtContent>
      </w:sdt>
      <w:r w:rsidR="00DF18E1">
        <w:rPr>
          <w:rFonts w:ascii="Arial Narrow" w:hAnsi="Arial Narrow" w:cs="Arial"/>
          <w:color w:val="000000"/>
          <w:szCs w:val="24"/>
          <w:vertAlign w:val="superscript"/>
        </w:rPr>
        <w:t>2</w:t>
      </w:r>
      <w:r w:rsidR="00CD2873"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7C43AD" w:rsidP="00CD2873">
      <w:pPr>
        <w:rPr>
          <w:rFonts w:ascii="Arial Narrow" w:hAnsi="Arial Narrow" w:cs="Arial"/>
          <w:szCs w:val="24"/>
        </w:rPr>
      </w:pPr>
      <w:sdt>
        <w:sdtPr>
          <w:rPr>
            <w:rFonts w:ascii="Arial Narrow" w:hAnsi="Arial Narrow" w:cs="Arial"/>
            <w:b/>
            <w:szCs w:val="24"/>
          </w:rPr>
          <w:id w:val="-215662174"/>
          <w14:checkbox>
            <w14:checked w14:val="0"/>
            <w14:checkedState w14:val="2612" w14:font="MS Gothic"/>
            <w14:uncheckedState w14:val="2610" w14:font="MS Gothic"/>
          </w14:checkbox>
        </w:sdtPr>
        <w:sdtEndPr/>
        <w:sdtContent>
          <w:r w:rsidR="00DF18E1">
            <w:rPr>
              <w:rFonts w:ascii="MS Gothic" w:eastAsia="MS Gothic" w:hAnsi="MS Gothic" w:cs="Arial" w:hint="eastAsia"/>
              <w:b/>
              <w:szCs w:val="24"/>
            </w:rPr>
            <w:t>☐</w:t>
          </w:r>
        </w:sdtContent>
      </w:sdt>
      <w:r w:rsidR="00DF18E1">
        <w:rPr>
          <w:rFonts w:ascii="Arial Narrow" w:hAnsi="Arial Narrow" w:cs="Arial"/>
          <w:szCs w:val="24"/>
        </w:rPr>
        <w:t xml:space="preserve"> </w:t>
      </w:r>
      <w:r w:rsidR="00CD2873" w:rsidRPr="004A6764">
        <w:rPr>
          <w:rFonts w:ascii="Arial Narrow" w:hAnsi="Arial Narrow" w:cs="Arial"/>
          <w:szCs w:val="24"/>
        </w:rPr>
        <w:t>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7C43AD" w:rsidP="00CD2873">
      <w:pPr>
        <w:rPr>
          <w:rFonts w:ascii="Arial Narrow" w:hAnsi="Arial Narrow" w:cs="Arial"/>
          <w:snapToGrid w:val="0"/>
          <w:szCs w:val="24"/>
        </w:rPr>
      </w:pPr>
      <w:sdt>
        <w:sdtPr>
          <w:rPr>
            <w:rFonts w:ascii="Arial Narrow" w:hAnsi="Arial Narrow" w:cs="Arial"/>
            <w:b/>
            <w:snapToGrid w:val="0"/>
            <w:szCs w:val="24"/>
          </w:rPr>
          <w:id w:val="749853069"/>
          <w14:checkbox>
            <w14:checked w14:val="0"/>
            <w14:checkedState w14:val="2612" w14:font="MS Gothic"/>
            <w14:uncheckedState w14:val="2610" w14:font="MS Gothic"/>
          </w14:checkbox>
        </w:sdtPr>
        <w:sdtEndPr/>
        <w:sdtContent>
          <w:r w:rsidR="00DF18E1">
            <w:rPr>
              <w:rFonts w:ascii="MS Gothic" w:eastAsia="MS Gothic" w:hAnsi="MS Gothic" w:cs="Arial" w:hint="eastAsia"/>
              <w:b/>
              <w:snapToGrid w:val="0"/>
              <w:szCs w:val="24"/>
            </w:rPr>
            <w:t>☐</w:t>
          </w:r>
        </w:sdtContent>
      </w:sdt>
      <w:r w:rsidR="00DF18E1">
        <w:rPr>
          <w:rFonts w:ascii="Arial Narrow" w:hAnsi="Arial Narrow" w:cs="Arial"/>
          <w:snapToGrid w:val="0"/>
          <w:szCs w:val="24"/>
        </w:rPr>
        <w:t xml:space="preserve"> </w:t>
      </w:r>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Sí /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w:t>
      </w:r>
      <w:r w:rsidRPr="00A73D18">
        <w:rPr>
          <w:rFonts w:ascii="Arial Narrow" w:hAnsi="Arial Narrow" w:cs="Arial"/>
          <w:color w:val="auto"/>
          <w:szCs w:val="24"/>
        </w:rPr>
        <w:lastRenderedPageBreak/>
        <w:t xml:space="preserve">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6658F7" w:rsidRDefault="006658F7" w:rsidP="006658F7">
      <w:pPr>
        <w:rPr>
          <w:rFonts w:ascii="Arial Narrow" w:hAnsi="Arial Narrow"/>
          <w:i/>
          <w:iCs/>
          <w:color w:val="00B050"/>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6658F7" w:rsidRDefault="00AD3A59" w:rsidP="00AD3A59">
      <w:pPr>
        <w:numPr>
          <w:ilvl w:val="0"/>
          <w:numId w:val="4"/>
        </w:numPr>
        <w:spacing w:after="200" w:line="276" w:lineRule="auto"/>
        <w:contextualSpacing/>
        <w:rPr>
          <w:rFonts w:ascii="Arial Narrow" w:hAnsi="Arial Narrow" w:cs="Arial"/>
          <w:color w:val="auto"/>
          <w:szCs w:val="24"/>
        </w:rPr>
      </w:pPr>
      <w:r w:rsidRPr="006658F7">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6658F7" w:rsidRDefault="00AD3A59" w:rsidP="00AD3A59">
      <w:pPr>
        <w:numPr>
          <w:ilvl w:val="0"/>
          <w:numId w:val="4"/>
        </w:numPr>
        <w:spacing w:after="200" w:line="276" w:lineRule="auto"/>
        <w:contextualSpacing/>
        <w:rPr>
          <w:rFonts w:ascii="Arial Narrow" w:hAnsi="Arial Narrow" w:cs="Arial"/>
          <w:color w:val="auto"/>
          <w:szCs w:val="24"/>
        </w:rPr>
      </w:pPr>
      <w:r w:rsidRPr="006658F7">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p>
    <w:p w:rsidR="00AD3A59" w:rsidRPr="006658F7" w:rsidRDefault="00AD3A59" w:rsidP="00AD3A59">
      <w:pPr>
        <w:ind w:left="720"/>
        <w:contextualSpacing/>
        <w:rPr>
          <w:rFonts w:ascii="Arial Narrow" w:eastAsia="Times New Roman" w:hAnsi="Arial Narrow" w:cs="Arial"/>
          <w:color w:val="auto"/>
          <w:szCs w:val="24"/>
        </w:rPr>
      </w:pPr>
    </w:p>
    <w:p w:rsidR="00AD3A59" w:rsidRPr="006658F7"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6658F7">
        <w:rPr>
          <w:rFonts w:ascii="Arial Narrow" w:eastAsia="Times New Roman" w:hAnsi="Arial Narrow" w:cs="Arial"/>
          <w:color w:val="auto"/>
          <w:szCs w:val="24"/>
        </w:rPr>
        <w:t>L’empresa contractista haurà d’especificar:</w:t>
      </w:r>
    </w:p>
    <w:p w:rsidR="00AD3A59" w:rsidRPr="006658F7"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6658F7"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6658F7">
        <w:rPr>
          <w:rFonts w:ascii="Arial Narrow" w:eastAsia="Times New Roman" w:hAnsi="Arial Narrow" w:cs="Arial"/>
          <w:color w:val="auto"/>
          <w:szCs w:val="24"/>
        </w:rPr>
        <w:t>La finalitat per la qual es cediran les dades esmentades.</w:t>
      </w:r>
    </w:p>
    <w:p w:rsidR="00AD3A59" w:rsidRPr="006658F7"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6658F7">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6658F7"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6658F7">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6658F7"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6658F7">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6658F7" w:rsidRPr="006658F7" w:rsidRDefault="006658F7" w:rsidP="006658F7">
      <w:pPr>
        <w:rPr>
          <w:rFonts w:ascii="Arial Narrow" w:hAnsi="Arial Narrow" w:cs="Arial"/>
          <w:snapToGrid w:val="0"/>
          <w:szCs w:val="24"/>
        </w:rPr>
      </w:pPr>
    </w:p>
    <w:p w:rsidR="006658F7" w:rsidRPr="006658F7" w:rsidRDefault="006658F7" w:rsidP="006658F7">
      <w:pPr>
        <w:rPr>
          <w:rFonts w:ascii="Arial Narrow" w:hAnsi="Arial Narrow"/>
          <w:szCs w:val="24"/>
        </w:rPr>
      </w:pPr>
      <w:r w:rsidRPr="006658F7">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6658F7">
        <w:rPr>
          <w:rFonts w:ascii="Arial Narrow" w:hAnsi="Arial Narrow"/>
          <w:szCs w:val="24"/>
        </w:rPr>
        <w:t>repositori</w:t>
      </w:r>
      <w:proofErr w:type="spellEnd"/>
      <w:r w:rsidRPr="006658F7">
        <w:rPr>
          <w:rFonts w:ascii="Arial Narrow" w:hAnsi="Arial Narrow"/>
          <w:szCs w:val="24"/>
        </w:rPr>
        <w:t xml:space="preserve"> institucional de l’Ajuntament de Barcelona (BCNROC).</w:t>
      </w:r>
    </w:p>
    <w:p w:rsidR="006658F7" w:rsidRPr="006658F7" w:rsidRDefault="006658F7" w:rsidP="006658F7">
      <w:pPr>
        <w:rPr>
          <w:rFonts w:ascii="Arial Narrow" w:hAnsi="Arial Narrow"/>
          <w:szCs w:val="24"/>
        </w:rPr>
      </w:pPr>
    </w:p>
    <w:p w:rsidR="006658F7" w:rsidRPr="006658F7" w:rsidRDefault="006658F7" w:rsidP="006658F7">
      <w:pPr>
        <w:rPr>
          <w:rFonts w:ascii="Arial Narrow" w:hAnsi="Arial Narrow"/>
          <w:szCs w:val="24"/>
        </w:rPr>
      </w:pPr>
      <w:r w:rsidRPr="006658F7">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6658F7" w:rsidRPr="006658F7" w:rsidRDefault="006658F7" w:rsidP="006658F7">
      <w:pPr>
        <w:rPr>
          <w:rFonts w:ascii="Arial Narrow" w:hAnsi="Arial Narrow"/>
          <w:szCs w:val="24"/>
        </w:rPr>
      </w:pPr>
    </w:p>
    <w:p w:rsidR="006658F7" w:rsidRPr="006658F7" w:rsidRDefault="006658F7" w:rsidP="006658F7">
      <w:pPr>
        <w:rPr>
          <w:rFonts w:ascii="Arial Narrow" w:hAnsi="Arial Narrow"/>
          <w:szCs w:val="24"/>
        </w:rPr>
      </w:pPr>
      <w:r w:rsidRPr="006658F7">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rsidR="006658F7" w:rsidRPr="006658F7" w:rsidRDefault="006658F7" w:rsidP="006658F7">
      <w:pPr>
        <w:rPr>
          <w:rFonts w:ascii="Arial Narrow" w:hAnsi="Arial Narrow"/>
          <w:szCs w:val="24"/>
        </w:rPr>
      </w:pPr>
    </w:p>
    <w:p w:rsidR="006658F7" w:rsidRPr="006658F7" w:rsidRDefault="006658F7" w:rsidP="006658F7">
      <w:pPr>
        <w:rPr>
          <w:rFonts w:ascii="Arial Narrow" w:hAnsi="Arial Narrow"/>
          <w:szCs w:val="24"/>
        </w:rPr>
      </w:pPr>
      <w:r w:rsidRPr="006658F7">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6658F7" w:rsidRPr="006658F7" w:rsidRDefault="006658F7" w:rsidP="006658F7">
      <w:pPr>
        <w:rPr>
          <w:rFonts w:ascii="Arial Narrow" w:hAnsi="Arial Narrow"/>
          <w:szCs w:val="24"/>
        </w:rPr>
      </w:pPr>
    </w:p>
    <w:p w:rsidR="006658F7" w:rsidRPr="006658F7" w:rsidRDefault="006658F7" w:rsidP="006658F7">
      <w:pPr>
        <w:rPr>
          <w:rFonts w:ascii="Arial Narrow" w:hAnsi="Arial Narrow"/>
          <w:szCs w:val="24"/>
        </w:rPr>
      </w:pPr>
      <w:r w:rsidRPr="006658F7">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6658F7">
        <w:rPr>
          <w:rFonts w:ascii="Arial Narrow" w:hAnsi="Arial Narrow"/>
          <w:szCs w:val="24"/>
        </w:rPr>
        <w:t>repositoris</w:t>
      </w:r>
      <w:proofErr w:type="spellEnd"/>
      <w:r w:rsidRPr="006658F7">
        <w:rPr>
          <w:rFonts w:ascii="Arial Narrow" w:hAnsi="Arial Narrow"/>
          <w:szCs w:val="24"/>
        </w:rPr>
        <w:t xml:space="preserve"> que l’Ajuntament de Barcelona tingui per convenient. </w:t>
      </w:r>
    </w:p>
    <w:p w:rsidR="006658F7" w:rsidRPr="006658F7" w:rsidRDefault="006658F7" w:rsidP="006658F7">
      <w:pPr>
        <w:rPr>
          <w:rFonts w:ascii="Arial Narrow" w:hAnsi="Arial Narrow"/>
          <w:szCs w:val="24"/>
        </w:rPr>
      </w:pPr>
    </w:p>
    <w:p w:rsidR="006658F7" w:rsidRPr="006658F7" w:rsidRDefault="006658F7" w:rsidP="006658F7">
      <w:pPr>
        <w:rPr>
          <w:rFonts w:ascii="Arial Narrow" w:hAnsi="Arial Narrow"/>
          <w:szCs w:val="24"/>
        </w:rPr>
      </w:pPr>
      <w:r w:rsidRPr="006658F7">
        <w:rPr>
          <w:rFonts w:ascii="Arial Narrow" w:hAnsi="Arial Narrow"/>
          <w:szCs w:val="24"/>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w:t>
      </w:r>
      <w:r w:rsidRPr="006658F7">
        <w:rPr>
          <w:rFonts w:ascii="Arial Narrow" w:hAnsi="Arial Narrow"/>
          <w:szCs w:val="24"/>
        </w:rPr>
        <w:lastRenderedPageBreak/>
        <w:t>repetir contra l’Empresa qualsevol responsabilitat que li pugui ésser exigida en virtut d’accions, reclamacions, multes o conflictes instats per tercers en relació amb els drets d’explotació objecte del present contracte.</w:t>
      </w:r>
    </w:p>
    <w:p w:rsidR="006658F7" w:rsidRPr="006658F7" w:rsidRDefault="006658F7" w:rsidP="006658F7">
      <w:pPr>
        <w:rPr>
          <w:rFonts w:ascii="Arial Narrow" w:hAnsi="Arial Narrow"/>
          <w:szCs w:val="24"/>
        </w:rPr>
      </w:pPr>
    </w:p>
    <w:p w:rsidR="006658F7" w:rsidRPr="006658F7" w:rsidRDefault="006658F7" w:rsidP="006658F7">
      <w:pPr>
        <w:rPr>
          <w:rFonts w:ascii="Arial Narrow" w:hAnsi="Arial Narrow"/>
          <w:szCs w:val="24"/>
        </w:rPr>
      </w:pPr>
      <w:r w:rsidRPr="006658F7">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9C43EC" w:rsidRDefault="009C43EC" w:rsidP="006658F7">
      <w:pPr>
        <w:rPr>
          <w:rFonts w:ascii="Arial Narrow" w:hAnsi="Arial Narrow"/>
          <w:szCs w:val="24"/>
        </w:rPr>
      </w:pPr>
    </w:p>
    <w:p w:rsidR="006658F7" w:rsidRDefault="006658F7" w:rsidP="006658F7">
      <w:pPr>
        <w:rPr>
          <w:rFonts w:ascii="Arial Narrow" w:hAnsi="Arial Narrow"/>
          <w:szCs w:val="24"/>
        </w:rPr>
      </w:pPr>
      <w:r w:rsidRPr="006658F7">
        <w:rPr>
          <w:rFonts w:ascii="Arial Narrow" w:hAnsi="Arial Narrow"/>
          <w:szCs w:val="24"/>
        </w:rPr>
        <w:t xml:space="preserve">Autoritza expressament a què la publicació de l’Obra en el </w:t>
      </w:r>
      <w:proofErr w:type="spellStart"/>
      <w:r w:rsidRPr="006658F7">
        <w:rPr>
          <w:rFonts w:ascii="Arial Narrow" w:hAnsi="Arial Narrow"/>
          <w:szCs w:val="24"/>
        </w:rPr>
        <w:t>repositori</w:t>
      </w:r>
      <w:proofErr w:type="spellEnd"/>
      <w:r w:rsidRPr="006658F7">
        <w:rPr>
          <w:rFonts w:ascii="Arial Narrow" w:hAnsi="Arial Narrow"/>
          <w:szCs w:val="24"/>
        </w:rPr>
        <w:t xml:space="preserve"> institucional de l’Ajuntament de Barcelona ho serà sota la llicència d’ús en la modalitat de “</w:t>
      </w:r>
      <w:proofErr w:type="spellStart"/>
      <w:r w:rsidRPr="006658F7">
        <w:rPr>
          <w:rFonts w:ascii="Arial Narrow" w:hAnsi="Arial Narrow"/>
          <w:szCs w:val="24"/>
        </w:rPr>
        <w:t>Reconeixement-No</w:t>
      </w:r>
      <w:proofErr w:type="spellEnd"/>
      <w:r w:rsidRPr="006658F7">
        <w:rPr>
          <w:rFonts w:ascii="Arial Narrow" w:hAnsi="Arial Narrow"/>
          <w:szCs w:val="24"/>
        </w:rPr>
        <w:t xml:space="preserve"> Comercial-Sense obra derivada” (CC-BY-NC-ND), de manera que l’Obra pugui ésser distribuïda, copiada i exhibida sempre que es citi la seva autoria, no se n’obtingui benefici comercial i no es realitzin obres derivades.</w:t>
      </w:r>
    </w:p>
    <w:p w:rsidR="006658F7" w:rsidRPr="006658F7" w:rsidRDefault="006658F7" w:rsidP="006658F7">
      <w:pPr>
        <w:rPr>
          <w:rFonts w:ascii="Arial Narrow" w:hAnsi="Arial Narrow"/>
          <w:szCs w:val="24"/>
        </w:rPr>
      </w:pPr>
    </w:p>
    <w:p w:rsidR="006658F7" w:rsidRDefault="006658F7" w:rsidP="006658F7">
      <w:pPr>
        <w:rPr>
          <w:rFonts w:ascii="Arial Narrow" w:hAnsi="Arial Narrow"/>
          <w:szCs w:val="24"/>
        </w:rPr>
      </w:pPr>
      <w:r w:rsidRPr="006658F7">
        <w:rPr>
          <w:rFonts w:ascii="Arial Narrow" w:hAnsi="Arial Narrow"/>
          <w:szCs w:val="24"/>
        </w:rPr>
        <w:t xml:space="preserve">Abans de l’inici del contracte lliurarà al responsable del contracte, en format digital, a través de l’adreça de correu electrònic </w:t>
      </w:r>
      <w:r w:rsidRPr="006658F7">
        <w:rPr>
          <w:rFonts w:ascii="Arial Narrow" w:hAnsi="Arial Narrow"/>
          <w:szCs w:val="24"/>
          <w:u w:val="single"/>
        </w:rPr>
        <w:t>.................................</w:t>
      </w:r>
      <w:r w:rsidRPr="006658F7">
        <w:rPr>
          <w:rFonts w:ascii="Arial Narrow" w:hAnsi="Arial Narrow"/>
          <w:szCs w:val="24"/>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6658F7">
          <w:rPr>
            <w:rStyle w:val="Enlla"/>
            <w:rFonts w:ascii="Arial Narrow" w:hAnsi="Arial Narrow"/>
            <w:szCs w:val="24"/>
          </w:rPr>
          <w:t>perfil de contractant</w:t>
        </w:r>
      </w:hyperlink>
      <w:r w:rsidRPr="006658F7">
        <w:rPr>
          <w:rFonts w:ascii="Arial Narrow" w:hAnsi="Arial Narrow"/>
          <w:szCs w:val="24"/>
        </w:rPr>
        <w:t>, on l’empresa contractista també trobarà el document “</w:t>
      </w:r>
      <w:hyperlink r:id="rId9" w:history="1">
        <w:r w:rsidRPr="006658F7">
          <w:rPr>
            <w:rStyle w:val="Enlla"/>
            <w:rFonts w:ascii="Arial Narrow" w:hAnsi="Arial Narrow"/>
            <w:szCs w:val="24"/>
          </w:rPr>
          <w:t>Manual de prevenció de riscos laborals per empreses externes</w:t>
        </w:r>
      </w:hyperlink>
      <w:r w:rsidRPr="006658F7">
        <w:rPr>
          <w:rFonts w:ascii="Arial Narrow" w:hAnsi="Arial Narrow"/>
          <w:szCs w:val="24"/>
        </w:rPr>
        <w:t>”, amb les disposicions en matèria de seguretat i salut laboral que resta obligat a complir. No es podrà iniciar el contracte si no s’ha lliurat aquesta informació, incorrent la seva empresa en responsabilitat contractual.</w:t>
      </w:r>
    </w:p>
    <w:p w:rsidR="00CB7DE2" w:rsidRDefault="00CB7DE2" w:rsidP="00CB7DE2">
      <w:pPr>
        <w:rPr>
          <w:rFonts w:ascii="Arial Narrow" w:hAnsi="Arial Narrow" w:cs="Arial"/>
          <w:b/>
          <w:szCs w:val="24"/>
          <w:u w:val="single"/>
        </w:rPr>
      </w:pPr>
    </w:p>
    <w:p w:rsidR="00CB7DE2" w:rsidRPr="004A6764" w:rsidRDefault="00CB7DE2" w:rsidP="00CB7DE2">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 l´empresa licitadora</w:t>
      </w:r>
    </w:p>
    <w:p w:rsidR="00CB7DE2" w:rsidRPr="0031716B" w:rsidRDefault="00CB7DE2" w:rsidP="00CB7DE2">
      <w:pPr>
        <w:rPr>
          <w:rFonts w:ascii="Arial Narrow" w:hAnsi="Arial Narrow"/>
          <w:i/>
          <w:szCs w:val="24"/>
          <w:u w:val="single"/>
        </w:rPr>
      </w:pPr>
    </w:p>
    <w:p w:rsidR="00CB7DE2" w:rsidRDefault="00CB7DE2" w:rsidP="00CB7DE2">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CB7DE2" w:rsidRDefault="00CB7DE2" w:rsidP="00CB7DE2">
      <w:pPr>
        <w:rPr>
          <w:rFonts w:ascii="Arial Narrow" w:hAnsi="Arial Narrow"/>
          <w:szCs w:val="24"/>
        </w:rPr>
      </w:pPr>
    </w:p>
    <w:p w:rsidR="00CB7DE2" w:rsidRDefault="00CB7DE2" w:rsidP="00CB7DE2">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0B2C64">
          <w:rPr>
            <w:rStyle w:val="Enlla"/>
            <w:rFonts w:ascii="Arial Narrow" w:hAnsi="Arial Narrow"/>
            <w:szCs w:val="24"/>
          </w:rPr>
          <w:t>protecciodedades.eco@gencat.cat</w:t>
        </w:r>
      </w:hyperlink>
      <w:r>
        <w:rPr>
          <w:rFonts w:ascii="Arial Narrow" w:hAnsi="Arial Narrow"/>
          <w:szCs w:val="24"/>
        </w:rPr>
        <w:t>.</w:t>
      </w:r>
    </w:p>
    <w:p w:rsidR="00CB7DE2" w:rsidRPr="006658F7" w:rsidRDefault="00CB7DE2" w:rsidP="006658F7">
      <w:pPr>
        <w:rPr>
          <w:rFonts w:ascii="Arial Narrow" w:hAnsi="Arial Narrow"/>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lastRenderedPageBreak/>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Liberation Sans Narrow"/>
    <w:panose1 w:val="020B0506020102020204"/>
    <w:charset w:val="00"/>
    <w:family w:val="swiss"/>
    <w:pitch w:val="variable"/>
    <w:sig w:usb0="00000001"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C43AD">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sidRPr="004C5C9E">
        <w:rPr>
          <w:rStyle w:val="Refernciadenotaapeudepgina"/>
          <w:rFonts w:ascii="Arial Narrow" w:hAnsi="Arial Narrow"/>
          <w:sz w:val="24"/>
          <w:szCs w:val="24"/>
        </w:rPr>
        <w:footnoteRef/>
      </w:r>
      <w:r w:rsidRPr="004C5C9E">
        <w:rPr>
          <w:rFonts w:ascii="Arial Narrow" w:hAnsi="Arial Narrow"/>
          <w:sz w:val="24"/>
          <w:szCs w:val="24"/>
        </w:rP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4C5C9E">
        <w:rPr>
          <w:rStyle w:val="Refernciadenotaapeudepgina"/>
          <w:rFonts w:ascii="Arial Narrow" w:hAnsi="Arial Narrow" w:cs="Arial"/>
          <w:color w:val="auto"/>
          <w:sz w:val="24"/>
          <w:szCs w:val="24"/>
        </w:rPr>
        <w:footnoteRef/>
      </w:r>
      <w:r w:rsidRPr="004C5C9E">
        <w:rPr>
          <w:rFonts w:ascii="Arial Narrow" w:hAnsi="Arial Narrow" w:cs="Arial"/>
          <w:color w:val="auto"/>
          <w:sz w:val="16"/>
          <w:szCs w:val="16"/>
        </w:rPr>
        <w:t xml:space="preserve"> </w:t>
      </w:r>
      <w:r w:rsidRPr="004364B1">
        <w:rPr>
          <w:rFonts w:cs="Arial"/>
          <w:color w:val="auto"/>
          <w:sz w:val="16"/>
          <w:szCs w:val="16"/>
        </w:rPr>
        <w:t>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4C5C9E">
        <w:rPr>
          <w:rStyle w:val="Refernciadenotaapeudepgina"/>
          <w:rFonts w:ascii="Arial Narrow" w:hAnsi="Arial Narrow"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5CB339EA" wp14:editId="62C1B739">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9C43EC" w:rsidRPr="00385D4B" w:rsidRDefault="009C43EC" w:rsidP="009C43EC">
    <w:pPr>
      <w:shd w:val="clear" w:color="auto" w:fill="FFFFFF"/>
      <w:rPr>
        <w:rFonts w:cs="Arial"/>
        <w:sz w:val="18"/>
        <w:szCs w:val="18"/>
      </w:rPr>
    </w:pPr>
    <w:r w:rsidRPr="00385D4B">
      <w:rPr>
        <w:rFonts w:cs="Arial"/>
        <w:sz w:val="18"/>
        <w:szCs w:val="18"/>
      </w:rPr>
      <w:t>Drets Socials, Salut, Cooperació i Comunitat</w:t>
    </w:r>
  </w:p>
  <w:p w:rsidR="009C43EC" w:rsidRPr="00385D4B" w:rsidRDefault="009C43EC" w:rsidP="009C43EC">
    <w:pPr>
      <w:shd w:val="clear" w:color="auto" w:fill="FFFFFF"/>
      <w:rPr>
        <w:rFonts w:cs="Arial"/>
        <w:sz w:val="18"/>
        <w:szCs w:val="18"/>
      </w:rPr>
    </w:pPr>
    <w:r w:rsidRPr="00385D4B">
      <w:rPr>
        <w:rFonts w:cs="Arial"/>
        <w:sz w:val="18"/>
        <w:szCs w:val="18"/>
      </w:rPr>
      <w:t>Direcció de Participació i Innovació Democràtica</w:t>
    </w:r>
  </w:p>
  <w:p w:rsidR="009C43EC" w:rsidRPr="00385D4B" w:rsidRDefault="009C43EC" w:rsidP="009C43EC">
    <w:pPr>
      <w:shd w:val="clear" w:color="auto" w:fill="FFFFFF"/>
      <w:rPr>
        <w:rFonts w:cs="Arial"/>
        <w:sz w:val="18"/>
        <w:szCs w:val="18"/>
      </w:rPr>
    </w:pPr>
    <w:r w:rsidRPr="00385D4B">
      <w:rPr>
        <w:rFonts w:cs="Arial"/>
        <w:sz w:val="18"/>
        <w:szCs w:val="18"/>
      </w:rPr>
      <w:t>Passeig Sant Joan, 75 3era planta</w:t>
    </w: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E7CBE"/>
    <w:rsid w:val="00332791"/>
    <w:rsid w:val="00360052"/>
    <w:rsid w:val="0045654C"/>
    <w:rsid w:val="00484510"/>
    <w:rsid w:val="004C5C9E"/>
    <w:rsid w:val="00520BF0"/>
    <w:rsid w:val="00545805"/>
    <w:rsid w:val="005603F4"/>
    <w:rsid w:val="0061538B"/>
    <w:rsid w:val="00645DDE"/>
    <w:rsid w:val="006658F7"/>
    <w:rsid w:val="00666E79"/>
    <w:rsid w:val="00755234"/>
    <w:rsid w:val="00764614"/>
    <w:rsid w:val="007C43AD"/>
    <w:rsid w:val="008446A6"/>
    <w:rsid w:val="009C43EC"/>
    <w:rsid w:val="00AD3A59"/>
    <w:rsid w:val="00B45FE8"/>
    <w:rsid w:val="00B67F56"/>
    <w:rsid w:val="00BA3131"/>
    <w:rsid w:val="00BE7F72"/>
    <w:rsid w:val="00CB7DE2"/>
    <w:rsid w:val="00CC0A5C"/>
    <w:rsid w:val="00CD2873"/>
    <w:rsid w:val="00CF66CF"/>
    <w:rsid w:val="00D61413"/>
    <w:rsid w:val="00DF18E1"/>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3187</Words>
  <Characters>18171</Characters>
  <Application>Microsoft Office Word</Application>
  <DocSecurity>0</DocSecurity>
  <Lines>151</Lines>
  <Paragraphs>42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21316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cp:lastPrinted>2021-09-16T06:45:00Z</cp:lastPrinted>
  <dcterms:created xsi:type="dcterms:W3CDTF">2021-09-17T07:47:00Z</dcterms:created>
  <dcterms:modified xsi:type="dcterms:W3CDTF">2024-09-10T10:15:00Z</dcterms:modified>
</cp:coreProperties>
</file>