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8AB" w:rsidRPr="008A7AEF" w:rsidRDefault="005138AB" w:rsidP="00AB745C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annex_1A"/>
      <w:bookmarkStart w:id="1" w:name="_GoBack"/>
      <w:bookmarkEnd w:id="0"/>
      <w:bookmarkEnd w:id="1"/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2" w:name="annex_1_num"/>
      <w:bookmarkEnd w:id="2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2"/>
          <w:szCs w:val="22"/>
          <w:u w:val="single"/>
        </w:rPr>
        <w:t xml:space="preserve"> </w:t>
      </w:r>
      <w:r w:rsidRPr="008A7AEF">
        <w:rPr>
          <w:rFonts w:ascii="Verdana" w:hAnsi="Verdana" w:cs="Arial"/>
          <w:b/>
          <w:sz w:val="24"/>
          <w:szCs w:val="24"/>
        </w:rPr>
        <w:t>MODEL DE DECLARACIÓ RESPONSABLE</w:t>
      </w:r>
    </w:p>
    <w:p w:rsidR="005138AB" w:rsidRPr="008A7AEF" w:rsidRDefault="005138AB" w:rsidP="00AB745C">
      <w:pPr>
        <w:pStyle w:val="Ttol"/>
        <w:rPr>
          <w:rFonts w:ascii="Verdana" w:hAnsi="Verdana" w:cs="Arial"/>
          <w:sz w:val="20"/>
        </w:rPr>
      </w:pPr>
    </w:p>
    <w:p w:rsidR="005138AB" w:rsidRPr="008A7AEF" w:rsidRDefault="005138AB" w:rsidP="00AB745C">
      <w:pPr>
        <w:pStyle w:val="Ttol"/>
        <w:rPr>
          <w:rFonts w:ascii="Verdana" w:hAnsi="Verdana" w:cs="Arial"/>
          <w:sz w:val="20"/>
        </w:rPr>
      </w:pPr>
    </w:p>
    <w:p w:rsidR="005138AB" w:rsidRPr="008A7AEF" w:rsidRDefault="005138AB" w:rsidP="00AB745C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el procediment d'adjudicació de </w:t>
      </w:r>
      <w:bookmarkStart w:id="3" w:name="annex_1_obj_contr"/>
      <w:bookmarkEnd w:id="3"/>
      <w:r>
        <w:rPr>
          <w:rFonts w:ascii="Verdana" w:hAnsi="Verdana" w:cs="Arial"/>
          <w:snapToGrid w:val="0"/>
        </w:rPr>
        <w:t>"Serveis auxiliars de trànsit i de gestió de públic a la via pública del Districte de Sarrià - Sant Gervasi"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4" w:name="annex_1_contracte"/>
      <w:bookmarkEnd w:id="4"/>
      <w:r>
        <w:rPr>
          <w:rFonts w:ascii="Verdana" w:hAnsi="Verdana" w:cs="Arial"/>
        </w:rPr>
        <w:t>001_24002290</w:t>
      </w:r>
      <w:r w:rsidRPr="008A7AEF">
        <w:rPr>
          <w:rFonts w:ascii="Verdana" w:hAnsi="Verdana" w:cs="Arial"/>
        </w:rPr>
        <w:t xml:space="preserve">, núm. Expedient </w:t>
      </w:r>
      <w:bookmarkStart w:id="5" w:name="annex_1_expedient"/>
      <w:bookmarkEnd w:id="5"/>
      <w:r w:rsidR="00EF3DB1">
        <w:rPr>
          <w:rFonts w:ascii="Verdana" w:hAnsi="Verdana" w:cs="Arial"/>
        </w:rPr>
        <w:t>79/2024</w:t>
      </w:r>
      <w:r w:rsidRPr="008A7AEF">
        <w:rPr>
          <w:rFonts w:ascii="Verdana" w:hAnsi="Verdana" w:cs="Arial"/>
        </w:rPr>
        <w:t>.</w:t>
      </w:r>
    </w:p>
    <w:p w:rsidR="005138AB" w:rsidRPr="008A7AEF" w:rsidRDefault="005138AB" w:rsidP="00AB745C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5138AB" w:rsidRPr="008A7AEF" w:rsidRDefault="005138AB" w:rsidP="00AB745C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5138AB" w:rsidRPr="008A7AEF" w:rsidRDefault="005138AB" w:rsidP="00AB745C">
      <w:pPr>
        <w:pStyle w:val="Ttol"/>
        <w:rPr>
          <w:rFonts w:ascii="Verdana" w:hAnsi="Verdana" w:cs="Arial"/>
          <w:b/>
          <w:sz w:val="20"/>
        </w:rPr>
      </w:pPr>
      <w:bookmarkStart w:id="6" w:name="_Toc200362009"/>
      <w:r w:rsidRPr="008A7AEF">
        <w:rPr>
          <w:rFonts w:ascii="Verdana" w:hAnsi="Verdana" w:cs="Arial"/>
          <w:b/>
          <w:sz w:val="20"/>
        </w:rPr>
        <w:t>DECLARA SOTA LA SEVA RESPONSABILITAT</w:t>
      </w:r>
      <w:bookmarkEnd w:id="6"/>
      <w:r w:rsidRPr="008A7AEF">
        <w:rPr>
          <w:rFonts w:ascii="Verdana" w:hAnsi="Verdana" w:cs="Arial"/>
          <w:b/>
          <w:sz w:val="20"/>
        </w:rPr>
        <w:t xml:space="preserve"> </w:t>
      </w:r>
      <w:r w:rsidRPr="005D231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:rsidR="005138AB" w:rsidRDefault="005138AB" w:rsidP="00AB745C">
      <w:pPr>
        <w:pStyle w:val="Ttol"/>
        <w:rPr>
          <w:rFonts w:ascii="Verdana" w:hAnsi="Verdana" w:cs="Arial"/>
          <w:sz w:val="20"/>
        </w:rPr>
      </w:pPr>
    </w:p>
    <w:p w:rsidR="005138AB" w:rsidRPr="00E864DE" w:rsidRDefault="005138AB" w:rsidP="00AB745C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:rsidR="005138AB" w:rsidRDefault="005138AB" w:rsidP="00AB745C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5138AB" w:rsidRDefault="005138AB" w:rsidP="00AB745C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  <w:r w:rsidRPr="00E47609">
        <w:rPr>
          <w:rFonts w:ascii="Verdana" w:hAnsi="Verdana" w:cs="Arial"/>
          <w:b/>
        </w:rPr>
        <w:t>Que l’esmentada persona física/jurídica</w:t>
      </w:r>
      <w:r w:rsidRPr="00CC17A0">
        <w:rPr>
          <w:rFonts w:ascii="Verdana" w:hAnsi="Verdana" w:cs="Arial"/>
          <w:b/>
        </w:rPr>
        <w:t>:</w:t>
      </w:r>
    </w:p>
    <w:p w:rsidR="005138AB" w:rsidRDefault="005138AB" w:rsidP="00AB745C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5138AB" w:rsidRPr="00E864DE" w:rsidRDefault="005138AB" w:rsidP="00AB745C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:rsidR="005138AB" w:rsidRPr="00E864DE" w:rsidRDefault="005138AB" w:rsidP="00AB745C">
      <w:pPr>
        <w:ind w:left="1" w:hanging="1"/>
        <w:rPr>
          <w:rFonts w:ascii="Verdana" w:hAnsi="Verdana" w:cs="Arial"/>
        </w:rPr>
      </w:pPr>
    </w:p>
    <w:p w:rsidR="005138AB" w:rsidRPr="00E864DE" w:rsidRDefault="005138AB" w:rsidP="00AB745C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5138AB" w:rsidRPr="00E864DE" w:rsidRDefault="005138AB" w:rsidP="00AB745C">
      <w:pPr>
        <w:ind w:left="426" w:hanging="1"/>
        <w:rPr>
          <w:rFonts w:ascii="Verdana" w:hAnsi="Verdana" w:cs="Arial"/>
        </w:rPr>
      </w:pPr>
    </w:p>
    <w:p w:rsidR="005138AB" w:rsidRPr="00E864DE" w:rsidRDefault="005138AB" w:rsidP="00AB745C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E864DE">
        <w:rPr>
          <w:rFonts w:ascii="Verdana" w:hAnsi="Verdana" w:cs="Arial"/>
          <w:i/>
        </w:rPr>
        <w:t>Clasificadas</w:t>
      </w:r>
      <w:proofErr w:type="spellEnd"/>
      <w:r w:rsidRPr="00E864DE">
        <w:rPr>
          <w:rFonts w:ascii="Verdana" w:hAnsi="Verdana" w:cs="Arial"/>
          <w:i/>
        </w:rPr>
        <w:t xml:space="preserve">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:rsidR="005138AB" w:rsidRPr="00E864DE" w:rsidRDefault="005138AB" w:rsidP="00AB745C">
      <w:pPr>
        <w:ind w:left="426" w:hanging="1"/>
        <w:rPr>
          <w:rFonts w:ascii="Verdana" w:hAnsi="Verdana" w:cs="Arial"/>
        </w:rPr>
      </w:pPr>
    </w:p>
    <w:p w:rsidR="005138AB" w:rsidRPr="00E864DE" w:rsidRDefault="005138AB" w:rsidP="00AB745C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</w:t>
      </w:r>
      <w:r>
        <w:rPr>
          <w:rFonts w:ascii="Verdana" w:hAnsi="Verdana" w:cs="Arial"/>
        </w:rPr>
        <w:t>........</w:t>
      </w:r>
      <w:r w:rsidRPr="00E864DE">
        <w:rPr>
          <w:rFonts w:ascii="Verdana" w:hAnsi="Verdana" w:cs="Arial"/>
        </w:rPr>
        <w:t>... i tota la documentació que hi figura manté la seva vigència i no ha estat modificada.</w:t>
      </w:r>
    </w:p>
    <w:p w:rsidR="005138AB" w:rsidRPr="00E864DE" w:rsidRDefault="005138AB" w:rsidP="00AB745C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:rsidR="005138AB" w:rsidRDefault="005138AB" w:rsidP="00AB745C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>
        <w:rPr>
          <w:rFonts w:ascii="Verdana" w:hAnsi="Verdana" w:cs="Arial"/>
        </w:rPr>
        <w:t>H</w:t>
      </w:r>
      <w:r w:rsidRPr="00E864DE">
        <w:rPr>
          <w:rFonts w:ascii="Verdana" w:hAnsi="Verdana"/>
        </w:rPr>
        <w:t xml:space="preserve">a presentat sol·licitud d’inscripció en el Registre </w:t>
      </w:r>
      <w:r>
        <w:rPr>
          <w:rFonts w:ascii="Verdana" w:hAnsi="Verdana"/>
        </w:rPr>
        <w:t>.....</w:t>
      </w:r>
      <w:r w:rsidRPr="00E864DE">
        <w:rPr>
          <w:rFonts w:ascii="Verdana" w:hAnsi="Verdana"/>
        </w:rPr>
        <w:t xml:space="preserve">................................................ abans de la data límit de presentació de les ofertes i a efectes d’acreditar aquest extrem </w:t>
      </w:r>
      <w:r w:rsidRPr="00E864DE">
        <w:rPr>
          <w:rFonts w:ascii="Verdana" w:hAnsi="Verdana"/>
          <w:b/>
        </w:rPr>
        <w:t>adjunta l’acusament de rebut</w:t>
      </w:r>
      <w:r w:rsidRPr="00E864DE">
        <w:rPr>
          <w:rFonts w:ascii="Verdana" w:hAnsi="Verdana"/>
        </w:rPr>
        <w:t xml:space="preserve"> corresponent emès per l’esmentat Registre, 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:rsidR="005138AB" w:rsidRDefault="005138AB" w:rsidP="00AB745C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5138AB" w:rsidRPr="00E864DE" w:rsidRDefault="005138AB" w:rsidP="00AB745C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:rsidR="005138AB" w:rsidRPr="00E864DE" w:rsidRDefault="005138AB" w:rsidP="00AB745C">
      <w:pPr>
        <w:rPr>
          <w:rFonts w:ascii="Verdana" w:hAnsi="Verdana" w:cs="Arial"/>
        </w:rPr>
      </w:pPr>
    </w:p>
    <w:p w:rsidR="005138AB" w:rsidRPr="00E864DE" w:rsidRDefault="005138AB" w:rsidP="00AB745C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 de l’oferta. </w:t>
      </w:r>
    </w:p>
    <w:p w:rsidR="005138AB" w:rsidRPr="00E864DE" w:rsidRDefault="005138AB" w:rsidP="00AB745C">
      <w:pPr>
        <w:ind w:left="1" w:hanging="1"/>
        <w:rPr>
          <w:rFonts w:ascii="Verdana" w:hAnsi="Verdana" w:cs="Arial"/>
        </w:rPr>
      </w:pPr>
    </w:p>
    <w:p w:rsidR="005138AB" w:rsidRPr="00E864DE" w:rsidRDefault="005138AB" w:rsidP="00AB745C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bookmarkStart w:id="7" w:name="annex_1_POSA"/>
    <w:bookmarkEnd w:id="7"/>
    <w:p w:rsidR="005138AB" w:rsidRPr="00E864DE" w:rsidRDefault="005138AB" w:rsidP="00AB745C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:rsidR="005138AB" w:rsidRPr="00E864DE" w:rsidRDefault="005138AB" w:rsidP="00AB745C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5138AB" w:rsidRPr="00E864DE" w:rsidRDefault="005138AB" w:rsidP="00AB745C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:rsidR="005138AB" w:rsidRPr="00E864DE" w:rsidRDefault="005138AB" w:rsidP="00AB745C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5138AB" w:rsidRPr="00E864DE" w:rsidRDefault="005138AB" w:rsidP="00AB745C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:rsidR="005138AB" w:rsidRPr="00E864DE" w:rsidRDefault="005138AB" w:rsidP="00AB745C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5138AB" w:rsidRPr="00E864DE" w:rsidRDefault="005138AB" w:rsidP="00AB745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l’empresa/entitat que representa, o les seves filials o interposades: </w:t>
      </w:r>
    </w:p>
    <w:p w:rsidR="005138AB" w:rsidRPr="00E864DE" w:rsidRDefault="005138AB" w:rsidP="00AB745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5138AB" w:rsidRPr="00E864DE" w:rsidRDefault="005138AB" w:rsidP="00AB745C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5138AB" w:rsidRPr="00E864DE" w:rsidRDefault="005138AB" w:rsidP="00AB745C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5138AB" w:rsidRPr="00E864DE" w:rsidRDefault="005138AB" w:rsidP="00AB745C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  <w:r>
        <w:rPr>
          <w:rFonts w:ascii="Verdana" w:hAnsi="Verdana"/>
        </w:rPr>
        <w:t>.......</w:t>
      </w:r>
    </w:p>
    <w:p w:rsidR="005138AB" w:rsidRDefault="005138AB" w:rsidP="00AB745C">
      <w:pPr>
        <w:pStyle w:val="Textindependent"/>
        <w:shd w:val="clear" w:color="auto" w:fill="FFFFFF"/>
        <w:ind w:left="426" w:right="0" w:hanging="426"/>
      </w:pPr>
    </w:p>
    <w:p w:rsidR="005138AB" w:rsidRPr="00E864DE" w:rsidRDefault="005138AB" w:rsidP="00AB745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5138AB" w:rsidRPr="00E864DE" w:rsidRDefault="005138AB" w:rsidP="00AB745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5138AB" w:rsidRDefault="005138AB" w:rsidP="00AB745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:rsidR="005138AB" w:rsidRPr="00E864DE" w:rsidRDefault="005138AB" w:rsidP="00AB745C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8" w:name="annex_1_protec_menors"/>
      <w:bookmarkEnd w:id="8"/>
    </w:p>
    <w:p w:rsidR="005138AB" w:rsidRPr="00E864DE" w:rsidRDefault="005138AB" w:rsidP="00AB745C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E864DE">
        <w:rPr>
          <w:rFonts w:ascii="Verdana" w:hAnsi="Verdana"/>
          <w:i/>
          <w:sz w:val="16"/>
        </w:rPr>
        <w:t xml:space="preserve">Opcional si declara </w:t>
      </w:r>
      <w:r w:rsidRPr="00E864DE">
        <w:rPr>
          <w:rFonts w:ascii="Verdana" w:hAnsi="Verdana"/>
          <w:b/>
          <w:i/>
          <w:sz w:val="16"/>
        </w:rPr>
        <w:t>la confidencialitat</w:t>
      </w:r>
      <w:r w:rsidRPr="00E864DE">
        <w:rPr>
          <w:rFonts w:ascii="Verdana" w:hAnsi="Verdana"/>
          <w:i/>
          <w:sz w:val="16"/>
        </w:rPr>
        <w:t xml:space="preserve"> d’algun document, informació o aspecte de l’oferta.</w:t>
      </w:r>
    </w:p>
    <w:p w:rsidR="005138AB" w:rsidRPr="00E864DE" w:rsidRDefault="005138AB" w:rsidP="00AB745C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5138AB" w:rsidRPr="00E864DE" w:rsidRDefault="005138AB" w:rsidP="00AB745C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E864DE">
        <w:rPr>
          <w:rFonts w:ascii="Verdana" w:hAnsi="Verdana"/>
        </w:rPr>
        <w:t xml:space="preserve">En relació amb la documentació aportada en el sobre/es ............., considera </w:t>
      </w:r>
      <w:r w:rsidRPr="00E864DE">
        <w:rPr>
          <w:rFonts w:ascii="Verdana" w:hAnsi="Verdana"/>
          <w:b/>
        </w:rPr>
        <w:t>confidencials</w:t>
      </w:r>
      <w:r w:rsidRPr="00E864DE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:rsidR="005138AB" w:rsidRPr="00E864DE" w:rsidRDefault="005138AB" w:rsidP="00AB745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5138AB" w:rsidRPr="00E864DE" w:rsidRDefault="005138AB" w:rsidP="00AB745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</w:t>
      </w:r>
    </w:p>
    <w:p w:rsidR="005138AB" w:rsidRPr="00E864DE" w:rsidRDefault="005138AB" w:rsidP="00AB745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</w:t>
      </w:r>
    </w:p>
    <w:p w:rsidR="005138AB" w:rsidRPr="00E864DE" w:rsidRDefault="005138AB" w:rsidP="00AB745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</w:t>
      </w:r>
    </w:p>
    <w:p w:rsidR="005138AB" w:rsidRPr="00E864DE" w:rsidRDefault="005138AB" w:rsidP="00AB745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.....</w:t>
      </w:r>
    </w:p>
    <w:p w:rsidR="005138AB" w:rsidRPr="00E864DE" w:rsidRDefault="005138AB" w:rsidP="00AB745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5138AB" w:rsidRPr="00E864DE" w:rsidRDefault="005138AB" w:rsidP="00AB745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l’esmentat caràcter confidencial es justifica en les següents raons: </w:t>
      </w:r>
    </w:p>
    <w:p w:rsidR="005138AB" w:rsidRPr="00E864DE" w:rsidRDefault="005138AB" w:rsidP="00AB745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5138AB" w:rsidRPr="00E864DE" w:rsidRDefault="005138AB" w:rsidP="00AB745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........................................................................................................</w:t>
      </w:r>
    </w:p>
    <w:p w:rsidR="005138AB" w:rsidRPr="00E864DE" w:rsidRDefault="005138AB" w:rsidP="00AB745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........................................................................................................</w:t>
      </w:r>
    </w:p>
    <w:p w:rsidR="005138AB" w:rsidRPr="00E864DE" w:rsidRDefault="005138AB" w:rsidP="00AB745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........................................................................................................</w:t>
      </w:r>
    </w:p>
    <w:p w:rsidR="005138AB" w:rsidRPr="00E77F06" w:rsidRDefault="005138AB" w:rsidP="00AB745C">
      <w:pPr>
        <w:pStyle w:val="Textindependent"/>
        <w:shd w:val="clear" w:color="auto" w:fill="FFFFFF"/>
        <w:spacing w:after="200"/>
        <w:ind w:left="426" w:right="0" w:hanging="426"/>
        <w:rPr>
          <w:rFonts w:ascii="Verdana" w:hAnsi="Verdana" w:cs="Arial"/>
        </w:rPr>
      </w:pPr>
      <w:r w:rsidRPr="00E77F06">
        <w:rPr>
          <w:rFonts w:ascii="Verdana" w:hAnsi="Verdana" w:cs="Arial"/>
        </w:rPr>
        <w:t>.....</w:t>
      </w:r>
    </w:p>
    <w:bookmarkStart w:id="9" w:name="annex_1_LOPD"/>
    <w:bookmarkEnd w:id="9"/>
    <w:p w:rsidR="005138AB" w:rsidRPr="00E864DE" w:rsidRDefault="005138AB" w:rsidP="00AB745C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Ofereix les garanties necessàries per aplicar les mesures tècniques i organitzatives que calguin en el </w:t>
      </w:r>
      <w:r w:rsidRPr="00E864DE">
        <w:rPr>
          <w:rFonts w:ascii="Verdana" w:hAnsi="Verdana" w:cs="Arial"/>
          <w:b/>
        </w:rPr>
        <w:t>tractament de dades de caràcter personal</w:t>
      </w:r>
      <w:r w:rsidRPr="00E864DE">
        <w:rPr>
          <w:rFonts w:ascii="Verdana" w:hAnsi="Verdana" w:cs="Arial"/>
        </w:rPr>
        <w:t xml:space="preserve"> de la manera següent:  </w:t>
      </w:r>
      <w:r w:rsidRPr="00E864DE">
        <w:rPr>
          <w:rFonts w:ascii="Verdana" w:hAnsi="Verdana" w:cs="Arial"/>
          <w:i/>
          <w:sz w:val="16"/>
        </w:rPr>
        <w:t>(escollir una de les tres opcions).</w:t>
      </w:r>
    </w:p>
    <w:p w:rsidR="005138AB" w:rsidRPr="00E864DE" w:rsidRDefault="005138AB" w:rsidP="00AB745C">
      <w:pPr>
        <w:pStyle w:val="Textindependent"/>
        <w:spacing w:before="240"/>
        <w:ind w:left="852" w:right="0" w:hanging="426"/>
        <w:rPr>
          <w:rFonts w:ascii="Verdana" w:eastAsiaTheme="minorEastAsia" w:hAnsi="Verdana" w:cs="Arial"/>
        </w:rPr>
      </w:pPr>
      <w:r w:rsidRPr="00E864DE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eastAsiaTheme="minorEastAsia" w:hAnsi="Verdana" w:cs="Arial"/>
        </w:rPr>
        <w:t>mitjançant  adhesió al codi de conducta ......................................</w:t>
      </w:r>
    </w:p>
    <w:p w:rsidR="005138AB" w:rsidRPr="00E864DE" w:rsidRDefault="005138AB" w:rsidP="00AB745C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  <w:i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segons certificació emesa per la entitat de certificació ....................................... segons l’Esquema de Certificació de Persones per a la categoria de “Delegat de Protecció de Dades”.</w:t>
      </w:r>
      <w:r w:rsidRPr="00E864DE">
        <w:rPr>
          <w:rFonts w:ascii="Verdana" w:hAnsi="Verdana" w:cs="Arial"/>
          <w:i/>
        </w:rPr>
        <w:t xml:space="preserve"> </w:t>
      </w:r>
    </w:p>
    <w:p w:rsidR="005138AB" w:rsidRPr="00E864DE" w:rsidRDefault="005138AB" w:rsidP="00AB745C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>mitjançant</w:t>
      </w:r>
      <w:r>
        <w:rPr>
          <w:rFonts w:ascii="Verdana" w:hAnsi="Verdana" w:cs="Arial"/>
        </w:rPr>
        <w:t xml:space="preserve"> aquesta declaració responsable.</w:t>
      </w:r>
      <w:r w:rsidRPr="00E864DE">
        <w:rPr>
          <w:rFonts w:ascii="Verdana" w:hAnsi="Verdana" w:cs="Arial"/>
        </w:rPr>
        <w:t xml:space="preserve"> </w:t>
      </w:r>
    </w:p>
    <w:p w:rsidR="005138AB" w:rsidRPr="00E864DE" w:rsidRDefault="005138AB" w:rsidP="00AB745C">
      <w:pPr>
        <w:spacing w:after="200" w:line="276" w:lineRule="auto"/>
        <w:rPr>
          <w:rFonts w:ascii="Verdana" w:eastAsiaTheme="minorEastAsia" w:hAnsi="Verdana" w:cs="Arial"/>
        </w:rPr>
      </w:pPr>
    </w:p>
    <w:p w:rsidR="005138AB" w:rsidRDefault="005138AB" w:rsidP="00AB745C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no subcontractarà el tractament de dades de caràcter personal i els serveis associats i declararà, abans </w:t>
      </w:r>
      <w:r>
        <w:rPr>
          <w:rFonts w:ascii="Verdana" w:eastAsiaTheme="minorEastAsia" w:hAnsi="Verdana" w:cs="Arial"/>
        </w:rPr>
        <w:t xml:space="preserve">de la formalització del contracte, la ubicació </w:t>
      </w:r>
      <w:r w:rsidRPr="007033C5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</w:t>
      </w:r>
      <w:r>
        <w:rPr>
          <w:rFonts w:ascii="Verdana" w:eastAsiaTheme="minorEastAsia" w:hAnsi="Verdana" w:cs="Arial"/>
        </w:rPr>
        <w:t>s</w:t>
      </w:r>
      <w:r w:rsidRPr="007033C5">
        <w:rPr>
          <w:rFonts w:ascii="Verdana" w:eastAsiaTheme="minorEastAsia" w:hAnsi="Verdana" w:cs="Arial"/>
        </w:rPr>
        <w:t xml:space="preserve"> servidors 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:rsidR="005138AB" w:rsidRPr="00E864DE" w:rsidRDefault="005138AB" w:rsidP="00AB745C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subcontractarà el tractament de les dades de caràcter personal i els serveis associats amb </w:t>
      </w:r>
      <w:r w:rsidRPr="003F2EC5">
        <w:rPr>
          <w:rFonts w:ascii="Verdana" w:hAnsi="Verdana" w:cs="Arial"/>
        </w:rPr>
        <w:t xml:space="preserve">l’empresa </w:t>
      </w:r>
      <w:r>
        <w:rPr>
          <w:rFonts w:ascii="Verdana" w:hAnsi="Verdana" w:cs="Arial"/>
        </w:rPr>
        <w:t xml:space="preserve">............................................, amb NIF ........................... L’empresa subcontractada, abans de la formalització del contracte, declararà la ubicació dels servidors </w:t>
      </w:r>
      <w:r w:rsidRPr="007033C5">
        <w:rPr>
          <w:rFonts w:ascii="Verdana" w:eastAsiaTheme="minorEastAsia" w:hAnsi="Verdana" w:cs="Arial"/>
        </w:rPr>
        <w:t xml:space="preserve">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</w:t>
      </w:r>
      <w:r w:rsidRPr="00E864DE">
        <w:rPr>
          <w:rFonts w:ascii="Verdana" w:eastAsiaTheme="minorEastAsia" w:hAnsi="Verdana" w:cs="Arial"/>
        </w:rPr>
        <w:t>.</w:t>
      </w:r>
    </w:p>
    <w:p w:rsidR="005138AB" w:rsidRPr="00E77F06" w:rsidRDefault="005138AB" w:rsidP="00AB745C">
      <w:pPr>
        <w:rPr>
          <w:rFonts w:ascii="Verdana" w:hAnsi="Verdana" w:cs="Arial"/>
          <w:sz w:val="16"/>
        </w:rPr>
      </w:pPr>
    </w:p>
    <w:p w:rsidR="005138AB" w:rsidRPr="00E864DE" w:rsidRDefault="005138AB" w:rsidP="00AB745C">
      <w:pPr>
        <w:rPr>
          <w:rFonts w:ascii="Verdana" w:hAnsi="Verdana" w:cs="Arial"/>
        </w:rPr>
      </w:pPr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5138AB" w:rsidRPr="00E864DE" w:rsidRDefault="005138AB" w:rsidP="00AB745C">
      <w:pPr>
        <w:rPr>
          <w:rFonts w:ascii="Verdana" w:hAnsi="Verdana" w:cs="Arial"/>
        </w:rPr>
      </w:pPr>
    </w:p>
    <w:p w:rsidR="005138AB" w:rsidRPr="00E864DE" w:rsidRDefault="005138AB" w:rsidP="00AB745C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5138AB" w:rsidRPr="00C33839" w:rsidRDefault="005138AB" w:rsidP="00AB745C">
      <w:pPr>
        <w:rPr>
          <w:rFonts w:ascii="Verdana" w:hAnsi="Verdana" w:cs="Arial"/>
          <w:snapToGrid w:val="0"/>
          <w:lang w:eastAsia="es-ES"/>
        </w:rPr>
      </w:pPr>
    </w:p>
    <w:p w:rsidR="005138AB" w:rsidRPr="00C33839" w:rsidRDefault="005138AB" w:rsidP="00AB745C">
      <w:pPr>
        <w:rPr>
          <w:rFonts w:ascii="Verdana" w:hAnsi="Verdana" w:cs="Arial"/>
          <w:snapToGrid w:val="0"/>
          <w:lang w:eastAsia="es-ES"/>
        </w:rPr>
      </w:pPr>
    </w:p>
    <w:p w:rsidR="005138AB" w:rsidRDefault="005138AB" w:rsidP="00AB745C">
      <w:pPr>
        <w:rPr>
          <w:rFonts w:ascii="Verdana" w:hAnsi="Verdana" w:cs="Arial"/>
          <w:i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</w:p>
    <w:p w:rsidR="005138AB" w:rsidRPr="00C33839" w:rsidRDefault="005138AB" w:rsidP="00AB745C">
      <w:pPr>
        <w:rPr>
          <w:rFonts w:ascii="Verdana" w:hAnsi="Verdana" w:cs="Arial"/>
          <w:snapToGrid w:val="0"/>
          <w:lang w:eastAsia="es-ES"/>
        </w:rPr>
      </w:pPr>
    </w:p>
    <w:p w:rsidR="005138AB" w:rsidRDefault="005138AB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:rsidR="005138AB" w:rsidRDefault="005138AB" w:rsidP="00AB745C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lastRenderedPageBreak/>
        <w:t xml:space="preserve">ANNEX </w:t>
      </w:r>
      <w:bookmarkStart w:id="10" w:name="annex_OE_num"/>
      <w:bookmarkEnd w:id="10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4"/>
          <w:szCs w:val="24"/>
        </w:rPr>
        <w:t xml:space="preserve"> </w:t>
      </w:r>
    </w:p>
    <w:p w:rsidR="005138AB" w:rsidRDefault="005138AB" w:rsidP="00AB745C">
      <w:pPr>
        <w:pStyle w:val="Ttol"/>
        <w:rPr>
          <w:rFonts w:ascii="Verdana" w:hAnsi="Verdana" w:cs="Arial"/>
          <w:b/>
          <w:sz w:val="24"/>
          <w:szCs w:val="24"/>
        </w:rPr>
      </w:pPr>
    </w:p>
    <w:p w:rsidR="005138AB" w:rsidRPr="008A7AEF" w:rsidRDefault="005138AB" w:rsidP="00AB745C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:rsidR="005138AB" w:rsidRPr="008A7AEF" w:rsidRDefault="005138AB" w:rsidP="00AB745C">
      <w:pPr>
        <w:pStyle w:val="Ttol"/>
        <w:rPr>
          <w:rFonts w:ascii="Verdana" w:hAnsi="Verdana" w:cs="Arial"/>
          <w:sz w:val="20"/>
        </w:rPr>
      </w:pPr>
    </w:p>
    <w:p w:rsidR="005138AB" w:rsidRPr="008A7AEF" w:rsidRDefault="005138AB" w:rsidP="00AB745C">
      <w:pPr>
        <w:pStyle w:val="Ttol"/>
        <w:rPr>
          <w:rFonts w:ascii="Verdana" w:hAnsi="Verdana" w:cs="Arial"/>
          <w:sz w:val="20"/>
        </w:rPr>
      </w:pPr>
    </w:p>
    <w:p w:rsidR="005138AB" w:rsidRDefault="005138AB" w:rsidP="00AB745C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1" w:name="annex_OE_contracte"/>
      <w:bookmarkEnd w:id="11"/>
      <w:r>
        <w:rPr>
          <w:rFonts w:ascii="Verdana" w:hAnsi="Verdana" w:cs="Arial"/>
        </w:rPr>
        <w:t xml:space="preserve">001_24002290, Expedient </w:t>
      </w:r>
      <w:bookmarkStart w:id="12" w:name="annex_OE_expedient"/>
      <w:bookmarkEnd w:id="12"/>
      <w:r w:rsidR="00EF3DB1">
        <w:rPr>
          <w:rFonts w:ascii="Verdana" w:hAnsi="Verdana" w:cs="Arial"/>
        </w:rPr>
        <w:t>79/2024</w:t>
      </w:r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13" w:name="annex_OE_objecte"/>
      <w:bookmarkEnd w:id="13"/>
      <w:r>
        <w:rPr>
          <w:rFonts w:ascii="Verdana" w:hAnsi="Verdana"/>
        </w:rPr>
        <w:t xml:space="preserve">"Serveis auxiliars de trànsit i de gestió de públic a la via pública del Districte de Sarrià - Sant Gervasi", es compromet a realitzar-lo amb subjecció al plec de clàusules administratives particulars i al de prescripcions tècniques, i </w:t>
      </w:r>
      <w:r w:rsidRPr="007C5BE0">
        <w:rPr>
          <w:rFonts w:ascii="Verdana" w:hAnsi="Verdana"/>
        </w:rPr>
        <w:t>amb els preus següents</w:t>
      </w:r>
      <w:r>
        <w:rPr>
          <w:rFonts w:ascii="Verdana" w:hAnsi="Verdana"/>
          <w:snapToGrid w:val="0"/>
          <w:lang w:eastAsia="es-ES"/>
        </w:rPr>
        <w:t>:</w:t>
      </w:r>
    </w:p>
    <w:p w:rsidR="00EF3DB1" w:rsidRDefault="00EF3DB1" w:rsidP="00AB745C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EF3DB1" w:rsidRPr="00963549" w:rsidRDefault="00963549" w:rsidP="00963549">
      <w:pPr>
        <w:pStyle w:val="Pargrafdellista"/>
        <w:numPr>
          <w:ilvl w:val="0"/>
          <w:numId w:val="3"/>
        </w:numPr>
        <w:suppressAutoHyphens w:val="0"/>
        <w:autoSpaceDN/>
        <w:textAlignment w:val="auto"/>
        <w:rPr>
          <w:rFonts w:ascii="Verdana" w:hAnsi="Verdana"/>
          <w:color w:val="auto"/>
        </w:rPr>
      </w:pPr>
      <w:r w:rsidRPr="00963549">
        <w:rPr>
          <w:rFonts w:ascii="Verdana" w:hAnsi="Verdana"/>
          <w:color w:val="auto"/>
        </w:rPr>
        <w:t>P</w:t>
      </w:r>
      <w:r w:rsidR="00EF3DB1" w:rsidRPr="00963549">
        <w:rPr>
          <w:rFonts w:ascii="Verdana" w:hAnsi="Verdana"/>
          <w:color w:val="auto"/>
        </w:rPr>
        <w:t>er la millora en el preu unitari de cadascun dels serveis:</w:t>
      </w:r>
    </w:p>
    <w:p w:rsidR="00EF3DB1" w:rsidRPr="00EF3DB1" w:rsidRDefault="00EF3DB1" w:rsidP="00EF3DB1">
      <w:pPr>
        <w:suppressAutoHyphens w:val="0"/>
        <w:autoSpaceDN/>
        <w:textAlignment w:val="auto"/>
        <w:rPr>
          <w:rFonts w:ascii="Verdana" w:hAnsi="Verdana"/>
        </w:rPr>
      </w:pPr>
    </w:p>
    <w:p w:rsidR="00EF3DB1" w:rsidRPr="00EF3DB1" w:rsidRDefault="00EF3DB1" w:rsidP="00EF3DB1">
      <w:pPr>
        <w:suppressAutoHyphens w:val="0"/>
        <w:autoSpaceDN/>
        <w:textAlignment w:val="auto"/>
        <w:rPr>
          <w:rFonts w:ascii="Verdana" w:hAnsi="Verdana"/>
        </w:rPr>
      </w:pPr>
    </w:p>
    <w:tbl>
      <w:tblPr>
        <w:tblStyle w:val="Taulaambquadrcula3"/>
        <w:tblW w:w="0" w:type="auto"/>
        <w:tblInd w:w="720" w:type="dxa"/>
        <w:tblLook w:val="04A0" w:firstRow="1" w:lastRow="0" w:firstColumn="1" w:lastColumn="0" w:noHBand="0" w:noVBand="1"/>
      </w:tblPr>
      <w:tblGrid>
        <w:gridCol w:w="2319"/>
        <w:gridCol w:w="2319"/>
        <w:gridCol w:w="2319"/>
        <w:gridCol w:w="2319"/>
      </w:tblGrid>
      <w:tr w:rsidR="00EF3DB1" w:rsidRPr="00EF3DB1" w:rsidTr="00EF3DB1">
        <w:tc>
          <w:tcPr>
            <w:tcW w:w="4638" w:type="dxa"/>
            <w:gridSpan w:val="2"/>
          </w:tcPr>
          <w:p w:rsidR="00EF3DB1" w:rsidRPr="00EF3DB1" w:rsidRDefault="00EF3DB1" w:rsidP="00EF3DB1">
            <w:pPr>
              <w:suppressAutoHyphens w:val="0"/>
              <w:rPr>
                <w:rFonts w:ascii="Verdana" w:hAnsi="Verdana"/>
              </w:rPr>
            </w:pPr>
            <w:r w:rsidRPr="00EF3DB1">
              <w:rPr>
                <w:rFonts w:ascii="Verdana" w:hAnsi="Verdana"/>
              </w:rPr>
              <w:t>SERVEIS</w:t>
            </w:r>
          </w:p>
        </w:tc>
        <w:tc>
          <w:tcPr>
            <w:tcW w:w="2319" w:type="dxa"/>
          </w:tcPr>
          <w:p w:rsidR="00EF3DB1" w:rsidRPr="00EF3DB1" w:rsidRDefault="00EF3DB1" w:rsidP="00EF3DB1">
            <w:pPr>
              <w:suppressAutoHyphens w:val="0"/>
              <w:jc w:val="center"/>
              <w:rPr>
                <w:rFonts w:ascii="Verdana" w:hAnsi="Verdana"/>
              </w:rPr>
            </w:pPr>
            <w:r w:rsidRPr="00EF3DB1">
              <w:rPr>
                <w:rFonts w:ascii="Verdana" w:hAnsi="Verdana"/>
              </w:rPr>
              <w:t>PREU HORA (IVA exclòs)</w:t>
            </w:r>
          </w:p>
        </w:tc>
        <w:tc>
          <w:tcPr>
            <w:tcW w:w="2319" w:type="dxa"/>
          </w:tcPr>
          <w:p w:rsidR="00EF3DB1" w:rsidRPr="00EF3DB1" w:rsidRDefault="00EF3DB1" w:rsidP="00EF3DB1">
            <w:pPr>
              <w:suppressAutoHyphens w:val="0"/>
              <w:jc w:val="center"/>
              <w:rPr>
                <w:rFonts w:ascii="Verdana" w:hAnsi="Verdana"/>
              </w:rPr>
            </w:pPr>
            <w:r w:rsidRPr="00EF3DB1">
              <w:rPr>
                <w:rFonts w:ascii="Verdana" w:hAnsi="Verdana"/>
              </w:rPr>
              <w:t>Preu unitari ofert (IVA exclòs)</w:t>
            </w:r>
          </w:p>
        </w:tc>
      </w:tr>
      <w:tr w:rsidR="00EF3DB1" w:rsidRPr="00EF3DB1" w:rsidTr="00EF3DB1">
        <w:tc>
          <w:tcPr>
            <w:tcW w:w="2319" w:type="dxa"/>
            <w:vMerge w:val="restart"/>
          </w:tcPr>
          <w:p w:rsidR="00EF3DB1" w:rsidRPr="00EF3DB1" w:rsidRDefault="00EF3DB1" w:rsidP="00EF3DB1">
            <w:pPr>
              <w:suppressAutoHyphens w:val="0"/>
              <w:rPr>
                <w:rFonts w:ascii="Verdana" w:hAnsi="Verdana"/>
              </w:rPr>
            </w:pPr>
            <w:r w:rsidRPr="00EF3DB1">
              <w:rPr>
                <w:rFonts w:ascii="Verdana" w:hAnsi="Verdana"/>
              </w:rPr>
              <w:t>Coordinador</w:t>
            </w:r>
          </w:p>
        </w:tc>
        <w:tc>
          <w:tcPr>
            <w:tcW w:w="2319" w:type="dxa"/>
          </w:tcPr>
          <w:p w:rsidR="00EF3DB1" w:rsidRPr="00EF3DB1" w:rsidRDefault="00EF3DB1" w:rsidP="00EF3DB1">
            <w:pPr>
              <w:suppressAutoHyphens w:val="0"/>
              <w:rPr>
                <w:rFonts w:ascii="Verdana" w:hAnsi="Verdana"/>
              </w:rPr>
            </w:pPr>
            <w:r w:rsidRPr="00EF3DB1">
              <w:rPr>
                <w:rFonts w:ascii="Verdana" w:hAnsi="Verdana"/>
              </w:rPr>
              <w:t>Laborable diürn</w:t>
            </w:r>
          </w:p>
        </w:tc>
        <w:tc>
          <w:tcPr>
            <w:tcW w:w="2319" w:type="dxa"/>
          </w:tcPr>
          <w:p w:rsidR="00EF3DB1" w:rsidRPr="00EF3DB1" w:rsidRDefault="005959CF" w:rsidP="00EF3DB1">
            <w:pPr>
              <w:suppressAutoHyphens w:val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17,00</w:t>
            </w:r>
            <w:r w:rsidR="00EF3DB1" w:rsidRPr="00EF3DB1">
              <w:rPr>
                <w:rFonts w:ascii="Verdana" w:hAnsi="Verdana"/>
              </w:rPr>
              <w:t xml:space="preserve"> €</w:t>
            </w:r>
          </w:p>
        </w:tc>
        <w:tc>
          <w:tcPr>
            <w:tcW w:w="2319" w:type="dxa"/>
          </w:tcPr>
          <w:p w:rsidR="00EF3DB1" w:rsidRPr="00EF3DB1" w:rsidRDefault="00EF3DB1" w:rsidP="00EF3DB1">
            <w:pPr>
              <w:suppressAutoHyphens w:val="0"/>
              <w:rPr>
                <w:rFonts w:ascii="Verdana" w:hAnsi="Verdana"/>
              </w:rPr>
            </w:pPr>
          </w:p>
        </w:tc>
      </w:tr>
      <w:tr w:rsidR="00EF3DB1" w:rsidRPr="00EF3DB1" w:rsidTr="00EF3DB1">
        <w:tc>
          <w:tcPr>
            <w:tcW w:w="2319" w:type="dxa"/>
            <w:vMerge/>
          </w:tcPr>
          <w:p w:rsidR="00EF3DB1" w:rsidRPr="00EF3DB1" w:rsidRDefault="00EF3DB1" w:rsidP="00EF3DB1">
            <w:pPr>
              <w:suppressAutoHyphens w:val="0"/>
              <w:rPr>
                <w:rFonts w:ascii="Verdana" w:hAnsi="Verdana"/>
              </w:rPr>
            </w:pPr>
          </w:p>
        </w:tc>
        <w:tc>
          <w:tcPr>
            <w:tcW w:w="2319" w:type="dxa"/>
          </w:tcPr>
          <w:p w:rsidR="00EF3DB1" w:rsidRPr="00EF3DB1" w:rsidRDefault="00EF3DB1" w:rsidP="00EF3DB1">
            <w:pPr>
              <w:suppressAutoHyphens w:val="0"/>
              <w:rPr>
                <w:rFonts w:ascii="Verdana" w:hAnsi="Verdana"/>
              </w:rPr>
            </w:pPr>
            <w:r w:rsidRPr="00EF3DB1">
              <w:rPr>
                <w:rFonts w:ascii="Verdana" w:hAnsi="Verdana"/>
              </w:rPr>
              <w:t>Laborable nocturn</w:t>
            </w:r>
          </w:p>
        </w:tc>
        <w:tc>
          <w:tcPr>
            <w:tcW w:w="2319" w:type="dxa"/>
          </w:tcPr>
          <w:p w:rsidR="00EF3DB1" w:rsidRPr="00EF3DB1" w:rsidRDefault="005959CF" w:rsidP="00EF3DB1">
            <w:pPr>
              <w:suppressAutoHyphens w:val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17,50</w:t>
            </w:r>
            <w:r w:rsidR="00EF3DB1" w:rsidRPr="00EF3DB1">
              <w:rPr>
                <w:rFonts w:ascii="Verdana" w:hAnsi="Verdana"/>
              </w:rPr>
              <w:t xml:space="preserve"> €</w:t>
            </w:r>
          </w:p>
        </w:tc>
        <w:tc>
          <w:tcPr>
            <w:tcW w:w="2319" w:type="dxa"/>
          </w:tcPr>
          <w:p w:rsidR="00EF3DB1" w:rsidRPr="00EF3DB1" w:rsidRDefault="00EF3DB1" w:rsidP="00EF3DB1">
            <w:pPr>
              <w:suppressAutoHyphens w:val="0"/>
              <w:rPr>
                <w:rFonts w:ascii="Verdana" w:hAnsi="Verdana"/>
              </w:rPr>
            </w:pPr>
          </w:p>
        </w:tc>
      </w:tr>
      <w:tr w:rsidR="00EF3DB1" w:rsidRPr="00EF3DB1" w:rsidTr="00EF3DB1">
        <w:tc>
          <w:tcPr>
            <w:tcW w:w="2319" w:type="dxa"/>
            <w:vMerge/>
          </w:tcPr>
          <w:p w:rsidR="00EF3DB1" w:rsidRPr="00EF3DB1" w:rsidRDefault="00EF3DB1" w:rsidP="00EF3DB1">
            <w:pPr>
              <w:suppressAutoHyphens w:val="0"/>
              <w:rPr>
                <w:rFonts w:ascii="Verdana" w:hAnsi="Verdana"/>
              </w:rPr>
            </w:pPr>
          </w:p>
        </w:tc>
        <w:tc>
          <w:tcPr>
            <w:tcW w:w="2319" w:type="dxa"/>
          </w:tcPr>
          <w:p w:rsidR="00EF3DB1" w:rsidRPr="00EF3DB1" w:rsidRDefault="00EF3DB1" w:rsidP="00EF3DB1">
            <w:pPr>
              <w:suppressAutoHyphens w:val="0"/>
              <w:rPr>
                <w:rFonts w:ascii="Verdana" w:hAnsi="Verdana"/>
              </w:rPr>
            </w:pPr>
            <w:r w:rsidRPr="00EF3DB1">
              <w:rPr>
                <w:rFonts w:ascii="Verdana" w:hAnsi="Verdana"/>
              </w:rPr>
              <w:t>Festiu diürn</w:t>
            </w:r>
          </w:p>
        </w:tc>
        <w:tc>
          <w:tcPr>
            <w:tcW w:w="2319" w:type="dxa"/>
          </w:tcPr>
          <w:p w:rsidR="00EF3DB1" w:rsidRPr="00EF3DB1" w:rsidRDefault="005959CF" w:rsidP="00EF3DB1">
            <w:pPr>
              <w:suppressAutoHyphens w:val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17,50</w:t>
            </w:r>
            <w:r w:rsidR="00EF3DB1" w:rsidRPr="00EF3DB1">
              <w:rPr>
                <w:rFonts w:ascii="Verdana" w:hAnsi="Verdana"/>
              </w:rPr>
              <w:t xml:space="preserve"> €</w:t>
            </w:r>
          </w:p>
        </w:tc>
        <w:tc>
          <w:tcPr>
            <w:tcW w:w="2319" w:type="dxa"/>
          </w:tcPr>
          <w:p w:rsidR="00EF3DB1" w:rsidRPr="00EF3DB1" w:rsidRDefault="00EF3DB1" w:rsidP="00EF3DB1">
            <w:pPr>
              <w:suppressAutoHyphens w:val="0"/>
              <w:rPr>
                <w:rFonts w:ascii="Verdana" w:hAnsi="Verdana"/>
              </w:rPr>
            </w:pPr>
          </w:p>
        </w:tc>
      </w:tr>
      <w:tr w:rsidR="00EF3DB1" w:rsidRPr="00EF3DB1" w:rsidTr="00EF3DB1">
        <w:tc>
          <w:tcPr>
            <w:tcW w:w="2319" w:type="dxa"/>
            <w:vMerge/>
          </w:tcPr>
          <w:p w:rsidR="00EF3DB1" w:rsidRPr="00EF3DB1" w:rsidRDefault="00EF3DB1" w:rsidP="00EF3DB1">
            <w:pPr>
              <w:suppressAutoHyphens w:val="0"/>
              <w:rPr>
                <w:rFonts w:ascii="Verdana" w:hAnsi="Verdana"/>
              </w:rPr>
            </w:pPr>
          </w:p>
        </w:tc>
        <w:tc>
          <w:tcPr>
            <w:tcW w:w="2319" w:type="dxa"/>
          </w:tcPr>
          <w:p w:rsidR="00EF3DB1" w:rsidRPr="00EF3DB1" w:rsidRDefault="00EF3DB1" w:rsidP="00EF3DB1">
            <w:pPr>
              <w:suppressAutoHyphens w:val="0"/>
              <w:rPr>
                <w:rFonts w:ascii="Verdana" w:hAnsi="Verdana"/>
              </w:rPr>
            </w:pPr>
            <w:r w:rsidRPr="00EF3DB1">
              <w:rPr>
                <w:rFonts w:ascii="Verdana" w:hAnsi="Verdana"/>
              </w:rPr>
              <w:t>Festiu nocturn</w:t>
            </w:r>
          </w:p>
        </w:tc>
        <w:tc>
          <w:tcPr>
            <w:tcW w:w="2319" w:type="dxa"/>
          </w:tcPr>
          <w:p w:rsidR="00EF3DB1" w:rsidRPr="00EF3DB1" w:rsidRDefault="005959CF" w:rsidP="00EF3DB1">
            <w:pPr>
              <w:suppressAutoHyphens w:val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18,00</w:t>
            </w:r>
            <w:r w:rsidR="00EF3DB1" w:rsidRPr="00EF3DB1">
              <w:rPr>
                <w:rFonts w:ascii="Verdana" w:hAnsi="Verdana"/>
              </w:rPr>
              <w:t xml:space="preserve"> €</w:t>
            </w:r>
          </w:p>
        </w:tc>
        <w:tc>
          <w:tcPr>
            <w:tcW w:w="2319" w:type="dxa"/>
          </w:tcPr>
          <w:p w:rsidR="00EF3DB1" w:rsidRPr="00EF3DB1" w:rsidRDefault="00EF3DB1" w:rsidP="00EF3DB1">
            <w:pPr>
              <w:suppressAutoHyphens w:val="0"/>
              <w:rPr>
                <w:rFonts w:ascii="Verdana" w:hAnsi="Verdana"/>
              </w:rPr>
            </w:pPr>
          </w:p>
        </w:tc>
      </w:tr>
      <w:tr w:rsidR="00EF3DB1" w:rsidRPr="00EF3DB1" w:rsidTr="00EF3DB1">
        <w:tc>
          <w:tcPr>
            <w:tcW w:w="2319" w:type="dxa"/>
            <w:vMerge w:val="restart"/>
          </w:tcPr>
          <w:p w:rsidR="00EF3DB1" w:rsidRPr="00EF3DB1" w:rsidRDefault="00EF3DB1" w:rsidP="00EF3DB1">
            <w:pPr>
              <w:suppressAutoHyphens w:val="0"/>
              <w:rPr>
                <w:rFonts w:ascii="Verdana" w:hAnsi="Verdana"/>
              </w:rPr>
            </w:pPr>
            <w:r w:rsidRPr="00EF3DB1">
              <w:rPr>
                <w:rFonts w:ascii="Verdana" w:hAnsi="Verdana"/>
              </w:rPr>
              <w:t>Equip operatiu</w:t>
            </w:r>
          </w:p>
        </w:tc>
        <w:tc>
          <w:tcPr>
            <w:tcW w:w="2319" w:type="dxa"/>
          </w:tcPr>
          <w:p w:rsidR="00EF3DB1" w:rsidRPr="00EF3DB1" w:rsidRDefault="00EF3DB1" w:rsidP="00EF3DB1">
            <w:pPr>
              <w:suppressAutoHyphens w:val="0"/>
              <w:rPr>
                <w:rFonts w:ascii="Verdana" w:hAnsi="Verdana"/>
              </w:rPr>
            </w:pPr>
            <w:r w:rsidRPr="00EF3DB1">
              <w:rPr>
                <w:rFonts w:ascii="Verdana" w:hAnsi="Verdana"/>
              </w:rPr>
              <w:t>Laborable diürn</w:t>
            </w:r>
          </w:p>
        </w:tc>
        <w:tc>
          <w:tcPr>
            <w:tcW w:w="2319" w:type="dxa"/>
          </w:tcPr>
          <w:p w:rsidR="00EF3DB1" w:rsidRPr="00EF3DB1" w:rsidRDefault="005959CF" w:rsidP="00D951E8">
            <w:pPr>
              <w:suppressAutoHyphens w:val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14,00</w:t>
            </w:r>
            <w:r w:rsidR="00EF3DB1" w:rsidRPr="00EF3DB1">
              <w:rPr>
                <w:rFonts w:ascii="Verdana" w:hAnsi="Verdana"/>
              </w:rPr>
              <w:t xml:space="preserve"> €</w:t>
            </w:r>
          </w:p>
        </w:tc>
        <w:tc>
          <w:tcPr>
            <w:tcW w:w="2319" w:type="dxa"/>
          </w:tcPr>
          <w:p w:rsidR="00EF3DB1" w:rsidRPr="00EF3DB1" w:rsidRDefault="00EF3DB1" w:rsidP="00EF3DB1">
            <w:pPr>
              <w:suppressAutoHyphens w:val="0"/>
              <w:rPr>
                <w:rFonts w:ascii="Verdana" w:hAnsi="Verdana"/>
              </w:rPr>
            </w:pPr>
          </w:p>
        </w:tc>
      </w:tr>
      <w:tr w:rsidR="00EF3DB1" w:rsidRPr="00EF3DB1" w:rsidTr="00EF3DB1">
        <w:tc>
          <w:tcPr>
            <w:tcW w:w="2319" w:type="dxa"/>
            <w:vMerge/>
          </w:tcPr>
          <w:p w:rsidR="00EF3DB1" w:rsidRPr="00EF3DB1" w:rsidRDefault="00EF3DB1" w:rsidP="00EF3DB1">
            <w:pPr>
              <w:suppressAutoHyphens w:val="0"/>
              <w:rPr>
                <w:rFonts w:ascii="Verdana" w:hAnsi="Verdana"/>
              </w:rPr>
            </w:pPr>
          </w:p>
        </w:tc>
        <w:tc>
          <w:tcPr>
            <w:tcW w:w="2319" w:type="dxa"/>
          </w:tcPr>
          <w:p w:rsidR="00EF3DB1" w:rsidRPr="00EF3DB1" w:rsidRDefault="00EF3DB1" w:rsidP="00EF3DB1">
            <w:pPr>
              <w:suppressAutoHyphens w:val="0"/>
              <w:rPr>
                <w:rFonts w:ascii="Verdana" w:hAnsi="Verdana"/>
              </w:rPr>
            </w:pPr>
            <w:r w:rsidRPr="00EF3DB1">
              <w:rPr>
                <w:rFonts w:ascii="Verdana" w:hAnsi="Verdana"/>
              </w:rPr>
              <w:t>Laborable nocturn</w:t>
            </w:r>
          </w:p>
        </w:tc>
        <w:tc>
          <w:tcPr>
            <w:tcW w:w="2319" w:type="dxa"/>
          </w:tcPr>
          <w:p w:rsidR="00EF3DB1" w:rsidRPr="00EF3DB1" w:rsidRDefault="005959CF" w:rsidP="00EF3DB1">
            <w:pPr>
              <w:suppressAutoHyphens w:val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15,00</w:t>
            </w:r>
            <w:r w:rsidR="00EF3DB1" w:rsidRPr="00EF3DB1">
              <w:rPr>
                <w:rFonts w:ascii="Verdana" w:hAnsi="Verdana"/>
              </w:rPr>
              <w:t xml:space="preserve"> €</w:t>
            </w:r>
          </w:p>
        </w:tc>
        <w:tc>
          <w:tcPr>
            <w:tcW w:w="2319" w:type="dxa"/>
          </w:tcPr>
          <w:p w:rsidR="00EF3DB1" w:rsidRPr="00EF3DB1" w:rsidRDefault="00EF3DB1" w:rsidP="00EF3DB1">
            <w:pPr>
              <w:suppressAutoHyphens w:val="0"/>
              <w:rPr>
                <w:rFonts w:ascii="Verdana" w:hAnsi="Verdana"/>
              </w:rPr>
            </w:pPr>
          </w:p>
        </w:tc>
      </w:tr>
      <w:tr w:rsidR="00EF3DB1" w:rsidRPr="00EF3DB1" w:rsidTr="00EF3DB1">
        <w:tc>
          <w:tcPr>
            <w:tcW w:w="2319" w:type="dxa"/>
            <w:vMerge/>
          </w:tcPr>
          <w:p w:rsidR="00EF3DB1" w:rsidRPr="00EF3DB1" w:rsidRDefault="00EF3DB1" w:rsidP="00EF3DB1">
            <w:pPr>
              <w:suppressAutoHyphens w:val="0"/>
              <w:rPr>
                <w:rFonts w:ascii="Verdana" w:hAnsi="Verdana"/>
              </w:rPr>
            </w:pPr>
          </w:p>
        </w:tc>
        <w:tc>
          <w:tcPr>
            <w:tcW w:w="2319" w:type="dxa"/>
          </w:tcPr>
          <w:p w:rsidR="00EF3DB1" w:rsidRPr="00EF3DB1" w:rsidRDefault="00EF3DB1" w:rsidP="00EF3DB1">
            <w:pPr>
              <w:suppressAutoHyphens w:val="0"/>
              <w:rPr>
                <w:rFonts w:ascii="Verdana" w:hAnsi="Verdana"/>
              </w:rPr>
            </w:pPr>
            <w:r w:rsidRPr="00EF3DB1">
              <w:rPr>
                <w:rFonts w:ascii="Verdana" w:hAnsi="Verdana"/>
              </w:rPr>
              <w:t>Festiu diürn</w:t>
            </w:r>
          </w:p>
        </w:tc>
        <w:tc>
          <w:tcPr>
            <w:tcW w:w="2319" w:type="dxa"/>
          </w:tcPr>
          <w:p w:rsidR="00EF3DB1" w:rsidRPr="00EF3DB1" w:rsidRDefault="00EF3DB1" w:rsidP="00EF3DB1">
            <w:pPr>
              <w:suppressAutoHyphens w:val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</w:t>
            </w:r>
            <w:r w:rsidR="005959CF">
              <w:rPr>
                <w:rFonts w:ascii="Verdana" w:hAnsi="Verdana"/>
              </w:rPr>
              <w:t>5,00</w:t>
            </w:r>
            <w:r w:rsidRPr="00EF3DB1">
              <w:rPr>
                <w:rFonts w:ascii="Verdana" w:hAnsi="Verdana"/>
              </w:rPr>
              <w:t xml:space="preserve"> €</w:t>
            </w:r>
          </w:p>
        </w:tc>
        <w:tc>
          <w:tcPr>
            <w:tcW w:w="2319" w:type="dxa"/>
          </w:tcPr>
          <w:p w:rsidR="00EF3DB1" w:rsidRPr="00EF3DB1" w:rsidRDefault="00EF3DB1" w:rsidP="00EF3DB1">
            <w:pPr>
              <w:suppressAutoHyphens w:val="0"/>
              <w:rPr>
                <w:rFonts w:ascii="Verdana" w:hAnsi="Verdana"/>
              </w:rPr>
            </w:pPr>
          </w:p>
        </w:tc>
      </w:tr>
      <w:tr w:rsidR="00EF3DB1" w:rsidRPr="00EF3DB1" w:rsidTr="00EF3DB1">
        <w:tc>
          <w:tcPr>
            <w:tcW w:w="2319" w:type="dxa"/>
            <w:vMerge/>
          </w:tcPr>
          <w:p w:rsidR="00EF3DB1" w:rsidRPr="00EF3DB1" w:rsidRDefault="00EF3DB1" w:rsidP="00EF3DB1">
            <w:pPr>
              <w:suppressAutoHyphens w:val="0"/>
              <w:rPr>
                <w:rFonts w:ascii="Verdana" w:hAnsi="Verdana"/>
              </w:rPr>
            </w:pPr>
          </w:p>
        </w:tc>
        <w:tc>
          <w:tcPr>
            <w:tcW w:w="2319" w:type="dxa"/>
          </w:tcPr>
          <w:p w:rsidR="00EF3DB1" w:rsidRPr="00EF3DB1" w:rsidRDefault="00EF3DB1" w:rsidP="00EF3DB1">
            <w:pPr>
              <w:suppressAutoHyphens w:val="0"/>
              <w:rPr>
                <w:rFonts w:ascii="Verdana" w:hAnsi="Verdana"/>
              </w:rPr>
            </w:pPr>
            <w:r w:rsidRPr="00EF3DB1">
              <w:rPr>
                <w:rFonts w:ascii="Verdana" w:hAnsi="Verdana"/>
              </w:rPr>
              <w:t>Festiu nocturn</w:t>
            </w:r>
          </w:p>
        </w:tc>
        <w:tc>
          <w:tcPr>
            <w:tcW w:w="2319" w:type="dxa"/>
          </w:tcPr>
          <w:p w:rsidR="00EF3DB1" w:rsidRPr="00EF3DB1" w:rsidRDefault="005959CF" w:rsidP="00EF3DB1">
            <w:pPr>
              <w:suppressAutoHyphens w:val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15,50</w:t>
            </w:r>
            <w:r w:rsidR="00EF3DB1" w:rsidRPr="00EF3DB1">
              <w:rPr>
                <w:rFonts w:ascii="Verdana" w:hAnsi="Verdana"/>
              </w:rPr>
              <w:t xml:space="preserve"> €</w:t>
            </w:r>
          </w:p>
        </w:tc>
        <w:tc>
          <w:tcPr>
            <w:tcW w:w="2319" w:type="dxa"/>
          </w:tcPr>
          <w:p w:rsidR="00EF3DB1" w:rsidRPr="00EF3DB1" w:rsidRDefault="00EF3DB1" w:rsidP="00EF3DB1">
            <w:pPr>
              <w:suppressAutoHyphens w:val="0"/>
              <w:rPr>
                <w:rFonts w:ascii="Verdana" w:hAnsi="Verdana"/>
              </w:rPr>
            </w:pPr>
          </w:p>
        </w:tc>
      </w:tr>
      <w:tr w:rsidR="00D951E8" w:rsidRPr="00EF3DB1" w:rsidTr="00072E7B">
        <w:tc>
          <w:tcPr>
            <w:tcW w:w="4638" w:type="dxa"/>
            <w:gridSpan w:val="2"/>
          </w:tcPr>
          <w:p w:rsidR="00D951E8" w:rsidRPr="00EF3DB1" w:rsidRDefault="00D951E8" w:rsidP="00D951E8">
            <w:pPr>
              <w:suppressAutoHyphens w:val="0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Accessos escolars</w:t>
            </w:r>
          </w:p>
        </w:tc>
        <w:tc>
          <w:tcPr>
            <w:tcW w:w="2319" w:type="dxa"/>
          </w:tcPr>
          <w:p w:rsidR="00D951E8" w:rsidRDefault="00D951E8" w:rsidP="00EF3DB1">
            <w:pPr>
              <w:suppressAutoHyphens w:val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15,50</w:t>
            </w:r>
          </w:p>
        </w:tc>
        <w:tc>
          <w:tcPr>
            <w:tcW w:w="2319" w:type="dxa"/>
          </w:tcPr>
          <w:p w:rsidR="00D951E8" w:rsidRPr="00EF3DB1" w:rsidRDefault="00D951E8" w:rsidP="00EF3DB1">
            <w:pPr>
              <w:suppressAutoHyphens w:val="0"/>
              <w:rPr>
                <w:rFonts w:ascii="Verdana" w:hAnsi="Verdana"/>
              </w:rPr>
            </w:pPr>
          </w:p>
        </w:tc>
      </w:tr>
    </w:tbl>
    <w:p w:rsidR="00EF3DB1" w:rsidRPr="00EF3DB1" w:rsidRDefault="00EF3DB1" w:rsidP="00EF3DB1">
      <w:pPr>
        <w:suppressAutoHyphens w:val="0"/>
        <w:autoSpaceDN/>
        <w:textAlignment w:val="auto"/>
        <w:rPr>
          <w:rFonts w:ascii="Verdana" w:hAnsi="Verdana"/>
        </w:rPr>
      </w:pPr>
    </w:p>
    <w:p w:rsidR="005959CF" w:rsidRDefault="005959CF" w:rsidP="00963549">
      <w:pPr>
        <w:suppressAutoHyphens w:val="0"/>
        <w:autoSpaceDN/>
        <w:textAlignment w:val="auto"/>
        <w:rPr>
          <w:rFonts w:ascii="Verdana" w:hAnsi="Verdana"/>
        </w:rPr>
      </w:pPr>
    </w:p>
    <w:p w:rsidR="00963549" w:rsidRPr="00963549" w:rsidRDefault="00963549" w:rsidP="00963549">
      <w:pPr>
        <w:suppressAutoHyphens w:val="0"/>
        <w:autoSpaceDN/>
        <w:textAlignment w:val="auto"/>
        <w:rPr>
          <w:rFonts w:ascii="Verdana" w:hAnsi="Verdana"/>
        </w:rPr>
      </w:pPr>
      <w:r w:rsidRPr="00963549">
        <w:rPr>
          <w:rFonts w:ascii="Verdana" w:hAnsi="Verdana"/>
        </w:rPr>
        <w:t xml:space="preserve">Així mateix presenta la següent </w:t>
      </w:r>
      <w:r w:rsidRPr="00963549">
        <w:rPr>
          <w:rFonts w:ascii="Verdana" w:hAnsi="Verdana"/>
          <w:b/>
        </w:rPr>
        <w:t>OFERTA RELATIVA ALS CRITERIS D’ADJUDICACIÓ AV</w:t>
      </w:r>
      <w:r w:rsidRPr="00963549">
        <w:rPr>
          <w:rFonts w:ascii="Verdana" w:hAnsi="Verdana"/>
          <w:b/>
        </w:rPr>
        <w:t>A</w:t>
      </w:r>
      <w:r w:rsidRPr="00963549">
        <w:rPr>
          <w:rFonts w:ascii="Verdana" w:hAnsi="Verdana"/>
          <w:b/>
        </w:rPr>
        <w:t>LUABLES MITJANÇANT LA UTILITZACIÓ DE FÓRMULES</w:t>
      </w:r>
      <w:r w:rsidRPr="00963549">
        <w:rPr>
          <w:rFonts w:ascii="Verdana" w:hAnsi="Verdana"/>
        </w:rPr>
        <w:t xml:space="preserve"> (criteris automàtics):</w:t>
      </w:r>
    </w:p>
    <w:p w:rsidR="00EF3DB1" w:rsidRPr="00EF3DB1" w:rsidRDefault="00EF3DB1" w:rsidP="00EF3DB1">
      <w:pPr>
        <w:suppressAutoHyphens w:val="0"/>
        <w:autoSpaceDN/>
        <w:textAlignment w:val="auto"/>
        <w:rPr>
          <w:rFonts w:ascii="Verdana" w:hAnsi="Verdana"/>
        </w:rPr>
      </w:pPr>
    </w:p>
    <w:p w:rsidR="00EF3DB1" w:rsidRPr="00EF3DB1" w:rsidRDefault="00EF3DB1" w:rsidP="00EF3DB1">
      <w:pPr>
        <w:suppressAutoHyphens w:val="0"/>
        <w:autoSpaceDN/>
        <w:textAlignment w:val="auto"/>
        <w:rPr>
          <w:rFonts w:ascii="Verdana" w:hAnsi="Verdana"/>
        </w:rPr>
      </w:pPr>
    </w:p>
    <w:p w:rsidR="00EF3DB1" w:rsidRPr="00963549" w:rsidRDefault="00EF3DB1" w:rsidP="00963549">
      <w:pPr>
        <w:pStyle w:val="Pargrafdellista"/>
        <w:numPr>
          <w:ilvl w:val="0"/>
          <w:numId w:val="3"/>
        </w:numPr>
        <w:autoSpaceDN/>
        <w:spacing w:line="276" w:lineRule="auto"/>
        <w:rPr>
          <w:rFonts w:ascii="Verdana" w:eastAsia="Arial" w:hAnsi="Verdana" w:cs="Calibri"/>
          <w:lang w:eastAsia="zh-CN" w:bidi="hi-IN"/>
        </w:rPr>
      </w:pPr>
      <w:r w:rsidRPr="00963549">
        <w:rPr>
          <w:rFonts w:ascii="Verdana" w:eastAsia="Arial" w:hAnsi="Verdana" w:cs="Calibri"/>
          <w:lang w:eastAsia="zh-CN" w:bidi="hi-IN"/>
        </w:rPr>
        <w:t xml:space="preserve">Per la </w:t>
      </w:r>
      <w:r w:rsidRPr="00963549">
        <w:rPr>
          <w:rFonts w:ascii="Verdana" w:eastAsia="Arial" w:hAnsi="Verdana" w:cs="Calibri"/>
          <w:b/>
          <w:lang w:eastAsia="zh-CN" w:bidi="hi-IN"/>
        </w:rPr>
        <w:t>millora del temps de reacció de l'empresa per cobrir l'ampliació d’efectius en serveis iniciats, que figura en la clàusula 4 del Plec de Condicions Tècniques</w:t>
      </w:r>
      <w:r w:rsidRPr="00963549">
        <w:rPr>
          <w:rFonts w:ascii="Verdana" w:eastAsia="Arial" w:hAnsi="Verdana" w:cs="Calibri"/>
          <w:lang w:eastAsia="zh-CN" w:bidi="hi-IN"/>
        </w:rPr>
        <w:t>:</w:t>
      </w:r>
    </w:p>
    <w:p w:rsidR="00EF3DB1" w:rsidRPr="00EF3DB1" w:rsidRDefault="00EF3DB1" w:rsidP="00EF3DB1">
      <w:pPr>
        <w:autoSpaceDN/>
        <w:spacing w:line="276" w:lineRule="auto"/>
        <w:rPr>
          <w:rFonts w:ascii="Verdana" w:eastAsia="Arial" w:hAnsi="Verdana" w:cs="Calibri"/>
          <w:lang w:eastAsia="zh-CN" w:bidi="hi-IN"/>
        </w:rPr>
      </w:pPr>
    </w:p>
    <w:p w:rsidR="00EF3DB1" w:rsidRPr="00EF3DB1" w:rsidRDefault="00EF3DB1" w:rsidP="00EF3DB1">
      <w:pPr>
        <w:autoSpaceDN/>
        <w:spacing w:line="276" w:lineRule="auto"/>
        <w:rPr>
          <w:rFonts w:ascii="Verdana" w:eastAsia="Arial" w:hAnsi="Verdana" w:cs="Calibri"/>
          <w:lang w:eastAsia="zh-CN" w:bidi="hi-IN"/>
        </w:rPr>
      </w:pPr>
    </w:p>
    <w:tbl>
      <w:tblPr>
        <w:tblStyle w:val="Taulaambquadrcula2"/>
        <w:tblW w:w="9214" w:type="dxa"/>
        <w:tblInd w:w="817" w:type="dxa"/>
        <w:tblLook w:val="04A0" w:firstRow="1" w:lastRow="0" w:firstColumn="1" w:lastColumn="0" w:noHBand="0" w:noVBand="1"/>
      </w:tblPr>
      <w:tblGrid>
        <w:gridCol w:w="6521"/>
        <w:gridCol w:w="2693"/>
      </w:tblGrid>
      <w:tr w:rsidR="00EF3DB1" w:rsidRPr="00EF3DB1" w:rsidTr="00EF3DB1">
        <w:tc>
          <w:tcPr>
            <w:tcW w:w="6521" w:type="dxa"/>
          </w:tcPr>
          <w:p w:rsidR="00EF3DB1" w:rsidRPr="00EF3DB1" w:rsidRDefault="00EF3DB1" w:rsidP="00EF3DB1">
            <w:pPr>
              <w:suppressAutoHyphens w:val="0"/>
              <w:spacing w:line="276" w:lineRule="auto"/>
              <w:rPr>
                <w:rFonts w:ascii="Verdana" w:hAnsi="Verdana" w:cs="Calibri"/>
                <w:b/>
              </w:rPr>
            </w:pPr>
            <w:r w:rsidRPr="00EF3DB1">
              <w:rPr>
                <w:rFonts w:ascii="Verdana" w:hAnsi="Verdana" w:cs="Calibri"/>
                <w:b/>
              </w:rPr>
              <w:t>Temps de reacció per l’ampliació d’efectius en serveis iniciats</w:t>
            </w:r>
          </w:p>
        </w:tc>
        <w:tc>
          <w:tcPr>
            <w:tcW w:w="2693" w:type="dxa"/>
          </w:tcPr>
          <w:p w:rsidR="00EF3DB1" w:rsidRPr="00EF3DB1" w:rsidRDefault="00EF3DB1" w:rsidP="00EF3DB1">
            <w:pPr>
              <w:suppressAutoHyphens w:val="0"/>
              <w:spacing w:line="276" w:lineRule="auto"/>
              <w:jc w:val="center"/>
              <w:rPr>
                <w:rFonts w:ascii="Verdana" w:hAnsi="Verdana" w:cs="Calibri"/>
                <w:b/>
              </w:rPr>
            </w:pPr>
            <w:r w:rsidRPr="00EF3DB1">
              <w:rPr>
                <w:rFonts w:ascii="Verdana" w:hAnsi="Verdana" w:cs="Calibri"/>
                <w:b/>
              </w:rPr>
              <w:t>Oferta licitador (ma</w:t>
            </w:r>
            <w:r w:rsidRPr="00EF3DB1">
              <w:rPr>
                <w:rFonts w:ascii="Verdana" w:hAnsi="Verdana" w:cs="Calibri"/>
                <w:b/>
              </w:rPr>
              <w:t>r</w:t>
            </w:r>
            <w:r>
              <w:rPr>
                <w:rFonts w:ascii="Verdana" w:hAnsi="Verdana" w:cs="Calibri"/>
                <w:b/>
              </w:rPr>
              <w:t>queu</w:t>
            </w:r>
            <w:r w:rsidRPr="00EF3DB1">
              <w:rPr>
                <w:rFonts w:ascii="Verdana" w:hAnsi="Verdana" w:cs="Calibri"/>
                <w:b/>
              </w:rPr>
              <w:t xml:space="preserve"> amb una “x” l’opció escollida)</w:t>
            </w:r>
          </w:p>
        </w:tc>
      </w:tr>
      <w:tr w:rsidR="00EF3DB1" w:rsidRPr="00EF3DB1" w:rsidTr="00EF3DB1">
        <w:tc>
          <w:tcPr>
            <w:tcW w:w="6521" w:type="dxa"/>
          </w:tcPr>
          <w:p w:rsidR="00EF3DB1" w:rsidRPr="00EF3DB1" w:rsidRDefault="00EF3DB1" w:rsidP="00EF3DB1">
            <w:pPr>
              <w:suppressAutoHyphens w:val="0"/>
              <w:spacing w:line="276" w:lineRule="auto"/>
              <w:rPr>
                <w:rFonts w:ascii="Verdana" w:hAnsi="Verdana" w:cs="Calibri"/>
              </w:rPr>
            </w:pPr>
            <w:r w:rsidRPr="00EF3DB1">
              <w:rPr>
                <w:rFonts w:ascii="Verdana" w:hAnsi="Verdana" w:cs="Calibri"/>
              </w:rPr>
              <w:t>Ampliació del servei, en un màxim de 2 hores</w:t>
            </w:r>
          </w:p>
        </w:tc>
        <w:tc>
          <w:tcPr>
            <w:tcW w:w="2693" w:type="dxa"/>
          </w:tcPr>
          <w:p w:rsidR="00EF3DB1" w:rsidRPr="00EF3DB1" w:rsidRDefault="00EF3DB1" w:rsidP="00EF3DB1">
            <w:pPr>
              <w:suppressAutoHyphens w:val="0"/>
              <w:spacing w:line="276" w:lineRule="auto"/>
              <w:jc w:val="right"/>
              <w:rPr>
                <w:rFonts w:ascii="Verdana" w:hAnsi="Verdana" w:cs="Calibri"/>
                <w:color w:val="auto"/>
              </w:rPr>
            </w:pPr>
          </w:p>
        </w:tc>
      </w:tr>
      <w:tr w:rsidR="00EF3DB1" w:rsidRPr="00EF3DB1" w:rsidTr="00EF3DB1">
        <w:tc>
          <w:tcPr>
            <w:tcW w:w="6521" w:type="dxa"/>
          </w:tcPr>
          <w:p w:rsidR="00EF3DB1" w:rsidRPr="00EF3DB1" w:rsidRDefault="00EF3DB1" w:rsidP="00EF3DB1">
            <w:pPr>
              <w:suppressAutoHyphens w:val="0"/>
              <w:spacing w:line="276" w:lineRule="auto"/>
              <w:rPr>
                <w:rFonts w:ascii="Verdana" w:hAnsi="Verdana" w:cs="Calibri"/>
              </w:rPr>
            </w:pPr>
            <w:r w:rsidRPr="00EF3DB1">
              <w:rPr>
                <w:rFonts w:ascii="Verdana" w:hAnsi="Verdana" w:cs="Calibri"/>
              </w:rPr>
              <w:t>Ampliació del servei, en un màxim de 1 hora</w:t>
            </w:r>
          </w:p>
        </w:tc>
        <w:tc>
          <w:tcPr>
            <w:tcW w:w="2693" w:type="dxa"/>
          </w:tcPr>
          <w:p w:rsidR="00EF3DB1" w:rsidRPr="00EF3DB1" w:rsidRDefault="00EF3DB1" w:rsidP="00EF3DB1">
            <w:pPr>
              <w:suppressAutoHyphens w:val="0"/>
              <w:spacing w:line="276" w:lineRule="auto"/>
              <w:jc w:val="right"/>
              <w:rPr>
                <w:rFonts w:ascii="Verdana" w:hAnsi="Verdana" w:cs="Calibri"/>
                <w:color w:val="auto"/>
              </w:rPr>
            </w:pPr>
          </w:p>
        </w:tc>
      </w:tr>
      <w:tr w:rsidR="00EF3DB1" w:rsidRPr="00EF3DB1" w:rsidTr="00EF3DB1">
        <w:tc>
          <w:tcPr>
            <w:tcW w:w="6521" w:type="dxa"/>
          </w:tcPr>
          <w:p w:rsidR="00EF3DB1" w:rsidRPr="00EF3DB1" w:rsidRDefault="00EF3DB1" w:rsidP="00EF3DB1">
            <w:pPr>
              <w:suppressAutoHyphens w:val="0"/>
              <w:spacing w:line="276" w:lineRule="auto"/>
              <w:rPr>
                <w:rFonts w:ascii="Verdana" w:hAnsi="Verdana" w:cs="Calibri"/>
              </w:rPr>
            </w:pPr>
            <w:r w:rsidRPr="00EF3DB1">
              <w:rPr>
                <w:rFonts w:ascii="Verdana" w:hAnsi="Verdana" w:cs="Calibri"/>
              </w:rPr>
              <w:t>No ofereix millora</w:t>
            </w:r>
          </w:p>
        </w:tc>
        <w:tc>
          <w:tcPr>
            <w:tcW w:w="2693" w:type="dxa"/>
          </w:tcPr>
          <w:p w:rsidR="00EF3DB1" w:rsidRPr="00EF3DB1" w:rsidRDefault="00EF3DB1" w:rsidP="00EF3DB1">
            <w:pPr>
              <w:suppressAutoHyphens w:val="0"/>
              <w:spacing w:line="276" w:lineRule="auto"/>
              <w:jc w:val="right"/>
              <w:rPr>
                <w:rFonts w:ascii="Verdana" w:hAnsi="Verdana" w:cs="Calibri"/>
                <w:color w:val="auto"/>
              </w:rPr>
            </w:pPr>
          </w:p>
        </w:tc>
      </w:tr>
    </w:tbl>
    <w:p w:rsidR="00EF3DB1" w:rsidRPr="00EF3DB1" w:rsidRDefault="00EF3DB1" w:rsidP="00EF3DB1">
      <w:pPr>
        <w:autoSpaceDN/>
        <w:spacing w:line="276" w:lineRule="auto"/>
        <w:rPr>
          <w:rFonts w:ascii="Verdana" w:eastAsia="Arial" w:hAnsi="Verdana" w:cs="Calibri"/>
          <w:lang w:eastAsia="zh-CN" w:bidi="hi-IN"/>
        </w:rPr>
      </w:pPr>
    </w:p>
    <w:p w:rsidR="005138AB" w:rsidRPr="009A39BD" w:rsidRDefault="005138AB" w:rsidP="00AB745C">
      <w:pPr>
        <w:rPr>
          <w:rFonts w:ascii="Verdana" w:hAnsi="Verdana" w:cs="Arial"/>
          <w:i/>
          <w:snapToGrid w:val="0"/>
          <w:lang w:eastAsia="es-ES"/>
        </w:rPr>
      </w:pPr>
      <w:bookmarkStart w:id="14" w:name="annex_OE_CritAuto"/>
      <w:bookmarkEnd w:id="14"/>
    </w:p>
    <w:p w:rsidR="005138AB" w:rsidRPr="009A39BD" w:rsidRDefault="005138AB" w:rsidP="00AB745C">
      <w:pPr>
        <w:rPr>
          <w:rFonts w:ascii="Verdana" w:hAnsi="Verdana" w:cs="Arial"/>
          <w:i/>
          <w:snapToGrid w:val="0"/>
          <w:lang w:eastAsia="es-ES"/>
        </w:rPr>
      </w:pPr>
    </w:p>
    <w:p w:rsidR="005138AB" w:rsidRPr="009A39BD" w:rsidRDefault="005138AB" w:rsidP="00AB745C">
      <w:pPr>
        <w:rPr>
          <w:rFonts w:ascii="Verdana" w:hAnsi="Verdana" w:cs="Arial"/>
          <w:i/>
          <w:snapToGrid w:val="0"/>
          <w:lang w:eastAsia="es-ES"/>
        </w:rPr>
      </w:pPr>
    </w:p>
    <w:p w:rsidR="005138AB" w:rsidRDefault="005138AB" w:rsidP="00AB745C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5138AB" w:rsidRDefault="005138AB" w:rsidP="00AB745C">
      <w:pPr>
        <w:rPr>
          <w:rFonts w:ascii="Verdana" w:hAnsi="Verdana"/>
        </w:rPr>
      </w:pPr>
    </w:p>
    <w:p w:rsidR="005138AB" w:rsidRDefault="005138AB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p w:rsidR="005138AB" w:rsidRPr="00E864DE" w:rsidRDefault="005138AB" w:rsidP="00AB745C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ANNEX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</w:t>
      </w:r>
      <w:bookmarkStart w:id="15" w:name="annex_dge_num"/>
      <w:bookmarkEnd w:id="15"/>
      <w:r w:rsidR="00963549">
        <w:rPr>
          <w:rFonts w:ascii="Verdana" w:hAnsi="Verdana" w:cs="Arial"/>
          <w:b/>
          <w:sz w:val="24"/>
          <w:szCs w:val="24"/>
          <w:u w:val="single"/>
        </w:rPr>
        <w:t>3</w:t>
      </w:r>
      <w:r w:rsidRPr="00E864DE">
        <w:rPr>
          <w:rFonts w:ascii="Verdana" w:hAnsi="Verdana" w:cs="Arial"/>
          <w:b/>
          <w:sz w:val="24"/>
          <w:szCs w:val="24"/>
          <w:u w:val="single"/>
        </w:rPr>
        <w:t>:</w:t>
      </w:r>
    </w:p>
    <w:p w:rsidR="005138AB" w:rsidRPr="00E864DE" w:rsidRDefault="005138AB" w:rsidP="00AB745C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3"/>
        <w:t>1</w:t>
      </w:r>
    </w:p>
    <w:p w:rsidR="005138AB" w:rsidRPr="00E864DE" w:rsidRDefault="005138AB" w:rsidP="00AB745C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5138AB" w:rsidRPr="00E864DE" w:rsidRDefault="005138AB" w:rsidP="00AB745C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</w:t>
      </w:r>
      <w:r>
        <w:rPr>
          <w:rFonts w:ascii="Verdana" w:hAnsi="Verdana" w:cs="Arial"/>
          <w:snapToGrid w:val="0"/>
        </w:rPr>
        <w:t>es comunicacions electròniques .....</w:t>
      </w:r>
      <w:r w:rsidRPr="00E864DE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.................@................</w:t>
      </w:r>
      <w:r w:rsidRPr="00E864DE">
        <w:rPr>
          <w:rFonts w:ascii="Verdana" w:hAnsi="Verdana" w:cs="Arial"/>
          <w:snapToGrid w:val="0"/>
        </w:rPr>
        <w:t xml:space="preserve"> i als efectes de licitar en el </w:t>
      </w:r>
      <w:r>
        <w:rPr>
          <w:rFonts w:ascii="Verdana" w:hAnsi="Verdana" w:cs="Arial"/>
          <w:snapToGrid w:val="0"/>
        </w:rPr>
        <w:t xml:space="preserve">procediment d'adjudicació de </w:t>
      </w:r>
      <w:bookmarkStart w:id="16" w:name="annex_dge_objecte"/>
      <w:bookmarkEnd w:id="16"/>
      <w:r>
        <w:rPr>
          <w:rFonts w:ascii="Verdana" w:hAnsi="Verdana" w:cs="Arial"/>
          <w:snapToGrid w:val="0"/>
        </w:rPr>
        <w:t>"Serveis auxiliars de trànsit i de gestió de públic a la via pública del Districte de Sarrià - Sant Gervasi"</w:t>
      </w:r>
      <w:r w:rsidRPr="00E864DE">
        <w:rPr>
          <w:rFonts w:ascii="Verdana" w:hAnsi="Verdana" w:cs="Arial"/>
          <w:snapToGrid w:val="0"/>
        </w:rPr>
        <w:t>, n</w:t>
      </w:r>
      <w:r>
        <w:rPr>
          <w:rFonts w:ascii="Verdana" w:hAnsi="Verdana" w:cs="Arial"/>
        </w:rPr>
        <w:t xml:space="preserve">úm. Contracte </w:t>
      </w:r>
      <w:bookmarkStart w:id="17" w:name="annex_dge_contracte"/>
      <w:bookmarkEnd w:id="17"/>
      <w:r>
        <w:rPr>
          <w:rFonts w:ascii="Verdana" w:hAnsi="Verdana" w:cs="Arial"/>
        </w:rPr>
        <w:t>001_24002290</w:t>
      </w:r>
      <w:r w:rsidRPr="00E864DE">
        <w:rPr>
          <w:rFonts w:ascii="Verdana" w:hAnsi="Verdana" w:cs="Arial"/>
        </w:rPr>
        <w:t>, núm. Expedient</w:t>
      </w:r>
      <w:r>
        <w:rPr>
          <w:rFonts w:ascii="Verdana" w:hAnsi="Verdana" w:cs="Arial"/>
        </w:rPr>
        <w:t xml:space="preserve"> </w:t>
      </w:r>
      <w:bookmarkStart w:id="18" w:name="annex_dge_expedient"/>
      <w:bookmarkEnd w:id="18"/>
      <w:r w:rsidR="00963549">
        <w:rPr>
          <w:rFonts w:ascii="Verdana" w:hAnsi="Verdana" w:cs="Arial"/>
        </w:rPr>
        <w:t>79/2024</w:t>
      </w:r>
      <w:r w:rsidRPr="00E864DE">
        <w:rPr>
          <w:rFonts w:ascii="Verdana" w:hAnsi="Verdana" w:cs="Arial"/>
        </w:rPr>
        <w:t>.</w:t>
      </w:r>
    </w:p>
    <w:p w:rsidR="005138AB" w:rsidRPr="00E864DE" w:rsidRDefault="005138AB" w:rsidP="00AB745C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5138AB" w:rsidRPr="00E864DE" w:rsidRDefault="005138AB" w:rsidP="00AB745C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5138AB" w:rsidRPr="00E864DE" w:rsidRDefault="005138AB" w:rsidP="00AB745C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:rsidR="005138AB" w:rsidRPr="00E864DE" w:rsidRDefault="005138AB" w:rsidP="00AB745C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:rsidR="005138AB" w:rsidRPr="00E864DE" w:rsidRDefault="005138AB" w:rsidP="00AB745C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5138AB" w:rsidRPr="00E864DE" w:rsidTr="00AB745C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5138AB" w:rsidRPr="00E864DE" w:rsidRDefault="005138AB" w:rsidP="00AB745C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5138AB" w:rsidRPr="00E864DE" w:rsidRDefault="005138AB" w:rsidP="00AB745C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5138AB" w:rsidRPr="00E864DE" w:rsidTr="00AB745C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8AB" w:rsidRPr="00E864DE" w:rsidRDefault="005138AB" w:rsidP="00AB745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8AB" w:rsidRPr="00E864DE" w:rsidRDefault="005138AB" w:rsidP="00AB745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5138AB" w:rsidRPr="00E864DE" w:rsidTr="00AB745C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8AB" w:rsidRPr="00E864DE" w:rsidRDefault="005138AB" w:rsidP="00AB745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8AB" w:rsidRPr="00E864DE" w:rsidRDefault="005138AB" w:rsidP="00AB745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5138AB" w:rsidRPr="00E864DE" w:rsidRDefault="005138AB" w:rsidP="00AB745C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5138AB" w:rsidRPr="00E864DE" w:rsidRDefault="005138AB" w:rsidP="00AB745C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5138AB" w:rsidRPr="00E864DE" w:rsidRDefault="005138AB" w:rsidP="00AB745C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4"/>
        <w:t>2</w:t>
      </w:r>
    </w:p>
    <w:p w:rsidR="005138AB" w:rsidRPr="001814C1" w:rsidRDefault="005138AB" w:rsidP="00AB745C"/>
    <w:p w:rsidR="005138AB" w:rsidRDefault="005138AB">
      <w:pPr>
        <w:suppressAutoHyphens w:val="0"/>
        <w:jc w:val="left"/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</w:p>
    <w:p w:rsidR="005138AB" w:rsidRDefault="005138AB" w:rsidP="00AB745C">
      <w:pPr>
        <w:jc w:val="center"/>
        <w:rPr>
          <w:rFonts w:ascii="Verdana" w:hAnsi="Verdana"/>
          <w:b/>
        </w:rPr>
      </w:pPr>
      <w:r w:rsidRPr="00C04318">
        <w:rPr>
          <w:rFonts w:ascii="Verdana" w:hAnsi="Verdana"/>
          <w:b/>
        </w:rPr>
        <w:lastRenderedPageBreak/>
        <w:t>Annex</w:t>
      </w:r>
      <w:r w:rsidR="00963549">
        <w:rPr>
          <w:rFonts w:ascii="Verdana" w:hAnsi="Verdana"/>
          <w:b/>
        </w:rPr>
        <w:t xml:space="preserve"> 4</w:t>
      </w:r>
      <w:r w:rsidRPr="00C04318">
        <w:rPr>
          <w:rFonts w:ascii="Verdana" w:hAnsi="Verdana"/>
          <w:b/>
        </w:rPr>
        <w:t>.</w:t>
      </w:r>
    </w:p>
    <w:p w:rsidR="005138AB" w:rsidRPr="00C04318" w:rsidRDefault="005138AB" w:rsidP="00AB745C">
      <w:pPr>
        <w:jc w:val="center"/>
        <w:rPr>
          <w:rFonts w:ascii="Verdana" w:hAnsi="Verdana"/>
          <w:b/>
        </w:rPr>
      </w:pPr>
    </w:p>
    <w:p w:rsidR="005138AB" w:rsidRPr="00C04318" w:rsidRDefault="005138AB" w:rsidP="00AB745C">
      <w:pPr>
        <w:jc w:val="center"/>
        <w:rPr>
          <w:rFonts w:ascii="Verdana" w:hAnsi="Verdana" w:cs="Arial"/>
          <w:b/>
          <w:sz w:val="22"/>
          <w:szCs w:val="22"/>
        </w:rPr>
      </w:pPr>
      <w:r w:rsidRPr="00C04318">
        <w:rPr>
          <w:rFonts w:ascii="Verdana" w:eastAsia="Calibri" w:hAnsi="Verdana" w:cs="Arial"/>
          <w:b/>
          <w:sz w:val="22"/>
          <w:szCs w:val="22"/>
        </w:rPr>
        <w:t>SEGURETAT SISTEMES INFORMACIÓ</w:t>
      </w:r>
    </w:p>
    <w:p w:rsidR="005138AB" w:rsidRPr="00134512" w:rsidRDefault="005138AB" w:rsidP="00AB745C">
      <w:pPr>
        <w:rPr>
          <w:rFonts w:ascii="Verdana" w:hAnsi="Verdana" w:cs="Arial"/>
        </w:rPr>
      </w:pPr>
    </w:p>
    <w:p w:rsidR="005138AB" w:rsidRPr="00134512" w:rsidRDefault="005138AB" w:rsidP="00AB745C">
      <w:pPr>
        <w:rPr>
          <w:rFonts w:ascii="Verdana" w:hAnsi="Verdana" w:cs="Arial"/>
        </w:rPr>
      </w:pPr>
    </w:p>
    <w:p w:rsidR="005138AB" w:rsidRPr="00134512" w:rsidRDefault="005138AB" w:rsidP="00AB745C">
      <w:pPr>
        <w:rPr>
          <w:rFonts w:ascii="Verdana" w:hAnsi="Verdana" w:cs="Arial"/>
        </w:rPr>
      </w:pPr>
      <w:r w:rsidRPr="001534CE">
        <w:rPr>
          <w:rFonts w:ascii="Verdana" w:hAnsi="Verdana" w:cs="Arial"/>
        </w:rPr>
        <w:t xml:space="preserve">D’acord amb </w:t>
      </w:r>
      <w:r>
        <w:rPr>
          <w:rFonts w:ascii="Verdana" w:hAnsi="Verdana" w:cs="Arial"/>
        </w:rPr>
        <w:t>Real Decret 311/2022, de 3 de maig, pel qual es regula el Esquema Nacional de Seguretat (ENS), es té per objectiu determinar les polítiques de seguretat adients que estableixin els principis bàsics i requisits mínims per a la protecció dels sistemes d’informació i la informació continguda en ells als quals es troba sotmesa l’Administració pública</w:t>
      </w:r>
      <w:r>
        <w:rPr>
          <w:rFonts w:ascii="Verdana" w:hAnsi="Verdana"/>
        </w:rPr>
        <w:t>.</w:t>
      </w:r>
    </w:p>
    <w:p w:rsidR="004B170D" w:rsidRDefault="004B170D">
      <w:pPr>
        <w:pStyle w:val="Ttol"/>
        <w:tabs>
          <w:tab w:val="left" w:pos="6180"/>
        </w:tabs>
        <w:jc w:val="left"/>
        <w:rPr>
          <w:rFonts w:ascii="Verdana" w:hAnsi="Verdana" w:cs="Arial"/>
          <w:b/>
          <w:sz w:val="24"/>
          <w:szCs w:val="24"/>
        </w:rPr>
      </w:pPr>
    </w:p>
    <w:p w:rsidR="004B170D" w:rsidRDefault="004B170D">
      <w:pPr>
        <w:pageBreakBefore/>
        <w:jc w:val="left"/>
      </w:pPr>
    </w:p>
    <w:p w:rsidR="000446FE" w:rsidRPr="00963549" w:rsidRDefault="00963549" w:rsidP="00963549">
      <w:pPr>
        <w:jc w:val="left"/>
        <w:rPr>
          <w:rFonts w:ascii="Verdana" w:hAnsi="Verdana"/>
          <w:b/>
          <w:sz w:val="24"/>
          <w:szCs w:val="24"/>
        </w:rPr>
        <w:sectPr w:rsidR="000446FE" w:rsidRPr="00963549">
          <w:headerReference w:type="default" r:id="rId9"/>
          <w:footerReference w:type="default" r:id="rId10"/>
          <w:pgSz w:w="11907" w:h="16840"/>
          <w:pgMar w:top="1418" w:right="964" w:bottom="1134" w:left="1134" w:header="708" w:footer="708" w:gutter="0"/>
          <w:pgNumType w:start="1"/>
          <w:cols w:space="708"/>
        </w:sectPr>
      </w:pPr>
      <w:r w:rsidRPr="00963549">
        <w:rPr>
          <w:rFonts w:ascii="Verdana" w:hAnsi="Verdana"/>
          <w:b/>
          <w:sz w:val="24"/>
          <w:szCs w:val="24"/>
        </w:rPr>
        <w:t>Annex 5</w:t>
      </w:r>
      <w:r>
        <w:rPr>
          <w:rFonts w:ascii="Verdana" w:hAnsi="Verdana"/>
          <w:b/>
          <w:sz w:val="24"/>
          <w:szCs w:val="24"/>
        </w:rPr>
        <w:t>:</w:t>
      </w:r>
    </w:p>
    <w:p w:rsidR="004B170D" w:rsidRDefault="004B170D">
      <w:pPr>
        <w:jc w:val="center"/>
        <w:rPr>
          <w:rFonts w:ascii="Verdana" w:hAnsi="Verdana" w:cs="Arial"/>
          <w:b/>
          <w:sz w:val="24"/>
          <w:szCs w:val="24"/>
        </w:rPr>
      </w:pPr>
    </w:p>
    <w:p w:rsidR="00986528" w:rsidRDefault="00986528" w:rsidP="00986528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DECLARACIÓ CONSTITUCIÓ UNIÓ TEMPORAL D’EMPRESES </w:t>
      </w:r>
    </w:p>
    <w:p w:rsidR="00986528" w:rsidRDefault="00986528" w:rsidP="00986528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(UTE)</w:t>
      </w:r>
    </w:p>
    <w:p w:rsidR="00986528" w:rsidRDefault="00986528" w:rsidP="00986528">
      <w:pPr>
        <w:rPr>
          <w:rFonts w:ascii="Verdana" w:hAnsi="Verdana"/>
        </w:rPr>
      </w:pPr>
    </w:p>
    <w:p w:rsidR="00986528" w:rsidRDefault="00986528" w:rsidP="00986528">
      <w:pPr>
        <w:rPr>
          <w:rFonts w:ascii="Verdana" w:hAnsi="Verdana"/>
        </w:rPr>
      </w:pPr>
    </w:p>
    <w:p w:rsidR="00986528" w:rsidRDefault="00986528" w:rsidP="00986528">
      <w:pPr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:rsidR="00986528" w:rsidRDefault="00986528" w:rsidP="00986528">
      <w:pPr>
        <w:rPr>
          <w:rFonts w:ascii="Verdana" w:hAnsi="Verdana"/>
        </w:rPr>
      </w:pPr>
    </w:p>
    <w:p w:rsidR="00986528" w:rsidRDefault="00986528" w:rsidP="00986528"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Refernciadenotaapeudepgina"/>
          <w:rFonts w:ascii="Verdana" w:hAnsi="Verdana"/>
        </w:rPr>
        <w:footnoteReference w:id="5"/>
      </w:r>
    </w:p>
    <w:p w:rsidR="00986528" w:rsidRDefault="00986528" w:rsidP="00986528">
      <w:pPr>
        <w:rPr>
          <w:rFonts w:ascii="Verdana" w:hAnsi="Verdana"/>
        </w:rPr>
      </w:pPr>
    </w:p>
    <w:p w:rsidR="00986528" w:rsidRDefault="00986528" w:rsidP="00986528">
      <w:pPr>
        <w:rPr>
          <w:rFonts w:ascii="Verdana" w:hAnsi="Verdana"/>
        </w:rPr>
      </w:pPr>
    </w:p>
    <w:p w:rsidR="00986528" w:rsidRDefault="00986528" w:rsidP="00986528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:rsidR="00986528" w:rsidRDefault="00986528" w:rsidP="00986528">
      <w:pPr>
        <w:jc w:val="center"/>
        <w:rPr>
          <w:rFonts w:ascii="Verdana" w:hAnsi="Verdana"/>
        </w:rPr>
      </w:pPr>
    </w:p>
    <w:p w:rsidR="00986528" w:rsidRPr="006E35C3" w:rsidRDefault="00986528" w:rsidP="00986528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 xml:space="preserve">La voluntat de constituir una UTE per a participar en el procés de licitació que té per objecte </w:t>
      </w:r>
      <w:bookmarkStart w:id="20" w:name="annex_ute_obj_contr"/>
      <w:bookmarkEnd w:id="20"/>
      <w:r w:rsidR="005138AB">
        <w:rPr>
          <w:rFonts w:ascii="Verdana" w:hAnsi="Verdana"/>
        </w:rPr>
        <w:t>"Serveis auxiliars de trànsit i de gestió de públic a la via pública del Districte de Sarrià - Sant Gervasi"</w:t>
      </w:r>
      <w:r w:rsidRPr="006E35C3">
        <w:rPr>
          <w:rFonts w:ascii="Verdana" w:hAnsi="Verdana"/>
        </w:rPr>
        <w:t xml:space="preserve">, núm. Contracte </w:t>
      </w:r>
      <w:bookmarkStart w:id="21" w:name="annex_ute_contracte"/>
      <w:bookmarkEnd w:id="21"/>
      <w:r w:rsidR="005138AB">
        <w:rPr>
          <w:rFonts w:ascii="Verdana" w:hAnsi="Verdana"/>
        </w:rPr>
        <w:t>001_24002290</w:t>
      </w:r>
      <w:r w:rsidRPr="006E35C3">
        <w:rPr>
          <w:rFonts w:ascii="Verdana" w:hAnsi="Verdana"/>
        </w:rPr>
        <w:t xml:space="preserve">, núm. Expedient </w:t>
      </w:r>
      <w:bookmarkStart w:id="22" w:name="annex_ute_expedient"/>
      <w:bookmarkEnd w:id="22"/>
      <w:r w:rsidR="00963549">
        <w:rPr>
          <w:rFonts w:ascii="Verdana" w:hAnsi="Verdana"/>
        </w:rPr>
        <w:t>79/2024</w:t>
      </w:r>
      <w:r w:rsidRPr="006E35C3">
        <w:rPr>
          <w:rFonts w:ascii="Verdana" w:hAnsi="Verdana"/>
        </w:rPr>
        <w:t>, amb el següent percentatge de participació del preu en l’execució del contracte:</w:t>
      </w:r>
    </w:p>
    <w:p w:rsidR="00986528" w:rsidRDefault="00986528" w:rsidP="00986528">
      <w:pPr>
        <w:pStyle w:val="Pargrafdellista"/>
        <w:numPr>
          <w:ilvl w:val="0"/>
          <w:numId w:val="9"/>
        </w:numPr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</w:t>
      </w:r>
      <w:r>
        <w:rPr>
          <w:rFonts w:ascii="Verdana" w:hAnsi="Verdana"/>
        </w:rPr>
        <w:t>..,... % l’empresa/entitat ............................................................................................</w:t>
      </w:r>
    </w:p>
    <w:p w:rsidR="00986528" w:rsidRDefault="00986528" w:rsidP="00986528">
      <w:pPr>
        <w:pStyle w:val="Pargrafdellista"/>
        <w:numPr>
          <w:ilvl w:val="0"/>
          <w:numId w:val="9"/>
        </w:numPr>
        <w:ind w:left="284" w:hanging="284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:rsidR="00986528" w:rsidRDefault="00986528" w:rsidP="00986528">
      <w:pPr>
        <w:pStyle w:val="Pargrafdellista"/>
        <w:numPr>
          <w:ilvl w:val="0"/>
          <w:numId w:val="9"/>
        </w:numPr>
        <w:spacing w:after="200"/>
        <w:ind w:left="284" w:hanging="284"/>
        <w:rPr>
          <w:rFonts w:ascii="Verdana" w:hAnsi="Verdana"/>
        </w:rPr>
      </w:pPr>
      <w:r>
        <w:rPr>
          <w:rFonts w:ascii="Verdana" w:hAnsi="Verdana"/>
        </w:rPr>
        <w:t>...</w:t>
      </w:r>
    </w:p>
    <w:p w:rsidR="00986528" w:rsidRDefault="00986528" w:rsidP="00986528">
      <w:pPr>
        <w:pStyle w:val="Pargrafdellista"/>
        <w:ind w:left="360"/>
        <w:rPr>
          <w:rFonts w:ascii="Verdana" w:hAnsi="Verdana"/>
        </w:rPr>
      </w:pPr>
    </w:p>
    <w:p w:rsidR="00986528" w:rsidRPr="006E35C3" w:rsidRDefault="00986528" w:rsidP="00986528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986528" w:rsidRDefault="00986528" w:rsidP="00986528">
      <w:pPr>
        <w:pStyle w:val="Pargrafdellista"/>
        <w:ind w:left="360"/>
        <w:rPr>
          <w:rFonts w:ascii="Verdana" w:hAnsi="Verdana"/>
        </w:rPr>
      </w:pPr>
    </w:p>
    <w:p w:rsidR="00986528" w:rsidRPr="006E35C3" w:rsidRDefault="00986528" w:rsidP="00986528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6E35C3">
        <w:rPr>
          <w:rFonts w:ascii="Verdana" w:hAnsi="Verdana"/>
        </w:rPr>
        <w:t xml:space="preserve"> </w:t>
      </w:r>
    </w:p>
    <w:p w:rsidR="00986528" w:rsidRDefault="00986528" w:rsidP="00986528">
      <w:pPr>
        <w:pStyle w:val="Pargrafdellista"/>
        <w:rPr>
          <w:rFonts w:ascii="Verdana" w:hAnsi="Verdana"/>
        </w:rPr>
      </w:pPr>
    </w:p>
    <w:p w:rsidR="00986528" w:rsidRDefault="00986528" w:rsidP="00986528">
      <w:pPr>
        <w:spacing w:after="200" w:line="276" w:lineRule="auto"/>
      </w:pPr>
      <w:r w:rsidRPr="006E35C3">
        <w:rPr>
          <w:rFonts w:ascii="Verdana" w:hAnsi="Verdana"/>
        </w:rPr>
        <w:t>Que la denominació de la UTE a constituir és ................................</w:t>
      </w:r>
      <w:r>
        <w:rPr>
          <w:rFonts w:ascii="Verdana" w:hAnsi="Verdana"/>
        </w:rPr>
        <w:t>................................</w:t>
      </w:r>
      <w:r w:rsidRPr="006E35C3">
        <w:rPr>
          <w:rFonts w:ascii="Verdana" w:hAnsi="Verdana"/>
        </w:rPr>
        <w:t xml:space="preserve"> ; i el domicili per a les notificacions és ....................................</w:t>
      </w:r>
      <w:r>
        <w:rPr>
          <w:rFonts w:ascii="Verdana" w:hAnsi="Verdana"/>
        </w:rPr>
        <w:t>.................................</w:t>
      </w:r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>m. telèfon ......................</w:t>
      </w:r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...................................@.............................</w:t>
      </w:r>
    </w:p>
    <w:p w:rsidR="00986528" w:rsidRDefault="00986528" w:rsidP="00986528">
      <w:pPr>
        <w:rPr>
          <w:rFonts w:ascii="Verdana" w:hAnsi="Verdana"/>
        </w:rPr>
      </w:pPr>
    </w:p>
    <w:p w:rsidR="00986528" w:rsidRDefault="00986528" w:rsidP="00986528">
      <w:pPr>
        <w:rPr>
          <w:rFonts w:ascii="Verdana" w:hAnsi="Verdana"/>
        </w:rPr>
      </w:pPr>
    </w:p>
    <w:p w:rsidR="00986528" w:rsidRDefault="00986528" w:rsidP="00986528">
      <w:pPr>
        <w:pStyle w:val="Pargrafdellista"/>
        <w:ind w:left="0"/>
        <w:rPr>
          <w:rFonts w:ascii="Verdana" w:hAnsi="Verdana"/>
        </w:rPr>
      </w:pPr>
    </w:p>
    <w:p w:rsidR="00986528" w:rsidRDefault="00986528" w:rsidP="00986528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4B170D" w:rsidRDefault="004B170D">
      <w:pPr>
        <w:pStyle w:val="Pargrafdellista"/>
        <w:ind w:left="0"/>
        <w:rPr>
          <w:rFonts w:ascii="Verdana" w:hAnsi="Verdana"/>
        </w:rPr>
      </w:pPr>
    </w:p>
    <w:p w:rsidR="004B170D" w:rsidRDefault="004B170D">
      <w:pPr>
        <w:pageBreakBefore/>
        <w:spacing w:after="200" w:line="276" w:lineRule="auto"/>
        <w:jc w:val="left"/>
        <w:rPr>
          <w:rFonts w:ascii="Verdana" w:hAnsi="Verdana" w:cs="Arial"/>
        </w:rPr>
      </w:pPr>
    </w:p>
    <w:p w:rsidR="004B170D" w:rsidRDefault="004B170D">
      <w:pPr>
        <w:spacing w:after="200" w:line="276" w:lineRule="auto"/>
        <w:jc w:val="left"/>
        <w:rPr>
          <w:rFonts w:ascii="Verdana" w:hAnsi="Verdana" w:cs="Arial"/>
        </w:rPr>
      </w:pPr>
    </w:p>
    <w:p w:rsidR="00BB37D7" w:rsidRDefault="00BB37D7" w:rsidP="00BB37D7">
      <w:pPr>
        <w:pStyle w:val="Textindependent"/>
        <w:shd w:val="clear" w:color="auto" w:fill="FFFFFF"/>
        <w:ind w:right="0"/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ANNEX </w:t>
      </w:r>
      <w:bookmarkStart w:id="23" w:name="annex_num"/>
      <w:bookmarkEnd w:id="23"/>
      <w:r w:rsidR="00963549">
        <w:rPr>
          <w:rFonts w:ascii="Verdana" w:hAnsi="Verdana" w:cs="Arial"/>
          <w:b/>
          <w:sz w:val="24"/>
          <w:szCs w:val="24"/>
        </w:rPr>
        <w:t>6</w:t>
      </w:r>
      <w:r>
        <w:rPr>
          <w:rFonts w:ascii="Verdana" w:hAnsi="Verdana" w:cs="Arial"/>
          <w:b/>
          <w:sz w:val="24"/>
          <w:szCs w:val="24"/>
        </w:rPr>
        <w:t>:</w:t>
      </w:r>
    </w:p>
    <w:p w:rsidR="00BB37D7" w:rsidRDefault="00BB37D7" w:rsidP="00BB37D7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BB37D7" w:rsidRPr="007D6EFD" w:rsidRDefault="00BB37D7" w:rsidP="00BB37D7">
      <w:pPr>
        <w:pStyle w:val="Ttol"/>
        <w:rPr>
          <w:rFonts w:ascii="Verdana" w:hAnsi="Verdana" w:cs="Arial"/>
          <w:b/>
          <w:sz w:val="24"/>
          <w:szCs w:val="24"/>
        </w:rPr>
      </w:pPr>
      <w:r w:rsidRPr="007D6EFD">
        <w:rPr>
          <w:rFonts w:ascii="Verdana" w:hAnsi="Verdana" w:cs="Arial"/>
          <w:b/>
          <w:sz w:val="24"/>
          <w:szCs w:val="24"/>
        </w:rPr>
        <w:t>AUTORITZACIÓ AEAT I TGSS</w:t>
      </w:r>
    </w:p>
    <w:p w:rsidR="00BB37D7" w:rsidRDefault="00BB37D7" w:rsidP="00BB37D7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BB37D7" w:rsidRDefault="00BB37D7" w:rsidP="00BB37D7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BB37D7" w:rsidRDefault="00BB37D7" w:rsidP="00BB37D7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 xml:space="preserve">, </w:t>
      </w:r>
      <w:r w:rsidRPr="000764F2">
        <w:rPr>
          <w:rFonts w:ascii="Verdana" w:eastAsia="Verdana" w:hAnsi="Verdana" w:cs="Verdana"/>
        </w:rPr>
        <w:t>senyor/a</w:t>
      </w:r>
      <w:r w:rsidRPr="000764F2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t>....</w:t>
      </w:r>
      <w:r w:rsidRPr="000764F2">
        <w:rPr>
          <w:rFonts w:ascii="Verdana" w:hAnsi="Verdana" w:cs="Arial"/>
          <w:snapToGrid w:val="0"/>
        </w:rPr>
        <w:t>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........................@..................</w:t>
      </w:r>
      <w:r w:rsidRPr="009A39BD">
        <w:rPr>
          <w:rFonts w:ascii="Verdana" w:hAnsi="Verdana" w:cs="Arial"/>
          <w:snapToGrid w:val="0"/>
        </w:rPr>
        <w:t xml:space="preserve"> i als efectes de licitar en el procediment d'adjudicació</w:t>
      </w:r>
      <w:r>
        <w:rPr>
          <w:rFonts w:ascii="Verdana" w:hAnsi="Verdana" w:cs="Arial"/>
        </w:rPr>
        <w:t xml:space="preserve"> de </w:t>
      </w:r>
      <w:bookmarkStart w:id="24" w:name="annex_obj_contr"/>
      <w:bookmarkEnd w:id="24"/>
      <w:r w:rsidR="005138AB">
        <w:rPr>
          <w:rFonts w:ascii="Verdana" w:hAnsi="Verdana" w:cs="Arial"/>
        </w:rPr>
        <w:t>"Serveis auxiliars de trànsit i de gestió de públic a la via pública del Districte de Sarrià - Sant Gervasi"</w:t>
      </w:r>
      <w:r>
        <w:rPr>
          <w:rFonts w:ascii="Verdana" w:hAnsi="Verdana" w:cs="Arial"/>
        </w:rPr>
        <w:t xml:space="preserve">, núm. Contracte </w:t>
      </w:r>
      <w:bookmarkStart w:id="25" w:name="annex_contracte"/>
      <w:bookmarkEnd w:id="25"/>
      <w:r w:rsidR="005138AB">
        <w:rPr>
          <w:rFonts w:ascii="Verdana" w:hAnsi="Verdana" w:cs="Arial"/>
        </w:rPr>
        <w:t>001_24002290</w:t>
      </w:r>
      <w:r>
        <w:rPr>
          <w:rFonts w:ascii="Verdana" w:hAnsi="Verdana" w:cs="Arial"/>
        </w:rPr>
        <w:t xml:space="preserve">, núm. Expedient </w:t>
      </w:r>
      <w:bookmarkStart w:id="26" w:name="annex_expedient"/>
      <w:bookmarkEnd w:id="26"/>
      <w:r w:rsidR="00963549">
        <w:rPr>
          <w:rFonts w:ascii="Verdana" w:hAnsi="Verdana" w:cs="Arial"/>
        </w:rPr>
        <w:t>79/2024</w:t>
      </w:r>
      <w:r>
        <w:rPr>
          <w:rFonts w:ascii="Verdana" w:hAnsi="Verdana" w:cs="Arial"/>
        </w:rPr>
        <w:t>.</w:t>
      </w:r>
    </w:p>
    <w:p w:rsidR="00BB37D7" w:rsidRDefault="00BB37D7" w:rsidP="00BB37D7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BB37D7" w:rsidRDefault="00BB37D7" w:rsidP="00BB37D7">
      <w:pPr>
        <w:rPr>
          <w:rFonts w:ascii="Verdana" w:hAnsi="Verdana" w:cs="Arial"/>
        </w:rPr>
      </w:pPr>
    </w:p>
    <w:p w:rsidR="00BB37D7" w:rsidRDefault="00BB37D7" w:rsidP="00BB37D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:rsidR="00BB37D7" w:rsidRDefault="00BB37D7" w:rsidP="00BB37D7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BB37D7" w:rsidRDefault="00BB37D7" w:rsidP="00BB37D7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BB37D7" w:rsidRDefault="00BB37D7" w:rsidP="00BB37D7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BB37D7" w:rsidRDefault="00BB37D7" w:rsidP="00BB37D7">
      <w:pPr>
        <w:pStyle w:val="Pargrafdellista"/>
        <w:ind w:left="0"/>
        <w:rPr>
          <w:rFonts w:ascii="Verdana" w:hAnsi="Verdana" w:cs="Arial"/>
        </w:rPr>
      </w:pPr>
    </w:p>
    <w:p w:rsidR="00BB37D7" w:rsidRDefault="00BB37D7" w:rsidP="00BB37D7">
      <w:pPr>
        <w:pStyle w:val="Pargrafdellista"/>
        <w:ind w:left="0"/>
        <w:rPr>
          <w:rFonts w:ascii="Verdana" w:hAnsi="Verdana" w:cs="Arial"/>
        </w:rPr>
      </w:pPr>
      <w:bookmarkStart w:id="27" w:name="annex_mail"/>
      <w:bookmarkEnd w:id="27"/>
    </w:p>
    <w:p w:rsidR="00BB37D7" w:rsidRDefault="00BB37D7" w:rsidP="00BB37D7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:rsidR="00BB37D7" w:rsidRDefault="00BB37D7" w:rsidP="00BB37D7">
      <w:pPr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6"/>
      </w:r>
    </w:p>
    <w:p w:rsidR="004B170D" w:rsidRDefault="004B170D">
      <w:pPr>
        <w:rPr>
          <w:rFonts w:ascii="Verdana" w:hAnsi="Verdana"/>
        </w:rPr>
      </w:pPr>
    </w:p>
    <w:p w:rsidR="004B170D" w:rsidRDefault="004B170D">
      <w:pPr>
        <w:rPr>
          <w:rFonts w:ascii="Verdana" w:hAnsi="Verdana"/>
        </w:rPr>
      </w:pPr>
      <w:bookmarkStart w:id="28" w:name="annex_0Final"/>
      <w:bookmarkEnd w:id="28"/>
    </w:p>
    <w:sectPr w:rsidR="004B170D">
      <w:type w:val="continuous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7FA1" w:rsidRDefault="00CC7FA1">
      <w:r>
        <w:separator/>
      </w:r>
    </w:p>
  </w:endnote>
  <w:endnote w:type="continuationSeparator" w:id="0">
    <w:p w:rsidR="00CC7FA1" w:rsidRDefault="00CC7F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oto Sans Symbols">
    <w:altName w:val="Calibri"/>
    <w:charset w:val="01"/>
    <w:family w:val="auto"/>
    <w:pitch w:val="default"/>
  </w:font>
  <w:font w:name="Swis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nux Libertine G">
    <w:panose1 w:val="02000503000000000000"/>
    <w:charset w:val="00"/>
    <w:family w:val="auto"/>
    <w:pitch w:val="variable"/>
    <w:sig w:usb0="E0000AFF" w:usb1="5200E5FB" w:usb2="02000020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7FA1" w:rsidRDefault="00CC7FA1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7FA1" w:rsidRDefault="00CC7FA1">
      <w:r>
        <w:separator/>
      </w:r>
    </w:p>
  </w:footnote>
  <w:footnote w:type="continuationSeparator" w:id="0">
    <w:p w:rsidR="00CC7FA1" w:rsidRDefault="00CC7FA1">
      <w:r>
        <w:continuationSeparator/>
      </w:r>
    </w:p>
  </w:footnote>
  <w:footnote w:id="1">
    <w:p w:rsidR="00CC7FA1" w:rsidRPr="00CF57F4" w:rsidRDefault="00CC7FA1" w:rsidP="00AB745C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:rsidR="00CC7FA1" w:rsidRPr="00E864DE" w:rsidRDefault="00CC7FA1" w:rsidP="00AB745C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:rsidR="00CC7FA1" w:rsidRPr="00E864DE" w:rsidRDefault="00CC7FA1" w:rsidP="005138AB">
      <w:pPr>
        <w:pStyle w:val="Textdenotaapeudepgina"/>
        <w:numPr>
          <w:ilvl w:val="0"/>
          <w:numId w:val="1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:rsidR="00CC7FA1" w:rsidRPr="00E864DE" w:rsidRDefault="00CC7FA1" w:rsidP="005138AB">
      <w:pPr>
        <w:pStyle w:val="Textdenotaapeudepgina"/>
        <w:numPr>
          <w:ilvl w:val="0"/>
          <w:numId w:val="1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:rsidR="00CC7FA1" w:rsidRPr="00B96AD0" w:rsidRDefault="00CC7FA1" w:rsidP="005138AB">
      <w:pPr>
        <w:pStyle w:val="Textdenotaapeudepgina"/>
        <w:numPr>
          <w:ilvl w:val="0"/>
          <w:numId w:val="1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</w:t>
      </w:r>
      <w:r w:rsidRPr="00E864DE">
        <w:rPr>
          <w:rFonts w:ascii="Verdana" w:hAnsi="Verdana"/>
          <w:sz w:val="16"/>
          <w:lang w:val="ca-ES"/>
        </w:rPr>
        <w:t>e</w:t>
      </w:r>
      <w:r w:rsidRPr="00E864DE">
        <w:rPr>
          <w:rFonts w:ascii="Verdana" w:hAnsi="Verdana"/>
          <w:sz w:val="16"/>
          <w:lang w:val="ca-ES"/>
        </w:rPr>
        <w:t>balladors i que el seu volum de negocis anual no excedeix de 50 milions EUR o que el seu balanç total anual no excedeix de 43 milions EUR</w:t>
      </w:r>
    </w:p>
  </w:footnote>
  <w:footnote w:id="3">
    <w:p w:rsidR="00CC7FA1" w:rsidRPr="00B21AF6" w:rsidRDefault="00CC7FA1" w:rsidP="00AB745C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:rsidR="00CC7FA1" w:rsidRPr="00F102B3" w:rsidRDefault="00CC7FA1" w:rsidP="00AB745C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4">
    <w:p w:rsidR="00CC7FA1" w:rsidRPr="00F102B3" w:rsidRDefault="00CC7FA1" w:rsidP="00AB745C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:rsidR="00CC7FA1" w:rsidRPr="00EF1582" w:rsidRDefault="00CC7FA1" w:rsidP="00AB745C">
      <w:pPr>
        <w:pStyle w:val="Textdenotaapeudepgina"/>
        <w:rPr>
          <w:lang w:val="ca-ES"/>
        </w:rPr>
      </w:pPr>
    </w:p>
  </w:footnote>
  <w:footnote w:id="5">
    <w:p w:rsidR="00CC7FA1" w:rsidRDefault="00CC7FA1" w:rsidP="00986528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  <w:footnote w:id="6">
    <w:p w:rsidR="00CC7FA1" w:rsidRPr="008B06B6" w:rsidRDefault="00CC7FA1" w:rsidP="00BB37D7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 xml:space="preserve">En cas d’Unió Temporal d’Empreses (UTE) cal presentar una </w:t>
      </w:r>
      <w:r>
        <w:rPr>
          <w:rFonts w:ascii="Verdana" w:hAnsi="Verdana"/>
          <w:sz w:val="16"/>
          <w:lang w:val="ca-ES"/>
        </w:rPr>
        <w:t>autorització</w:t>
      </w:r>
      <w:r w:rsidRPr="008B06B6">
        <w:rPr>
          <w:rFonts w:ascii="Verdana" w:hAnsi="Verdana"/>
          <w:sz w:val="16"/>
          <w:lang w:val="ca-ES"/>
        </w:rPr>
        <w:t xml:space="preserve">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7FA1" w:rsidRDefault="00CC7FA1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355E9820" wp14:editId="08FEC903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31723336" wp14:editId="05235E29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CC7FA1" w:rsidRDefault="00CC7FA1">
    <w:pPr>
      <w:pStyle w:val="Capalera"/>
      <w:rPr>
        <w:sz w:val="16"/>
        <w:szCs w:val="16"/>
      </w:rPr>
    </w:pPr>
  </w:p>
  <w:p w:rsidR="00CC7FA1" w:rsidRPr="00700911" w:rsidRDefault="00CC7FA1" w:rsidP="00AB745C">
    <w:pPr>
      <w:rPr>
        <w:rFonts w:cs="Arial"/>
        <w:b/>
        <w:sz w:val="14"/>
        <w:szCs w:val="14"/>
      </w:rPr>
    </w:pPr>
    <w:bookmarkStart w:id="19" w:name="ident"/>
    <w:bookmarkEnd w:id="19"/>
    <w:r w:rsidRPr="00700911">
      <w:rPr>
        <w:rFonts w:cs="Arial"/>
        <w:b/>
        <w:sz w:val="14"/>
        <w:szCs w:val="14"/>
      </w:rPr>
      <w:t>Districte de Sarrià - Sant Gervasi</w:t>
    </w:r>
  </w:p>
  <w:p w:rsidR="00CC7FA1" w:rsidRDefault="00CC7FA1" w:rsidP="00AB745C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Departament de Recursos Interns</w:t>
    </w:r>
  </w:p>
  <w:p w:rsidR="00CC7FA1" w:rsidRPr="00700911" w:rsidRDefault="00CC7FA1" w:rsidP="00AB745C">
    <w:pPr>
      <w:rPr>
        <w:rFonts w:cs="Arial"/>
        <w:sz w:val="14"/>
        <w:szCs w:val="14"/>
      </w:rPr>
    </w:pPr>
  </w:p>
  <w:p w:rsidR="00CC7FA1" w:rsidRPr="00700911" w:rsidRDefault="00CC7FA1" w:rsidP="00AB745C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Anglí, 31</w:t>
    </w:r>
  </w:p>
  <w:p w:rsidR="00CC7FA1" w:rsidRPr="00700911" w:rsidRDefault="00CC7FA1" w:rsidP="00AB745C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08017 Barcelona</w:t>
    </w:r>
  </w:p>
  <w:p w:rsidR="00CC7FA1" w:rsidRDefault="00CC7FA1" w:rsidP="00AB745C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Tel. 932916578   -   Fax. 932916555</w:t>
    </w:r>
  </w:p>
  <w:p w:rsidR="00CC7FA1" w:rsidRPr="00700911" w:rsidRDefault="00CC7FA1" w:rsidP="00AB745C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www.bcn.cat</w:t>
    </w:r>
  </w:p>
  <w:p w:rsidR="00CC7FA1" w:rsidRDefault="00CC7FA1">
    <w:pPr>
      <w:jc w:val="left"/>
      <w:rPr>
        <w:rFonts w:cs="Arial"/>
        <w:b/>
        <w:sz w:val="14"/>
        <w:szCs w:val="14"/>
      </w:rPr>
    </w:pPr>
  </w:p>
  <w:p w:rsidR="00CC7FA1" w:rsidRDefault="00CC7FA1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30E74"/>
    <w:multiLevelType w:val="multilevel"/>
    <w:tmpl w:val="694E6BD8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04AA2758"/>
    <w:multiLevelType w:val="multilevel"/>
    <w:tmpl w:val="184A49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BE579C4"/>
    <w:multiLevelType w:val="multilevel"/>
    <w:tmpl w:val="58366C08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17513A68"/>
    <w:multiLevelType w:val="multilevel"/>
    <w:tmpl w:val="E98EB09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19CA0526"/>
    <w:multiLevelType w:val="multilevel"/>
    <w:tmpl w:val="583C723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">
    <w:nsid w:val="223F104C"/>
    <w:multiLevelType w:val="multilevel"/>
    <w:tmpl w:val="F064BCA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nsid w:val="26E316F4"/>
    <w:multiLevelType w:val="multilevel"/>
    <w:tmpl w:val="88C20B0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BB1D21"/>
    <w:multiLevelType w:val="multilevel"/>
    <w:tmpl w:val="87DA4D06"/>
    <w:lvl w:ilvl="0">
      <w:start w:val="1"/>
      <w:numFmt w:val="bullet"/>
      <w:lvlText w:val="-"/>
      <w:lvlJc w:val="left"/>
      <w:pPr>
        <w:ind w:left="1428" w:hanging="360"/>
      </w:pPr>
      <w:rPr>
        <w:rFonts w:ascii="Courier New" w:hAnsi="Courier New" w:cs="Courier New" w:hint="default"/>
        <w:b w:val="0"/>
        <w:position w:val="0"/>
        <w:sz w:val="16"/>
        <w:vertAlign w:val="baseline"/>
      </w:rPr>
    </w:lvl>
    <w:lvl w:ilvl="1">
      <w:start w:val="1"/>
      <w:numFmt w:val="bullet"/>
      <w:lvlText w:val="-"/>
      <w:lvlJc w:val="left"/>
      <w:pPr>
        <w:ind w:left="2148" w:hanging="360"/>
      </w:pPr>
      <w:rPr>
        <w:rFonts w:ascii="Courier New" w:hAnsi="Courier New" w:cs="Courier New" w:hint="default"/>
        <w:position w:val="0"/>
        <w:sz w:val="20"/>
        <w:vertAlign w:val="baseline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hAnsi="Noto Sans Symbols" w:cs="Noto Sans Symbols" w:hint="default"/>
        <w:position w:val="0"/>
        <w:sz w:val="20"/>
        <w:vertAlign w:val="baseline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hAnsi="Noto Sans Symbols" w:cs="Noto Sans Symbols" w:hint="default"/>
        <w:position w:val="0"/>
        <w:sz w:val="20"/>
        <w:vertAlign w:val="baseline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  <w:position w:val="0"/>
        <w:sz w:val="20"/>
        <w:vertAlign w:val="baseline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hAnsi="Noto Sans Symbols" w:cs="Noto Sans Symbols" w:hint="default"/>
        <w:position w:val="0"/>
        <w:sz w:val="20"/>
        <w:vertAlign w:val="baseline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hAnsi="Noto Sans Symbols" w:cs="Noto Sans Symbols" w:hint="default"/>
        <w:position w:val="0"/>
        <w:sz w:val="20"/>
        <w:vertAlign w:val="baseline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  <w:position w:val="0"/>
        <w:sz w:val="20"/>
        <w:vertAlign w:val="baseline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hAnsi="Noto Sans Symbols" w:cs="Noto Sans Symbols" w:hint="default"/>
        <w:position w:val="0"/>
        <w:sz w:val="20"/>
        <w:vertAlign w:val="baseline"/>
      </w:rPr>
    </w:lvl>
  </w:abstractNum>
  <w:abstractNum w:abstractNumId="9">
    <w:nsid w:val="3A8417AD"/>
    <w:multiLevelType w:val="multilevel"/>
    <w:tmpl w:val="F43AF556"/>
    <w:lvl w:ilvl="0">
      <w:start w:val="1"/>
      <w:numFmt w:val="bullet"/>
      <w:lvlText w:val=""/>
      <w:lvlJc w:val="left"/>
      <w:pPr>
        <w:ind w:left="179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23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95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39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11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557" w:hanging="360"/>
      </w:pPr>
      <w:rPr>
        <w:rFonts w:ascii="Wingdings" w:hAnsi="Wingdings" w:cs="Wingdings" w:hint="default"/>
      </w:rPr>
    </w:lvl>
  </w:abstractNum>
  <w:abstractNum w:abstractNumId="10">
    <w:nsid w:val="3CD33A8C"/>
    <w:multiLevelType w:val="multilevel"/>
    <w:tmpl w:val="B616E6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74" w:hanging="360"/>
      </w:pPr>
    </w:lvl>
    <w:lvl w:ilvl="2">
      <w:start w:val="1"/>
      <w:numFmt w:val="decimal"/>
      <w:lvlText w:val="%1.%2.%3."/>
      <w:lvlJc w:val="left"/>
      <w:pPr>
        <w:ind w:left="1788" w:hanging="720"/>
      </w:pPr>
    </w:lvl>
    <w:lvl w:ilvl="3">
      <w:start w:val="1"/>
      <w:numFmt w:val="decimal"/>
      <w:lvlText w:val="%1.%2.%3.%4."/>
      <w:lvlJc w:val="left"/>
      <w:pPr>
        <w:ind w:left="2142" w:hanging="720"/>
      </w:pPr>
    </w:lvl>
    <w:lvl w:ilvl="4">
      <w:start w:val="1"/>
      <w:numFmt w:val="decimal"/>
      <w:lvlText w:val="%1.%2.%3.%4.%5."/>
      <w:lvlJc w:val="left"/>
      <w:pPr>
        <w:ind w:left="2856" w:hanging="1080"/>
      </w:pPr>
    </w:lvl>
    <w:lvl w:ilvl="5">
      <w:start w:val="1"/>
      <w:numFmt w:val="decimal"/>
      <w:lvlText w:val="%1.%2.%3.%4.%5.%6."/>
      <w:lvlJc w:val="left"/>
      <w:pPr>
        <w:ind w:left="3210" w:hanging="1080"/>
      </w:pPr>
    </w:lvl>
    <w:lvl w:ilvl="6">
      <w:start w:val="1"/>
      <w:numFmt w:val="decimal"/>
      <w:lvlText w:val="%1.%2.%3.%4.%5.%6.%7."/>
      <w:lvlJc w:val="left"/>
      <w:pPr>
        <w:ind w:left="3564" w:hanging="1080"/>
      </w:pPr>
    </w:lvl>
    <w:lvl w:ilvl="7">
      <w:start w:val="1"/>
      <w:numFmt w:val="decimal"/>
      <w:lvlText w:val="%1.%2.%3.%4.%5.%6.%7.%8."/>
      <w:lvlJc w:val="left"/>
      <w:pPr>
        <w:ind w:left="4278" w:hanging="1440"/>
      </w:pPr>
    </w:lvl>
    <w:lvl w:ilvl="8">
      <w:start w:val="1"/>
      <w:numFmt w:val="decimal"/>
      <w:lvlText w:val="%1.%2.%3.%4.%5.%6.%7.%8.%9."/>
      <w:lvlJc w:val="left"/>
      <w:pPr>
        <w:ind w:left="4632" w:hanging="1440"/>
      </w:pPr>
    </w:lvl>
  </w:abstractNum>
  <w:abstractNum w:abstractNumId="11">
    <w:nsid w:val="4CF05E31"/>
    <w:multiLevelType w:val="multilevel"/>
    <w:tmpl w:val="9D2057A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53B16352"/>
    <w:multiLevelType w:val="hybridMultilevel"/>
    <w:tmpl w:val="101ED540"/>
    <w:lvl w:ilvl="0" w:tplc="49C8E418">
      <w:numFmt w:val="bullet"/>
      <w:lvlText w:val="•"/>
      <w:lvlJc w:val="left"/>
      <w:pPr>
        <w:ind w:left="-207" w:hanging="360"/>
      </w:pPr>
      <w:rPr>
        <w:rFonts w:ascii="Verdana" w:eastAsia="Times New Roman" w:hAnsi="Verdana" w:cs="Arial" w:hint="default"/>
      </w:rPr>
    </w:lvl>
    <w:lvl w:ilvl="1" w:tplc="04030003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13">
    <w:nsid w:val="62FD50FF"/>
    <w:multiLevelType w:val="hybridMultilevel"/>
    <w:tmpl w:val="2FCE3BFC"/>
    <w:lvl w:ilvl="0" w:tplc="DE3A15F8">
      <w:start w:val="6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i/>
        <w:sz w:val="16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11"/>
  </w:num>
  <w:num w:numId="5">
    <w:abstractNumId w:val="5"/>
  </w:num>
  <w:num w:numId="6">
    <w:abstractNumId w:val="6"/>
  </w:num>
  <w:num w:numId="7">
    <w:abstractNumId w:val="4"/>
  </w:num>
  <w:num w:numId="8">
    <w:abstractNumId w:val="7"/>
  </w:num>
  <w:num w:numId="9">
    <w:abstractNumId w:val="2"/>
  </w:num>
  <w:num w:numId="10">
    <w:abstractNumId w:val="14"/>
  </w:num>
  <w:num w:numId="11">
    <w:abstractNumId w:val="13"/>
  </w:num>
  <w:num w:numId="12">
    <w:abstractNumId w:val="15"/>
  </w:num>
  <w:num w:numId="13">
    <w:abstractNumId w:val="12"/>
  </w:num>
  <w:num w:numId="14">
    <w:abstractNumId w:val="8"/>
  </w:num>
  <w:num w:numId="15">
    <w:abstractNumId w:val="9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B170D"/>
    <w:rsid w:val="000446FE"/>
    <w:rsid w:val="00072E7B"/>
    <w:rsid w:val="0009631A"/>
    <w:rsid w:val="000E68DF"/>
    <w:rsid w:val="000F5299"/>
    <w:rsid w:val="0010469D"/>
    <w:rsid w:val="001365B7"/>
    <w:rsid w:val="00183ABB"/>
    <w:rsid w:val="00191AB1"/>
    <w:rsid w:val="001D39FD"/>
    <w:rsid w:val="002225B9"/>
    <w:rsid w:val="0023767B"/>
    <w:rsid w:val="002666A8"/>
    <w:rsid w:val="002F54DB"/>
    <w:rsid w:val="0034675A"/>
    <w:rsid w:val="003C2B68"/>
    <w:rsid w:val="003C56FA"/>
    <w:rsid w:val="003D64BC"/>
    <w:rsid w:val="004326CF"/>
    <w:rsid w:val="00480C71"/>
    <w:rsid w:val="004B170D"/>
    <w:rsid w:val="005138AB"/>
    <w:rsid w:val="00562510"/>
    <w:rsid w:val="00584FE2"/>
    <w:rsid w:val="005959CF"/>
    <w:rsid w:val="0068265F"/>
    <w:rsid w:val="00683B65"/>
    <w:rsid w:val="00684B73"/>
    <w:rsid w:val="006B3C1B"/>
    <w:rsid w:val="006F1944"/>
    <w:rsid w:val="00707AA0"/>
    <w:rsid w:val="0078227B"/>
    <w:rsid w:val="00801757"/>
    <w:rsid w:val="008125F5"/>
    <w:rsid w:val="0083241E"/>
    <w:rsid w:val="0088361E"/>
    <w:rsid w:val="008865FF"/>
    <w:rsid w:val="008C088C"/>
    <w:rsid w:val="00962A08"/>
    <w:rsid w:val="00963549"/>
    <w:rsid w:val="00986528"/>
    <w:rsid w:val="00A027DB"/>
    <w:rsid w:val="00A13170"/>
    <w:rsid w:val="00AB5D28"/>
    <w:rsid w:val="00AB745C"/>
    <w:rsid w:val="00B1411D"/>
    <w:rsid w:val="00B5147E"/>
    <w:rsid w:val="00BB37D7"/>
    <w:rsid w:val="00C27F95"/>
    <w:rsid w:val="00CC7FA1"/>
    <w:rsid w:val="00D3666C"/>
    <w:rsid w:val="00D951E8"/>
    <w:rsid w:val="00DC217C"/>
    <w:rsid w:val="00DE35D7"/>
    <w:rsid w:val="00ED4D0D"/>
    <w:rsid w:val="00EE35D5"/>
    <w:rsid w:val="00EE7394"/>
    <w:rsid w:val="00EF3DB1"/>
    <w:rsid w:val="00F07D55"/>
    <w:rsid w:val="00FA5B2C"/>
    <w:rsid w:val="00FA7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5138AB"/>
    <w:rPr>
      <w:rFonts w:ascii="Arial" w:hAnsi="Arial"/>
      <w:color w:val="000000"/>
      <w:lang w:val="es-ES"/>
    </w:rPr>
  </w:style>
  <w:style w:type="character" w:customStyle="1" w:styleId="TextindependentCar">
    <w:name w:val="Text independent Car"/>
    <w:basedOn w:val="Tipusdelletraperdefectedelpargraf"/>
    <w:link w:val="Textindependent"/>
    <w:rsid w:val="005138AB"/>
    <w:rPr>
      <w:rFonts w:ascii="Arial" w:hAnsi="Arial"/>
      <w:color w:val="000000"/>
    </w:rPr>
  </w:style>
  <w:style w:type="character" w:customStyle="1" w:styleId="TtolCar">
    <w:name w:val="Títol Car"/>
    <w:basedOn w:val="Tipusdelletraperdefectedelpargraf"/>
    <w:link w:val="Ttol"/>
    <w:rsid w:val="005138AB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5138AB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1">
    <w:name w:val="Taula amb quadrícula1"/>
    <w:basedOn w:val="Taulanormal"/>
    <w:next w:val="Taulaambquadrcula"/>
    <w:uiPriority w:val="59"/>
    <w:rsid w:val="0010469D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2">
    <w:name w:val="Taula amb quadrícula2"/>
    <w:basedOn w:val="Taulanormal"/>
    <w:next w:val="Taulaambquadrcula"/>
    <w:uiPriority w:val="59"/>
    <w:rsid w:val="0010469D"/>
    <w:pPr>
      <w:suppressAutoHyphens/>
      <w:autoSpaceDN/>
      <w:textAlignment w:val="auto"/>
    </w:pPr>
    <w:rPr>
      <w:rFonts w:ascii="Calibri" w:eastAsia="Linux Libertine G" w:hAnsi="Calibri" w:cs="Linux Libertine G"/>
      <w:lang w:eastAsia="zh-CN" w:bidi="hi-I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3">
    <w:name w:val="Taula amb quadrícula3"/>
    <w:basedOn w:val="Taulanormal"/>
    <w:next w:val="Taulaambquadrcula"/>
    <w:uiPriority w:val="59"/>
    <w:rsid w:val="00EF3DB1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5138AB"/>
    <w:rPr>
      <w:rFonts w:ascii="Arial" w:hAnsi="Arial"/>
      <w:color w:val="000000"/>
      <w:lang w:val="es-ES"/>
    </w:rPr>
  </w:style>
  <w:style w:type="character" w:customStyle="1" w:styleId="TextindependentCar">
    <w:name w:val="Text independent Car"/>
    <w:basedOn w:val="Tipusdelletraperdefectedelpargraf"/>
    <w:link w:val="Textindependent"/>
    <w:rsid w:val="005138AB"/>
    <w:rPr>
      <w:rFonts w:ascii="Arial" w:hAnsi="Arial"/>
      <w:color w:val="000000"/>
    </w:rPr>
  </w:style>
  <w:style w:type="character" w:customStyle="1" w:styleId="TtolCar">
    <w:name w:val="Títol Car"/>
    <w:basedOn w:val="Tipusdelletraperdefectedelpargraf"/>
    <w:link w:val="Ttol"/>
    <w:rsid w:val="005138AB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5138AB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1">
    <w:name w:val="Taula amb quadrícula1"/>
    <w:basedOn w:val="Taulanormal"/>
    <w:next w:val="Taulaambquadrcula"/>
    <w:uiPriority w:val="59"/>
    <w:rsid w:val="0010469D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2">
    <w:name w:val="Taula amb quadrícula2"/>
    <w:basedOn w:val="Taulanormal"/>
    <w:next w:val="Taulaambquadrcula"/>
    <w:uiPriority w:val="59"/>
    <w:rsid w:val="0010469D"/>
    <w:pPr>
      <w:suppressAutoHyphens/>
      <w:autoSpaceDN/>
      <w:textAlignment w:val="auto"/>
    </w:pPr>
    <w:rPr>
      <w:rFonts w:ascii="Calibri" w:eastAsia="Linux Libertine G" w:hAnsi="Calibri" w:cs="Linux Libertine G"/>
      <w:lang w:eastAsia="zh-CN" w:bidi="hi-I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3">
    <w:name w:val="Taula amb quadrícula3"/>
    <w:basedOn w:val="Taulanormal"/>
    <w:next w:val="Taulaambquadrcula"/>
    <w:uiPriority w:val="59"/>
    <w:rsid w:val="00EF3DB1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793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1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570DE9-F5D4-48A9-8E86-5576152CC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2184</Words>
  <Characters>12449</Characters>
  <Application>Microsoft Office Word</Application>
  <DocSecurity>0</DocSecurity>
  <Lines>103</Lines>
  <Paragraphs>29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14604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3</cp:revision>
  <cp:lastPrinted>2024-10-04T09:33:00Z</cp:lastPrinted>
  <dcterms:created xsi:type="dcterms:W3CDTF">2024-10-30T12:05:00Z</dcterms:created>
  <dcterms:modified xsi:type="dcterms:W3CDTF">2024-10-30T12:07:00Z</dcterms:modified>
</cp:coreProperties>
</file>