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050E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5530ED">
              <w:t>001_P2403</w:t>
            </w:r>
            <w:r w:rsidR="00050EA2">
              <w:t>204</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050EA2"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050EA2">
              <w:rPr>
                <w:rFonts w:ascii="Arial Narrow" w:hAnsi="Arial Narrow" w:cs="Arial"/>
                <w:noProof/>
                <w:szCs w:val="24"/>
              </w:rPr>
              <w:t>Subministrament  de 50 motxilles d’hidratació i 20 porta-ampolles per l’SPCPEIS.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2289">
        <w:rPr>
          <w:rFonts w:ascii="Arial Narrow" w:hAnsi="Arial Narrow" w:cs="Arial"/>
          <w:szCs w:val="24"/>
        </w:rPr>
      </w:r>
      <w:r w:rsidR="006C22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289" w:rsidRDefault="006C2289" w:rsidP="00CD2873">
      <w:r>
        <w:separator/>
      </w:r>
    </w:p>
  </w:endnote>
  <w:endnote w:type="continuationSeparator" w:id="0">
    <w:p w:rsidR="006C2289" w:rsidRDefault="006C228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50EA2">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289" w:rsidRDefault="006C2289" w:rsidP="00CD2873">
      <w:r>
        <w:separator/>
      </w:r>
    </w:p>
  </w:footnote>
  <w:footnote w:type="continuationSeparator" w:id="0">
    <w:p w:rsidR="006C2289" w:rsidRDefault="006C2289"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60" w:rsidRPr="00A252B6" w:rsidRDefault="00A57E60" w:rsidP="00A57E60">
    <w:pPr>
      <w:pStyle w:val="Capalera"/>
      <w:rPr>
        <w:sz w:val="20"/>
        <w:lang w:val="es-ES"/>
      </w:rPr>
    </w:pPr>
    <w:r>
      <w:rPr>
        <w:noProof/>
        <w:sz w:val="20"/>
      </w:rPr>
      <w:drawing>
        <wp:anchor distT="0" distB="0" distL="114300" distR="114300" simplePos="0" relativeHeight="251659264" behindDoc="0" locked="0" layoutInCell="1" allowOverlap="1" wp14:anchorId="467AFD43" wp14:editId="7752C8D4">
          <wp:simplePos x="0" y="0"/>
          <wp:positionH relativeFrom="page">
            <wp:posOffset>1056005</wp:posOffset>
          </wp:positionH>
          <wp:positionV relativeFrom="page">
            <wp:posOffset>461010</wp:posOffset>
          </wp:positionV>
          <wp:extent cx="1210310" cy="330200"/>
          <wp:effectExtent l="19050" t="0" r="8890" b="0"/>
          <wp:wrapTight wrapText="bothSides">
            <wp:wrapPolygon edited="0">
              <wp:start x="-340" y="0"/>
              <wp:lineTo x="-340" y="19938"/>
              <wp:lineTo x="21759" y="19938"/>
              <wp:lineTo x="21759"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10310" cy="330200"/>
                  </a:xfrm>
                  <a:prstGeom prst="rect">
                    <a:avLst/>
                  </a:prstGeom>
                  <a:noFill/>
                  <a:ln w="9525">
                    <a:noFill/>
                    <a:miter lim="800000"/>
                    <a:headEnd/>
                    <a:tailEnd/>
                  </a:ln>
                </pic:spPr>
              </pic:pic>
            </a:graphicData>
          </a:graphic>
        </wp:anchor>
      </w:drawing>
    </w:r>
  </w:p>
  <w:p w:rsidR="00A57E60" w:rsidRPr="00A252B6" w:rsidRDefault="00A57E60" w:rsidP="00A57E60">
    <w:pPr>
      <w:pStyle w:val="Capalera"/>
      <w:rPr>
        <w:sz w:val="20"/>
        <w:lang w:val="es-ES"/>
      </w:rPr>
    </w:pPr>
  </w:p>
  <w:p w:rsidR="00A57E60" w:rsidRDefault="00A57E60" w:rsidP="00A57E60">
    <w:pPr>
      <w:pStyle w:val="Capalera"/>
      <w:spacing w:line="180" w:lineRule="exact"/>
      <w:rPr>
        <w:rFonts w:cs="Arial"/>
        <w:b/>
        <w:sz w:val="15"/>
      </w:rPr>
    </w:pPr>
  </w:p>
  <w:p w:rsidR="00A57E60" w:rsidRDefault="00A57E60" w:rsidP="00A57E60">
    <w:pPr>
      <w:pStyle w:val="Capalera"/>
      <w:spacing w:line="180" w:lineRule="exact"/>
      <w:rPr>
        <w:rFonts w:cs="Arial"/>
        <w:b/>
        <w:sz w:val="15"/>
      </w:rPr>
    </w:pPr>
  </w:p>
  <w:p w:rsidR="00A57E60" w:rsidRPr="00BC4511" w:rsidRDefault="00A57E60" w:rsidP="00A57E60">
    <w:pPr>
      <w:pStyle w:val="Capalera"/>
      <w:spacing w:line="180" w:lineRule="exact"/>
      <w:rPr>
        <w:rFonts w:cs="Arial"/>
        <w:sz w:val="15"/>
      </w:rPr>
    </w:pPr>
    <w:r w:rsidRPr="00BC4511">
      <w:rPr>
        <w:rFonts w:cs="Arial"/>
        <w:sz w:val="15"/>
      </w:rPr>
      <w:t>Direcció de Serveis de Gestió Econòmica</w:t>
    </w:r>
  </w:p>
  <w:p w:rsidR="00A57E60" w:rsidRPr="00BC4511" w:rsidRDefault="00A57E60" w:rsidP="00A57E60">
    <w:pPr>
      <w:pStyle w:val="Capalera"/>
      <w:spacing w:line="180" w:lineRule="exact"/>
      <w:rPr>
        <w:rFonts w:cs="Arial"/>
        <w:sz w:val="15"/>
      </w:rPr>
    </w:pPr>
    <w:r w:rsidRPr="00BC4511">
      <w:rPr>
        <w:rFonts w:cs="Arial"/>
        <w:sz w:val="15"/>
      </w:rPr>
      <w:t>i Control de Recursos</w:t>
    </w:r>
  </w:p>
  <w:p w:rsidR="00A57E60" w:rsidRPr="00DB796C" w:rsidRDefault="00A57E60" w:rsidP="00A57E60">
    <w:pPr>
      <w:pStyle w:val="Capalera"/>
      <w:spacing w:line="180" w:lineRule="exact"/>
      <w:rPr>
        <w:rFonts w:cs="Arial"/>
        <w:sz w:val="15"/>
      </w:rPr>
    </w:pPr>
    <w:r w:rsidRPr="00DB796C">
      <w:rPr>
        <w:rFonts w:cs="Arial"/>
        <w:sz w:val="15"/>
      </w:rPr>
      <w:t xml:space="preserve">Departament de Recursos </w:t>
    </w:r>
    <w:r>
      <w:rPr>
        <w:rFonts w:cs="Arial"/>
        <w:sz w:val="15"/>
      </w:rPr>
      <w:t>Materials</w:t>
    </w:r>
  </w:p>
  <w:p w:rsidR="00A57E60" w:rsidRPr="00D5193A" w:rsidRDefault="00A57E60" w:rsidP="00A57E60">
    <w:pPr>
      <w:pStyle w:val="Capalera"/>
      <w:spacing w:line="180" w:lineRule="exact"/>
      <w:rPr>
        <w:rFonts w:cs="Arial"/>
        <w:b/>
        <w:sz w:val="15"/>
      </w:rPr>
    </w:pPr>
    <w:r>
      <w:rPr>
        <w:rFonts w:cs="Arial"/>
        <w:b/>
        <w:sz w:val="15"/>
      </w:rPr>
      <w:t>Sec</w:t>
    </w:r>
    <w:r w:rsidR="00D34968">
      <w:rPr>
        <w:rFonts w:cs="Arial"/>
        <w:b/>
        <w:sz w:val="15"/>
      </w:rPr>
      <w:t>ció</w:t>
    </w:r>
    <w:r>
      <w:rPr>
        <w:rFonts w:cs="Arial"/>
        <w:b/>
        <w:sz w:val="15"/>
      </w:rPr>
      <w:t xml:space="preserve"> </w:t>
    </w:r>
    <w:proofErr w:type="spellStart"/>
    <w:r>
      <w:rPr>
        <w:rFonts w:cs="Arial"/>
        <w:b/>
        <w:sz w:val="15"/>
      </w:rPr>
      <w:t>Equipació</w:t>
    </w:r>
    <w:proofErr w:type="spellEnd"/>
  </w:p>
  <w:p w:rsidR="00A57E60" w:rsidRPr="00D5193A" w:rsidRDefault="00A57E60" w:rsidP="00A57E60">
    <w:pPr>
      <w:pStyle w:val="Capalera"/>
      <w:spacing w:line="180" w:lineRule="exact"/>
      <w:rPr>
        <w:rFonts w:cs="Arial"/>
        <w:sz w:val="14"/>
        <w:szCs w:val="14"/>
      </w:rPr>
    </w:pPr>
    <w:r>
      <w:rPr>
        <w:rFonts w:cs="Arial"/>
        <w:sz w:val="14"/>
        <w:szCs w:val="14"/>
      </w:rPr>
      <w:t>Pi i Sunyer 8-10, 2a. planta</w:t>
    </w:r>
  </w:p>
  <w:p w:rsidR="00A57E60" w:rsidRDefault="00A57E60" w:rsidP="00A57E60">
    <w:pPr>
      <w:pStyle w:val="Capalera"/>
      <w:spacing w:line="180" w:lineRule="exact"/>
      <w:rPr>
        <w:rFonts w:cs="Arial"/>
        <w:sz w:val="14"/>
        <w:szCs w:val="14"/>
      </w:rPr>
    </w:pPr>
    <w:r w:rsidRPr="00D5193A">
      <w:rPr>
        <w:rFonts w:cs="Arial"/>
        <w:sz w:val="14"/>
        <w:szCs w:val="14"/>
      </w:rPr>
      <w:t>0800</w:t>
    </w:r>
    <w:r>
      <w:rPr>
        <w:rFonts w:cs="Arial"/>
        <w:sz w:val="14"/>
        <w:szCs w:val="14"/>
      </w:rPr>
      <w:t>2</w:t>
    </w:r>
    <w:r w:rsidRPr="00D5193A">
      <w:rPr>
        <w:rFonts w:cs="Arial"/>
        <w:sz w:val="14"/>
        <w:szCs w:val="14"/>
      </w:rPr>
      <w:t xml:space="preserve"> Barcelona</w:t>
    </w:r>
  </w:p>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0EA2"/>
    <w:rsid w:val="00097AB5"/>
    <w:rsid w:val="00133A8D"/>
    <w:rsid w:val="00185433"/>
    <w:rsid w:val="00285FCA"/>
    <w:rsid w:val="002E7CBE"/>
    <w:rsid w:val="00341550"/>
    <w:rsid w:val="00360052"/>
    <w:rsid w:val="003D311F"/>
    <w:rsid w:val="004314A2"/>
    <w:rsid w:val="0045654C"/>
    <w:rsid w:val="00482643"/>
    <w:rsid w:val="00484510"/>
    <w:rsid w:val="004E1F70"/>
    <w:rsid w:val="00521DC2"/>
    <w:rsid w:val="005237CC"/>
    <w:rsid w:val="00545805"/>
    <w:rsid w:val="005530ED"/>
    <w:rsid w:val="005B5B8F"/>
    <w:rsid w:val="005C0811"/>
    <w:rsid w:val="0061538B"/>
    <w:rsid w:val="00641C4F"/>
    <w:rsid w:val="00642A39"/>
    <w:rsid w:val="00645DDE"/>
    <w:rsid w:val="00666E79"/>
    <w:rsid w:val="006C2289"/>
    <w:rsid w:val="00764614"/>
    <w:rsid w:val="007B4B0D"/>
    <w:rsid w:val="008446A6"/>
    <w:rsid w:val="008F072C"/>
    <w:rsid w:val="00932413"/>
    <w:rsid w:val="00A57E60"/>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34968"/>
    <w:rsid w:val="00D5357F"/>
    <w:rsid w:val="00D61413"/>
    <w:rsid w:val="00D92E61"/>
    <w:rsid w:val="00DA02EC"/>
    <w:rsid w:val="00E253B4"/>
    <w:rsid w:val="00E767A0"/>
    <w:rsid w:val="00ED5B56"/>
    <w:rsid w:val="00F8040E"/>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2635</Words>
  <Characters>15021</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cp:lastPrinted>2021-11-09T08:31:00Z</cp:lastPrinted>
  <dcterms:created xsi:type="dcterms:W3CDTF">2024-05-16T08:52:00Z</dcterms:created>
  <dcterms:modified xsi:type="dcterms:W3CDTF">2024-11-08T10:41:00Z</dcterms:modified>
</cp:coreProperties>
</file>