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406" w:rsidRDefault="00117406">
      <w:r>
        <w:t xml:space="preserve">Enllaç </w:t>
      </w:r>
      <w:proofErr w:type="spellStart"/>
      <w:r>
        <w:t>Webex</w:t>
      </w:r>
      <w:proofErr w:type="spellEnd"/>
      <w:r>
        <w:t xml:space="preserve"> Convocatòria Mesa sobre C – Obres </w:t>
      </w:r>
      <w:r w:rsidRPr="00117406">
        <w:t>Carrer Baix i Alt de Mariner (001_24003387)</w:t>
      </w:r>
    </w:p>
    <w:p w:rsidR="00117406" w:rsidRDefault="00117406"/>
    <w:p w:rsidR="00117406" w:rsidRDefault="00117406">
      <w:hyperlink r:id="rId5" w:history="1">
        <w:r w:rsidRPr="005B6E33">
          <w:rPr>
            <w:rStyle w:val="Enlla"/>
          </w:rPr>
          <w:t>https://ajuntamentbarcelona2.webex.com/ajuntamentbarcelona2/j.php?MTID=mf0587f3d0b4aa910921fed49446bd40c</w:t>
        </w:r>
      </w:hyperlink>
    </w:p>
    <w:p w:rsidR="00117406" w:rsidRDefault="00117406"/>
    <w:p w:rsidR="00117406" w:rsidRDefault="00117406">
      <w:bookmarkStart w:id="0" w:name="_GoBack"/>
      <w:bookmarkEnd w:id="0"/>
    </w:p>
    <w:p w:rsidR="00117406" w:rsidRDefault="00117406"/>
    <w:sectPr w:rsidR="0011740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406"/>
    <w:rsid w:val="00117406"/>
    <w:rsid w:val="004E1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Tipusdelletraperdefectedelpargraf"/>
    <w:uiPriority w:val="99"/>
    <w:unhideWhenUsed/>
    <w:rsid w:val="0011740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Tipusdelletraperdefectedelpargraf"/>
    <w:uiPriority w:val="99"/>
    <w:unhideWhenUsed/>
    <w:rsid w:val="0011740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ajuntamentbarcelona2.webex.com/ajuntamentbarcelona2/j.php?MTID=mf0587f3d0b4aa910921fed49446bd40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</Words>
  <Characters>274</Characters>
  <Application>Microsoft Office Word</Application>
  <DocSecurity>0</DocSecurity>
  <Lines>2</Lines>
  <Paragraphs>1</Paragraphs>
  <ScaleCrop>false</ScaleCrop>
  <Company>IMI</Company>
  <LinksUpToDate>false</LinksUpToDate>
  <CharactersWithSpaces>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2024-12-11T08:30:00Z</dcterms:created>
  <dcterms:modified xsi:type="dcterms:W3CDTF">2024-12-11T08:31:00Z</dcterms:modified>
</cp:coreProperties>
</file>