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EC0" w:rsidRDefault="00914EC0">
      <w:pPr>
        <w:pStyle w:val="Peufirma"/>
        <w:rPr>
          <w:rFonts w:ascii="Verdana" w:hAnsi="Verdana" w:cs="Arial"/>
          <w:color w:val="auto"/>
        </w:rPr>
      </w:pPr>
    </w:p>
    <w:p w:rsidR="00914EC0" w:rsidRDefault="00914EC0">
      <w:pPr>
        <w:pStyle w:val="Peufirma"/>
        <w:rPr>
          <w:rFonts w:ascii="Verdana" w:hAnsi="Verdana" w:cs="Arial"/>
          <w:color w:val="auto"/>
        </w:rPr>
      </w:pPr>
    </w:p>
    <w:p w:rsidR="00EE6E5A" w:rsidRDefault="00EE6E5A" w:rsidP="00B05C52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EE6E5A" w:rsidRDefault="00EE6E5A" w:rsidP="00B05C52">
      <w:pPr>
        <w:pStyle w:val="Ttol"/>
        <w:rPr>
          <w:rFonts w:ascii="Verdana" w:hAnsi="Verdana" w:cs="Arial"/>
          <w:b/>
          <w:sz w:val="24"/>
          <w:szCs w:val="24"/>
        </w:rPr>
      </w:pPr>
    </w:p>
    <w:p w:rsidR="00EE6E5A" w:rsidRPr="008A7AEF" w:rsidRDefault="00EE6E5A" w:rsidP="00B05C52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EE6E5A" w:rsidRPr="008A7AEF" w:rsidRDefault="00EE6E5A" w:rsidP="00B05C52">
      <w:pPr>
        <w:pStyle w:val="Ttol"/>
        <w:rPr>
          <w:rFonts w:ascii="Verdana" w:hAnsi="Verdana" w:cs="Arial"/>
          <w:sz w:val="20"/>
        </w:rPr>
      </w:pPr>
    </w:p>
    <w:p w:rsidR="00EE6E5A" w:rsidRPr="008A7AEF" w:rsidRDefault="00EE6E5A" w:rsidP="00B05C52">
      <w:pPr>
        <w:pStyle w:val="Ttol"/>
        <w:rPr>
          <w:rFonts w:ascii="Verdana" w:hAnsi="Verdana" w:cs="Arial"/>
          <w:sz w:val="20"/>
        </w:rPr>
      </w:pPr>
    </w:p>
    <w:p w:rsidR="00EE6E5A" w:rsidRDefault="00EE6E5A" w:rsidP="00B05C52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001_24002454, Expedient </w:t>
      </w:r>
      <w:bookmarkStart w:id="2" w:name="annex_OE_expedient"/>
      <w:bookmarkEnd w:id="2"/>
      <w:r w:rsidR="00A74570">
        <w:rPr>
          <w:rFonts w:ascii="Verdana" w:hAnsi="Verdana" w:cs="Arial"/>
        </w:rPr>
        <w:t>82/2024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"Servei de reg, neteja d'arrossegaments i recollida d'esllavissades a l'espai públic dels barris de muntanya del Districte de Sarrià - Sant Gervasi per als anys 2025 i 2026 amb mesures de contractació pública sostenible", es compromet a realitzar-lo amb subjecció al plec de clàusules administratives particulars i</w:t>
      </w:r>
      <w:r w:rsidR="003E2C7C">
        <w:rPr>
          <w:rFonts w:ascii="Verdana" w:hAnsi="Verdana"/>
        </w:rPr>
        <w:t xml:space="preserve"> al de prescripcions tècniques, </w:t>
      </w:r>
      <w:r w:rsidR="003E2C7C" w:rsidRPr="003E2C7C">
        <w:rPr>
          <w:rFonts w:ascii="Verdana" w:hAnsi="Verdana"/>
        </w:rPr>
        <w:t>i pel preu de ....................................... euros (en lletres i xifres), amb el desglossament següent:</w:t>
      </w:r>
    </w:p>
    <w:p w:rsidR="003E2C7C" w:rsidRDefault="003E2C7C" w:rsidP="00B05C5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E2C7C" w:rsidRPr="003E2C7C" w:rsidRDefault="003E2C7C" w:rsidP="003E2C7C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  <w:r w:rsidRPr="003E2C7C">
        <w:rPr>
          <w:rFonts w:ascii="Verdana" w:hAnsi="Verdana"/>
          <w:snapToGrid w:val="0"/>
          <w:lang w:eastAsia="es-ES"/>
        </w:rPr>
        <w:t>Preu net (sense IVA): ........................ €</w:t>
      </w:r>
    </w:p>
    <w:p w:rsidR="003E2C7C" w:rsidRPr="003E2C7C" w:rsidRDefault="003E2C7C" w:rsidP="003E2C7C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  <w:r w:rsidRPr="003E2C7C">
        <w:rPr>
          <w:rFonts w:ascii="Verdana" w:hAnsi="Verdana"/>
          <w:snapToGrid w:val="0"/>
          <w:lang w:eastAsia="es-ES"/>
        </w:rPr>
        <w:t>Tipus IVA:         ....... %</w:t>
      </w:r>
    </w:p>
    <w:p w:rsidR="003E2C7C" w:rsidRPr="003E2C7C" w:rsidRDefault="003E2C7C" w:rsidP="003E2C7C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  <w:r w:rsidRPr="003E2C7C">
        <w:rPr>
          <w:rFonts w:ascii="Verdana" w:hAnsi="Verdana"/>
          <w:snapToGrid w:val="0"/>
          <w:lang w:eastAsia="es-ES"/>
        </w:rPr>
        <w:t xml:space="preserve">Import IVA: </w:t>
      </w:r>
      <w:r w:rsidRPr="003E2C7C">
        <w:rPr>
          <w:rFonts w:ascii="Verdana" w:hAnsi="Verdana"/>
          <w:snapToGrid w:val="0"/>
          <w:lang w:eastAsia="es-ES"/>
        </w:rPr>
        <w:tab/>
        <w:t xml:space="preserve">    ....................... €</w:t>
      </w:r>
    </w:p>
    <w:p w:rsidR="003E2C7C" w:rsidRPr="003E2C7C" w:rsidRDefault="003E2C7C" w:rsidP="003E2C7C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</w:p>
    <w:p w:rsidR="00427F64" w:rsidRDefault="003E2C7C" w:rsidP="003E2C7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3E2C7C">
        <w:rPr>
          <w:rFonts w:ascii="Verdana" w:hAnsi="Verdana"/>
          <w:snapToGrid w:val="0"/>
          <w:lang w:eastAsia="es-ES"/>
        </w:rPr>
        <w:t>Preu total del contracte (IVA inclòs):</w:t>
      </w:r>
      <w:r w:rsidRPr="003E2C7C">
        <w:rPr>
          <w:rFonts w:ascii="Verdana" w:hAnsi="Verdana"/>
          <w:snapToGrid w:val="0"/>
          <w:lang w:eastAsia="es-ES"/>
        </w:rPr>
        <w:tab/>
        <w:t>....................... €</w:t>
      </w:r>
    </w:p>
    <w:p w:rsidR="00427F64" w:rsidRDefault="00427F64" w:rsidP="00427F64">
      <w:pPr>
        <w:shd w:val="clear" w:color="auto" w:fill="FFFFFF"/>
        <w:suppressAutoHyphens w:val="0"/>
        <w:autoSpaceDN/>
        <w:textAlignment w:val="auto"/>
        <w:rPr>
          <w:rFonts w:ascii="Verdana" w:hAnsi="Verdana"/>
        </w:rPr>
      </w:pPr>
    </w:p>
    <w:p w:rsidR="00427F64" w:rsidRDefault="00427F64" w:rsidP="00427F64">
      <w:pPr>
        <w:shd w:val="clear" w:color="auto" w:fill="FFFFFF"/>
        <w:suppressAutoHyphens w:val="0"/>
        <w:autoSpaceDN/>
        <w:textAlignment w:val="auto"/>
        <w:rPr>
          <w:rFonts w:ascii="Verdana" w:hAnsi="Verdana"/>
        </w:rPr>
      </w:pPr>
    </w:p>
    <w:p w:rsidR="00427F64" w:rsidRPr="00427F64" w:rsidRDefault="00427F64" w:rsidP="00427F64">
      <w:pPr>
        <w:shd w:val="clear" w:color="auto" w:fill="FFFFFF"/>
        <w:suppressAutoHyphens w:val="0"/>
        <w:autoSpaceDN/>
        <w:textAlignment w:val="auto"/>
        <w:rPr>
          <w:rFonts w:ascii="Verdana" w:hAnsi="Verdana"/>
        </w:rPr>
      </w:pPr>
      <w:r w:rsidRPr="00427F64">
        <w:rPr>
          <w:rFonts w:ascii="Verdana" w:hAnsi="Verdana"/>
        </w:rPr>
        <w:t xml:space="preserve">Així mateix presenta la següent </w:t>
      </w:r>
      <w:r w:rsidRPr="00427F64">
        <w:rPr>
          <w:rFonts w:ascii="Verdana" w:hAnsi="Verdana"/>
          <w:b/>
        </w:rPr>
        <w:t>OFERTA RELATIVA ALS CRITERIS D’ADJUDICACIÓ AV</w:t>
      </w:r>
      <w:r w:rsidRPr="00427F64">
        <w:rPr>
          <w:rFonts w:ascii="Verdana" w:hAnsi="Verdana"/>
          <w:b/>
        </w:rPr>
        <w:t>A</w:t>
      </w:r>
      <w:r w:rsidRPr="00427F64">
        <w:rPr>
          <w:rFonts w:ascii="Verdana" w:hAnsi="Verdana"/>
          <w:b/>
        </w:rPr>
        <w:t>LUABLES MITJANÇANT LA UTILITZACIÓ DE FÓRMULES</w:t>
      </w:r>
      <w:r w:rsidRPr="00427F64">
        <w:rPr>
          <w:rFonts w:ascii="Verdana" w:hAnsi="Verdana"/>
        </w:rPr>
        <w:t xml:space="preserve"> (criteris automàtics):</w:t>
      </w:r>
    </w:p>
    <w:p w:rsidR="00427F64" w:rsidRPr="00427F64" w:rsidRDefault="00427F64" w:rsidP="00427F64">
      <w:pPr>
        <w:shd w:val="clear" w:color="auto" w:fill="FFFFFF"/>
        <w:suppressAutoHyphens w:val="0"/>
        <w:autoSpaceDN/>
        <w:textAlignment w:val="auto"/>
        <w:rPr>
          <w:rFonts w:ascii="Verdana" w:hAnsi="Verdana"/>
        </w:rPr>
      </w:pPr>
    </w:p>
    <w:p w:rsidR="00427F64" w:rsidRPr="00427F64" w:rsidRDefault="00427F64" w:rsidP="00427F64">
      <w:pPr>
        <w:shd w:val="clear" w:color="auto" w:fill="FFFFFF"/>
        <w:suppressAutoHyphens w:val="0"/>
        <w:autoSpaceDN/>
        <w:ind w:left="720"/>
        <w:textAlignment w:val="auto"/>
        <w:rPr>
          <w:rFonts w:ascii="Verdana" w:hAnsi="Verdana"/>
        </w:rPr>
      </w:pPr>
    </w:p>
    <w:p w:rsidR="00427F64" w:rsidRPr="00427F64" w:rsidRDefault="00427F64" w:rsidP="00427F64">
      <w:pPr>
        <w:numPr>
          <w:ilvl w:val="0"/>
          <w:numId w:val="19"/>
        </w:numPr>
        <w:shd w:val="clear" w:color="auto" w:fill="FFFFFF"/>
        <w:suppressAutoHyphens w:val="0"/>
        <w:autoSpaceDN/>
        <w:textAlignment w:val="auto"/>
        <w:rPr>
          <w:rFonts w:ascii="Verdana" w:hAnsi="Verdana"/>
        </w:rPr>
      </w:pPr>
      <w:r w:rsidRPr="00427F64">
        <w:rPr>
          <w:rFonts w:ascii="Verdana" w:hAnsi="Verdana"/>
        </w:rPr>
        <w:t>Per la reducció del temps màxim de resposta i execució en actuacions normals:</w:t>
      </w:r>
    </w:p>
    <w:p w:rsidR="00427F64" w:rsidRPr="00427F64" w:rsidRDefault="00427F64" w:rsidP="00427F64">
      <w:pPr>
        <w:autoSpaceDN/>
        <w:spacing w:line="276" w:lineRule="auto"/>
        <w:ind w:left="737"/>
        <w:rPr>
          <w:rFonts w:eastAsia="Arial" w:cs="Arial"/>
          <w:sz w:val="18"/>
          <w:szCs w:val="18"/>
          <w:lang w:eastAsia="zh-CN" w:bidi="hi-IN"/>
        </w:rPr>
      </w:pPr>
    </w:p>
    <w:tbl>
      <w:tblPr>
        <w:tblW w:w="9208" w:type="dxa"/>
        <w:tblInd w:w="812" w:type="dxa"/>
        <w:tblCellMar>
          <w:left w:w="103" w:type="dxa"/>
        </w:tblCellMar>
        <w:tblLook w:val="0000" w:firstRow="0" w:lastRow="0" w:firstColumn="0" w:lastColumn="0" w:noHBand="0" w:noVBand="0"/>
      </w:tblPr>
      <w:tblGrid>
        <w:gridCol w:w="1278"/>
        <w:gridCol w:w="1944"/>
        <w:gridCol w:w="2069"/>
        <w:gridCol w:w="1976"/>
        <w:gridCol w:w="1941"/>
      </w:tblGrid>
      <w:tr w:rsidR="00427F64" w:rsidRPr="00427F64" w:rsidTr="00515929"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7F64" w:rsidRPr="00427F64" w:rsidRDefault="00427F64" w:rsidP="00427F64">
            <w:pPr>
              <w:autoSpaceDN/>
              <w:spacing w:before="40" w:after="40"/>
              <w:jc w:val="right"/>
              <w:rPr>
                <w:rFonts w:eastAsia="Arial" w:cs="Arial"/>
                <w:color w:val="auto"/>
                <w:sz w:val="16"/>
                <w:szCs w:val="16"/>
                <w:lang w:eastAsia="zh-CN" w:bidi="hi-IN"/>
              </w:rPr>
            </w:pPr>
          </w:p>
        </w:tc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27F64" w:rsidRPr="00427F64" w:rsidRDefault="00427F64" w:rsidP="00427F64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DE RESPOSTA     ( TR )</w:t>
            </w:r>
          </w:p>
        </w:tc>
        <w:tc>
          <w:tcPr>
            <w:tcW w:w="39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27F64" w:rsidRPr="00427F64" w:rsidRDefault="00427F64" w:rsidP="00427F64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D’EXECUCIÓ                         ( TE )</w:t>
            </w:r>
          </w:p>
        </w:tc>
      </w:tr>
      <w:tr w:rsidR="00427F64" w:rsidRPr="00427F64" w:rsidTr="00515929"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7F64" w:rsidRPr="00427F64" w:rsidRDefault="00427F64" w:rsidP="00427F64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ACTUACIONS NORMALS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7F64" w:rsidRPr="00427F64" w:rsidRDefault="00427F64" w:rsidP="00427F64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establert al plec tècnic d’obligat compliment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7F64" w:rsidRPr="00427F64" w:rsidRDefault="00427F64" w:rsidP="00427F64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120 h (5 dies laborables)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F64" w:rsidRPr="00427F64" w:rsidRDefault="00427F64" w:rsidP="00427F64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establert al plec tècnic d’obligat compliment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F64" w:rsidRPr="00427F64" w:rsidRDefault="00427F64" w:rsidP="00427F64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</w:p>
          <w:p w:rsidR="00427F64" w:rsidRPr="00427F64" w:rsidRDefault="00427F64" w:rsidP="00427F64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120 h (5 dies laborables)</w:t>
            </w:r>
          </w:p>
        </w:tc>
      </w:tr>
      <w:tr w:rsidR="00427F64" w:rsidRPr="00427F64" w:rsidTr="00515929">
        <w:trPr>
          <w:trHeight w:val="533"/>
        </w:trPr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7F64" w:rsidRPr="00427F64" w:rsidRDefault="00427F64" w:rsidP="00427F64">
            <w:pPr>
              <w:autoSpaceDN/>
              <w:spacing w:before="40" w:after="40"/>
              <w:jc w:val="right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7F64" w:rsidRPr="00427F64" w:rsidRDefault="00427F64" w:rsidP="00427F64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Oferta del licitador *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7F64" w:rsidRPr="00427F64" w:rsidRDefault="00427F64" w:rsidP="00427F64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_______ hores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F64" w:rsidRPr="00427F64" w:rsidRDefault="00427F64" w:rsidP="00427F64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Oferta del licitador *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F64" w:rsidRPr="00427F64" w:rsidRDefault="00427F64" w:rsidP="00427F64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_______ hores</w:t>
            </w:r>
          </w:p>
        </w:tc>
      </w:tr>
    </w:tbl>
    <w:p w:rsidR="00427F64" w:rsidRPr="00427F64" w:rsidRDefault="00427F64" w:rsidP="00427F64">
      <w:pPr>
        <w:autoSpaceDN/>
        <w:spacing w:after="69" w:line="276" w:lineRule="auto"/>
        <w:ind w:left="708"/>
        <w:rPr>
          <w:rFonts w:eastAsia="Arial" w:cs="Arial"/>
          <w:color w:val="auto"/>
          <w:sz w:val="18"/>
          <w:szCs w:val="18"/>
          <w:lang w:eastAsia="zh-CN" w:bidi="hi-IN"/>
        </w:rPr>
      </w:pPr>
    </w:p>
    <w:p w:rsidR="00EE6E5A" w:rsidRDefault="00427F64" w:rsidP="00427F64">
      <w:pPr>
        <w:pStyle w:val="Textindependent"/>
        <w:shd w:val="clear" w:color="auto" w:fill="FFFFFF"/>
        <w:ind w:right="0" w:firstLine="709"/>
        <w:rPr>
          <w:rFonts w:ascii="Verdana" w:hAnsi="Verdana"/>
          <w:snapToGrid w:val="0"/>
          <w:lang w:eastAsia="es-ES"/>
        </w:rPr>
      </w:pPr>
      <w:r w:rsidRPr="00427F64">
        <w:rPr>
          <w:b/>
          <w:color w:val="auto"/>
        </w:rPr>
        <w:t>(*) nombre d’hores de reducció respecte el temps establert al plec tècnic i d’obligat compliment</w:t>
      </w:r>
    </w:p>
    <w:p w:rsidR="00EE6E5A" w:rsidRDefault="00EE6E5A" w:rsidP="00B05C5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E6E5A" w:rsidRDefault="00EE6E5A" w:rsidP="00B05C52">
      <w:pPr>
        <w:rPr>
          <w:rFonts w:ascii="Verdana" w:hAnsi="Verdana"/>
        </w:rPr>
      </w:pPr>
    </w:p>
    <w:p w:rsidR="00EE6E5A" w:rsidRDefault="00EE6E5A" w:rsidP="00B05C5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4" w:name="annex_OE_CritAuto"/>
      <w:bookmarkEnd w:id="4"/>
    </w:p>
    <w:p w:rsidR="00EE6E5A" w:rsidRDefault="00EE6E5A" w:rsidP="00B05C5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E6E5A" w:rsidRPr="009A39BD" w:rsidRDefault="00EE6E5A" w:rsidP="00B05C52">
      <w:pPr>
        <w:rPr>
          <w:rFonts w:ascii="Verdana" w:hAnsi="Verdana"/>
        </w:rPr>
      </w:pPr>
    </w:p>
    <w:p w:rsidR="00EE6E5A" w:rsidRPr="009A39BD" w:rsidRDefault="00EE6E5A" w:rsidP="00B05C52">
      <w:pPr>
        <w:rPr>
          <w:rFonts w:ascii="Verdana" w:hAnsi="Verdana" w:cs="Arial"/>
          <w:i/>
          <w:snapToGrid w:val="0"/>
          <w:lang w:eastAsia="es-ES"/>
        </w:rPr>
      </w:pPr>
    </w:p>
    <w:p w:rsidR="00EE6E5A" w:rsidRPr="009A39BD" w:rsidRDefault="00EE6E5A" w:rsidP="00B05C52">
      <w:pPr>
        <w:rPr>
          <w:rFonts w:ascii="Verdana" w:hAnsi="Verdana" w:cs="Arial"/>
          <w:i/>
          <w:snapToGrid w:val="0"/>
          <w:lang w:eastAsia="es-ES"/>
        </w:rPr>
      </w:pPr>
    </w:p>
    <w:p w:rsidR="00EE6E5A" w:rsidRPr="009A39BD" w:rsidRDefault="00EE6E5A" w:rsidP="00B05C52">
      <w:pPr>
        <w:rPr>
          <w:rFonts w:ascii="Verdana" w:hAnsi="Verdana" w:cs="Arial"/>
          <w:i/>
          <w:snapToGrid w:val="0"/>
          <w:lang w:eastAsia="es-ES"/>
        </w:rPr>
      </w:pPr>
    </w:p>
    <w:p w:rsidR="00EE6E5A" w:rsidRDefault="00EE6E5A" w:rsidP="00B05C52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EE6E5A" w:rsidRDefault="00EE6E5A" w:rsidP="00B05C52">
      <w:pPr>
        <w:rPr>
          <w:rFonts w:ascii="Verdana" w:hAnsi="Verdana"/>
        </w:rPr>
      </w:pPr>
    </w:p>
    <w:p w:rsidR="00EE6E5A" w:rsidRDefault="00EE6E5A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bookmarkStart w:id="5" w:name="_GoBack"/>
      <w:bookmarkEnd w:id="5"/>
    </w:p>
    <w:sectPr w:rsidR="00EE6E5A" w:rsidSect="00FA7478"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929" w:rsidRDefault="00515929">
      <w:r>
        <w:separator/>
      </w:r>
    </w:p>
  </w:endnote>
  <w:endnote w:type="continuationSeparator" w:id="0">
    <w:p w:rsidR="00515929" w:rsidRDefault="00515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929" w:rsidRDefault="00515929">
      <w:r>
        <w:separator/>
      </w:r>
    </w:p>
  </w:footnote>
  <w:footnote w:type="continuationSeparator" w:id="0">
    <w:p w:rsidR="00515929" w:rsidRDefault="005159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973395"/>
    <w:multiLevelType w:val="hybridMultilevel"/>
    <w:tmpl w:val="7384320E"/>
    <w:lvl w:ilvl="0" w:tplc="98F68922">
      <w:start w:val="1"/>
      <w:numFmt w:val="lowerRoman"/>
      <w:lvlText w:val="%1)"/>
      <w:lvlJc w:val="left"/>
      <w:pPr>
        <w:ind w:left="1004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C3B5132"/>
    <w:multiLevelType w:val="hybridMultilevel"/>
    <w:tmpl w:val="9AECC7C8"/>
    <w:lvl w:ilvl="0" w:tplc="E0D0214A">
      <w:start w:val="9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42E75AAA"/>
    <w:multiLevelType w:val="hybridMultilevel"/>
    <w:tmpl w:val="20DAB710"/>
    <w:lvl w:ilvl="0" w:tplc="0403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6C1B07"/>
    <w:multiLevelType w:val="multilevel"/>
    <w:tmpl w:val="73982D8E"/>
    <w:lvl w:ilvl="0">
      <w:start w:val="1"/>
      <w:numFmt w:val="decimal"/>
      <w:lvlText w:val="8.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FE4353C"/>
    <w:multiLevelType w:val="hybridMultilevel"/>
    <w:tmpl w:val="7D221D3A"/>
    <w:lvl w:ilvl="0" w:tplc="F790FE56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1188F8BC">
      <w:start w:val="1"/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5"/>
  </w:num>
  <w:num w:numId="6">
    <w:abstractNumId w:val="13"/>
  </w:num>
  <w:num w:numId="7">
    <w:abstractNumId w:val="14"/>
  </w:num>
  <w:num w:numId="8">
    <w:abstractNumId w:val="4"/>
  </w:num>
  <w:num w:numId="9">
    <w:abstractNumId w:val="12"/>
  </w:num>
  <w:num w:numId="10">
    <w:abstractNumId w:val="1"/>
  </w:num>
  <w:num w:numId="11">
    <w:abstractNumId w:val="16"/>
  </w:num>
  <w:num w:numId="12">
    <w:abstractNumId w:val="15"/>
  </w:num>
  <w:num w:numId="13">
    <w:abstractNumId w:val="18"/>
  </w:num>
  <w:num w:numId="14">
    <w:abstractNumId w:val="11"/>
  </w:num>
  <w:num w:numId="15">
    <w:abstractNumId w:val="10"/>
  </w:num>
  <w:num w:numId="16">
    <w:abstractNumId w:val="2"/>
  </w:num>
  <w:num w:numId="17">
    <w:abstractNumId w:val="9"/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14EC0"/>
    <w:rsid w:val="00071DFD"/>
    <w:rsid w:val="001B6D03"/>
    <w:rsid w:val="001F790A"/>
    <w:rsid w:val="0028213E"/>
    <w:rsid w:val="002D75B1"/>
    <w:rsid w:val="002F32EE"/>
    <w:rsid w:val="00301BEE"/>
    <w:rsid w:val="003075BA"/>
    <w:rsid w:val="00395839"/>
    <w:rsid w:val="003E2C7C"/>
    <w:rsid w:val="003E3246"/>
    <w:rsid w:val="00427F64"/>
    <w:rsid w:val="004C2FB3"/>
    <w:rsid w:val="00504436"/>
    <w:rsid w:val="00515929"/>
    <w:rsid w:val="00556E60"/>
    <w:rsid w:val="005A1165"/>
    <w:rsid w:val="005F02F6"/>
    <w:rsid w:val="005F329E"/>
    <w:rsid w:val="006002B0"/>
    <w:rsid w:val="00641245"/>
    <w:rsid w:val="00671352"/>
    <w:rsid w:val="006D17DC"/>
    <w:rsid w:val="007404C6"/>
    <w:rsid w:val="00795E0E"/>
    <w:rsid w:val="007C35D3"/>
    <w:rsid w:val="007F09E1"/>
    <w:rsid w:val="0086035B"/>
    <w:rsid w:val="00914EC0"/>
    <w:rsid w:val="009E53E7"/>
    <w:rsid w:val="009F6D75"/>
    <w:rsid w:val="00A33D09"/>
    <w:rsid w:val="00A37AF7"/>
    <w:rsid w:val="00A42015"/>
    <w:rsid w:val="00A74570"/>
    <w:rsid w:val="00B05C52"/>
    <w:rsid w:val="00B13984"/>
    <w:rsid w:val="00C16C13"/>
    <w:rsid w:val="00C52836"/>
    <w:rsid w:val="00CA5FD6"/>
    <w:rsid w:val="00D0637C"/>
    <w:rsid w:val="00D33C67"/>
    <w:rsid w:val="00D4179C"/>
    <w:rsid w:val="00D778F3"/>
    <w:rsid w:val="00DB0DE2"/>
    <w:rsid w:val="00DF4F0E"/>
    <w:rsid w:val="00E96564"/>
    <w:rsid w:val="00ED66C4"/>
    <w:rsid w:val="00EE6E5A"/>
    <w:rsid w:val="00F347C7"/>
    <w:rsid w:val="00FA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EE6E5A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E6E5A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EE6E5A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EE6E5A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E6E5A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E6E5A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EE6E5A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504436"/>
    <w:pPr>
      <w:autoSpaceDN/>
      <w:textAlignment w:val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link w:val="StandardCar"/>
    <w:qFormat/>
    <w:rsid w:val="00D0637C"/>
    <w:pPr>
      <w:suppressAutoHyphens/>
      <w:autoSpaceDN/>
      <w:spacing w:after="240" w:line="300" w:lineRule="auto"/>
      <w:jc w:val="both"/>
    </w:pPr>
    <w:rPr>
      <w:rFonts w:ascii="Arial" w:eastAsia="Arial" w:hAnsi="Arial" w:cs="Arial"/>
      <w:sz w:val="18"/>
      <w:szCs w:val="18"/>
      <w:lang w:eastAsia="zh-CN" w:bidi="hi-IN"/>
    </w:rPr>
  </w:style>
  <w:style w:type="character" w:customStyle="1" w:styleId="StandardCar">
    <w:name w:val="Standard Car"/>
    <w:basedOn w:val="Tipusdelletraperdefectedelpargraf"/>
    <w:link w:val="Standard"/>
    <w:rsid w:val="00D0637C"/>
    <w:rPr>
      <w:rFonts w:ascii="Arial" w:eastAsia="Arial" w:hAnsi="Arial" w:cs="Arial"/>
      <w:sz w:val="18"/>
      <w:szCs w:val="18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EE6E5A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E6E5A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EE6E5A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EE6E5A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E6E5A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E6E5A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EE6E5A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504436"/>
    <w:pPr>
      <w:autoSpaceDN/>
      <w:textAlignment w:val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link w:val="StandardCar"/>
    <w:qFormat/>
    <w:rsid w:val="00D0637C"/>
    <w:pPr>
      <w:suppressAutoHyphens/>
      <w:autoSpaceDN/>
      <w:spacing w:after="240" w:line="300" w:lineRule="auto"/>
      <w:jc w:val="both"/>
    </w:pPr>
    <w:rPr>
      <w:rFonts w:ascii="Arial" w:eastAsia="Arial" w:hAnsi="Arial" w:cs="Arial"/>
      <w:sz w:val="18"/>
      <w:szCs w:val="18"/>
      <w:lang w:eastAsia="zh-CN" w:bidi="hi-IN"/>
    </w:rPr>
  </w:style>
  <w:style w:type="character" w:customStyle="1" w:styleId="StandardCar">
    <w:name w:val="Standard Car"/>
    <w:basedOn w:val="Tipusdelletraperdefectedelpargraf"/>
    <w:link w:val="Standard"/>
    <w:rsid w:val="00D0637C"/>
    <w:rPr>
      <w:rFonts w:ascii="Arial" w:eastAsia="Arial" w:hAnsi="Arial" w:cs="Arial"/>
      <w:sz w:val="18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5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2024-11-07T08:04:00Z</cp:lastPrinted>
  <dcterms:created xsi:type="dcterms:W3CDTF">2024-12-24T09:24:00Z</dcterms:created>
  <dcterms:modified xsi:type="dcterms:W3CDTF">2024-12-24T09:25:00Z</dcterms:modified>
</cp:coreProperties>
</file>