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764" w:rsidRPr="004A6764" w:rsidRDefault="004A6764" w:rsidP="004A6764">
      <w:pPr>
        <w:pStyle w:val="Textindependent"/>
        <w:rPr>
          <w:rFonts w:ascii="Arial Narrow" w:hAnsi="Arial Narrow"/>
          <w:b/>
          <w:szCs w:val="24"/>
          <w:u w:val="single"/>
        </w:rPr>
      </w:pPr>
      <w:r w:rsidRPr="004A6764">
        <w:rPr>
          <w:rFonts w:ascii="Arial Narrow" w:hAnsi="Arial Narrow"/>
          <w:b/>
          <w:szCs w:val="24"/>
          <w:u w:val="single"/>
        </w:rPr>
        <w:t>ANNEX 2  CONTRACTE MENOR AMB PUBLICITAT EN EL PERFIL</w:t>
      </w:r>
    </w:p>
    <w:p w:rsidR="004A6764" w:rsidRPr="004A6764" w:rsidRDefault="004A6764" w:rsidP="004A6764">
      <w:pPr>
        <w:pStyle w:val="Textindependent"/>
        <w:jc w:val="center"/>
        <w:rPr>
          <w:rFonts w:ascii="Arial Narrow" w:hAnsi="Arial Narrow"/>
          <w:szCs w:val="24"/>
          <w:u w:val="single"/>
        </w:rPr>
      </w:pPr>
    </w:p>
    <w:p w:rsidR="004A6764" w:rsidRPr="004A6764" w:rsidRDefault="004A6764" w:rsidP="004A6764">
      <w:pPr>
        <w:pStyle w:val="Textindependent"/>
        <w:rPr>
          <w:rFonts w:ascii="Arial Narrow" w:hAnsi="Arial Narrow"/>
          <w:b/>
          <w:szCs w:val="24"/>
        </w:rPr>
      </w:pPr>
      <w:r w:rsidRPr="004A6764">
        <w:rPr>
          <w:rFonts w:ascii="Arial Narrow" w:hAnsi="Arial Narrow"/>
          <w:b/>
          <w:szCs w:val="24"/>
        </w:rPr>
        <w:t>MODEL DE PRESENTACIÓ D’OFERTA</w:t>
      </w:r>
    </w:p>
    <w:p w:rsidR="004A6764" w:rsidRPr="004A6764" w:rsidRDefault="004A6764" w:rsidP="004A6764">
      <w:pPr>
        <w:rPr>
          <w:rFonts w:ascii="Arial Narrow" w:hAnsi="Arial Narrow" w:cs="Arial"/>
          <w:b/>
          <w:szCs w:val="24"/>
        </w:rPr>
      </w:pP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En relació a 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Dades del contracte: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219"/>
        <w:gridCol w:w="4992"/>
      </w:tblGrid>
      <w:tr w:rsidR="004A6764" w:rsidRPr="004A6764" w:rsidTr="00D401C0">
        <w:trPr>
          <w:trHeight w:val="340"/>
        </w:trPr>
        <w:tc>
          <w:tcPr>
            <w:tcW w:w="4219" w:type="dxa"/>
            <w:vAlign w:val="center"/>
          </w:tcPr>
          <w:p w:rsidR="004A6764" w:rsidRPr="004A6764" w:rsidRDefault="004A6764" w:rsidP="00D401C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Codi contracte:</w:t>
            </w:r>
          </w:p>
        </w:tc>
        <w:tc>
          <w:tcPr>
            <w:tcW w:w="4992" w:type="dxa"/>
            <w:vAlign w:val="center"/>
          </w:tcPr>
          <w:p w:rsidR="004A6764" w:rsidRPr="004A6764" w:rsidRDefault="006060F7" w:rsidP="00D401C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Arial Narrow" w:hAnsi="Arial Narrow" w:cs="Arial"/>
                <w:szCs w:val="24"/>
              </w:rPr>
            </w:pPr>
            <w:r w:rsidRPr="006060F7">
              <w:rPr>
                <w:rFonts w:ascii="Arial Narrow" w:hAnsi="Arial Narrow" w:cs="Arial"/>
                <w:szCs w:val="24"/>
              </w:rPr>
              <w:t>01_P2500018</w:t>
            </w:r>
          </w:p>
        </w:tc>
      </w:tr>
      <w:tr w:rsidR="004A6764" w:rsidRPr="004A6764" w:rsidTr="00D401C0">
        <w:trPr>
          <w:trHeight w:val="340"/>
        </w:trPr>
        <w:tc>
          <w:tcPr>
            <w:tcW w:w="4219" w:type="dxa"/>
            <w:vAlign w:val="center"/>
          </w:tcPr>
          <w:p w:rsidR="004A6764" w:rsidRPr="004A6764" w:rsidRDefault="004A6764" w:rsidP="00D401C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  <w:tc>
          <w:tcPr>
            <w:tcW w:w="4992" w:type="dxa"/>
            <w:vAlign w:val="center"/>
          </w:tcPr>
          <w:p w:rsidR="004A6764" w:rsidRPr="004A6764" w:rsidRDefault="006060F7" w:rsidP="00D401C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Arial Narrow" w:hAnsi="Arial Narrow" w:cs="Arial"/>
                <w:noProof/>
                <w:szCs w:val="24"/>
              </w:rPr>
            </w:pPr>
            <w:r w:rsidRPr="006060F7">
              <w:rPr>
                <w:rFonts w:ascii="Arial Narrow" w:hAnsi="Arial Narrow" w:cs="Arial"/>
                <w:noProof/>
                <w:szCs w:val="24"/>
              </w:rPr>
              <w:t>Servei de càtering per a la 3a Trobada de l’Economia Social i Solidària de Barcelona (La Febrerada)</w:t>
            </w:r>
          </w:p>
        </w:tc>
      </w:tr>
    </w:tbl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Arial Narrow" w:hAnsi="Arial Narrow" w:cs="Arial"/>
          <w:szCs w:val="24"/>
          <w:u w:val="single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Arial Narrow" w:hAnsi="Arial Narrow" w:cs="Arial"/>
          <w:szCs w:val="24"/>
          <w:u w:val="single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ECONÒMICA:</w:t>
      </w: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Preu amb IVA</w:t>
      </w: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Preu 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% IVA: </w:t>
      </w:r>
    </w:p>
    <w:p w:rsidR="004A6764" w:rsidRPr="004A6764" w:rsidRDefault="004A6764" w:rsidP="004A6764">
      <w:pPr>
        <w:jc w:val="center"/>
        <w:rPr>
          <w:rFonts w:ascii="Arial Narrow" w:hAnsi="Arial Narrow" w:cs="Arial"/>
          <w:szCs w:val="24"/>
          <w:u w:val="single"/>
        </w:rPr>
      </w:pPr>
    </w:p>
    <w:p w:rsidR="004A6764" w:rsidRDefault="004A6764" w:rsidP="004A6764">
      <w:pPr>
        <w:rPr>
          <w:rFonts w:ascii="Arial Narrow" w:hAnsi="Arial Narrow" w:cs="Arial"/>
          <w:szCs w:val="24"/>
          <w:u w:val="single"/>
        </w:rPr>
      </w:pPr>
      <w:r w:rsidRPr="004A6764">
        <w:rPr>
          <w:rFonts w:ascii="Arial Narrow" w:hAnsi="Arial Narrow" w:cs="Arial"/>
          <w:szCs w:val="24"/>
          <w:u w:val="single"/>
        </w:rPr>
        <w:t>ALTRES ELEMENTS DE L’OFERTA EN RELACIÓ AMB ELS CRITERIS D’ADJUDICACIÓ</w:t>
      </w:r>
    </w:p>
    <w:p w:rsidR="006060F7" w:rsidRPr="004A6764" w:rsidRDefault="006060F7" w:rsidP="004A6764">
      <w:pPr>
        <w:rPr>
          <w:rFonts w:ascii="Arial Narrow" w:hAnsi="Arial Narrow" w:cs="Arial"/>
          <w:szCs w:val="24"/>
          <w:u w:val="single"/>
        </w:rPr>
      </w:pPr>
    </w:p>
    <w:p w:rsidR="006060F7" w:rsidRDefault="006060F7" w:rsidP="006060F7">
      <w:pPr>
        <w:pStyle w:val="Pargrafdellista"/>
        <w:numPr>
          <w:ilvl w:val="0"/>
          <w:numId w:val="27"/>
        </w:numPr>
        <w:rPr>
          <w:rFonts w:ascii="Arial Narrow" w:hAnsi="Arial Narrow"/>
          <w:szCs w:val="24"/>
        </w:rPr>
      </w:pPr>
      <w:r w:rsidRPr="006E68A8">
        <w:rPr>
          <w:rFonts w:ascii="Arial Narrow" w:hAnsi="Arial Narrow"/>
          <w:b/>
          <w:szCs w:val="24"/>
        </w:rPr>
        <w:t>Per l’experiència acreditada</w:t>
      </w:r>
      <w:r w:rsidRPr="006E68A8">
        <w:rPr>
          <w:rFonts w:ascii="Arial Narrow" w:hAnsi="Arial Narrow"/>
          <w:szCs w:val="24"/>
        </w:rPr>
        <w:t>:</w:t>
      </w:r>
    </w:p>
    <w:p w:rsidR="006060F7" w:rsidRDefault="006060F7" w:rsidP="006060F7">
      <w:pPr>
        <w:pStyle w:val="Pargrafdellista"/>
        <w:rPr>
          <w:rFonts w:ascii="Arial Narrow" w:hAnsi="Arial Narrow"/>
          <w:szCs w:val="24"/>
        </w:rPr>
      </w:pPr>
      <w:r w:rsidRPr="006E68A8">
        <w:rPr>
          <w:rFonts w:ascii="Arial Narrow" w:hAnsi="Arial Narrow"/>
          <w:szCs w:val="24"/>
        </w:rPr>
        <w:t>A tal efecte, es valorarà l’experiència en serveis o treballs efectuats de naturalesa igual o similar que els que constitueixen l’objecte d’aquest contracte en els serveis de càtering puntuals oferts en el marc d’actes públics o institucionals.</w:t>
      </w:r>
    </w:p>
    <w:p w:rsidR="006060F7" w:rsidRDefault="006060F7" w:rsidP="006060F7">
      <w:pPr>
        <w:pStyle w:val="Pargrafdellista"/>
        <w:rPr>
          <w:rFonts w:ascii="Arial Narrow" w:hAnsi="Arial Narrow"/>
          <w:szCs w:val="24"/>
        </w:rPr>
      </w:pPr>
    </w:p>
    <w:p w:rsidR="006060F7" w:rsidRPr="006060F7" w:rsidRDefault="006060F7" w:rsidP="006060F7">
      <w:pPr>
        <w:spacing w:after="240" w:line="276" w:lineRule="auto"/>
        <w:ind w:left="720"/>
        <w:rPr>
          <w:rFonts w:ascii="Arial Narrow" w:hAnsi="Arial Narrow"/>
          <w:i/>
          <w:szCs w:val="24"/>
        </w:rPr>
      </w:pPr>
      <w:r w:rsidRPr="006060F7">
        <w:rPr>
          <w:rFonts w:ascii="Arial Narrow" w:hAnsi="Arial Narrow"/>
          <w:i/>
          <w:szCs w:val="24"/>
        </w:rPr>
        <w:t>(Marcar amb una “x”)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>organització de més 10 serveis de càterings puntuals en els darrers 6 mesos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 xml:space="preserve">organització de 5 a 10 serveis de càterings </w:t>
      </w:r>
      <w:r>
        <w:rPr>
          <w:rFonts w:asciiTheme="minorHAnsi" w:hAnsiTheme="minorHAnsi" w:cstheme="minorHAnsi"/>
        </w:rPr>
        <w:t>puntuals en els darrers 6 mesos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>organització d’1 a 5 serveis de càterings puntuals en els darrers 6 mesos</w:t>
      </w:r>
    </w:p>
    <w:p w:rsidR="006060F7" w:rsidRPr="006E68A8" w:rsidRDefault="006060F7" w:rsidP="006060F7">
      <w:pPr>
        <w:pStyle w:val="Pargrafdellista"/>
        <w:rPr>
          <w:rFonts w:ascii="Arial Narrow" w:hAnsi="Arial Narrow"/>
          <w:szCs w:val="24"/>
        </w:rPr>
      </w:pPr>
    </w:p>
    <w:p w:rsidR="006060F7" w:rsidRDefault="006060F7" w:rsidP="006060F7">
      <w:pPr>
        <w:pStyle w:val="Pargrafdellista"/>
        <w:numPr>
          <w:ilvl w:val="0"/>
          <w:numId w:val="27"/>
        </w:numPr>
        <w:rPr>
          <w:rFonts w:ascii="Arial Narrow" w:hAnsi="Arial Narrow"/>
          <w:szCs w:val="24"/>
        </w:rPr>
      </w:pPr>
      <w:r w:rsidRPr="006E68A8">
        <w:rPr>
          <w:rFonts w:ascii="Arial Narrow" w:hAnsi="Arial Narrow"/>
          <w:b/>
          <w:szCs w:val="24"/>
        </w:rPr>
        <w:t>Ús de la vaixella, coberteria, tovalles i tovallons reutilitzables</w:t>
      </w:r>
      <w:r w:rsidRPr="006E68A8">
        <w:rPr>
          <w:rFonts w:ascii="Arial Narrow" w:hAnsi="Arial Narrow"/>
          <w:szCs w:val="24"/>
        </w:rPr>
        <w:t xml:space="preserve">: </w:t>
      </w:r>
    </w:p>
    <w:p w:rsidR="006060F7" w:rsidRDefault="006060F7" w:rsidP="006060F7">
      <w:pPr>
        <w:pStyle w:val="Pargrafdellista"/>
        <w:rPr>
          <w:rFonts w:ascii="Arial Narrow" w:hAnsi="Arial Narrow"/>
          <w:szCs w:val="24"/>
        </w:rPr>
      </w:pPr>
      <w:r w:rsidRPr="006060F7">
        <w:rPr>
          <w:rFonts w:ascii="Arial Narrow" w:hAnsi="Arial Narrow"/>
          <w:szCs w:val="24"/>
        </w:rPr>
        <w:t>Es valora la no utilització de materials d’un sol ús que contribueix en la generació de residus o, si no fos possible, fer-ne ús de utensilis 100% reciclables.</w:t>
      </w:r>
    </w:p>
    <w:p w:rsidR="006060F7" w:rsidRDefault="006060F7" w:rsidP="006060F7">
      <w:pPr>
        <w:pStyle w:val="Pargrafdellista"/>
        <w:rPr>
          <w:rFonts w:ascii="Arial Narrow" w:hAnsi="Arial Narrow"/>
          <w:szCs w:val="24"/>
        </w:rPr>
      </w:pPr>
    </w:p>
    <w:p w:rsidR="006060F7" w:rsidRPr="006060F7" w:rsidRDefault="006060F7" w:rsidP="006060F7">
      <w:pPr>
        <w:spacing w:after="240" w:line="276" w:lineRule="auto"/>
        <w:ind w:left="720"/>
        <w:rPr>
          <w:rFonts w:ascii="Arial Narrow" w:hAnsi="Arial Narrow"/>
          <w:i/>
          <w:szCs w:val="24"/>
        </w:rPr>
      </w:pPr>
      <w:r w:rsidRPr="006060F7">
        <w:rPr>
          <w:rFonts w:ascii="Arial Narrow" w:hAnsi="Arial Narrow"/>
          <w:i/>
          <w:szCs w:val="24"/>
        </w:rPr>
        <w:t>(Marcar amb una “x”)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>Tota la vaixella, coberteria, tovalles i tovallons són reutilitzables i no d’un sol ús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="006B760D" w:rsidRPr="006B760D">
        <w:rPr>
          <w:rFonts w:asciiTheme="minorHAnsi" w:hAnsiTheme="minorHAnsi" w:cstheme="minorHAnsi"/>
        </w:rPr>
        <w:t>La vaixella, coberteria, tovalles i tovallons una part són reutilitzables i una altra part són d'un sòl ús rec</w:t>
      </w:r>
      <w:r w:rsidR="006B760D">
        <w:rPr>
          <w:rFonts w:asciiTheme="minorHAnsi" w:hAnsiTheme="minorHAnsi" w:cstheme="minorHAnsi"/>
        </w:rPr>
        <w:t>iclables 100%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>Tota la vaixella, coberteria, tovalles i tovallons són d’un sol ús, però són 100% reciclables</w:t>
      </w:r>
    </w:p>
    <w:p w:rsidR="006060F7" w:rsidRPr="006060F7" w:rsidRDefault="006060F7" w:rsidP="006060F7">
      <w:pPr>
        <w:pStyle w:val="Pargrafdellista"/>
        <w:rPr>
          <w:rFonts w:ascii="Arial Narrow" w:hAnsi="Arial Narrow"/>
          <w:szCs w:val="24"/>
        </w:rPr>
      </w:pPr>
    </w:p>
    <w:p w:rsidR="006060F7" w:rsidRPr="006060F7" w:rsidRDefault="006060F7" w:rsidP="006060F7">
      <w:pPr>
        <w:rPr>
          <w:rFonts w:ascii="Arial Narrow" w:hAnsi="Arial Narrow"/>
          <w:szCs w:val="24"/>
        </w:rPr>
      </w:pPr>
      <w:bookmarkStart w:id="0" w:name="_GoBack"/>
      <w:bookmarkEnd w:id="0"/>
    </w:p>
    <w:p w:rsidR="006060F7" w:rsidRDefault="006060F7" w:rsidP="006060F7">
      <w:pPr>
        <w:pStyle w:val="Pargrafdellista"/>
        <w:numPr>
          <w:ilvl w:val="0"/>
          <w:numId w:val="27"/>
        </w:numPr>
        <w:rPr>
          <w:rFonts w:ascii="Arial Narrow" w:hAnsi="Arial Narrow"/>
          <w:szCs w:val="24"/>
        </w:rPr>
      </w:pPr>
      <w:r w:rsidRPr="006E68A8">
        <w:rPr>
          <w:rFonts w:ascii="Arial Narrow" w:hAnsi="Arial Narrow"/>
          <w:b/>
          <w:szCs w:val="24"/>
        </w:rPr>
        <w:lastRenderedPageBreak/>
        <w:t>Elaboració del menú provinent de productes de comerç just</w:t>
      </w:r>
      <w:r>
        <w:rPr>
          <w:rFonts w:ascii="Arial Narrow" w:hAnsi="Arial Narrow"/>
          <w:b/>
          <w:szCs w:val="24"/>
        </w:rPr>
        <w:t xml:space="preserve"> i proximitat</w:t>
      </w:r>
      <w:r w:rsidRPr="006E68A8">
        <w:rPr>
          <w:rFonts w:ascii="Arial Narrow" w:hAnsi="Arial Narrow"/>
          <w:szCs w:val="24"/>
        </w:rPr>
        <w:t>:</w:t>
      </w:r>
    </w:p>
    <w:p w:rsidR="006060F7" w:rsidRDefault="006060F7" w:rsidP="006060F7">
      <w:pPr>
        <w:rPr>
          <w:rFonts w:ascii="Arial Narrow" w:hAnsi="Arial Narrow"/>
          <w:szCs w:val="24"/>
        </w:rPr>
      </w:pPr>
    </w:p>
    <w:p w:rsidR="006060F7" w:rsidRPr="006060F7" w:rsidRDefault="006060F7" w:rsidP="006060F7">
      <w:pPr>
        <w:spacing w:after="240" w:line="276" w:lineRule="auto"/>
        <w:ind w:left="720"/>
        <w:rPr>
          <w:rFonts w:ascii="Arial Narrow" w:hAnsi="Arial Narrow"/>
          <w:i/>
          <w:szCs w:val="24"/>
        </w:rPr>
      </w:pPr>
      <w:r w:rsidRPr="006060F7">
        <w:rPr>
          <w:rFonts w:ascii="Arial Narrow" w:hAnsi="Arial Narrow"/>
          <w:i/>
          <w:szCs w:val="24"/>
        </w:rPr>
        <w:t>(Marcar amb una “x”)</w:t>
      </w:r>
    </w:p>
    <w:p w:rsidR="006060F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 xml:space="preserve">Tots el aliments d’elaboració provenen d’agricultura ecològica i l’aigua és de subministrament urbà servit en gerres 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>L’aigua és de subministraments urbà servit en garrafes o gerres</w:t>
      </w:r>
    </w:p>
    <w:p w:rsidR="006060F7" w:rsidRPr="008C18A7" w:rsidRDefault="006060F7" w:rsidP="006060F7">
      <w:pPr>
        <w:pStyle w:val="Pargrafdellista"/>
        <w:spacing w:line="276" w:lineRule="auto"/>
        <w:rPr>
          <w:rFonts w:asciiTheme="minorHAnsi" w:hAnsiTheme="minorHAnsi" w:cstheme="minorHAnsi"/>
        </w:rPr>
      </w:pPr>
      <w:r w:rsidRPr="008C18A7">
        <w:rPr>
          <w:rFonts w:asciiTheme="minorHAnsi" w:hAnsiTheme="minorHAnsi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18A7">
        <w:rPr>
          <w:rFonts w:asciiTheme="minorHAnsi" w:hAnsiTheme="minorHAnsi" w:cstheme="minorHAnsi"/>
        </w:rPr>
        <w:instrText xml:space="preserve"> FORMCHECKBOX </w:instrText>
      </w:r>
      <w:r w:rsidR="006B760D">
        <w:rPr>
          <w:rFonts w:asciiTheme="minorHAnsi" w:hAnsiTheme="minorHAnsi" w:cstheme="minorHAnsi"/>
        </w:rPr>
      </w:r>
      <w:r w:rsidR="006B760D">
        <w:rPr>
          <w:rFonts w:asciiTheme="minorHAnsi" w:hAnsiTheme="minorHAnsi" w:cstheme="minorHAnsi"/>
        </w:rPr>
        <w:fldChar w:fldCharType="separate"/>
      </w:r>
      <w:r w:rsidRPr="008C18A7">
        <w:rPr>
          <w:rFonts w:asciiTheme="minorHAnsi" w:hAnsiTheme="minorHAnsi" w:cstheme="minorHAnsi"/>
        </w:rPr>
        <w:fldChar w:fldCharType="end"/>
      </w:r>
      <w:r w:rsidRPr="008C18A7">
        <w:rPr>
          <w:rFonts w:asciiTheme="minorHAnsi" w:hAnsiTheme="minorHAnsi" w:cstheme="minorHAnsi"/>
        </w:rPr>
        <w:t xml:space="preserve"> </w:t>
      </w:r>
      <w:r w:rsidRPr="006060F7">
        <w:rPr>
          <w:rFonts w:asciiTheme="minorHAnsi" w:hAnsiTheme="minorHAnsi" w:cstheme="minorHAnsi"/>
        </w:rPr>
        <w:t>Els aliments d’elaboració provenen d’agricultura ecològica</w:t>
      </w:r>
    </w:p>
    <w:p w:rsidR="006060F7" w:rsidRPr="006060F7" w:rsidRDefault="006060F7" w:rsidP="006060F7">
      <w:pPr>
        <w:rPr>
          <w:rFonts w:ascii="Arial Narrow" w:hAnsi="Arial Narrow"/>
          <w:szCs w:val="24"/>
        </w:rPr>
      </w:pPr>
    </w:p>
    <w:p w:rsidR="006060F7" w:rsidRPr="006060F7" w:rsidRDefault="006060F7" w:rsidP="006060F7">
      <w:pPr>
        <w:pStyle w:val="Pargrafdellista"/>
        <w:ind w:left="1068"/>
        <w:rPr>
          <w:rFonts w:ascii="Arial Narrow" w:hAnsi="Arial Narrow"/>
          <w:szCs w:val="24"/>
        </w:rPr>
      </w:pPr>
    </w:p>
    <w:p w:rsidR="006060F7" w:rsidRPr="006E68A8" w:rsidRDefault="006060F7" w:rsidP="006060F7">
      <w:pPr>
        <w:rPr>
          <w:rFonts w:ascii="Arial Narrow" w:hAnsi="Arial Narrow"/>
          <w:szCs w:val="24"/>
        </w:rPr>
      </w:pPr>
      <w:r w:rsidRPr="006E68A8">
        <w:rPr>
          <w:rFonts w:ascii="Arial Narrow" w:hAnsi="Arial Narrow"/>
          <w:szCs w:val="24"/>
        </w:rPr>
        <w:t>Els punts b), c) i d) hauran de ser acreditats a través de l’aportació de certificats, factures, resguards o declaració responsable.</w:t>
      </w: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color w:val="000000"/>
          <w:szCs w:val="24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4A6764" w:rsidRPr="004A6764" w:rsidRDefault="004A6764" w:rsidP="004A6764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4A6764">
        <w:rPr>
          <w:rFonts w:ascii="Arial Narrow" w:hAnsi="Arial Narrow" w:cs="Arial"/>
          <w:i/>
          <w:szCs w:val="24"/>
        </w:rPr>
        <w:t>Que l'empresa:</w:t>
      </w:r>
    </w:p>
    <w:p w:rsidR="004A6764" w:rsidRPr="004A6764" w:rsidRDefault="004A6764" w:rsidP="004A6764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4A6764" w:rsidRPr="004A6764" w:rsidRDefault="006D3347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="004A6764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4A6764" w:rsidRPr="004A6764">
        <w:rPr>
          <w:rFonts w:ascii="Arial Narrow" w:hAnsi="Arial Narrow" w:cs="Arial"/>
          <w:b/>
          <w:szCs w:val="24"/>
        </w:rPr>
        <w:t>prohibicions per contractar</w:t>
      </w:r>
      <w:r w:rsidR="004A6764" w:rsidRPr="004A6764">
        <w:rPr>
          <w:rFonts w:ascii="Arial Narrow" w:hAnsi="Arial Narrow" w:cs="Arial"/>
          <w:szCs w:val="24"/>
        </w:rPr>
        <w:t xml:space="preserve"> establertes a l’article 60 del Reial decret legislatiu 3/2011, de 14 de novembre, que aprovà el  Text refós de la Llei de Contractes del Sector Públic (TRLCSP);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4A6764" w:rsidRPr="004A6764" w:rsidRDefault="006D3347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A6764" w:rsidRPr="004A6764">
        <w:rPr>
          <w:rFonts w:ascii="Arial Narrow" w:hAnsi="Arial Narrow" w:cs="Arial"/>
          <w:szCs w:val="24"/>
        </w:rPr>
        <w:t xml:space="preserve"> </w:t>
      </w:r>
      <w:r w:rsidR="004A6764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4A6764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corresponent a l’objecte del contracte i que està al corrent de les </w:t>
      </w:r>
      <w:r w:rsidR="004A6764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4A6764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4A6764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4A6764" w:rsidRPr="004A6764">
        <w:rPr>
          <w:rFonts w:ascii="Arial Narrow" w:hAnsi="Arial Narrow" w:cs="Arial"/>
          <w:color w:val="000000"/>
          <w:szCs w:val="24"/>
        </w:rPr>
        <w:t>;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color w:val="000000"/>
          <w:szCs w:val="24"/>
        </w:rPr>
      </w:pPr>
    </w:p>
    <w:p w:rsidR="004A6764" w:rsidRPr="004A6764" w:rsidRDefault="006D3347" w:rsidP="004A6764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4A6764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>està inscrita en el</w:t>
      </w:r>
      <w:r w:rsidR="004A6764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4A6764" w:rsidRPr="004A6764">
        <w:rPr>
          <w:rFonts w:ascii="Arial Narrow" w:hAnsi="Arial Narrow" w:cs="Arial"/>
          <w:b/>
          <w:szCs w:val="24"/>
        </w:rPr>
        <w:t>(RELI)</w:t>
      </w:r>
      <w:r w:rsidR="004A6764" w:rsidRPr="004A6764">
        <w:rPr>
          <w:rFonts w:ascii="Arial Narrow" w:hAnsi="Arial Narrow" w:cs="Arial"/>
          <w:szCs w:val="24"/>
        </w:rPr>
        <w:t>, (NIF</w:t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4A6764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4A6764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4A6764"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="004A6764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4A6764" w:rsidRPr="004A6764" w:rsidRDefault="004A6764" w:rsidP="004A6764">
      <w:pPr>
        <w:rPr>
          <w:rFonts w:ascii="Arial Narrow" w:hAnsi="Arial Narrow" w:cs="Arial"/>
          <w:color w:val="000000"/>
          <w:szCs w:val="24"/>
        </w:rPr>
      </w:pPr>
    </w:p>
    <w:p w:rsidR="004A6764" w:rsidRPr="004A6764" w:rsidRDefault="006D3347" w:rsidP="004A6764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A6764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4A6764" w:rsidRPr="004A6764" w:rsidRDefault="004A6764" w:rsidP="004A6764">
      <w:pPr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4A6764" w:rsidRDefault="006D3347" w:rsidP="004A6764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A6764" w:rsidRPr="004A6764">
        <w:rPr>
          <w:rFonts w:ascii="Arial Narrow" w:hAnsi="Arial Narrow" w:cs="Arial"/>
          <w:szCs w:val="24"/>
        </w:rPr>
        <w:t xml:space="preserve"> </w:t>
      </w:r>
      <w:r w:rsidR="004A6764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4A6764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4A6764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060F7" w:rsidRDefault="006060F7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color w:val="000000"/>
          <w:szCs w:val="24"/>
          <w:u w:val="single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L’AJUNTAMENT DE BARCELONA,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4A6764" w:rsidRPr="004A6764" w:rsidRDefault="006D3347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A6764" w:rsidRPr="004A6764">
        <w:rPr>
          <w:rFonts w:ascii="Arial Narrow" w:hAnsi="Arial Narrow" w:cs="Arial"/>
          <w:szCs w:val="24"/>
        </w:rPr>
        <w:t xml:space="preserve"> </w:t>
      </w:r>
      <w:r w:rsidR="004A6764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4A6764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4A6764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4A6764" w:rsidRPr="004A6764">
        <w:rPr>
          <w:rFonts w:ascii="Arial Narrow" w:hAnsi="Arial Narrow" w:cs="Arial"/>
          <w:szCs w:val="24"/>
        </w:rPr>
        <w:t>directament</w:t>
      </w:r>
      <w:r w:rsidR="004A6764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4A6764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trike/>
          <w:szCs w:val="24"/>
        </w:rPr>
      </w:pPr>
    </w:p>
    <w:p w:rsidR="004A6764" w:rsidRPr="004A6764" w:rsidRDefault="006D3347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4A6764" w:rsidRPr="004A6764">
        <w:rPr>
          <w:rFonts w:ascii="Arial Narrow" w:hAnsi="Arial Narrow" w:cs="Arial"/>
          <w:szCs w:val="24"/>
        </w:rPr>
        <w:instrText xml:space="preserve"> FORMCHECKBOX </w:instrText>
      </w:r>
      <w:r w:rsidR="006B760D">
        <w:rPr>
          <w:rFonts w:ascii="Arial Narrow" w:hAnsi="Arial Narrow" w:cs="Arial"/>
          <w:szCs w:val="24"/>
        </w:rPr>
      </w:r>
      <w:r w:rsidR="006B760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A6764" w:rsidRPr="004A6764">
        <w:rPr>
          <w:rFonts w:ascii="Arial Narrow" w:hAnsi="Arial Narrow" w:cs="Arial"/>
          <w:szCs w:val="24"/>
        </w:rPr>
        <w:t xml:space="preserve"> </w:t>
      </w:r>
      <w:r w:rsidR="00D665F1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4A6764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4A6764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4A6764" w:rsidRPr="004A6764">
        <w:rPr>
          <w:rFonts w:ascii="Arial Narrow" w:hAnsi="Arial Narrow" w:cs="Arial"/>
          <w:b/>
          <w:szCs w:val="24"/>
        </w:rPr>
        <w:t>TGSS</w:t>
      </w:r>
      <w:r w:rsidR="004A6764" w:rsidRPr="004A6764">
        <w:rPr>
          <w:rFonts w:ascii="Arial Narrow" w:hAnsi="Arial Narrow" w:cs="Arial"/>
          <w:szCs w:val="24"/>
        </w:rPr>
        <w:t xml:space="preserve">), directament </w:t>
      </w:r>
      <w:r w:rsidR="004A6764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4A6764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502D3C" w:rsidRPr="00502D3C" w:rsidRDefault="00502D3C" w:rsidP="00502D3C">
      <w:pPr>
        <w:rPr>
          <w:rFonts w:ascii="Arial Narrow" w:hAnsi="Arial Narrow"/>
        </w:rPr>
      </w:pPr>
      <w:r w:rsidRPr="00502D3C">
        <w:rPr>
          <w:rFonts w:ascii="Arial Narrow" w:hAnsi="Arial Narrow"/>
        </w:rPr>
        <w:t xml:space="preserve">Abans de l’inici del contracte lliurarà al responsable del contracte, en format digital, a través de l’adreça de correu electrònic </w:t>
      </w:r>
      <w:r w:rsidRPr="00502D3C">
        <w:rPr>
          <w:rFonts w:ascii="Arial Narrow" w:hAnsi="Arial Narrow"/>
          <w:u w:val="single"/>
        </w:rPr>
        <w:t>.................................</w:t>
      </w:r>
      <w:r w:rsidRPr="00502D3C">
        <w:rPr>
          <w:rFonts w:ascii="Arial Narrow" w:hAnsi="Arial Narrow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9" w:history="1">
        <w:r w:rsidRPr="00502D3C">
          <w:rPr>
            <w:rStyle w:val="Enlla"/>
            <w:rFonts w:ascii="Arial Narrow" w:hAnsi="Arial Narrow"/>
          </w:rPr>
          <w:t>perfil de contractant</w:t>
        </w:r>
      </w:hyperlink>
      <w:r w:rsidRPr="00502D3C">
        <w:rPr>
          <w:rFonts w:ascii="Arial Narrow" w:hAnsi="Arial Narrow"/>
        </w:rPr>
        <w:t>, on l’empresa contractista també trobarà el document “</w:t>
      </w:r>
      <w:hyperlink r:id="rId10" w:history="1">
        <w:r w:rsidRPr="00502D3C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02D3C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02D3C" w:rsidRPr="00502D3C" w:rsidRDefault="00502D3C" w:rsidP="00502D3C">
      <w:pPr>
        <w:rPr>
          <w:rFonts w:ascii="Arial Narrow" w:hAnsi="Arial Narrow"/>
        </w:rPr>
      </w:pPr>
    </w:p>
    <w:p w:rsidR="00502D3C" w:rsidRPr="00502D3C" w:rsidRDefault="00502D3C" w:rsidP="00502D3C">
      <w:pPr>
        <w:rPr>
          <w:rFonts w:ascii="Arial Narrow" w:hAnsi="Arial Narrow"/>
        </w:rPr>
      </w:pPr>
    </w:p>
    <w:p w:rsidR="00502D3C" w:rsidRPr="00502D3C" w:rsidRDefault="00502D3C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502D3C" w:rsidRPr="004A6764" w:rsidRDefault="00502D3C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4A6764" w:rsidRPr="004A6764" w:rsidRDefault="004A6764" w:rsidP="004A676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</w:p>
    <w:sectPr w:rsidR="004A6764" w:rsidRPr="004A6764" w:rsidSect="004A67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701" w:bottom="851" w:left="1134" w:header="459" w:footer="262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3F083D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82" w:rsidRDefault="003A5282" w:rsidP="00A244BE">
      <w:r>
        <w:separator/>
      </w:r>
    </w:p>
  </w:endnote>
  <w:endnote w:type="continuationSeparator" w:id="0">
    <w:p w:rsidR="003A5282" w:rsidRDefault="003A5282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:rsidR="001D676C" w:rsidRDefault="006D3347">
        <w:pPr>
          <w:pStyle w:val="Peu"/>
          <w:jc w:val="right"/>
        </w:pPr>
        <w:r>
          <w:fldChar w:fldCharType="begin"/>
        </w:r>
        <w:r w:rsidR="001D676C">
          <w:instrText>PAGE   \* MERGEFORMAT</w:instrText>
        </w:r>
        <w:r>
          <w:fldChar w:fldCharType="separate"/>
        </w:r>
        <w:r w:rsidR="006B760D">
          <w:rPr>
            <w:noProof/>
          </w:rPr>
          <w:t>2</w:t>
        </w:r>
        <w:r>
          <w:fldChar w:fldCharType="end"/>
        </w:r>
      </w:p>
    </w:sdtContent>
  </w:sdt>
  <w:p w:rsidR="001D676C" w:rsidRDefault="001D676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/>
    <w:sdtContent>
      <w:p w:rsidR="001D676C" w:rsidRDefault="006D3347">
        <w:pPr>
          <w:pStyle w:val="Peu"/>
          <w:jc w:val="right"/>
        </w:pPr>
        <w:r>
          <w:fldChar w:fldCharType="begin"/>
        </w:r>
        <w:r w:rsidR="001D676C">
          <w:instrText>PAGE   \* MERGEFORMAT</w:instrText>
        </w:r>
        <w:r>
          <w:fldChar w:fldCharType="separate"/>
        </w:r>
        <w:r w:rsidR="006B760D">
          <w:rPr>
            <w:noProof/>
          </w:rPr>
          <w:t>1</w:t>
        </w:r>
        <w:r>
          <w:fldChar w:fldCharType="end"/>
        </w:r>
      </w:p>
    </w:sdtContent>
  </w:sdt>
  <w:p w:rsidR="001D676C" w:rsidRDefault="001D676C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76C" w:rsidRDefault="001D676C" w:rsidP="007148D7">
    <w:pPr>
      <w:pStyle w:val="Peu"/>
      <w:rPr>
        <w:szCs w:val="24"/>
      </w:rPr>
    </w:pPr>
  </w:p>
  <w:p w:rsidR="001D676C" w:rsidRPr="0026445E" w:rsidRDefault="001D676C" w:rsidP="007148D7">
    <w:pPr>
      <w:pStyle w:val="Peu"/>
      <w:rPr>
        <w:szCs w:val="24"/>
      </w:rPr>
    </w:pPr>
  </w:p>
  <w:p w:rsidR="001D676C" w:rsidRPr="007148D7" w:rsidRDefault="001D676C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82" w:rsidRDefault="003A5282" w:rsidP="00A244BE">
      <w:r>
        <w:separator/>
      </w:r>
    </w:p>
  </w:footnote>
  <w:footnote w:type="continuationSeparator" w:id="0">
    <w:p w:rsidR="003A5282" w:rsidRDefault="003A5282" w:rsidP="00A244BE">
      <w:r>
        <w:continuationSeparator/>
      </w:r>
    </w:p>
  </w:footnote>
  <w:footnote w:id="1">
    <w:p w:rsidR="004A6764" w:rsidRPr="00F236B5" w:rsidRDefault="004A6764" w:rsidP="004A676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>El preu sense IVA no pot superar l’import net que s’especifica en l’anunci</w:t>
      </w:r>
      <w:r>
        <w:rPr>
          <w:rFonts w:cs="Arial"/>
          <w:color w:val="auto"/>
          <w:sz w:val="16"/>
          <w:szCs w:val="16"/>
        </w:rPr>
        <w:t>.</w:t>
      </w:r>
    </w:p>
  </w:footnote>
  <w:footnote w:id="2">
    <w:p w:rsidR="004A6764" w:rsidRPr="004364B1" w:rsidRDefault="004A6764" w:rsidP="004A6764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4A6764" w:rsidRPr="004364B1" w:rsidRDefault="004A6764" w:rsidP="004A6764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4A6764" w:rsidRPr="004364B1" w:rsidRDefault="004A6764" w:rsidP="004A676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76C" w:rsidRDefault="001D676C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>
          <wp:simplePos x="0" y="0"/>
          <wp:positionH relativeFrom="page">
            <wp:posOffset>266700</wp:posOffset>
          </wp:positionH>
          <wp:positionV relativeFrom="page">
            <wp:posOffset>281305</wp:posOffset>
          </wp:positionV>
          <wp:extent cx="1266825" cy="340995"/>
          <wp:effectExtent l="19050" t="0" r="9525" b="0"/>
          <wp:wrapTight wrapText="bothSides">
            <wp:wrapPolygon edited="0">
              <wp:start x="-325" y="0"/>
              <wp:lineTo x="-325" y="20514"/>
              <wp:lineTo x="21762" y="20514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0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1685"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">
              <v:rect id="Rectangle 18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6lusQA&#10;AADbAAAADwAAAGRycy9kb3ducmV2LnhtbESPzWrDQAyE74W+w6JCbs26OYTgZhNCSqnpoTQ/hx6F&#10;V7GdWFrj3Tru21eHQG4SM5r5tFyP3JqB+tgEcfAyzcCQlME3Ujk4Ht6fF2BiQvHYBiEHfxRhvXp8&#10;WGLuw1V2NOxTZTREYo4O6pS63NpY1sQYp6EjUe0Uesaka19Z3+NVw7m1syybW8ZGtKHGjrY1lZf9&#10;Lzu4vHH4KorP2U8Wudicvoczf1jnJk/j5hVMojHdzbfrwiu+0usvOoBd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epbrEAAAA2wAAAA8AAAAAAAAAAAAAAAAAmAIAAGRycy9k&#10;b3ducmV2LnhtbFBLBQYAAAAABAAEAPUAAACJAw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a71cAA&#10;AADbAAAADwAAAGRycy9kb3ducmV2LnhtbERPTWsCMRC9F/wPYQRvNakHabdGsYLgQQvqHjxON+Mm&#10;uJksm6jrvzeFQm/zeJ8zW/S+ETfqogus4W2sQBBXwTiuNZTH9es7iJiQDTaBScODIizmg5cZFibc&#10;eU+3Q6pFDuFYoAabUltIGStLHuM4tMSZO4fOY8qwq6Xp8J7DfSMnSk2lR8e5wWJLK0vV5XD1GtRp&#10;/yHPbvujUrm72C/6rtyStB4N++UniER9+hf/uTcmz5/A7y/5AD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a71cAAAADbAAAADwAAAAAAAAAAAAAAAACYAgAAZHJzL2Rvd25y&#10;ZXYueG1sUEsFBgAAAAAEAAQA9QAAAIUD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9zcAA&#10;AADbAAAADwAAAGRycy9kb3ducmV2LnhtbERP24rCMBB9X9h/CLPgi2iqeKMaZREVX0TUfsDYjG3Z&#10;ZlKaqNWvN4Kwb3M415ktGlOKG9WusKyg141AEKdWF5wpSE7rzgSE88gaS8uk4EEOFvPvrxnG2t75&#10;QLejz0QIYRejgtz7KpbSpTkZdF1bEQfuYmuDPsA6k7rGewg3pexH0UgaLDg05FjRMqf073g1CuRw&#10;daVVstTt/WXA9lmeN8lurFTrp/mdgvDU+H/xx73VYf4A3r+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9zcAAAADbAAAADwAAAAAAAAAAAAAAAACYAgAAZHJzL2Rvd25y&#10;ZXYueG1sUEsFBgAAAAAEAAQA9QAAAIUD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j6sEA&#10;AADbAAAADwAAAGRycy9kb3ducmV2LnhtbERP24rCMBB9F/yHMIIvoukKu0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sY+rBAAAA2wAAAA8AAAAAAAAAAAAAAAAAmAIAAGRycy9kb3du&#10;cmV2LnhtbFBLBQYAAAAABAAEAPUAAACGAwAAAAA=&#10;" filled="f" stroked="f" strokecolor="#c0504d [3205]"/>
            </v:group>
          </w:pict>
        </mc:Fallback>
      </mc:AlternateContent>
    </w:r>
  </w:p>
  <w:p w:rsidR="001D676C" w:rsidRPr="00D80446" w:rsidRDefault="001D676C">
    <w:pPr>
      <w:pStyle w:val="Capalera"/>
      <w:rPr>
        <w:sz w:val="28"/>
      </w:rPr>
    </w:pPr>
  </w:p>
  <w:p w:rsidR="001D676C" w:rsidRDefault="001D676C">
    <w:pPr>
      <w:pStyle w:val="Capalera"/>
      <w:rPr>
        <w:sz w:val="16"/>
      </w:rPr>
    </w:pPr>
  </w:p>
  <w:p w:rsidR="001D676C" w:rsidRPr="00D80446" w:rsidRDefault="001D676C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76C" w:rsidRPr="00E60C03" w:rsidRDefault="001D676C" w:rsidP="005F14BE">
    <w:pPr>
      <w:pStyle w:val="Capalera"/>
      <w:ind w:left="284"/>
    </w:pPr>
    <w:r>
      <w:rPr>
        <w:noProof/>
      </w:rPr>
      <w:drawing>
        <wp:anchor distT="0" distB="0" distL="114300" distR="114300" simplePos="0" relativeHeight="251693056" behindDoc="0" locked="0" layoutInCell="1" allowOverlap="1" wp14:anchorId="472C4D59" wp14:editId="09A024AE">
          <wp:simplePos x="0" y="0"/>
          <wp:positionH relativeFrom="page">
            <wp:posOffset>295275</wp:posOffset>
          </wp:positionH>
          <wp:positionV relativeFrom="page">
            <wp:posOffset>390525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1685"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5FABD66A" wp14:editId="5E4D8AFB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-57.9pt;margin-top:-23.85pt;width:123.7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I54cyPcDAADSFAAADgAAAAAAAAAAAAAAAAAu&#10;AgAAZHJzL2Uyb0RvYy54bWxQSwECLQAUAAYACAAAACEARGEE5+EAAAAMAQAADwAAAAAAAAAAAAAA&#10;AABRBgAAZHJzL2Rvd25yZXYueG1sUEsFBgAAAAAEAAQA8wAAAF8HAAAAAA==&#10;">
              <v:rect id="Rectangle 9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ICRcIA&#10;AADaAAAADwAAAGRycy9kb3ducmV2LnhtbESPT2vCQBTE74V+h+UVvNVNhYp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sgJFwgAAANoAAAAPAAAAAAAAAAAAAAAAAJgCAABkcnMvZG93&#10;bnJldi54bWxQSwUGAAAAAAQABAD1AAAAhwM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vxMEA&#10;AADaAAAADwAAAGRycy9kb3ducmV2LnhtbESPQWsCMRSE7wX/Q3iCt5rYg7SrUVQQPNiCugePz81z&#10;E9y8LJtU13/fFAo9DjPzDTNf9r4Rd+qiC6xhMlYgiKtgHNcaytP29R1ETMgGm8Ck4UkRlovByxwL&#10;Ex58oPsx1SJDOBaowabUFlLGypLHOA4tcfauofOYsuxqaTp8ZLhv5JtSU+nRcV6w2NLGUnU7fnsN&#10;6nz4kFe3v6hUft7smr4qtyKtR8N+NQORqE//4b/2zmiYwu+VfAPk4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wb8TBAAAA2gAAAA8AAAAAAAAAAAAAAAAAmAIAAGRycy9kb3du&#10;cmV2LnhtbFBLBQYAAAAABAAEAPUAAACGAw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H6xsQA&#10;AADaAAAADwAAAGRycy9kb3ducmV2LnhtbESPzWrDMBCE74G+g9hCL6WRW5of3MimBLfkEkJcP8DG&#10;2tim1spYiuPm6aNAIcdhZr5hVuloWjFQ7xrLCl6nEQji0uqGKwXFz9fLEoTzyBpby6TgjxykycNk&#10;hbG2Z97TkPtKBAi7GBXU3nexlK6syaCb2o44eEfbG/RB9pXUPZ4D3LTyLYrm0mDDYaHGjtY1lb/5&#10;ySiQs+xEWbHWz7vjO9tLe/gutgulnh7Hzw8QnkZ/D/+3N1rBAm5Xwg2Qy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x+sbEAAAA2gAAAA8AAAAAAAAAAAAAAAAAmAIAAGRycy9k&#10;b3ducmV2LnhtbFBLBQYAAAAABAAEAPUAAACJAw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J5ab8A&#10;AADaAAAADwAAAGRycy9kb3ducmV2LnhtbERPzYrCMBC+C75DGMGLaKoHka5RlkVlWRCx7gOMzdhW&#10;m0lpsjbr05uD4PHj+1+ug6nFnVpXWVYwnSQgiHOrKy4U/J624wUI55E11pZJwT85WK/6vSWm2nZ8&#10;pHvmCxFD2KWooPS+SaV0eUkG3cQ2xJG72Nagj7AtpG6xi+GmlrMkmUuDFceGEhv6Kim/ZX9GwTFc&#10;bO1+9mfkazh0u0cY6U1QajgInx8gPAX/Fr/c31pB3BqvxBsgV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cnlpvwAAANoAAAAPAAAAAAAAAAAAAAAAAJgCAABkcnMvZG93bnJl&#10;di54bWxQSwUGAAAAAAQABAD1AAAAhAMAAAAA&#10;" filled="f" stroked="f" strokecolor="#c0504d [3205]"/>
            </v:group>
          </w:pict>
        </mc:Fallback>
      </mc:AlternateContent>
    </w:r>
  </w:p>
  <w:p w:rsidR="001D676C" w:rsidRPr="00E60C03" w:rsidRDefault="001D676C">
    <w:pPr>
      <w:pStyle w:val="Capalera"/>
      <w:rPr>
        <w:sz w:val="28"/>
      </w:rPr>
    </w:pPr>
  </w:p>
  <w:p w:rsidR="001D676C" w:rsidRPr="00A67DAE" w:rsidRDefault="001D676C">
    <w:pPr>
      <w:pStyle w:val="Capalera"/>
      <w:rPr>
        <w:sz w:val="16"/>
      </w:rPr>
    </w:pPr>
  </w:p>
  <w:p w:rsidR="001D676C" w:rsidRPr="002D5CD4" w:rsidRDefault="001D676C" w:rsidP="002D5CD4">
    <w:pPr>
      <w:jc w:val="left"/>
      <w:rPr>
        <w:rFonts w:cs="Arial"/>
        <w:b/>
        <w:sz w:val="14"/>
        <w:szCs w:val="16"/>
      </w:rPr>
    </w:pPr>
    <w:r>
      <w:rPr>
        <w:rFonts w:cs="Arial"/>
        <w:b/>
        <w:sz w:val="14"/>
        <w:szCs w:val="16"/>
      </w:rPr>
      <w:t xml:space="preserve">Gerència </w:t>
    </w:r>
    <w:r w:rsidR="006060F7">
      <w:rPr>
        <w:rFonts w:cs="Arial"/>
        <w:b/>
        <w:sz w:val="14"/>
        <w:szCs w:val="16"/>
      </w:rPr>
      <w:t xml:space="preserve">de </w:t>
    </w:r>
    <w:r w:rsidR="00AB68A3">
      <w:rPr>
        <w:rFonts w:cs="Arial"/>
        <w:b/>
        <w:sz w:val="14"/>
        <w:szCs w:val="16"/>
      </w:rPr>
      <w:t xml:space="preserve"> Promoció Econòmica</w:t>
    </w:r>
  </w:p>
  <w:p w:rsidR="001D676C" w:rsidRPr="00E60C03" w:rsidRDefault="001D676C" w:rsidP="00E60C03">
    <w:pPr>
      <w:rPr>
        <w:rFonts w:cs="Arial"/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76C" w:rsidRDefault="001D676C" w:rsidP="007148D7">
    <w:pPr>
      <w:pStyle w:val="Capalera"/>
    </w:pPr>
  </w:p>
  <w:p w:rsidR="001D676C" w:rsidRDefault="00061685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254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1D19" w:rsidRPr="0077194C" w:rsidRDefault="00151D19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:rsidR="00151D19" w:rsidRPr="00163749" w:rsidRDefault="00151D19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:rsidR="00151D19" w:rsidRDefault="00151D19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:rsidR="00151D19" w:rsidRPr="0077194C" w:rsidRDefault="00151D19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:rsidR="00151D19" w:rsidRPr="00163749" w:rsidRDefault="00151D19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:rsidR="00151D19" w:rsidRDefault="00151D19" w:rsidP="0077194C"/>
                </w:txbxContent>
              </v:textbox>
            </v:shape>
          </w:pict>
        </mc:Fallback>
      </mc:AlternateContent>
    </w:r>
    <w:r w:rsidR="001D676C" w:rsidRPr="0077194C"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D676C" w:rsidRDefault="001D676C" w:rsidP="007148D7">
    <w:pPr>
      <w:pStyle w:val="Capalera"/>
    </w:pPr>
  </w:p>
  <w:p w:rsidR="001D676C" w:rsidRDefault="001D676C" w:rsidP="007148D7">
    <w:pPr>
      <w:pStyle w:val="Capalera"/>
    </w:pPr>
  </w:p>
  <w:p w:rsidR="001D676C" w:rsidRDefault="001D676C" w:rsidP="007148D7">
    <w:pPr>
      <w:pStyle w:val="Capalera"/>
    </w:pPr>
  </w:p>
  <w:p w:rsidR="001D676C" w:rsidRDefault="001D676C" w:rsidP="007148D7">
    <w:pPr>
      <w:pStyle w:val="Capalera"/>
    </w:pPr>
  </w:p>
  <w:p w:rsidR="001D676C" w:rsidRDefault="001D676C" w:rsidP="007148D7">
    <w:pPr>
      <w:pStyle w:val="Capalera"/>
    </w:pPr>
  </w:p>
  <w:p w:rsidR="001D676C" w:rsidRDefault="001D676C" w:rsidP="007148D7">
    <w:pPr>
      <w:pStyle w:val="Capalera"/>
    </w:pPr>
  </w:p>
  <w:p w:rsidR="001D676C" w:rsidRDefault="001D676C" w:rsidP="007148D7">
    <w:pPr>
      <w:pStyle w:val="Capalera"/>
    </w:pPr>
  </w:p>
  <w:p w:rsidR="001D676C" w:rsidRDefault="001D676C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447CDC"/>
    <w:multiLevelType w:val="multilevel"/>
    <w:tmpl w:val="9B021C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5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30763F"/>
    <w:multiLevelType w:val="hybridMultilevel"/>
    <w:tmpl w:val="3790EE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ED28E3"/>
    <w:multiLevelType w:val="hybridMultilevel"/>
    <w:tmpl w:val="1AD6FA0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C3550D9"/>
    <w:multiLevelType w:val="hybridMultilevel"/>
    <w:tmpl w:val="BF7C7D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9E6526"/>
    <w:multiLevelType w:val="hybridMultilevel"/>
    <w:tmpl w:val="810AD4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79508E"/>
    <w:multiLevelType w:val="hybridMultilevel"/>
    <w:tmpl w:val="2968EA9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B940F45"/>
    <w:multiLevelType w:val="multilevel"/>
    <w:tmpl w:val="3E3C0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34C06DD9"/>
    <w:multiLevelType w:val="hybridMultilevel"/>
    <w:tmpl w:val="D3469D02"/>
    <w:lvl w:ilvl="0" w:tplc="A16642D6"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0519A6"/>
    <w:multiLevelType w:val="hybridMultilevel"/>
    <w:tmpl w:val="4B5A0F3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3F3323"/>
    <w:multiLevelType w:val="hybridMultilevel"/>
    <w:tmpl w:val="B240C9C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8E5EEA"/>
    <w:multiLevelType w:val="hybridMultilevel"/>
    <w:tmpl w:val="1528E2D0"/>
    <w:lvl w:ilvl="0" w:tplc="0403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0">
    <w:nsid w:val="62F76988"/>
    <w:multiLevelType w:val="hybridMultilevel"/>
    <w:tmpl w:val="9D9027A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297AEB"/>
    <w:multiLevelType w:val="hybridMultilevel"/>
    <w:tmpl w:val="4B880008"/>
    <w:lvl w:ilvl="0" w:tplc="3146D56C">
      <w:start w:val="2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EC299A"/>
    <w:multiLevelType w:val="hybridMultilevel"/>
    <w:tmpl w:val="CFB87E5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>
    <w:nsid w:val="6FC4773F"/>
    <w:multiLevelType w:val="hybridMultilevel"/>
    <w:tmpl w:val="54325780"/>
    <w:lvl w:ilvl="0" w:tplc="FDAAFC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510440B"/>
    <w:multiLevelType w:val="hybridMultilevel"/>
    <w:tmpl w:val="FB5CA6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EE5EDE"/>
    <w:multiLevelType w:val="hybridMultilevel"/>
    <w:tmpl w:val="191A6B3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2"/>
  </w:num>
  <w:num w:numId="4">
    <w:abstractNumId w:val="16"/>
  </w:num>
  <w:num w:numId="5">
    <w:abstractNumId w:val="5"/>
  </w:num>
  <w:num w:numId="6">
    <w:abstractNumId w:val="27"/>
  </w:num>
  <w:num w:numId="7">
    <w:abstractNumId w:val="10"/>
  </w:num>
  <w:num w:numId="8">
    <w:abstractNumId w:val="0"/>
  </w:num>
  <w:num w:numId="9">
    <w:abstractNumId w:val="3"/>
  </w:num>
  <w:num w:numId="10">
    <w:abstractNumId w:val="15"/>
  </w:num>
  <w:num w:numId="11">
    <w:abstractNumId w:val="13"/>
  </w:num>
  <w:num w:numId="12">
    <w:abstractNumId w:val="4"/>
  </w:num>
  <w:num w:numId="13">
    <w:abstractNumId w:val="25"/>
  </w:num>
  <w:num w:numId="14">
    <w:abstractNumId w:val="14"/>
  </w:num>
  <w:num w:numId="15">
    <w:abstractNumId w:val="23"/>
  </w:num>
  <w:num w:numId="16">
    <w:abstractNumId w:val="19"/>
  </w:num>
  <w:num w:numId="17">
    <w:abstractNumId w:val="8"/>
  </w:num>
  <w:num w:numId="18">
    <w:abstractNumId w:val="26"/>
  </w:num>
  <w:num w:numId="19">
    <w:abstractNumId w:val="18"/>
  </w:num>
  <w:num w:numId="20">
    <w:abstractNumId w:val="20"/>
  </w:num>
  <w:num w:numId="21">
    <w:abstractNumId w:val="7"/>
  </w:num>
  <w:num w:numId="22">
    <w:abstractNumId w:val="24"/>
  </w:num>
  <w:num w:numId="23">
    <w:abstractNumId w:val="6"/>
  </w:num>
  <w:num w:numId="24">
    <w:abstractNumId w:val="17"/>
  </w:num>
  <w:num w:numId="25">
    <w:abstractNumId w:val="22"/>
  </w:num>
  <w:num w:numId="26">
    <w:abstractNumId w:val="1"/>
  </w:num>
  <w:num w:numId="27">
    <w:abstractNumId w:val="9"/>
  </w:num>
  <w:num w:numId="28">
    <w:abstractNumId w:val="12"/>
  </w:num>
  <w:num w:numId="29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218DF"/>
    <w:rsid w:val="00021FCB"/>
    <w:rsid w:val="0003024C"/>
    <w:rsid w:val="000339D3"/>
    <w:rsid w:val="00037AEB"/>
    <w:rsid w:val="00040D76"/>
    <w:rsid w:val="000445BD"/>
    <w:rsid w:val="00045860"/>
    <w:rsid w:val="000552B5"/>
    <w:rsid w:val="00057C73"/>
    <w:rsid w:val="00061685"/>
    <w:rsid w:val="000618C7"/>
    <w:rsid w:val="00062AFE"/>
    <w:rsid w:val="000633F7"/>
    <w:rsid w:val="00064907"/>
    <w:rsid w:val="0006755E"/>
    <w:rsid w:val="00067B7D"/>
    <w:rsid w:val="00073A66"/>
    <w:rsid w:val="00090949"/>
    <w:rsid w:val="00091A10"/>
    <w:rsid w:val="000959E3"/>
    <w:rsid w:val="00096088"/>
    <w:rsid w:val="000A7A7D"/>
    <w:rsid w:val="000B0539"/>
    <w:rsid w:val="000E55CC"/>
    <w:rsid w:val="000E60F5"/>
    <w:rsid w:val="000F217B"/>
    <w:rsid w:val="000F52A9"/>
    <w:rsid w:val="000F67B9"/>
    <w:rsid w:val="00102C17"/>
    <w:rsid w:val="0010325D"/>
    <w:rsid w:val="00116A2A"/>
    <w:rsid w:val="00117777"/>
    <w:rsid w:val="001221B6"/>
    <w:rsid w:val="0013145B"/>
    <w:rsid w:val="001315E0"/>
    <w:rsid w:val="0013206D"/>
    <w:rsid w:val="001321BB"/>
    <w:rsid w:val="001328D3"/>
    <w:rsid w:val="00134A48"/>
    <w:rsid w:val="00137530"/>
    <w:rsid w:val="00147CE5"/>
    <w:rsid w:val="0015076D"/>
    <w:rsid w:val="00151D19"/>
    <w:rsid w:val="00162679"/>
    <w:rsid w:val="00171F4C"/>
    <w:rsid w:val="0017298E"/>
    <w:rsid w:val="00173481"/>
    <w:rsid w:val="0017725C"/>
    <w:rsid w:val="0019562E"/>
    <w:rsid w:val="00196CBD"/>
    <w:rsid w:val="001A69D2"/>
    <w:rsid w:val="001A6F69"/>
    <w:rsid w:val="001A763E"/>
    <w:rsid w:val="001B562B"/>
    <w:rsid w:val="001B6930"/>
    <w:rsid w:val="001B7F1D"/>
    <w:rsid w:val="001D239E"/>
    <w:rsid w:val="001D3BA2"/>
    <w:rsid w:val="001D61DE"/>
    <w:rsid w:val="001D676C"/>
    <w:rsid w:val="001D6A44"/>
    <w:rsid w:val="001D6B82"/>
    <w:rsid w:val="001E63EA"/>
    <w:rsid w:val="001F1F0B"/>
    <w:rsid w:val="001F28C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85D"/>
    <w:rsid w:val="00240B72"/>
    <w:rsid w:val="00240E1F"/>
    <w:rsid w:val="002455A4"/>
    <w:rsid w:val="002527D6"/>
    <w:rsid w:val="002543D1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7613"/>
    <w:rsid w:val="002B4F4F"/>
    <w:rsid w:val="002B7C65"/>
    <w:rsid w:val="002C04E8"/>
    <w:rsid w:val="002C27F3"/>
    <w:rsid w:val="002D30E0"/>
    <w:rsid w:val="002D5CD4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242E0"/>
    <w:rsid w:val="00345630"/>
    <w:rsid w:val="00345804"/>
    <w:rsid w:val="003515F9"/>
    <w:rsid w:val="003527E4"/>
    <w:rsid w:val="00352892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5C21"/>
    <w:rsid w:val="003A5282"/>
    <w:rsid w:val="003A6C50"/>
    <w:rsid w:val="003B793C"/>
    <w:rsid w:val="003C0420"/>
    <w:rsid w:val="003C5D4C"/>
    <w:rsid w:val="003E10AB"/>
    <w:rsid w:val="003F68B8"/>
    <w:rsid w:val="00403949"/>
    <w:rsid w:val="00411B0A"/>
    <w:rsid w:val="0041647F"/>
    <w:rsid w:val="00420FB6"/>
    <w:rsid w:val="00427835"/>
    <w:rsid w:val="00427BF7"/>
    <w:rsid w:val="00427F6A"/>
    <w:rsid w:val="0043057C"/>
    <w:rsid w:val="00444C82"/>
    <w:rsid w:val="004461AC"/>
    <w:rsid w:val="00450435"/>
    <w:rsid w:val="00456A31"/>
    <w:rsid w:val="00457568"/>
    <w:rsid w:val="00461FDD"/>
    <w:rsid w:val="0046487D"/>
    <w:rsid w:val="00467B61"/>
    <w:rsid w:val="00473AD3"/>
    <w:rsid w:val="00481469"/>
    <w:rsid w:val="00485639"/>
    <w:rsid w:val="0048664C"/>
    <w:rsid w:val="00486FB6"/>
    <w:rsid w:val="004A0553"/>
    <w:rsid w:val="004A6764"/>
    <w:rsid w:val="004B1CC6"/>
    <w:rsid w:val="004B3198"/>
    <w:rsid w:val="004C050A"/>
    <w:rsid w:val="004C578F"/>
    <w:rsid w:val="004D50E7"/>
    <w:rsid w:val="004D6CD9"/>
    <w:rsid w:val="004E7210"/>
    <w:rsid w:val="00502D3C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3341"/>
    <w:rsid w:val="00543F50"/>
    <w:rsid w:val="0054655A"/>
    <w:rsid w:val="005631B9"/>
    <w:rsid w:val="005635E0"/>
    <w:rsid w:val="005645F3"/>
    <w:rsid w:val="0057076F"/>
    <w:rsid w:val="00575BD0"/>
    <w:rsid w:val="00580013"/>
    <w:rsid w:val="00581ADE"/>
    <w:rsid w:val="00581D8D"/>
    <w:rsid w:val="00585B13"/>
    <w:rsid w:val="0058628E"/>
    <w:rsid w:val="00596485"/>
    <w:rsid w:val="005A0A70"/>
    <w:rsid w:val="005A0AC2"/>
    <w:rsid w:val="005A3B44"/>
    <w:rsid w:val="005B0EA4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4442"/>
    <w:rsid w:val="005F0E13"/>
    <w:rsid w:val="005F14BE"/>
    <w:rsid w:val="005F1BE1"/>
    <w:rsid w:val="0060018D"/>
    <w:rsid w:val="00600424"/>
    <w:rsid w:val="00602734"/>
    <w:rsid w:val="00602DB7"/>
    <w:rsid w:val="006038BB"/>
    <w:rsid w:val="00604AD1"/>
    <w:rsid w:val="006060F7"/>
    <w:rsid w:val="00606991"/>
    <w:rsid w:val="00606CFF"/>
    <w:rsid w:val="0061158A"/>
    <w:rsid w:val="006117E2"/>
    <w:rsid w:val="006177C1"/>
    <w:rsid w:val="006265E3"/>
    <w:rsid w:val="0063203E"/>
    <w:rsid w:val="006348FF"/>
    <w:rsid w:val="00636CCE"/>
    <w:rsid w:val="00637B85"/>
    <w:rsid w:val="00644655"/>
    <w:rsid w:val="00646308"/>
    <w:rsid w:val="006527C7"/>
    <w:rsid w:val="00652881"/>
    <w:rsid w:val="00653CE0"/>
    <w:rsid w:val="00660FA9"/>
    <w:rsid w:val="00664E72"/>
    <w:rsid w:val="00664F59"/>
    <w:rsid w:val="0066613D"/>
    <w:rsid w:val="0066778E"/>
    <w:rsid w:val="00677B59"/>
    <w:rsid w:val="006862E5"/>
    <w:rsid w:val="00686379"/>
    <w:rsid w:val="00686ED1"/>
    <w:rsid w:val="00687DC1"/>
    <w:rsid w:val="006A10AB"/>
    <w:rsid w:val="006A4E03"/>
    <w:rsid w:val="006B760D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17A7"/>
    <w:rsid w:val="006E52FE"/>
    <w:rsid w:val="006F3524"/>
    <w:rsid w:val="006F3F0D"/>
    <w:rsid w:val="006F6D30"/>
    <w:rsid w:val="00700A1D"/>
    <w:rsid w:val="00701FA0"/>
    <w:rsid w:val="00702A81"/>
    <w:rsid w:val="00703CDB"/>
    <w:rsid w:val="00705838"/>
    <w:rsid w:val="0071163E"/>
    <w:rsid w:val="007148D7"/>
    <w:rsid w:val="00715CA9"/>
    <w:rsid w:val="00716D58"/>
    <w:rsid w:val="00725659"/>
    <w:rsid w:val="00725828"/>
    <w:rsid w:val="00736A8A"/>
    <w:rsid w:val="0074416B"/>
    <w:rsid w:val="00751F1B"/>
    <w:rsid w:val="00755038"/>
    <w:rsid w:val="0076155C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4020"/>
    <w:rsid w:val="0079412A"/>
    <w:rsid w:val="007A0236"/>
    <w:rsid w:val="007A484C"/>
    <w:rsid w:val="007A58C0"/>
    <w:rsid w:val="007A7B3C"/>
    <w:rsid w:val="007A7F80"/>
    <w:rsid w:val="007B56B1"/>
    <w:rsid w:val="007B6667"/>
    <w:rsid w:val="007C1FBE"/>
    <w:rsid w:val="007C39C4"/>
    <w:rsid w:val="007C404E"/>
    <w:rsid w:val="007C7B4F"/>
    <w:rsid w:val="007D5C4F"/>
    <w:rsid w:val="007D7472"/>
    <w:rsid w:val="007F0673"/>
    <w:rsid w:val="007F52BD"/>
    <w:rsid w:val="007F5BF7"/>
    <w:rsid w:val="007F73BE"/>
    <w:rsid w:val="008075F9"/>
    <w:rsid w:val="008109C4"/>
    <w:rsid w:val="00812117"/>
    <w:rsid w:val="00813470"/>
    <w:rsid w:val="008208AD"/>
    <w:rsid w:val="00820A18"/>
    <w:rsid w:val="0082306E"/>
    <w:rsid w:val="00837E08"/>
    <w:rsid w:val="00843674"/>
    <w:rsid w:val="008441FB"/>
    <w:rsid w:val="00846625"/>
    <w:rsid w:val="00855D7D"/>
    <w:rsid w:val="00857064"/>
    <w:rsid w:val="00862A76"/>
    <w:rsid w:val="008715BF"/>
    <w:rsid w:val="00871C71"/>
    <w:rsid w:val="008741A0"/>
    <w:rsid w:val="0088010A"/>
    <w:rsid w:val="008914A7"/>
    <w:rsid w:val="008A3C52"/>
    <w:rsid w:val="008B0107"/>
    <w:rsid w:val="008B344C"/>
    <w:rsid w:val="008B6723"/>
    <w:rsid w:val="008B7201"/>
    <w:rsid w:val="008B7705"/>
    <w:rsid w:val="008C3775"/>
    <w:rsid w:val="008C7CDD"/>
    <w:rsid w:val="008D5C3E"/>
    <w:rsid w:val="008F229A"/>
    <w:rsid w:val="008F2E3D"/>
    <w:rsid w:val="008F6125"/>
    <w:rsid w:val="008F7305"/>
    <w:rsid w:val="00904361"/>
    <w:rsid w:val="00904FB5"/>
    <w:rsid w:val="009110F7"/>
    <w:rsid w:val="0091144F"/>
    <w:rsid w:val="00912E25"/>
    <w:rsid w:val="00915588"/>
    <w:rsid w:val="009332DA"/>
    <w:rsid w:val="00933EDC"/>
    <w:rsid w:val="00934A83"/>
    <w:rsid w:val="009368D3"/>
    <w:rsid w:val="009416BE"/>
    <w:rsid w:val="00941E1C"/>
    <w:rsid w:val="00942C1A"/>
    <w:rsid w:val="00942C9E"/>
    <w:rsid w:val="00945792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5020"/>
    <w:rsid w:val="009A0618"/>
    <w:rsid w:val="009B50B3"/>
    <w:rsid w:val="009B52B0"/>
    <w:rsid w:val="009B7559"/>
    <w:rsid w:val="009C2D1B"/>
    <w:rsid w:val="009C3430"/>
    <w:rsid w:val="009C5C3E"/>
    <w:rsid w:val="009D2FB0"/>
    <w:rsid w:val="009D49AE"/>
    <w:rsid w:val="009E766C"/>
    <w:rsid w:val="009F78A7"/>
    <w:rsid w:val="00A01F36"/>
    <w:rsid w:val="00A06DD3"/>
    <w:rsid w:val="00A072D3"/>
    <w:rsid w:val="00A10D6E"/>
    <w:rsid w:val="00A14479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36E3"/>
    <w:rsid w:val="00A53158"/>
    <w:rsid w:val="00A54974"/>
    <w:rsid w:val="00A64E3F"/>
    <w:rsid w:val="00A65424"/>
    <w:rsid w:val="00A65A1B"/>
    <w:rsid w:val="00A67DAE"/>
    <w:rsid w:val="00A773A0"/>
    <w:rsid w:val="00A87018"/>
    <w:rsid w:val="00A93BC2"/>
    <w:rsid w:val="00AA2104"/>
    <w:rsid w:val="00AA4DCA"/>
    <w:rsid w:val="00AA6CF6"/>
    <w:rsid w:val="00AB68A3"/>
    <w:rsid w:val="00AC318F"/>
    <w:rsid w:val="00AC3D69"/>
    <w:rsid w:val="00AC3FF5"/>
    <w:rsid w:val="00AC5D8E"/>
    <w:rsid w:val="00AC78C5"/>
    <w:rsid w:val="00AD02C4"/>
    <w:rsid w:val="00AD1EA3"/>
    <w:rsid w:val="00AE0BC0"/>
    <w:rsid w:val="00AE3EAE"/>
    <w:rsid w:val="00AE658D"/>
    <w:rsid w:val="00AE7A42"/>
    <w:rsid w:val="00AF7FBA"/>
    <w:rsid w:val="00B02901"/>
    <w:rsid w:val="00B0648C"/>
    <w:rsid w:val="00B11A01"/>
    <w:rsid w:val="00B1469D"/>
    <w:rsid w:val="00B243AC"/>
    <w:rsid w:val="00B3430A"/>
    <w:rsid w:val="00B34AA6"/>
    <w:rsid w:val="00B36000"/>
    <w:rsid w:val="00B36D9B"/>
    <w:rsid w:val="00B41CD7"/>
    <w:rsid w:val="00B44F04"/>
    <w:rsid w:val="00B47804"/>
    <w:rsid w:val="00B47AAB"/>
    <w:rsid w:val="00B47C90"/>
    <w:rsid w:val="00B5466C"/>
    <w:rsid w:val="00B62A68"/>
    <w:rsid w:val="00B71FE1"/>
    <w:rsid w:val="00B903EE"/>
    <w:rsid w:val="00B94679"/>
    <w:rsid w:val="00BB56FF"/>
    <w:rsid w:val="00BD03AF"/>
    <w:rsid w:val="00BD12F6"/>
    <w:rsid w:val="00BD38CC"/>
    <w:rsid w:val="00BD3945"/>
    <w:rsid w:val="00BD568F"/>
    <w:rsid w:val="00BD5B20"/>
    <w:rsid w:val="00BE3482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F2E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A5B"/>
    <w:rsid w:val="00CA05FD"/>
    <w:rsid w:val="00CA0F4A"/>
    <w:rsid w:val="00CA7885"/>
    <w:rsid w:val="00CC062D"/>
    <w:rsid w:val="00CC1EC9"/>
    <w:rsid w:val="00CC75B5"/>
    <w:rsid w:val="00CD3FD2"/>
    <w:rsid w:val="00CD7C99"/>
    <w:rsid w:val="00CE16C0"/>
    <w:rsid w:val="00D03DD1"/>
    <w:rsid w:val="00D05881"/>
    <w:rsid w:val="00D06082"/>
    <w:rsid w:val="00D235E8"/>
    <w:rsid w:val="00D25271"/>
    <w:rsid w:val="00D258A9"/>
    <w:rsid w:val="00D31DFF"/>
    <w:rsid w:val="00D4323C"/>
    <w:rsid w:val="00D450D2"/>
    <w:rsid w:val="00D46F3C"/>
    <w:rsid w:val="00D53605"/>
    <w:rsid w:val="00D56B31"/>
    <w:rsid w:val="00D60222"/>
    <w:rsid w:val="00D61D6D"/>
    <w:rsid w:val="00D63594"/>
    <w:rsid w:val="00D65987"/>
    <w:rsid w:val="00D6644F"/>
    <w:rsid w:val="00D665F1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57C9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2588"/>
    <w:rsid w:val="00DF6A9E"/>
    <w:rsid w:val="00E032C1"/>
    <w:rsid w:val="00E07F1B"/>
    <w:rsid w:val="00E1283B"/>
    <w:rsid w:val="00E23222"/>
    <w:rsid w:val="00E2421A"/>
    <w:rsid w:val="00E24C4F"/>
    <w:rsid w:val="00E25723"/>
    <w:rsid w:val="00E266DE"/>
    <w:rsid w:val="00E37029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93C97"/>
    <w:rsid w:val="00EA2991"/>
    <w:rsid w:val="00EA3EC3"/>
    <w:rsid w:val="00EA459D"/>
    <w:rsid w:val="00EA5F16"/>
    <w:rsid w:val="00EA6815"/>
    <w:rsid w:val="00EB0DC0"/>
    <w:rsid w:val="00EB4EF3"/>
    <w:rsid w:val="00EC7725"/>
    <w:rsid w:val="00EF38FE"/>
    <w:rsid w:val="00EF3FB1"/>
    <w:rsid w:val="00EF6915"/>
    <w:rsid w:val="00F02E1B"/>
    <w:rsid w:val="00F10915"/>
    <w:rsid w:val="00F11E04"/>
    <w:rsid w:val="00F2647F"/>
    <w:rsid w:val="00F27CAE"/>
    <w:rsid w:val="00F311A2"/>
    <w:rsid w:val="00F347F5"/>
    <w:rsid w:val="00F420C8"/>
    <w:rsid w:val="00F44500"/>
    <w:rsid w:val="00F456B1"/>
    <w:rsid w:val="00F47446"/>
    <w:rsid w:val="00F477D7"/>
    <w:rsid w:val="00F520B6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1092"/>
    <w:rsid w:val="00FC178E"/>
    <w:rsid w:val="00FC325D"/>
    <w:rsid w:val="00FC5A4C"/>
    <w:rsid w:val="00FC770C"/>
    <w:rsid w:val="00FD181B"/>
    <w:rsid w:val="00FE0900"/>
    <w:rsid w:val="00FE49A3"/>
    <w:rsid w:val="00FE6494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3 Txt tabla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3 Txt tabla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Strong" w:semiHidden="0" w:uiPriority="22" w:unhideWhenUsed="0"/>
    <w:lsdException w:name="Emphasis" w:semiHidden="0" w:uiPriority="20" w:unhideWhenUsed="0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3 Txt tabla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3 Txt tabla Car"/>
    <w:basedOn w:val="Tipusde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hdl.handle.net/11703/108159" TargetMode="Externa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7883F-30CA-454D-9318-E272E23A1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2016-07-04T06:50:00Z</cp:lastPrinted>
  <dcterms:created xsi:type="dcterms:W3CDTF">2025-01-02T12:47:00Z</dcterms:created>
  <dcterms:modified xsi:type="dcterms:W3CDTF">2025-01-17T10:52:00Z</dcterms:modified>
</cp:coreProperties>
</file>