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2873" w:rsidRDefault="00CD2873" w:rsidP="00CD2873">
      <w:pPr>
        <w:pStyle w:val="Textindependent"/>
        <w:jc w:val="center"/>
        <w:rPr>
          <w:rFonts w:ascii="Arial Narrow" w:hAnsi="Arial Narrow"/>
          <w:b/>
          <w:szCs w:val="24"/>
          <w:u w:val="single"/>
        </w:rPr>
      </w:pPr>
    </w:p>
    <w:p w:rsidR="00CD2873" w:rsidRDefault="00CD2873" w:rsidP="00CD2873">
      <w:pPr>
        <w:pStyle w:val="Textindependent"/>
        <w:jc w:val="center"/>
        <w:rPr>
          <w:rFonts w:ascii="Arial Narrow" w:hAnsi="Arial Narrow"/>
          <w:b/>
          <w:sz w:val="28"/>
          <w:szCs w:val="28"/>
        </w:rPr>
      </w:pPr>
      <w:r w:rsidRPr="007F6126">
        <w:rPr>
          <w:rFonts w:ascii="Arial Narrow" w:hAnsi="Arial Narrow"/>
          <w:b/>
          <w:sz w:val="28"/>
          <w:szCs w:val="28"/>
        </w:rPr>
        <w:t>MODEL DE PRESENTACIÓ D’OFERTA</w:t>
      </w:r>
      <w:r>
        <w:rPr>
          <w:rFonts w:ascii="Arial Narrow" w:hAnsi="Arial Narrow"/>
          <w:b/>
          <w:sz w:val="28"/>
          <w:szCs w:val="28"/>
        </w:rPr>
        <w:t xml:space="preserve"> DE CONTRACTE MENOR</w:t>
      </w:r>
    </w:p>
    <w:p w:rsidR="00CD2873" w:rsidRPr="007F6126" w:rsidRDefault="00CD2873" w:rsidP="00CD2873">
      <w:pPr>
        <w:pStyle w:val="Textindependent"/>
        <w:jc w:val="center"/>
        <w:rPr>
          <w:rFonts w:ascii="Arial Narrow" w:hAnsi="Arial Narrow"/>
          <w:b/>
          <w:sz w:val="28"/>
          <w:szCs w:val="28"/>
        </w:rPr>
      </w:pPr>
    </w:p>
    <w:p w:rsidR="00CD2873" w:rsidRPr="004A6764" w:rsidRDefault="00CD2873" w:rsidP="00CD2873">
      <w:pPr>
        <w:rPr>
          <w:rFonts w:ascii="Arial Narrow" w:hAnsi="Arial Narrow" w:cs="Arial"/>
          <w:b/>
          <w:szCs w:val="24"/>
        </w:rPr>
      </w:pPr>
    </w:p>
    <w:p w:rsidR="00CD2873" w:rsidRPr="004A6764" w:rsidRDefault="00CD2873" w:rsidP="00CD2873">
      <w:pPr>
        <w:rPr>
          <w:rFonts w:ascii="Arial Narrow" w:hAnsi="Arial Narrow" w:cs="Arial"/>
          <w:szCs w:val="24"/>
        </w:rPr>
      </w:pPr>
      <w:r w:rsidRPr="004A6764">
        <w:rPr>
          <w:rFonts w:ascii="Arial Narrow" w:hAnsi="Arial Narrow" w:cs="Arial"/>
          <w:szCs w:val="24"/>
        </w:rPr>
        <w:t>El/laSr/Sra............................................................ amb NIF..............................................., en nom propi o en qualitat de representant legal de la persona física/jurídica ................................... amb NIF/CIF........................................</w:t>
      </w:r>
    </w:p>
    <w:p w:rsidR="00CD2873" w:rsidRPr="004A6764" w:rsidRDefault="00CD2873" w:rsidP="00CD2873">
      <w:pPr>
        <w:rPr>
          <w:rFonts w:ascii="Arial Narrow" w:hAnsi="Arial Narrow" w:cs="Arial"/>
          <w:szCs w:val="24"/>
        </w:rPr>
      </w:pPr>
    </w:p>
    <w:p w:rsidR="00CD2873" w:rsidRPr="009E1FC8"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En relació a</w:t>
      </w:r>
      <w:r w:rsidR="00784B8D">
        <w:rPr>
          <w:rFonts w:ascii="Arial Narrow" w:hAnsi="Arial Narrow" w:cs="Arial"/>
          <w:szCs w:val="24"/>
        </w:rPr>
        <w:t>mb</w:t>
      </w:r>
      <w:r>
        <w:rPr>
          <w:rFonts w:ascii="Arial Narrow" w:hAnsi="Arial Narrow" w:cs="Arial"/>
          <w:szCs w:val="24"/>
        </w:rPr>
        <w:t xml:space="preserve"> la petició d’oferta del següent:</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tbl>
      <w:tblPr>
        <w:tblStyle w:val="Taulaambquadrcula"/>
        <w:tblW w:w="0" w:type="auto"/>
        <w:tblLook w:val="04A0" w:firstRow="1" w:lastRow="0" w:firstColumn="1" w:lastColumn="0" w:noHBand="0" w:noVBand="1"/>
      </w:tblPr>
      <w:tblGrid>
        <w:gridCol w:w="8720"/>
      </w:tblGrid>
      <w:tr w:rsidR="00CD2873" w:rsidRPr="004A6764" w:rsidTr="001A5622">
        <w:trPr>
          <w:trHeight w:val="340"/>
        </w:trPr>
        <w:tc>
          <w:tcPr>
            <w:tcW w:w="9211" w:type="dxa"/>
            <w:vAlign w:val="center"/>
          </w:tcPr>
          <w:p w:rsidR="00CD2873" w:rsidRPr="004A6764" w:rsidRDefault="00B45FE8" w:rsidP="0017307E">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Petició de</w:t>
            </w:r>
            <w:r w:rsidR="00CD2873" w:rsidRPr="004A6764">
              <w:rPr>
                <w:rFonts w:ascii="Arial Narrow" w:hAnsi="Arial Narrow" w:cs="Arial"/>
                <w:szCs w:val="24"/>
              </w:rPr>
              <w:t xml:space="preserve"> contracte:</w:t>
            </w:r>
            <w:r w:rsidR="008B36B4">
              <w:rPr>
                <w:rFonts w:ascii="Arial Narrow" w:hAnsi="Arial Narrow" w:cs="Arial"/>
                <w:szCs w:val="24"/>
              </w:rPr>
              <w:t xml:space="preserve"> </w:t>
            </w:r>
            <w:r w:rsidR="008B36B4" w:rsidRPr="00897CEB">
              <w:rPr>
                <w:rFonts w:ascii="Calibri" w:hAnsi="Calibri" w:cs="Calibri"/>
                <w:color w:val="auto"/>
                <w:sz w:val="22"/>
              </w:rPr>
              <w:t>P2</w:t>
            </w:r>
            <w:r w:rsidR="0017307E">
              <w:rPr>
                <w:rFonts w:ascii="Calibri" w:hAnsi="Calibri" w:cs="Calibri"/>
                <w:color w:val="auto"/>
                <w:sz w:val="22"/>
              </w:rPr>
              <w:t>500075</w:t>
            </w:r>
            <w:bookmarkStart w:id="0" w:name="_GoBack"/>
            <w:bookmarkEnd w:id="0"/>
          </w:p>
        </w:tc>
      </w:tr>
      <w:tr w:rsidR="00CD2873" w:rsidRPr="004A6764" w:rsidTr="008B36B4">
        <w:trPr>
          <w:trHeight w:val="491"/>
        </w:trPr>
        <w:tc>
          <w:tcPr>
            <w:tcW w:w="9211" w:type="dxa"/>
          </w:tcPr>
          <w:p w:rsidR="00CD2873" w:rsidRPr="004A6764" w:rsidRDefault="00CD2873" w:rsidP="001A5622">
            <w:pPr>
              <w:tabs>
                <w:tab w:val="left" w:pos="-116"/>
                <w:tab w:val="left" w:pos="2727"/>
                <w:tab w:val="left" w:pos="4512"/>
                <w:tab w:val="left" w:pos="5079"/>
                <w:tab w:val="left" w:pos="5646"/>
                <w:tab w:val="left" w:pos="6212"/>
                <w:tab w:val="left" w:pos="6780"/>
                <w:tab w:val="left" w:pos="7346"/>
                <w:tab w:val="left" w:pos="7970"/>
                <w:tab w:val="left" w:pos="8480"/>
              </w:tabs>
              <w:jc w:val="left"/>
              <w:rPr>
                <w:rFonts w:ascii="Arial Narrow" w:hAnsi="Arial Narrow" w:cs="Arial"/>
                <w:noProof/>
                <w:szCs w:val="24"/>
              </w:rPr>
            </w:pPr>
            <w:r w:rsidRPr="004A6764">
              <w:rPr>
                <w:rFonts w:ascii="Arial Narrow" w:hAnsi="Arial Narrow" w:cs="Arial"/>
                <w:szCs w:val="24"/>
              </w:rPr>
              <w:t>Objecte:</w:t>
            </w:r>
            <w:r w:rsidR="008B36B4">
              <w:rPr>
                <w:rFonts w:ascii="Arial Narrow" w:hAnsi="Arial Narrow" w:cs="Arial"/>
                <w:szCs w:val="24"/>
              </w:rPr>
              <w:t xml:space="preserve"> </w:t>
            </w:r>
            <w:r w:rsidR="008B36B4" w:rsidRPr="00897CEB">
              <w:rPr>
                <w:rFonts w:ascii="Calibri" w:hAnsi="Calibri" w:cs="Calibri"/>
                <w:b/>
                <w:color w:val="auto"/>
                <w:sz w:val="22"/>
              </w:rPr>
              <w:t>:</w:t>
            </w:r>
            <w:r w:rsidR="008B36B4" w:rsidRPr="00897CEB">
              <w:rPr>
                <w:rFonts w:ascii="Calibri" w:hAnsi="Calibri" w:cs="Calibri"/>
                <w:b/>
                <w:caps/>
                <w:color w:val="auto"/>
                <w:sz w:val="22"/>
              </w:rPr>
              <w:t xml:space="preserve"> </w:t>
            </w:r>
            <w:r w:rsidR="008B36B4" w:rsidRPr="00897CEB">
              <w:rPr>
                <w:rFonts w:ascii="Calibri" w:hAnsi="Calibri" w:cs="Calibri"/>
                <w:color w:val="auto"/>
                <w:sz w:val="22"/>
              </w:rPr>
              <w:t>Servei d’actualització de continguts del plànol municipal d’obres a l’espai públic</w:t>
            </w:r>
          </w:p>
        </w:tc>
      </w:tr>
    </w:tbl>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u w:val="single"/>
        </w:rPr>
        <w:t>FORMULO LA SEGÜENT OFERTA ECONÒMICA</w:t>
      </w:r>
      <w:r w:rsidR="00645DDE">
        <w:rPr>
          <w:rFonts w:ascii="Arial Narrow" w:hAnsi="Arial Narrow" w:cs="Arial"/>
          <w:szCs w:val="24"/>
          <w:u w:val="single"/>
        </w:rPr>
        <w:t xml:space="preserve"> D’ACORD AMB PREUS DE MERCAT</w:t>
      </w:r>
      <w:r w:rsidRPr="004A6764">
        <w:rPr>
          <w:rFonts w:ascii="Arial Narrow" w:hAnsi="Arial Narrow" w:cs="Arial"/>
          <w:szCs w:val="24"/>
          <w:u w:val="single"/>
        </w:rPr>
        <w:t>:</w:t>
      </w:r>
    </w:p>
    <w:p w:rsidR="00CD2873" w:rsidRPr="004A6764" w:rsidRDefault="00CD2873" w:rsidP="00CD2873">
      <w:pPr>
        <w:rPr>
          <w:rFonts w:ascii="Arial Narrow" w:hAnsi="Arial Narrow" w:cs="Arial"/>
          <w:szCs w:val="24"/>
        </w:rPr>
      </w:pPr>
    </w:p>
    <w:p w:rsidR="00CD2873" w:rsidRPr="004A6764" w:rsidRDefault="00CD2873" w:rsidP="00CD2873">
      <w:pPr>
        <w:rPr>
          <w:rFonts w:ascii="Arial Narrow" w:hAnsi="Arial Narrow" w:cs="Arial"/>
          <w:szCs w:val="24"/>
        </w:rPr>
      </w:pPr>
      <w:r w:rsidRPr="004A6764">
        <w:rPr>
          <w:rFonts w:ascii="Arial Narrow" w:hAnsi="Arial Narrow" w:cs="Arial"/>
          <w:szCs w:val="24"/>
        </w:rPr>
        <w:t xml:space="preserve">Preu </w:t>
      </w:r>
      <w:r>
        <w:rPr>
          <w:rFonts w:ascii="Arial Narrow" w:hAnsi="Arial Narrow" w:cs="Arial"/>
          <w:szCs w:val="24"/>
        </w:rPr>
        <w:t xml:space="preserve">net </w:t>
      </w:r>
      <w:r w:rsidRPr="004A6764">
        <w:rPr>
          <w:rFonts w:ascii="Arial Narrow" w:hAnsi="Arial Narrow" w:cs="Arial"/>
          <w:szCs w:val="24"/>
        </w:rPr>
        <w:t>sense IVA</w:t>
      </w:r>
      <w:r w:rsidRPr="004A6764">
        <w:rPr>
          <w:rStyle w:val="Refernciadenotaapeudepgina"/>
          <w:rFonts w:ascii="Arial Narrow" w:hAnsi="Arial Narrow" w:cs="Arial"/>
          <w:szCs w:val="24"/>
        </w:rPr>
        <w:footnoteReference w:id="1"/>
      </w:r>
      <w:r>
        <w:rPr>
          <w:rFonts w:ascii="Arial Narrow" w:hAnsi="Arial Narrow" w:cs="Arial"/>
          <w:szCs w:val="24"/>
        </w:rPr>
        <w:t>:</w:t>
      </w:r>
    </w:p>
    <w:p w:rsidR="00CD2873" w:rsidRDefault="00CD2873" w:rsidP="00CD2873">
      <w:pPr>
        <w:rPr>
          <w:rFonts w:ascii="Arial Narrow" w:hAnsi="Arial Narrow" w:cs="Arial"/>
          <w:szCs w:val="24"/>
        </w:rPr>
      </w:pPr>
      <w:r w:rsidRPr="004A6764">
        <w:rPr>
          <w:rFonts w:ascii="Arial Narrow" w:hAnsi="Arial Narrow" w:cs="Arial"/>
          <w:szCs w:val="24"/>
        </w:rPr>
        <w:t>Import de l’IVA</w:t>
      </w:r>
      <w:r>
        <w:rPr>
          <w:rFonts w:ascii="Arial Narrow" w:hAnsi="Arial Narrow" w:cs="Arial"/>
          <w:szCs w:val="24"/>
        </w:rPr>
        <w:t xml:space="preserve"> que correspon al tipus impositiu del ...% :</w:t>
      </w:r>
    </w:p>
    <w:p w:rsidR="00CD2873" w:rsidRPr="004A6764" w:rsidRDefault="00CD2873" w:rsidP="00CD2873">
      <w:pPr>
        <w:rPr>
          <w:rFonts w:ascii="Arial Narrow" w:hAnsi="Arial Narrow" w:cs="Arial"/>
          <w:szCs w:val="24"/>
        </w:rPr>
      </w:pPr>
      <w:r>
        <w:rPr>
          <w:rFonts w:ascii="Arial Narrow" w:hAnsi="Arial Narrow" w:cs="Arial"/>
          <w:szCs w:val="24"/>
        </w:rPr>
        <w:t xml:space="preserve">Preu total IVA inclòs: </w:t>
      </w:r>
    </w:p>
    <w:p w:rsidR="00CD2873" w:rsidRPr="004A6764" w:rsidRDefault="00CD2873" w:rsidP="00CD2873">
      <w:pPr>
        <w:rPr>
          <w:rFonts w:ascii="Arial Narrow" w:hAnsi="Arial Narrow" w:cs="Arial"/>
          <w:szCs w:val="24"/>
        </w:rPr>
      </w:pPr>
    </w:p>
    <w:p w:rsidR="00CD2873" w:rsidRPr="004A6764" w:rsidRDefault="00CD2873" w:rsidP="00CD2873">
      <w:pPr>
        <w:jc w:val="center"/>
        <w:rPr>
          <w:rFonts w:ascii="Arial Narrow" w:hAnsi="Arial Narrow" w:cs="Arial"/>
          <w:szCs w:val="24"/>
          <w:u w:val="single"/>
        </w:rPr>
      </w:pPr>
    </w:p>
    <w:p w:rsidR="00CD2873" w:rsidRPr="004A6764" w:rsidRDefault="00CD2873" w:rsidP="00CD2873">
      <w:pPr>
        <w:rPr>
          <w:rFonts w:ascii="Arial Narrow" w:hAnsi="Arial Narrow" w:cs="Arial"/>
          <w:szCs w:val="24"/>
          <w:u w:val="single"/>
        </w:rPr>
      </w:pPr>
      <w:r>
        <w:rPr>
          <w:rFonts w:ascii="Arial Narrow" w:hAnsi="Arial Narrow" w:cs="Arial"/>
          <w:szCs w:val="24"/>
          <w:u w:val="single"/>
        </w:rPr>
        <w:t>ALTRES ELEMENTS DE L’OFERTA:</w:t>
      </w:r>
    </w:p>
    <w:p w:rsidR="00CD2873" w:rsidRPr="004A6764" w:rsidRDefault="00CD2873" w:rsidP="00CD2873">
      <w:pPr>
        <w:rPr>
          <w:rFonts w:ascii="Arial Narrow" w:hAnsi="Arial Narrow" w:cs="Arial"/>
          <w:szCs w:val="24"/>
        </w:rPr>
      </w:pPr>
    </w:p>
    <w:p w:rsidR="00CD2873" w:rsidRDefault="00CD2873" w:rsidP="00CD2873">
      <w:pPr>
        <w:rPr>
          <w:rFonts w:ascii="Arial Narrow" w:hAnsi="Arial Narrow" w:cs="Arial"/>
          <w:szCs w:val="24"/>
        </w:rPr>
      </w:pPr>
      <w:r>
        <w:rPr>
          <w:rFonts w:ascii="Arial Narrow" w:hAnsi="Arial Narrow" w:cs="Arial"/>
          <w:szCs w:val="24"/>
        </w:rPr>
        <w:t>L’oferta presentada es correspon amb la proposició tècnica i econòmica desglossada pels preus unitaris i conceptes següents:</w:t>
      </w:r>
    </w:p>
    <w:p w:rsidR="00CD2873" w:rsidRDefault="00CD2873" w:rsidP="00CD2873">
      <w:pPr>
        <w:rPr>
          <w:rFonts w:ascii="Arial Narrow" w:hAnsi="Arial Narrow" w:cs="Arial"/>
          <w:szCs w:val="24"/>
        </w:rPr>
      </w:pPr>
    </w:p>
    <w:tbl>
      <w:tblPr>
        <w:tblStyle w:val="Taulaambquadrcula"/>
        <w:tblW w:w="0" w:type="auto"/>
        <w:tblLook w:val="04A0" w:firstRow="1" w:lastRow="0" w:firstColumn="1" w:lastColumn="0" w:noHBand="0" w:noVBand="1"/>
      </w:tblPr>
      <w:tblGrid>
        <w:gridCol w:w="1614"/>
        <w:gridCol w:w="2788"/>
        <w:gridCol w:w="2024"/>
        <w:gridCol w:w="2294"/>
      </w:tblGrid>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r>
              <w:rPr>
                <w:rFonts w:ascii="Arial Narrow" w:hAnsi="Arial Narrow" w:cs="Arial"/>
                <w:szCs w:val="24"/>
              </w:rPr>
              <w:t>Conceptes</w:t>
            </w: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r>
              <w:rPr>
                <w:rFonts w:ascii="Arial Narrow" w:hAnsi="Arial Narrow" w:cs="Arial"/>
                <w:szCs w:val="24"/>
              </w:rPr>
              <w:t>Preu net unitat IVA exclòs</w:t>
            </w: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r>
              <w:rPr>
                <w:rFonts w:ascii="Arial Narrow" w:hAnsi="Arial Narrow" w:cs="Arial"/>
                <w:szCs w:val="24"/>
              </w:rPr>
              <w:t>Número d’unitats</w:t>
            </w:r>
          </w:p>
        </w:tc>
        <w:tc>
          <w:tcPr>
            <w:tcW w:w="2440" w:type="dxa"/>
            <w:tcBorders>
              <w:left w:val="single" w:sz="4" w:space="0" w:color="auto"/>
            </w:tcBorders>
          </w:tcPr>
          <w:p w:rsidR="00CD2873" w:rsidRPr="002545EE" w:rsidRDefault="00CD2873" w:rsidP="001A5622">
            <w:pPr>
              <w:rPr>
                <w:rFonts w:ascii="Arial Narrow" w:hAnsi="Arial Narrow" w:cs="Arial"/>
                <w:szCs w:val="24"/>
              </w:rPr>
            </w:pPr>
            <w:r>
              <w:rPr>
                <w:rFonts w:ascii="Arial Narrow" w:hAnsi="Arial Narrow" w:cs="Arial"/>
                <w:szCs w:val="24"/>
              </w:rPr>
              <w:t>Import</w:t>
            </w: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r>
              <w:rPr>
                <w:rFonts w:ascii="Arial Narrow" w:hAnsi="Arial Narrow" w:cs="Arial"/>
                <w:szCs w:val="24"/>
              </w:rPr>
              <w:t xml:space="preserve">TOTAL </w:t>
            </w:r>
            <w:r w:rsidRPr="001A3F43">
              <w:rPr>
                <w:rFonts w:ascii="Arial Narrow" w:hAnsi="Arial Narrow" w:cs="Arial"/>
                <w:sz w:val="16"/>
                <w:szCs w:val="16"/>
              </w:rPr>
              <w:t>1</w:t>
            </w: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bl>
    <w:p w:rsidR="00CD2873" w:rsidRDefault="00CD2873" w:rsidP="00CD2873">
      <w:pPr>
        <w:rPr>
          <w:rFonts w:ascii="Arial Narrow" w:hAnsi="Arial Narrow" w:cs="Arial"/>
          <w:szCs w:val="24"/>
        </w:rPr>
      </w:pPr>
    </w:p>
    <w:p w:rsidR="00CD2873" w:rsidRDefault="00CD2873" w:rsidP="00CD2873">
      <w:pPr>
        <w:rPr>
          <w:rFonts w:ascii="Arial Narrow" w:hAnsi="Arial Narrow" w:cs="Arial"/>
          <w:sz w:val="16"/>
          <w:szCs w:val="16"/>
        </w:rPr>
      </w:pPr>
      <w:r>
        <w:rPr>
          <w:rFonts w:ascii="Arial Narrow" w:hAnsi="Arial Narrow" w:cs="Arial"/>
          <w:sz w:val="16"/>
          <w:szCs w:val="16"/>
        </w:rPr>
        <w:t>*</w:t>
      </w:r>
      <w:r w:rsidRPr="002545EE">
        <w:rPr>
          <w:rFonts w:ascii="Arial Narrow" w:hAnsi="Arial Narrow" w:cs="Arial"/>
          <w:sz w:val="16"/>
          <w:szCs w:val="16"/>
        </w:rPr>
        <w:t>Indicar tants conceptes com sigui necessari.</w:t>
      </w:r>
    </w:p>
    <w:p w:rsidR="00CD2873" w:rsidRPr="002545EE" w:rsidRDefault="00CD2873" w:rsidP="00CD2873">
      <w:pPr>
        <w:rPr>
          <w:rFonts w:ascii="Arial Narrow" w:hAnsi="Arial Narrow" w:cs="Arial"/>
          <w:sz w:val="16"/>
          <w:szCs w:val="16"/>
        </w:rPr>
      </w:pPr>
      <w:r>
        <w:rPr>
          <w:rFonts w:ascii="Arial Narrow" w:hAnsi="Arial Narrow" w:cs="Arial"/>
          <w:sz w:val="16"/>
          <w:szCs w:val="16"/>
        </w:rPr>
        <w:t>*En el cas d’obres hauran d’aportar el llistat de preus que ofereix el licitador d’acord amb la memòria valorada o projecte.</w:t>
      </w:r>
    </w:p>
    <w:p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645DDE"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645DDE"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645DDE"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u w:val="single"/>
        </w:rPr>
      </w:pPr>
      <w:r w:rsidRPr="004A6764">
        <w:rPr>
          <w:rFonts w:ascii="Arial Narrow" w:hAnsi="Arial Narrow" w:cs="Arial"/>
          <w:color w:val="000000"/>
          <w:szCs w:val="24"/>
          <w:u w:val="single"/>
        </w:rPr>
        <w:t>DESIGNO I ACCEPTO</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rPr>
        <w:lastRenderedPageBreak/>
        <w:t xml:space="preserve">Que s’utilitzi, per a totes les notificacions i comunicacions electròniques relacionades amb aquesta contractació, la següent </w:t>
      </w:r>
      <w:r w:rsidRPr="004A6764">
        <w:rPr>
          <w:rFonts w:ascii="Arial Narrow" w:hAnsi="Arial Narrow" w:cs="Arial"/>
          <w:b/>
          <w:bCs/>
          <w:color w:val="000000"/>
          <w:szCs w:val="24"/>
        </w:rPr>
        <w:t>adreça de correu electrònic (@)</w:t>
      </w:r>
      <w:r w:rsidRPr="004A6764">
        <w:rPr>
          <w:rFonts w:ascii="Arial Narrow" w:hAnsi="Arial Narrow" w:cs="Arial"/>
          <w:szCs w:val="24"/>
        </w:rPr>
        <w:t>: ...........................................................</w:t>
      </w:r>
    </w:p>
    <w:p w:rsidR="00CD2873" w:rsidRDefault="00CD2873" w:rsidP="00CD2873">
      <w:pPr>
        <w:autoSpaceDE w:val="0"/>
        <w:autoSpaceDN w:val="0"/>
        <w:adjustRightInd w:val="0"/>
        <w:rPr>
          <w:rFonts w:ascii="Arial Narrow" w:hAnsi="Arial Narrow" w:cs="Arial"/>
          <w:i/>
          <w:szCs w:val="24"/>
          <w:u w:val="single"/>
        </w:rPr>
      </w:pPr>
    </w:p>
    <w:p w:rsidR="00CD2873" w:rsidRDefault="00CD2873" w:rsidP="00CD2873">
      <w:pPr>
        <w:autoSpaceDE w:val="0"/>
        <w:autoSpaceDN w:val="0"/>
        <w:adjustRightInd w:val="0"/>
        <w:rPr>
          <w:rFonts w:ascii="Arial Narrow" w:hAnsi="Arial Narrow" w:cs="Arial"/>
          <w:i/>
          <w:szCs w:val="24"/>
          <w:u w:val="single"/>
        </w:rPr>
      </w:pPr>
      <w:r w:rsidRPr="004A6764">
        <w:rPr>
          <w:rFonts w:ascii="Arial Narrow" w:hAnsi="Arial Narrow" w:cs="Arial"/>
          <w:i/>
          <w:szCs w:val="24"/>
          <w:u w:val="single"/>
        </w:rPr>
        <w:t xml:space="preserve">DECLARO </w:t>
      </w:r>
    </w:p>
    <w:p w:rsidR="00CD2873" w:rsidRPr="004A6764" w:rsidRDefault="00CD2873" w:rsidP="00CD2873">
      <w:pPr>
        <w:autoSpaceDE w:val="0"/>
        <w:autoSpaceDN w:val="0"/>
        <w:adjustRightInd w:val="0"/>
        <w:rPr>
          <w:rFonts w:ascii="Arial Narrow" w:hAnsi="Arial Narrow" w:cs="Arial"/>
          <w:i/>
          <w:szCs w:val="24"/>
          <w:u w:val="single"/>
        </w:rPr>
      </w:pPr>
    </w:p>
    <w:p w:rsidR="00CD2873" w:rsidRPr="004A6764" w:rsidRDefault="00CD2873" w:rsidP="00CD2873">
      <w:pPr>
        <w:autoSpaceDE w:val="0"/>
        <w:autoSpaceDN w:val="0"/>
        <w:adjustRightInd w:val="0"/>
        <w:rPr>
          <w:rFonts w:ascii="Arial Narrow" w:hAnsi="Arial Narrow" w:cs="Arial"/>
          <w:i/>
          <w:szCs w:val="24"/>
        </w:rPr>
      </w:pPr>
      <w:r>
        <w:rPr>
          <w:rFonts w:ascii="Arial Narrow" w:hAnsi="Arial Narrow" w:cs="Arial"/>
          <w:i/>
          <w:szCs w:val="24"/>
        </w:rPr>
        <w:t>Que l'empresa a la qual represento legalment:</w:t>
      </w:r>
    </w:p>
    <w:p w:rsidR="00CD2873" w:rsidRPr="004A6764" w:rsidRDefault="00CD2873" w:rsidP="00CD2873">
      <w:pPr>
        <w:autoSpaceDE w:val="0"/>
        <w:autoSpaceDN w:val="0"/>
        <w:adjustRightInd w:val="0"/>
        <w:rPr>
          <w:rFonts w:ascii="Arial Narrow" w:hAnsi="Arial Narrow" w:cs="Arial"/>
          <w:szCs w:val="24"/>
        </w:rPr>
      </w:pPr>
    </w:p>
    <w:p w:rsidR="00CD2873"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fldChar w:fldCharType="begin">
          <w:ffData>
            <w:name w:val="Verifica1"/>
            <w:enabled w:val="0"/>
            <w:calcOnExit w:val="0"/>
            <w:checkBox>
              <w:sizeAuto/>
              <w:default w:val="0"/>
            </w:checkBox>
          </w:ffData>
        </w:fldChar>
      </w:r>
      <w:bookmarkStart w:id="1" w:name="Verifica1"/>
      <w:r>
        <w:rPr>
          <w:rFonts w:ascii="Arial Narrow" w:hAnsi="Arial Narrow" w:cs="Arial"/>
          <w:szCs w:val="24"/>
        </w:rPr>
        <w:instrText xml:space="preserve"> FORMCHECKBOX </w:instrText>
      </w:r>
      <w:r>
        <w:rPr>
          <w:rFonts w:ascii="Arial Narrow" w:hAnsi="Arial Narrow" w:cs="Arial"/>
          <w:szCs w:val="24"/>
        </w:rPr>
      </w:r>
      <w:r>
        <w:rPr>
          <w:rFonts w:ascii="Arial Narrow" w:hAnsi="Arial Narrow" w:cs="Arial"/>
          <w:szCs w:val="24"/>
        </w:rPr>
        <w:fldChar w:fldCharType="end"/>
      </w:r>
      <w:bookmarkEnd w:id="1"/>
      <w:r w:rsidR="00CD2873" w:rsidRPr="004A6764">
        <w:rPr>
          <w:rFonts w:ascii="Arial Narrow" w:hAnsi="Arial Narrow" w:cs="Arial"/>
          <w:szCs w:val="24"/>
        </w:rPr>
        <w:t xml:space="preserve"> està facultada per contractar amb l’Administració, ja que té capacitat d’obrar i no es troba en cap de les </w:t>
      </w:r>
      <w:r w:rsidR="00CD2873" w:rsidRPr="004A6764">
        <w:rPr>
          <w:rFonts w:ascii="Arial Narrow" w:hAnsi="Arial Narrow" w:cs="Arial"/>
          <w:b/>
          <w:szCs w:val="24"/>
        </w:rPr>
        <w:t>prohibicions per contractar</w:t>
      </w:r>
      <w:r w:rsidR="00CD2873" w:rsidRPr="004A6764">
        <w:rPr>
          <w:rFonts w:ascii="Arial Narrow" w:hAnsi="Arial Narrow" w:cs="Arial"/>
          <w:szCs w:val="24"/>
        </w:rPr>
        <w:t xml:space="preserve"> establertes a</w:t>
      </w:r>
      <w:r w:rsidR="00CD2873">
        <w:rPr>
          <w:rFonts w:ascii="Arial Narrow" w:hAnsi="Arial Narrow" w:cs="Arial"/>
          <w:szCs w:val="24"/>
        </w:rPr>
        <w:t xml:space="preserve"> la Llei 9/2017 de Contractes del Sector Públic (LCSP);</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Pr>
          <w:rFonts w:ascii="Arial Narrow" w:hAnsi="Arial Narrow" w:cs="Arial"/>
          <w:szCs w:val="24"/>
        </w:rPr>
      </w:r>
      <w:r>
        <w:rPr>
          <w:rFonts w:ascii="Arial Narrow" w:hAnsi="Arial Narrow" w:cs="Arial"/>
          <w:szCs w:val="24"/>
        </w:rPr>
        <w:fldChar w:fldCharType="end"/>
      </w:r>
      <w:r w:rsidR="00CD2873" w:rsidRPr="004A6764">
        <w:rPr>
          <w:rFonts w:ascii="Arial Narrow" w:hAnsi="Arial Narrow" w:cs="Arial"/>
          <w:szCs w:val="24"/>
        </w:rPr>
        <w:t xml:space="preserve"> </w:t>
      </w:r>
      <w:r w:rsidR="00CD2873" w:rsidRPr="004A6764">
        <w:rPr>
          <w:rFonts w:ascii="Arial Narrow" w:hAnsi="Arial Narrow" w:cs="Arial"/>
          <w:color w:val="000000"/>
          <w:szCs w:val="24"/>
        </w:rPr>
        <w:t>està donada d’alta a l’epígraf de l</w:t>
      </w:r>
      <w:r w:rsidR="00CD2873" w:rsidRPr="004A6764">
        <w:rPr>
          <w:rFonts w:ascii="Arial Narrow" w:hAnsi="Arial Narrow" w:cs="Arial"/>
          <w:b/>
          <w:bCs/>
          <w:color w:val="000000"/>
          <w:szCs w:val="24"/>
        </w:rPr>
        <w:t xml:space="preserve">’Impost d’Activitats Econòmiques </w:t>
      </w:r>
      <w:r w:rsidR="00CD2873" w:rsidRPr="004A6764">
        <w:rPr>
          <w:rFonts w:ascii="Arial Narrow" w:hAnsi="Arial Narrow" w:cs="Arial"/>
          <w:color w:val="000000"/>
          <w:szCs w:val="24"/>
        </w:rPr>
        <w:t xml:space="preserve">corresponent a l’objecte del contracte i que està al corrent de les </w:t>
      </w:r>
      <w:r w:rsidR="00CD2873" w:rsidRPr="004A6764">
        <w:rPr>
          <w:rFonts w:ascii="Arial Narrow" w:hAnsi="Arial Narrow" w:cs="Arial"/>
          <w:b/>
          <w:color w:val="000000"/>
          <w:szCs w:val="24"/>
        </w:rPr>
        <w:t>obligacions tributàries</w:t>
      </w:r>
      <w:r w:rsidR="00CD2873" w:rsidRPr="004A6764">
        <w:rPr>
          <w:rFonts w:ascii="Arial Narrow" w:hAnsi="Arial Narrow" w:cs="Arial"/>
          <w:color w:val="000000"/>
          <w:szCs w:val="24"/>
        </w:rPr>
        <w:t xml:space="preserve"> i de la </w:t>
      </w:r>
      <w:r w:rsidR="00CD2873" w:rsidRPr="004A6764">
        <w:rPr>
          <w:rFonts w:ascii="Arial Narrow" w:hAnsi="Arial Narrow" w:cs="Arial"/>
          <w:b/>
          <w:color w:val="000000"/>
          <w:szCs w:val="24"/>
        </w:rPr>
        <w:t>Seguretat Social</w:t>
      </w:r>
      <w:r w:rsidR="00CD2873" w:rsidRPr="004A6764">
        <w:rPr>
          <w:rFonts w:ascii="Arial Narrow" w:hAnsi="Arial Narrow" w:cs="Arial"/>
          <w:color w:val="000000"/>
          <w:szCs w:val="24"/>
        </w:rPr>
        <w:t xml:space="preserve">, i que </w:t>
      </w:r>
      <w:r w:rsidR="00CD2873" w:rsidRPr="004A6764">
        <w:rPr>
          <w:rFonts w:ascii="Arial Narrow" w:hAnsi="Arial Narrow" w:cs="Arial"/>
          <w:b/>
          <w:color w:val="000000"/>
          <w:szCs w:val="24"/>
        </w:rPr>
        <w:t>no té cap deute amb l'Ajuntament de Barcelona</w:t>
      </w:r>
      <w:r w:rsidR="00CD2873" w:rsidRPr="004A6764">
        <w:rPr>
          <w:rFonts w:ascii="Arial Narrow" w:hAnsi="Arial Narrow" w:cs="Arial"/>
          <w:color w:val="000000"/>
          <w:szCs w:val="24"/>
        </w:rPr>
        <w:t>;</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rsidR="00CD2873" w:rsidRPr="004A6764" w:rsidRDefault="00CD2873" w:rsidP="00CD2873">
      <w:pPr>
        <w:rPr>
          <w:rFonts w:ascii="Arial Narrow" w:hAnsi="Arial Narrow" w:cs="Arial"/>
          <w:color w:val="000000"/>
          <w:szCs w:val="24"/>
        </w:rPr>
      </w:pPr>
      <w:r w:rsidRPr="004A6764">
        <w:rPr>
          <w:rFonts w:ascii="Arial Narrow" w:hAnsi="Arial Narrow" w:cs="Arial"/>
          <w:szCs w:val="24"/>
        </w:rPr>
        <w:fldChar w:fldCharType="begin">
          <w:ffData>
            <w:name w:val="Verifica1"/>
            <w:enabled/>
            <w:calcOnExit w:val="0"/>
            <w:checkBox>
              <w:sizeAuto/>
              <w:default w:val="0"/>
            </w:checkBox>
          </w:ffData>
        </w:fldChar>
      </w:r>
      <w:r w:rsidRPr="004A6764">
        <w:rPr>
          <w:rFonts w:ascii="Arial Narrow" w:hAnsi="Arial Narrow" w:cs="Arial"/>
          <w:szCs w:val="24"/>
        </w:rPr>
        <w:instrText xml:space="preserve"> FORMCHECKBOX </w:instrText>
      </w:r>
      <w:r w:rsidRPr="004A6764">
        <w:rPr>
          <w:rFonts w:ascii="Arial Narrow" w:hAnsi="Arial Narrow" w:cs="Arial"/>
          <w:szCs w:val="24"/>
        </w:rPr>
      </w:r>
      <w:r w:rsidRPr="004A6764">
        <w:rPr>
          <w:rFonts w:ascii="Arial Narrow" w:hAnsi="Arial Narrow" w:cs="Arial"/>
          <w:szCs w:val="24"/>
        </w:rPr>
        <w:fldChar w:fldCharType="end"/>
      </w:r>
      <w:r w:rsidRPr="004A6764">
        <w:rPr>
          <w:rFonts w:ascii="Arial Narrow" w:hAnsi="Arial Narrow" w:cs="Arial"/>
          <w:color w:val="000000"/>
          <w:szCs w:val="24"/>
        </w:rPr>
        <w:t xml:space="preserve"> </w:t>
      </w:r>
      <w:r w:rsidRPr="004A6764">
        <w:rPr>
          <w:rStyle w:val="Refernciadenotaapeudepgina"/>
          <w:rFonts w:ascii="Arial Narrow" w:hAnsi="Arial Narrow" w:cs="Arial"/>
          <w:szCs w:val="24"/>
        </w:rPr>
        <w:footnoteReference w:id="2"/>
      </w:r>
      <w:r w:rsidRPr="004A6764">
        <w:rPr>
          <w:rFonts w:ascii="Arial Narrow" w:hAnsi="Arial Narrow" w:cs="Arial"/>
          <w:color w:val="000000"/>
          <w:szCs w:val="24"/>
        </w:rPr>
        <w:t xml:space="preserve"> </w:t>
      </w:r>
      <w:r w:rsidRPr="004A6764">
        <w:rPr>
          <w:rFonts w:ascii="Arial Narrow" w:hAnsi="Arial Narrow" w:cs="Arial"/>
          <w:szCs w:val="24"/>
        </w:rPr>
        <w:t>està inscrita en el</w:t>
      </w:r>
      <w:r w:rsidRPr="004A6764">
        <w:rPr>
          <w:rFonts w:ascii="Arial Narrow" w:hAnsi="Arial Narrow" w:cs="Arial"/>
          <w:color w:val="FF0000"/>
          <w:szCs w:val="24"/>
        </w:rPr>
        <w:t xml:space="preserve"> </w:t>
      </w:r>
      <w:r w:rsidRPr="004A6764">
        <w:rPr>
          <w:rFonts w:ascii="Arial Narrow" w:hAnsi="Arial Narrow" w:cs="Arial"/>
          <w:szCs w:val="24"/>
        </w:rPr>
        <w:t xml:space="preserve">Registre Electrònic d’Empreses Licitadores de la Generalitat de Catalunya </w:t>
      </w:r>
      <w:r w:rsidRPr="004A6764">
        <w:rPr>
          <w:rFonts w:ascii="Arial Narrow" w:hAnsi="Arial Narrow" w:cs="Arial"/>
          <w:b/>
          <w:szCs w:val="24"/>
        </w:rPr>
        <w:t>(RELI)</w:t>
      </w:r>
      <w:r w:rsidRPr="004A6764">
        <w:rPr>
          <w:rFonts w:ascii="Arial Narrow" w:hAnsi="Arial Narrow" w:cs="Arial"/>
          <w:szCs w:val="24"/>
        </w:rPr>
        <w:t>, (NIF</w:t>
      </w:r>
      <w:r w:rsidRPr="004A6764">
        <w:rPr>
          <w:rFonts w:ascii="Arial Narrow" w:hAnsi="Arial Narrow" w:cs="Arial"/>
          <w:color w:val="000000"/>
          <w:szCs w:val="24"/>
        </w:rPr>
        <w:t xml:space="preserve"> de l’apoderat .....................................................)</w:t>
      </w:r>
      <w:r w:rsidRPr="004A6764">
        <w:rPr>
          <w:rStyle w:val="Refernciadenotaapeudepgina"/>
          <w:rFonts w:ascii="Arial Narrow" w:hAnsi="Arial Narrow" w:cs="Arial"/>
          <w:szCs w:val="24"/>
        </w:rPr>
        <w:footnoteReference w:id="3"/>
      </w:r>
      <w:r w:rsidRPr="004A6764">
        <w:rPr>
          <w:rFonts w:ascii="Arial Narrow" w:hAnsi="Arial Narrow" w:cs="Arial"/>
          <w:color w:val="000000"/>
          <w:szCs w:val="24"/>
        </w:rPr>
        <w:t xml:space="preserve"> </w:t>
      </w:r>
      <w:r w:rsidRPr="004A6764">
        <w:rPr>
          <w:rFonts w:ascii="Arial Narrow" w:hAnsi="Arial Narrow" w:cs="Arial"/>
          <w:b/>
          <w:color w:val="000000"/>
          <w:szCs w:val="24"/>
        </w:rPr>
        <w:t xml:space="preserve">i </w:t>
      </w:r>
      <w:r w:rsidRPr="004A6764">
        <w:rPr>
          <w:rFonts w:ascii="Arial Narrow" w:hAnsi="Arial Narrow" w:cs="Arial"/>
          <w:szCs w:val="24"/>
        </w:rPr>
        <w:fldChar w:fldCharType="begin">
          <w:ffData>
            <w:name w:val=""/>
            <w:enabled/>
            <w:calcOnExit w:val="0"/>
            <w:checkBox>
              <w:sizeAuto/>
              <w:default w:val="0"/>
            </w:checkBox>
          </w:ffData>
        </w:fldChar>
      </w:r>
      <w:r w:rsidRPr="004A6764">
        <w:rPr>
          <w:rFonts w:ascii="Arial Narrow" w:hAnsi="Arial Narrow" w:cs="Arial"/>
          <w:szCs w:val="24"/>
        </w:rPr>
        <w:instrText xml:space="preserve"> FORMCHECKBOX </w:instrText>
      </w:r>
      <w:r w:rsidRPr="004A6764">
        <w:rPr>
          <w:rFonts w:ascii="Arial Narrow" w:hAnsi="Arial Narrow" w:cs="Arial"/>
          <w:szCs w:val="24"/>
        </w:rPr>
      </w:r>
      <w:r w:rsidRPr="004A6764">
        <w:rPr>
          <w:rFonts w:ascii="Arial Narrow" w:hAnsi="Arial Narrow" w:cs="Arial"/>
          <w:szCs w:val="24"/>
        </w:rPr>
        <w:fldChar w:fldCharType="end"/>
      </w:r>
      <w:r w:rsidRPr="004A6764">
        <w:rPr>
          <w:rFonts w:ascii="Arial Narrow" w:hAnsi="Arial Narrow" w:cs="Arial"/>
          <w:color w:val="000000"/>
          <w:szCs w:val="24"/>
        </w:rPr>
        <w:t xml:space="preserve"> </w:t>
      </w:r>
      <w:r w:rsidRPr="004A6764">
        <w:rPr>
          <w:rFonts w:ascii="Arial Narrow" w:hAnsi="Arial Narrow" w:cs="Arial"/>
          <w:color w:val="000000"/>
          <w:szCs w:val="24"/>
          <w:vertAlign w:val="superscript"/>
        </w:rPr>
        <w:t>1</w:t>
      </w:r>
      <w:r w:rsidRPr="004A6764">
        <w:rPr>
          <w:rFonts w:ascii="Arial Narrow" w:hAnsi="Arial Narrow" w:cs="Arial"/>
          <w:color w:val="000000"/>
          <w:szCs w:val="24"/>
        </w:rPr>
        <w:t xml:space="preserve"> tota la documentació que figura en el RELI manté la seva vigència i no ha estat modificada.</w:t>
      </w:r>
    </w:p>
    <w:p w:rsidR="00CD2873" w:rsidRPr="004A6764" w:rsidRDefault="00CD2873" w:rsidP="00CD2873">
      <w:pPr>
        <w:rPr>
          <w:rFonts w:ascii="Arial Narrow" w:hAnsi="Arial Narrow" w:cs="Arial"/>
          <w:color w:val="000000"/>
          <w:szCs w:val="24"/>
        </w:rPr>
      </w:pPr>
    </w:p>
    <w:p w:rsidR="00CD2873" w:rsidRPr="004A6764" w:rsidRDefault="00545805" w:rsidP="00CD2873">
      <w:pPr>
        <w:rPr>
          <w:rFonts w:ascii="Arial Narrow" w:hAnsi="Arial Narrow" w:cs="Arial"/>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Pr>
          <w:rFonts w:ascii="Arial Narrow" w:hAnsi="Arial Narrow" w:cs="Arial"/>
          <w:szCs w:val="24"/>
        </w:rPr>
      </w:r>
      <w:r>
        <w:rPr>
          <w:rFonts w:ascii="Arial Narrow" w:hAnsi="Arial Narrow" w:cs="Arial"/>
          <w:szCs w:val="24"/>
        </w:rPr>
        <w:fldChar w:fldCharType="end"/>
      </w:r>
      <w:r w:rsidR="00CD2873" w:rsidRPr="004A6764">
        <w:rPr>
          <w:rFonts w:ascii="Arial Narrow" w:hAnsi="Arial Narrow" w:cs="Arial"/>
          <w:szCs w:val="24"/>
        </w:rPr>
        <w:t xml:space="preserve"> Dóna compliment a les previsions de la normativa en matèria de prevenció de riscos laborals.</w:t>
      </w:r>
    </w:p>
    <w:p w:rsidR="00CD2873" w:rsidRPr="004A6764" w:rsidRDefault="00CD2873" w:rsidP="00CD2873">
      <w:pPr>
        <w:rPr>
          <w:rFonts w:ascii="Arial Narrow" w:hAnsi="Arial Narrow" w:cs="Arial"/>
          <w:snapToGrid w:val="0"/>
          <w:szCs w:val="24"/>
        </w:rPr>
      </w:pPr>
      <w:r w:rsidRPr="004A6764">
        <w:rPr>
          <w:rFonts w:ascii="Arial Narrow" w:hAnsi="Arial Narrow" w:cs="Arial"/>
          <w:snapToGrid w:val="0"/>
          <w:szCs w:val="24"/>
        </w:rPr>
        <w:t> </w:t>
      </w:r>
    </w:p>
    <w:p w:rsidR="00CD2873" w:rsidRDefault="00CD2873" w:rsidP="00CD2873">
      <w:pPr>
        <w:rPr>
          <w:rFonts w:ascii="Arial Narrow" w:hAnsi="Arial Narrow" w:cs="Arial"/>
          <w:snapToGrid w:val="0"/>
          <w:szCs w:val="24"/>
        </w:rPr>
      </w:pPr>
      <w:r w:rsidRPr="004A6764">
        <w:rPr>
          <w:rFonts w:ascii="Arial Narrow" w:hAnsi="Arial Narrow" w:cs="Arial"/>
          <w:szCs w:val="24"/>
        </w:rPr>
        <w:fldChar w:fldCharType="begin">
          <w:ffData>
            <w:name w:val="Verifica1"/>
            <w:enabled/>
            <w:calcOnExit w:val="0"/>
            <w:checkBox>
              <w:sizeAuto/>
              <w:default w:val="0"/>
            </w:checkBox>
          </w:ffData>
        </w:fldChar>
      </w:r>
      <w:r w:rsidRPr="004A6764">
        <w:rPr>
          <w:rFonts w:ascii="Arial Narrow" w:hAnsi="Arial Narrow" w:cs="Arial"/>
          <w:szCs w:val="24"/>
        </w:rPr>
        <w:instrText xml:space="preserve"> FORMCHECKBOX </w:instrText>
      </w:r>
      <w:r w:rsidRPr="004A6764">
        <w:rPr>
          <w:rFonts w:ascii="Arial Narrow" w:hAnsi="Arial Narrow" w:cs="Arial"/>
          <w:szCs w:val="24"/>
        </w:rPr>
      </w:r>
      <w:r w:rsidRPr="004A6764">
        <w:rPr>
          <w:rFonts w:ascii="Arial Narrow" w:hAnsi="Arial Narrow" w:cs="Arial"/>
          <w:szCs w:val="24"/>
        </w:rPr>
        <w:fldChar w:fldCharType="end"/>
      </w:r>
      <w:r w:rsidRPr="004A6764">
        <w:rPr>
          <w:rFonts w:ascii="Arial Narrow" w:hAnsi="Arial Narrow" w:cs="Arial"/>
          <w:szCs w:val="24"/>
        </w:rPr>
        <w:t xml:space="preserve"> </w:t>
      </w:r>
      <w:r w:rsidRPr="004A6764">
        <w:rPr>
          <w:rFonts w:ascii="Arial Narrow" w:hAnsi="Arial Narrow" w:cs="Arial"/>
          <w:snapToGrid w:val="0"/>
          <w:szCs w:val="24"/>
        </w:rPr>
        <w:t xml:space="preserve">Que </w:t>
      </w:r>
      <w:r w:rsidRPr="004A6764">
        <w:rPr>
          <w:rFonts w:ascii="Arial Narrow" w:hAnsi="Arial Narrow" w:cs="Arial"/>
          <w:snapToGrid w:val="0"/>
          <w:szCs w:val="24"/>
          <w:u w:val="single"/>
        </w:rPr>
        <w:t>Sí / No</w:t>
      </w:r>
      <w:r w:rsidRPr="004A6764">
        <w:rPr>
          <w:rFonts w:ascii="Arial Narrow" w:hAnsi="Arial Narrow" w:cs="Arial"/>
          <w:snapToGrid w:val="0"/>
          <w:szCs w:val="24"/>
        </w:rPr>
        <w:t xml:space="preserve"> té relacions legals amb paradisos fiscals i, en cas afirmatiu, presenta la següent documentació descriptiva dels moviments financers i tota la informació relativa a aquestes actuacions ......</w:t>
      </w:r>
    </w:p>
    <w:p w:rsidR="00CD2873" w:rsidRPr="004A6764" w:rsidRDefault="00CD2873" w:rsidP="00CD2873">
      <w:pPr>
        <w:rPr>
          <w:rFonts w:ascii="Arial Narrow" w:hAnsi="Arial Narrow" w:cs="Arial"/>
          <w:snapToGrid w:val="0"/>
          <w:szCs w:val="24"/>
        </w:rPr>
      </w:pPr>
    </w:p>
    <w:p w:rsidR="00CD2873" w:rsidRDefault="00CD2873" w:rsidP="00CD2873">
      <w:pPr>
        <w:rPr>
          <w:rFonts w:ascii="Arial Narrow" w:hAnsi="Arial Narrow"/>
          <w:i/>
          <w:iCs/>
          <w:szCs w:val="24"/>
        </w:rPr>
      </w:pPr>
      <w:r w:rsidRPr="004A6764">
        <w:rPr>
          <w:rFonts w:ascii="Arial Narrow" w:hAnsi="Arial Narrow"/>
          <w:i/>
          <w:iCs/>
          <w:szCs w:val="24"/>
        </w:rPr>
        <w:t>Aquest paràgraf només l’heu de posar abans d’enviar-ho a</w:t>
      </w:r>
      <w:r w:rsidR="00545805">
        <w:rPr>
          <w:rFonts w:ascii="Arial Narrow" w:hAnsi="Arial Narrow"/>
          <w:i/>
          <w:iCs/>
          <w:szCs w:val="24"/>
        </w:rPr>
        <w:t xml:space="preserve"> </w:t>
      </w:r>
      <w:r w:rsidRPr="004A6764">
        <w:rPr>
          <w:rFonts w:ascii="Arial Narrow" w:hAnsi="Arial Narrow"/>
          <w:i/>
          <w:iCs/>
          <w:szCs w:val="24"/>
        </w:rPr>
        <w:t>l</w:t>
      </w:r>
      <w:r w:rsidR="00545805">
        <w:rPr>
          <w:rFonts w:ascii="Arial Narrow" w:hAnsi="Arial Narrow"/>
          <w:i/>
          <w:iCs/>
          <w:szCs w:val="24"/>
        </w:rPr>
        <w:t>´empresa</w:t>
      </w:r>
      <w:r w:rsidRPr="004A6764">
        <w:rPr>
          <w:rFonts w:ascii="Arial Narrow" w:hAnsi="Arial Narrow"/>
          <w:i/>
          <w:iCs/>
          <w:szCs w:val="24"/>
        </w:rPr>
        <w:t xml:space="preserve"> proveïdor</w:t>
      </w:r>
      <w:r w:rsidR="00545805">
        <w:rPr>
          <w:rFonts w:ascii="Arial Narrow" w:hAnsi="Arial Narrow"/>
          <w:i/>
          <w:iCs/>
          <w:szCs w:val="24"/>
        </w:rPr>
        <w:t>a</w:t>
      </w:r>
      <w:r w:rsidRPr="004A6764">
        <w:rPr>
          <w:rFonts w:ascii="Arial Narrow" w:hAnsi="Arial Narrow"/>
          <w:i/>
          <w:iCs/>
          <w:szCs w:val="24"/>
        </w:rPr>
        <w:t xml:space="preserve"> si el contracte implica contacte habitual amb menors</w:t>
      </w:r>
      <w:r w:rsidR="00545805">
        <w:rPr>
          <w:rFonts w:ascii="Arial Narrow" w:hAnsi="Arial Narrow"/>
          <w:i/>
          <w:iCs/>
          <w:szCs w:val="24"/>
        </w:rPr>
        <w:t>:</w:t>
      </w:r>
    </w:p>
    <w:p w:rsidR="00545805" w:rsidRPr="004A6764" w:rsidRDefault="00545805" w:rsidP="00CD2873">
      <w:pPr>
        <w:rPr>
          <w:rFonts w:ascii="Arial Narrow" w:hAnsi="Arial Narrow" w:cs="Arial"/>
          <w:i/>
          <w:szCs w:val="24"/>
        </w:rPr>
      </w:pPr>
    </w:p>
    <w:p w:rsidR="00CD2873" w:rsidRPr="004A6764" w:rsidRDefault="00545805" w:rsidP="00CD2873">
      <w:pPr>
        <w:rPr>
          <w:rFonts w:ascii="Arial Narrow" w:hAnsi="Arial Narrow" w:cs="Arial"/>
          <w:snapToGrid w:val="0"/>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Pr>
          <w:rFonts w:ascii="Arial Narrow" w:hAnsi="Arial Narrow" w:cs="Arial"/>
          <w:szCs w:val="24"/>
        </w:rPr>
      </w:r>
      <w:r>
        <w:rPr>
          <w:rFonts w:ascii="Arial Narrow" w:hAnsi="Arial Narrow" w:cs="Arial"/>
          <w:szCs w:val="24"/>
        </w:rPr>
        <w:fldChar w:fldCharType="end"/>
      </w:r>
      <w:r w:rsidR="00CD2873" w:rsidRPr="004A6764">
        <w:rPr>
          <w:rFonts w:ascii="Arial Narrow" w:hAnsi="Arial Narrow" w:cs="Arial"/>
          <w:szCs w:val="24"/>
        </w:rPr>
        <w:t xml:space="preserve"> Té en el seu poder la certificació negativa del Registre central de delinqüents sexuals vigent de cadascun dels treballadors que executaran aquest contracte</w:t>
      </w:r>
      <w:r w:rsidR="00CD2873" w:rsidRPr="004A6764">
        <w:rPr>
          <w:rFonts w:ascii="Arial Narrow" w:hAnsi="Arial Narrow" w:cs="Arial"/>
          <w:snapToGrid w:val="0"/>
          <w:szCs w:val="24"/>
        </w:rPr>
        <w:t>.</w:t>
      </w:r>
    </w:p>
    <w:p w:rsidR="00CD2873" w:rsidRPr="004A6764" w:rsidRDefault="00CD2873" w:rsidP="00CD2873">
      <w:pPr>
        <w:rPr>
          <w:rFonts w:ascii="Arial Narrow" w:hAnsi="Arial Narrow" w:cs="Arial"/>
          <w:snapToGrid w:val="0"/>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u w:val="single"/>
        </w:rPr>
        <w:t xml:space="preserve">AUTORITZO A </w:t>
      </w:r>
      <w:r>
        <w:rPr>
          <w:rFonts w:ascii="Arial Narrow" w:hAnsi="Arial Narrow" w:cs="Arial"/>
          <w:color w:val="000000"/>
          <w:szCs w:val="24"/>
          <w:u w:val="single"/>
        </w:rPr>
        <w:t>L’AJUNTAMENT DE BARCELONA</w:t>
      </w:r>
      <w:r w:rsidRPr="004A6764">
        <w:rPr>
          <w:rFonts w:ascii="Arial Narrow" w:hAnsi="Arial Narrow" w:cs="Arial"/>
          <w:color w:val="000000"/>
          <w:szCs w:val="24"/>
          <w:u w:val="single"/>
        </w:rPr>
        <w:t xml:space="preserve">, </w:t>
      </w:r>
      <w:r w:rsidRPr="004A6764">
        <w:rPr>
          <w:rFonts w:ascii="Arial Narrow" w:hAnsi="Arial Narrow" w:cs="Arial"/>
          <w:szCs w:val="24"/>
        </w:rPr>
        <w:t>en cas de resultar adjudicatari/ària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Pr>
          <w:rFonts w:ascii="Arial Narrow" w:hAnsi="Arial Narrow" w:cs="Arial"/>
          <w:szCs w:val="24"/>
        </w:rPr>
      </w:r>
      <w:r>
        <w:rPr>
          <w:rFonts w:ascii="Arial Narrow" w:hAnsi="Arial Narrow" w:cs="Arial"/>
          <w:szCs w:val="24"/>
        </w:rPr>
        <w:fldChar w:fldCharType="end"/>
      </w:r>
      <w:r w:rsidR="00CD2873" w:rsidRPr="004A6764">
        <w:rPr>
          <w:rFonts w:ascii="Arial Narrow" w:hAnsi="Arial Narrow" w:cs="Arial"/>
          <w:szCs w:val="24"/>
        </w:rPr>
        <w:t xml:space="preserve"> </w:t>
      </w:r>
      <w:r w:rsidR="00CD2873" w:rsidRPr="004A6764">
        <w:rPr>
          <w:rStyle w:val="Refernciadenotaapeudepgina"/>
          <w:rFonts w:ascii="Arial Narrow" w:hAnsi="Arial Narrow" w:cs="Arial"/>
          <w:szCs w:val="24"/>
        </w:rPr>
        <w:footnoteReference w:id="4"/>
      </w:r>
      <w:r w:rsidR="00CD2873" w:rsidRPr="004A6764">
        <w:rPr>
          <w:rFonts w:ascii="Arial Narrow" w:hAnsi="Arial Narrow" w:cs="Arial"/>
          <w:szCs w:val="24"/>
        </w:rPr>
        <w:t xml:space="preserve"> a sol·licitar de l’Agència Estatal d’Administració Tributària</w:t>
      </w:r>
      <w:r w:rsidR="00CD2873" w:rsidRPr="004A6764">
        <w:rPr>
          <w:rFonts w:ascii="Arial Narrow" w:hAnsi="Arial Narrow" w:cs="Arial"/>
          <w:b/>
          <w:bCs/>
          <w:szCs w:val="24"/>
        </w:rPr>
        <w:t xml:space="preserve"> (AEAT), </w:t>
      </w:r>
      <w:r w:rsidR="00CD2873" w:rsidRPr="004A6764">
        <w:rPr>
          <w:rFonts w:ascii="Arial Narrow" w:hAnsi="Arial Narrow" w:cs="Arial"/>
          <w:szCs w:val="24"/>
        </w:rPr>
        <w:t>directament</w:t>
      </w:r>
      <w:r w:rsidR="00CD2873" w:rsidRPr="004A6764">
        <w:rPr>
          <w:rFonts w:ascii="Arial Narrow" w:hAnsi="Arial Narrow" w:cs="Arial"/>
          <w:bCs/>
          <w:szCs w:val="24"/>
        </w:rPr>
        <w:t xml:space="preserve"> o a través del Consorci d’Administració Oberta de Catalunya (Consorci AOC),</w:t>
      </w:r>
      <w:r w:rsidR="00CD2873" w:rsidRPr="004A6764">
        <w:rPr>
          <w:rFonts w:ascii="Arial Narrow" w:hAnsi="Arial Narrow" w:cs="Arial"/>
          <w:szCs w:val="24"/>
        </w:rPr>
        <w:t xml:space="preserve"> les dades justificatives i/o el certificat d’estar al corrent del compliment de les seves obligacions tributàries imposades per les disposicions vigents, i durant tota la vigència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p>
    <w:p w:rsidR="00CD2873" w:rsidRPr="004A6764"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Pr>
          <w:rFonts w:ascii="Arial Narrow" w:hAnsi="Arial Narrow" w:cs="Arial"/>
          <w:szCs w:val="24"/>
        </w:rPr>
      </w:r>
      <w:r>
        <w:rPr>
          <w:rFonts w:ascii="Arial Narrow" w:hAnsi="Arial Narrow" w:cs="Arial"/>
          <w:szCs w:val="24"/>
        </w:rPr>
        <w:fldChar w:fldCharType="end"/>
      </w:r>
      <w:r w:rsidR="00CD2873" w:rsidRPr="004A6764">
        <w:rPr>
          <w:rFonts w:ascii="Arial Narrow" w:hAnsi="Arial Narrow" w:cs="Arial"/>
          <w:szCs w:val="24"/>
        </w:rPr>
        <w:t xml:space="preserve"> </w:t>
      </w:r>
      <w:r w:rsidR="00CD2873">
        <w:rPr>
          <w:rFonts w:ascii="Arial Narrow" w:hAnsi="Arial Narrow" w:cs="Arial"/>
          <w:color w:val="000000"/>
          <w:szCs w:val="24"/>
          <w:vertAlign w:val="superscript"/>
        </w:rPr>
        <w:t>4</w:t>
      </w:r>
      <w:r w:rsidR="00CD2873" w:rsidRPr="004A6764">
        <w:rPr>
          <w:rFonts w:ascii="Arial Narrow" w:hAnsi="Arial Narrow" w:cs="Arial"/>
          <w:color w:val="000000"/>
          <w:szCs w:val="24"/>
          <w:vertAlign w:val="superscript"/>
        </w:rPr>
        <w:t xml:space="preserve"> </w:t>
      </w:r>
      <w:r w:rsidR="00CD2873" w:rsidRPr="004A6764">
        <w:rPr>
          <w:rFonts w:ascii="Arial Narrow" w:hAnsi="Arial Narrow" w:cs="Arial"/>
          <w:szCs w:val="24"/>
        </w:rPr>
        <w:t>a sol·licitar de la Tresoreria General de la Seguretat Social (</w:t>
      </w:r>
      <w:r w:rsidR="00CD2873" w:rsidRPr="004A6764">
        <w:rPr>
          <w:rFonts w:ascii="Arial Narrow" w:hAnsi="Arial Narrow" w:cs="Arial"/>
          <w:b/>
          <w:szCs w:val="24"/>
        </w:rPr>
        <w:t>TGSS</w:t>
      </w:r>
      <w:r w:rsidR="00CD2873" w:rsidRPr="004A6764">
        <w:rPr>
          <w:rFonts w:ascii="Arial Narrow" w:hAnsi="Arial Narrow" w:cs="Arial"/>
          <w:szCs w:val="24"/>
        </w:rPr>
        <w:t xml:space="preserve">), directament </w:t>
      </w:r>
      <w:r w:rsidR="00CD2873" w:rsidRPr="004A6764">
        <w:rPr>
          <w:rFonts w:ascii="Arial Narrow" w:hAnsi="Arial Narrow" w:cs="Arial"/>
          <w:bCs/>
          <w:szCs w:val="24"/>
        </w:rPr>
        <w:t xml:space="preserve">o a través del Consorci d’Administració Oberta de Catalunya (Consorci AOC), </w:t>
      </w:r>
      <w:r w:rsidR="00CD2873" w:rsidRPr="004A6764">
        <w:rPr>
          <w:rFonts w:ascii="Arial Narrow" w:hAnsi="Arial Narrow" w:cs="Arial"/>
          <w:szCs w:val="24"/>
        </w:rPr>
        <w:t>les dades justificatives i/o el certificat d’estar al corrent del compliment de les seves obligacions amb la Seguretat Social, imposades per les disposicions vigents, i durant tota la vigència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764614" w:rsidP="00CD2873">
      <w:pPr>
        <w:rPr>
          <w:rFonts w:ascii="Arial Narrow" w:hAnsi="Arial Narrow" w:cs="Arial"/>
          <w:i/>
          <w:szCs w:val="24"/>
        </w:rPr>
      </w:pPr>
      <w:r>
        <w:rPr>
          <w:rFonts w:ascii="Arial Narrow" w:hAnsi="Arial Narrow"/>
          <w:i/>
          <w:iCs/>
          <w:szCs w:val="24"/>
        </w:rPr>
        <w:t>(</w:t>
      </w:r>
      <w:r w:rsidR="00CD2873" w:rsidRPr="004A6764">
        <w:rPr>
          <w:rFonts w:ascii="Arial Narrow" w:hAnsi="Arial Narrow"/>
          <w:i/>
          <w:iCs/>
          <w:szCs w:val="24"/>
        </w:rPr>
        <w:t>L’obligació següent només l’heu de posar si la prestació del contracte comporta que l’empresa hagi de tractar dades de caràcter personal facilitades per l’Ajuntament</w:t>
      </w:r>
      <w:r>
        <w:rPr>
          <w:rFonts w:ascii="Arial Narrow" w:hAnsi="Arial Narrow"/>
          <w:i/>
          <w:iCs/>
          <w:szCs w:val="24"/>
        </w:rPr>
        <w:t>)</w:t>
      </w:r>
    </w:p>
    <w:p w:rsidR="00CD2873" w:rsidRPr="004A6764" w:rsidRDefault="00CD2873" w:rsidP="00CD2873">
      <w:pPr>
        <w:rPr>
          <w:rFonts w:ascii="Arial Narrow" w:hAnsi="Arial Narrow" w:cs="Arial"/>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u w:val="single"/>
        </w:rPr>
        <w:t>M’OBLIGO I COMPROMETO</w:t>
      </w:r>
      <w:r w:rsidRPr="004A6764">
        <w:rPr>
          <w:rFonts w:ascii="Arial Narrow" w:hAnsi="Arial Narrow" w:cs="Arial"/>
          <w:szCs w:val="24"/>
        </w:rPr>
        <w:t xml:space="preserve"> en cas de resultar adjudicatari/ària del contracte a:</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071CA4">
        <w:rPr>
          <w:rFonts w:ascii="Arial Narrow" w:hAnsi="Arial Narrow" w:cs="Arial"/>
          <w:szCs w:val="24"/>
        </w:rPr>
        <w:t>Executar les prestacions objecte del contracte amb estricte compliment de les previsions de la Llei Orgànica 3/2018, de 5 de desembre, de Protecció de Dades Personals, el Reglament (UE) 2016/679, del Parlament Europeu i del Consell, de 27 d’abril de 2016</w:t>
      </w:r>
      <w:r>
        <w:rPr>
          <w:rFonts w:ascii="Arial Narrow" w:hAnsi="Arial Narrow" w:cs="Arial"/>
          <w:szCs w:val="24"/>
        </w:rPr>
        <w:t xml:space="preserve"> i altra normativa de desenvolupament en aquesta matèria.</w:t>
      </w:r>
    </w:p>
    <w:p w:rsidR="00CD2873" w:rsidRPr="00071CA4"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071CA4">
        <w:rPr>
          <w:rFonts w:ascii="Arial Narrow" w:hAnsi="Arial Narrow" w:cs="Arial"/>
          <w:bCs/>
          <w:iCs/>
          <w:szCs w:val="24"/>
        </w:rPr>
        <w:t xml:space="preserve">Tractar les dades de caràcter personal a les quals tingui accés en ocasió del compliment del present contracte d'acord amb les instruccions </w:t>
      </w:r>
      <w:r>
        <w:rPr>
          <w:rFonts w:ascii="Arial Narrow" w:hAnsi="Arial Narrow" w:cs="Arial"/>
          <w:bCs/>
          <w:iCs/>
          <w:szCs w:val="24"/>
        </w:rPr>
        <w:t>indicades a l’annex corresponent</w:t>
      </w:r>
      <w:r w:rsidRPr="00071CA4">
        <w:rPr>
          <w:rFonts w:ascii="Arial Narrow" w:hAnsi="Arial Narrow" w:cs="Arial"/>
          <w:bCs/>
          <w:iCs/>
          <w:szCs w:val="24"/>
        </w:rPr>
        <w:t>, i amb la consideració d’encarregat del tractament.</w:t>
      </w:r>
    </w:p>
    <w:p w:rsidR="00CD2873" w:rsidRPr="004A6764"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A6764">
        <w:rPr>
          <w:rFonts w:ascii="Arial Narrow" w:hAnsi="Arial Narrow" w:cs="Arial"/>
          <w:bCs/>
          <w:iCs/>
          <w:szCs w:val="24"/>
        </w:rPr>
        <w:t>Guardar secret professional pel que fa a les dades de caràcter personal a les quals tingui accés en ocasió del compliment del present contracte, obligació que subsistirà, fins i tot,</w:t>
      </w:r>
      <w:r w:rsidRPr="004A6764">
        <w:rPr>
          <w:rFonts w:ascii="Arial Narrow" w:hAnsi="Arial Narrow" w:cs="Arial"/>
          <w:szCs w:val="24"/>
        </w:rPr>
        <w:t xml:space="preserve"> un cop el contracte s’hagi extingit, per finalització del seu termini o objecte, per resolució o per qualsevol altra causa legalment admesa o establerta en aquest contracte.</w:t>
      </w:r>
    </w:p>
    <w:p w:rsidR="00CD2873" w:rsidRPr="004A6764"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A6764">
        <w:rPr>
          <w:rFonts w:ascii="Arial Narrow" w:hAnsi="Arial Narrow" w:cs="Arial"/>
          <w:bCs/>
          <w:iCs/>
          <w:szCs w:val="24"/>
        </w:rPr>
        <w:t>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no autoritzat,</w:t>
      </w:r>
      <w:r>
        <w:rPr>
          <w:rFonts w:ascii="Arial Narrow" w:hAnsi="Arial Narrow" w:cs="Arial"/>
          <w:bCs/>
          <w:iCs/>
          <w:szCs w:val="24"/>
        </w:rPr>
        <w:t xml:space="preserve"> tenint en compte </w:t>
      </w:r>
      <w:proofErr w:type="spellStart"/>
      <w:r>
        <w:rPr>
          <w:rFonts w:ascii="Arial Narrow" w:hAnsi="Arial Narrow" w:cs="Arial"/>
          <w:bCs/>
          <w:iCs/>
          <w:szCs w:val="24"/>
        </w:rPr>
        <w:t>I'</w:t>
      </w:r>
      <w:r w:rsidRPr="004A6764">
        <w:rPr>
          <w:rFonts w:ascii="Arial Narrow" w:hAnsi="Arial Narrow" w:cs="Arial"/>
          <w:bCs/>
          <w:iCs/>
          <w:szCs w:val="24"/>
        </w:rPr>
        <w:t>estat</w:t>
      </w:r>
      <w:proofErr w:type="spellEnd"/>
      <w:r w:rsidRPr="004A6764">
        <w:rPr>
          <w:rFonts w:ascii="Arial Narrow" w:hAnsi="Arial Narrow" w:cs="Arial"/>
          <w:bCs/>
          <w:iCs/>
          <w:szCs w:val="24"/>
        </w:rPr>
        <w:t xml:space="preserve"> de la tecnologia, la naturalesa de les dades emmagatzemades i els riscos a que estan exposades. </w:t>
      </w:r>
    </w:p>
    <w:p w:rsidR="00CC0A5C" w:rsidRDefault="00CC0A5C"/>
    <w:p w:rsidR="00A0328F" w:rsidRDefault="00A0328F" w:rsidP="00A0328F">
      <w:pPr>
        <w:shd w:val="clear" w:color="auto" w:fill="FFFFFF" w:themeFill="background1"/>
        <w:rPr>
          <w:rFonts w:ascii="Verdana" w:hAnsi="Verdana"/>
          <w:i/>
          <w:color w:val="00B050"/>
          <w:sz w:val="16"/>
        </w:rPr>
      </w:pPr>
      <w:r w:rsidRPr="00CD4387">
        <w:rPr>
          <w:rFonts w:ascii="Verdana" w:hAnsi="Verdana"/>
          <w:i/>
          <w:iCs/>
          <w:color w:val="00B050"/>
          <w:sz w:val="16"/>
          <w:szCs w:val="16"/>
        </w:rPr>
        <w:t xml:space="preserve">Drets d’autor: aquests paràgrafs següents són obligatoris </w:t>
      </w:r>
      <w:r w:rsidRPr="00CD4387">
        <w:rPr>
          <w:rFonts w:ascii="Verdana" w:hAnsi="Verdana"/>
          <w:i/>
          <w:color w:val="00B050"/>
          <w:sz w:val="16"/>
        </w:rPr>
        <w:t xml:space="preserve">quan l’objecte del contracte és l’encàrrec de qualsevol tipus de document/servei (estudis, informes o altres tipus de documents com fotografies, vídeos, llibres, revistes, articles de revista, enquestes, etc.) que portin aparellat drets de propietat intel·lectual. Aquests documents s’hauran de publicar al BCNROC d’acord a les pautes del Decret d’Alcaldia del 23 de març del 2015 (BOP 29/4/2015) amb la cessió de drets d’autor i assignar la modalitat de llicència d’ús </w:t>
      </w:r>
      <w:proofErr w:type="spellStart"/>
      <w:r w:rsidRPr="00CD4387">
        <w:rPr>
          <w:rFonts w:ascii="Verdana" w:hAnsi="Verdana"/>
          <w:i/>
          <w:color w:val="00B050"/>
          <w:sz w:val="16"/>
        </w:rPr>
        <w:t>Creative</w:t>
      </w:r>
      <w:proofErr w:type="spellEnd"/>
      <w:r w:rsidRPr="00CD4387">
        <w:rPr>
          <w:rFonts w:ascii="Verdana" w:hAnsi="Verdana"/>
          <w:i/>
          <w:color w:val="00B050"/>
          <w:sz w:val="16"/>
        </w:rPr>
        <w:t xml:space="preserve"> </w:t>
      </w:r>
      <w:proofErr w:type="spellStart"/>
      <w:r w:rsidRPr="00CD4387">
        <w:rPr>
          <w:rFonts w:ascii="Verdana" w:hAnsi="Verdana"/>
          <w:i/>
          <w:color w:val="00B050"/>
          <w:sz w:val="16"/>
        </w:rPr>
        <w:t>Commons</w:t>
      </w:r>
      <w:proofErr w:type="spellEnd"/>
      <w:r w:rsidRPr="00CD4387">
        <w:rPr>
          <w:rFonts w:ascii="Verdana" w:hAnsi="Verdana"/>
          <w:i/>
          <w:color w:val="00B050"/>
          <w:sz w:val="16"/>
        </w:rPr>
        <w:t xml:space="preserve"> que correspongui.</w:t>
      </w:r>
    </w:p>
    <w:p w:rsidR="00A0328F" w:rsidRPr="00CD4387" w:rsidRDefault="00A0328F" w:rsidP="00A0328F">
      <w:pPr>
        <w:shd w:val="clear" w:color="auto" w:fill="FFFFFF" w:themeFill="background1"/>
        <w:rPr>
          <w:rFonts w:ascii="Verdana" w:hAnsi="Verdana"/>
          <w:i/>
          <w:color w:val="00B050"/>
          <w:sz w:val="16"/>
        </w:rPr>
      </w:pPr>
    </w:p>
    <w:p w:rsidR="00A0328F" w:rsidRPr="00A0328F" w:rsidRDefault="00A0328F" w:rsidP="00A0328F">
      <w:pPr>
        <w:rPr>
          <w:rFonts w:ascii="Arial Narrow" w:hAnsi="Arial Narrow"/>
          <w:szCs w:val="24"/>
        </w:rPr>
      </w:pPr>
      <w:r w:rsidRPr="00A0328F">
        <w:rPr>
          <w:rFonts w:ascii="Arial Narrow" w:hAnsi="Arial Narrow"/>
          <w:szCs w:val="24"/>
        </w:rPr>
        <w:t xml:space="preserve">Cedeix a l’Ajuntament de Barcelona, durant el temps de durada màxima que la legislació reguladora de la propietat intel·lectual atorga als drets d’explotació, de forma no exclusiva, amb caràcter gratuït i per a l’àmbit territorial mundial, els drets d’explotació que es derivin de l’autoria de l’objecte d’aquest contracte (l’Obra). En particular, cedeix els drets de reproducció, distribució, comunicació pública i transformació de l’Obra, en qualsevol mitjà o suport, inclosa la publicació en el </w:t>
      </w:r>
      <w:proofErr w:type="spellStart"/>
      <w:r w:rsidRPr="00A0328F">
        <w:rPr>
          <w:rFonts w:ascii="Arial Narrow" w:hAnsi="Arial Narrow"/>
          <w:szCs w:val="24"/>
        </w:rPr>
        <w:t>repositori</w:t>
      </w:r>
      <w:proofErr w:type="spellEnd"/>
      <w:r w:rsidRPr="00A0328F">
        <w:rPr>
          <w:rFonts w:ascii="Arial Narrow" w:hAnsi="Arial Narrow"/>
          <w:szCs w:val="24"/>
        </w:rPr>
        <w:t xml:space="preserve"> institucional de l’Ajuntament de Barcelona (BCNROC).</w:t>
      </w:r>
    </w:p>
    <w:p w:rsidR="00A0328F" w:rsidRPr="00A0328F" w:rsidRDefault="00A0328F" w:rsidP="00A0328F">
      <w:pPr>
        <w:rPr>
          <w:rFonts w:ascii="Arial Narrow" w:hAnsi="Arial Narrow"/>
          <w:szCs w:val="24"/>
        </w:rPr>
      </w:pPr>
    </w:p>
    <w:p w:rsidR="00A0328F" w:rsidRPr="00A0328F" w:rsidRDefault="00A0328F" w:rsidP="00A0328F">
      <w:pPr>
        <w:rPr>
          <w:rFonts w:ascii="Arial Narrow" w:hAnsi="Arial Narrow"/>
          <w:szCs w:val="24"/>
        </w:rPr>
      </w:pPr>
      <w:r w:rsidRPr="00A0328F">
        <w:rPr>
          <w:rFonts w:ascii="Arial Narrow" w:hAnsi="Arial Narrow"/>
          <w:szCs w:val="24"/>
        </w:rPr>
        <w:t>La cessió dels drets de reproducció de l’Obra comprèn la reproducció, total o parcial, en un suport digital per a la seva incorporació en una base de dades electrònica, incloent el dret a emmagatzemar-la en centres servidors, així com el dret a realitzar qualsevol altra reproducció temporal necessària per a permetre els usuaris la visualització, reproducció o gravació en un disc dur.</w:t>
      </w:r>
    </w:p>
    <w:p w:rsidR="00A0328F" w:rsidRPr="00A0328F" w:rsidRDefault="00A0328F" w:rsidP="00A0328F">
      <w:pPr>
        <w:rPr>
          <w:rFonts w:ascii="Arial Narrow" w:hAnsi="Arial Narrow"/>
          <w:szCs w:val="24"/>
        </w:rPr>
      </w:pPr>
    </w:p>
    <w:p w:rsidR="00A0328F" w:rsidRPr="00A0328F" w:rsidRDefault="00A0328F" w:rsidP="00A0328F">
      <w:pPr>
        <w:rPr>
          <w:rFonts w:ascii="Arial Narrow" w:hAnsi="Arial Narrow"/>
          <w:szCs w:val="24"/>
        </w:rPr>
      </w:pPr>
      <w:r w:rsidRPr="00A0328F">
        <w:rPr>
          <w:rFonts w:ascii="Arial Narrow" w:hAnsi="Arial Narrow"/>
          <w:szCs w:val="24"/>
        </w:rPr>
        <w:t xml:space="preserve">La cessió dels drets de comunicació pública de l’Obra inclou la posada a disposició, total o parcial, de l’Obra en format digital, així com la difusió a través de qualsevol canal de comunicació analògic o digital. </w:t>
      </w:r>
    </w:p>
    <w:p w:rsidR="00A0328F" w:rsidRPr="00A0328F" w:rsidRDefault="00A0328F" w:rsidP="00A0328F">
      <w:pPr>
        <w:rPr>
          <w:rFonts w:ascii="Arial Narrow" w:hAnsi="Arial Narrow"/>
          <w:szCs w:val="24"/>
        </w:rPr>
      </w:pPr>
    </w:p>
    <w:p w:rsidR="00A0328F" w:rsidRPr="00A0328F" w:rsidRDefault="00A0328F" w:rsidP="00A0328F">
      <w:pPr>
        <w:rPr>
          <w:rFonts w:ascii="Arial Narrow" w:hAnsi="Arial Narrow"/>
          <w:szCs w:val="24"/>
        </w:rPr>
      </w:pPr>
      <w:r w:rsidRPr="00A0328F">
        <w:rPr>
          <w:rFonts w:ascii="Arial Narrow" w:hAnsi="Arial Narrow"/>
          <w:szCs w:val="24"/>
        </w:rPr>
        <w:t xml:space="preserve">La cessió dels drets de transformació inclou la transformació o adaptació de l’Obra, ja sigui directament o través de tercers, quan es consideri necessari per tal d’adequar-la al format, </w:t>
      </w:r>
      <w:r w:rsidRPr="00A0328F">
        <w:rPr>
          <w:rFonts w:ascii="Arial Narrow" w:hAnsi="Arial Narrow"/>
          <w:szCs w:val="24"/>
        </w:rPr>
        <w:lastRenderedPageBreak/>
        <w:t>imatge o aparença d’internet o qualsevol altra tecnologia susceptible d’adscripció a internet, així com a incorporar qualsevol altre sistema de seguretat en el format electrònic de l’Obra.</w:t>
      </w:r>
    </w:p>
    <w:p w:rsidR="00A0328F" w:rsidRPr="00A0328F" w:rsidRDefault="00A0328F" w:rsidP="00A0328F">
      <w:pPr>
        <w:rPr>
          <w:rFonts w:ascii="Arial Narrow" w:hAnsi="Arial Narrow"/>
          <w:szCs w:val="24"/>
        </w:rPr>
      </w:pPr>
    </w:p>
    <w:p w:rsidR="00A0328F" w:rsidRPr="00A0328F" w:rsidRDefault="00A0328F" w:rsidP="00A0328F">
      <w:pPr>
        <w:rPr>
          <w:rFonts w:ascii="Arial Narrow" w:hAnsi="Arial Narrow"/>
          <w:szCs w:val="24"/>
        </w:rPr>
      </w:pPr>
      <w:r w:rsidRPr="00A0328F">
        <w:rPr>
          <w:rFonts w:ascii="Arial Narrow" w:hAnsi="Arial Narrow"/>
          <w:szCs w:val="24"/>
        </w:rPr>
        <w:t xml:space="preserve">La cessió de drets d’explotació objecte del present acord comprèn, així mateix, la facultat de l’Ajuntament de Barcelona per enviar metadades de l’Obra als cercadors, xarxes d’investigació o </w:t>
      </w:r>
      <w:proofErr w:type="spellStart"/>
      <w:r w:rsidRPr="00A0328F">
        <w:rPr>
          <w:rFonts w:ascii="Arial Narrow" w:hAnsi="Arial Narrow"/>
          <w:szCs w:val="24"/>
        </w:rPr>
        <w:t>repositoris</w:t>
      </w:r>
      <w:proofErr w:type="spellEnd"/>
      <w:r w:rsidRPr="00A0328F">
        <w:rPr>
          <w:rFonts w:ascii="Arial Narrow" w:hAnsi="Arial Narrow"/>
          <w:szCs w:val="24"/>
        </w:rPr>
        <w:t xml:space="preserve"> que l’Ajuntament de Barcelona tingui per convenient. </w:t>
      </w:r>
    </w:p>
    <w:p w:rsidR="00A0328F" w:rsidRPr="00A0328F" w:rsidRDefault="00A0328F" w:rsidP="00A0328F">
      <w:pPr>
        <w:rPr>
          <w:rFonts w:ascii="Arial Narrow" w:hAnsi="Arial Narrow"/>
          <w:szCs w:val="24"/>
        </w:rPr>
      </w:pPr>
    </w:p>
    <w:p w:rsidR="00A0328F" w:rsidRPr="00A0328F" w:rsidRDefault="00A0328F" w:rsidP="00A0328F">
      <w:pPr>
        <w:rPr>
          <w:rFonts w:ascii="Arial Narrow" w:hAnsi="Arial Narrow"/>
          <w:szCs w:val="24"/>
        </w:rPr>
      </w:pPr>
      <w:r w:rsidRPr="00A0328F">
        <w:rPr>
          <w:rFonts w:ascii="Arial Narrow" w:hAnsi="Arial Narrow"/>
          <w:szCs w:val="24"/>
        </w:rPr>
        <w:t>És la titular dels drets de propietat intel·lectual en relació amb l’Obra objecte del present contracte, que l’Obra és original i que, en el cas d’haver cedit prèviament els drets sobre l’Obra a tercers, ostenta l’oportuna reserva als efectes de la cessió objecte del present contracte. En aquest sentit, l’Empresa respon davant l’Ajuntament de l’autoria i originalitat de l’Obra i de l’exercici pacífic dels drets d’explotació cedits en virtut d’aquest contracte, garantint que sobre els mateixos no existeixen compromisos o gravàmens de cap tipus que puguin atemptar contra els drets que es cedeixen a l’Ajuntament de Barcelona en virtut d’aquest acord. L’Ajuntament podrà repetir contra l’Empresa qualsevol responsabilitat que li pugui ésser exigida en virtut d’accions, reclamacions, multes o conflictes instats per tercers en relació amb els drets d’explotació objecte del present contracte.</w:t>
      </w:r>
    </w:p>
    <w:p w:rsidR="00A0328F" w:rsidRPr="00A0328F" w:rsidRDefault="00A0328F" w:rsidP="00A0328F">
      <w:pPr>
        <w:rPr>
          <w:rFonts w:ascii="Arial Narrow" w:hAnsi="Arial Narrow"/>
          <w:szCs w:val="24"/>
        </w:rPr>
      </w:pPr>
    </w:p>
    <w:p w:rsidR="00A0328F" w:rsidRPr="00A0328F" w:rsidRDefault="00A0328F" w:rsidP="00A0328F">
      <w:pPr>
        <w:rPr>
          <w:rFonts w:ascii="Arial Narrow" w:hAnsi="Arial Narrow"/>
          <w:szCs w:val="24"/>
        </w:rPr>
      </w:pPr>
      <w:r w:rsidRPr="00A0328F">
        <w:rPr>
          <w:rFonts w:ascii="Arial Narrow" w:hAnsi="Arial Narrow"/>
          <w:szCs w:val="24"/>
        </w:rPr>
        <w:t>És la única responsable de l’obtenció dels drets relatius a les imatges i il·lustracions que puguin aparèixer en l’Obra. En tot cas, s’estableix la total indemnitat de l’Ajuntament de Barcelona respecte de les eventuals reclamacions formulades de tercers en relació als referits drets.</w:t>
      </w:r>
    </w:p>
    <w:p w:rsidR="00A0328F" w:rsidRPr="00CD4387" w:rsidRDefault="00A0328F" w:rsidP="00A0328F">
      <w:pPr>
        <w:rPr>
          <w:rFonts w:ascii="Verdana" w:hAnsi="Verdana" w:cs="Arial"/>
          <w:i/>
          <w:color w:val="00B050"/>
          <w:sz w:val="16"/>
          <w:szCs w:val="16"/>
        </w:rPr>
      </w:pPr>
      <w:r w:rsidRPr="00CD4387">
        <w:rPr>
          <w:rFonts w:ascii="Verdana" w:hAnsi="Verdana"/>
          <w:i/>
          <w:color w:val="00B050"/>
          <w:sz w:val="16"/>
          <w:szCs w:val="16"/>
        </w:rPr>
        <w:t xml:space="preserve">Opció 1 dins de l’obligació dels drets d’autor. Quan els documents/serveis a contractar són </w:t>
      </w:r>
      <w:r w:rsidRPr="00CD4387">
        <w:rPr>
          <w:rFonts w:ascii="Verdana" w:hAnsi="Verdana" w:cs="Arial"/>
          <w:i/>
          <w:color w:val="00B050"/>
          <w:sz w:val="16"/>
          <w:szCs w:val="16"/>
          <w:u w:val="single"/>
        </w:rPr>
        <w:t>estudis i informes</w:t>
      </w:r>
      <w:r w:rsidRPr="00CD4387">
        <w:rPr>
          <w:rFonts w:ascii="Verdana" w:hAnsi="Verdana" w:cs="Arial"/>
          <w:i/>
          <w:color w:val="00B050"/>
          <w:sz w:val="16"/>
          <w:szCs w:val="16"/>
        </w:rPr>
        <w:t xml:space="preserve"> que han d’imputar-se als codis econòmics 227.06 i 227.07 del grup municipal, o bé, als 623.22 i 623.23 per les Entitats públiques empresarials i Societats mercantils.</w:t>
      </w:r>
    </w:p>
    <w:p w:rsidR="00A0328F" w:rsidRPr="00A0328F" w:rsidRDefault="00A0328F" w:rsidP="00A0328F">
      <w:pPr>
        <w:rPr>
          <w:rFonts w:ascii="Arial Narrow" w:hAnsi="Arial Narrow"/>
          <w:szCs w:val="24"/>
        </w:rPr>
      </w:pPr>
      <w:r w:rsidRPr="00A0328F">
        <w:rPr>
          <w:rFonts w:ascii="Arial Narrow" w:hAnsi="Arial Narrow"/>
          <w:szCs w:val="24"/>
        </w:rPr>
        <w:t xml:space="preserve">Autoritza expressament a què la publicació de l’Obra en el </w:t>
      </w:r>
      <w:proofErr w:type="spellStart"/>
      <w:r w:rsidRPr="00A0328F">
        <w:rPr>
          <w:rFonts w:ascii="Arial Narrow" w:hAnsi="Arial Narrow"/>
          <w:szCs w:val="24"/>
        </w:rPr>
        <w:t>repositori</w:t>
      </w:r>
      <w:proofErr w:type="spellEnd"/>
      <w:r w:rsidRPr="00A0328F">
        <w:rPr>
          <w:rFonts w:ascii="Arial Narrow" w:hAnsi="Arial Narrow"/>
          <w:szCs w:val="24"/>
        </w:rPr>
        <w:t xml:space="preserve"> institucional de l’Ajuntament de Barcelona ho serà sota la llicència d’ús en la modalitat de “</w:t>
      </w:r>
      <w:proofErr w:type="spellStart"/>
      <w:r w:rsidRPr="00A0328F">
        <w:rPr>
          <w:rFonts w:ascii="Arial Narrow" w:hAnsi="Arial Narrow"/>
          <w:szCs w:val="24"/>
        </w:rPr>
        <w:t>Reconeixement-No</w:t>
      </w:r>
      <w:proofErr w:type="spellEnd"/>
      <w:r w:rsidRPr="00A0328F">
        <w:rPr>
          <w:rFonts w:ascii="Arial Narrow" w:hAnsi="Arial Narrow"/>
          <w:szCs w:val="24"/>
        </w:rPr>
        <w:t xml:space="preserve"> Comercial-Sense obra derivada” (CC-BY-NC-ND), de manera que l’Obra pugui ésser distribuïda, copiada i exhibida sempre que es citi la seva autoria, no se n’obtingui benefici comercial i no es realitzin obres derivades.</w:t>
      </w:r>
    </w:p>
    <w:p w:rsidR="00A0328F" w:rsidRPr="00CD4387" w:rsidRDefault="00A0328F" w:rsidP="00A0328F">
      <w:pPr>
        <w:pBdr>
          <w:left w:val="single" w:sz="4" w:space="4" w:color="auto"/>
        </w:pBdr>
        <w:rPr>
          <w:rFonts w:ascii="Verdana" w:hAnsi="Verdana"/>
          <w:i/>
          <w:color w:val="00B050"/>
          <w:sz w:val="16"/>
          <w:szCs w:val="16"/>
        </w:rPr>
      </w:pPr>
      <w:r w:rsidRPr="00CD4387">
        <w:rPr>
          <w:rFonts w:ascii="Verdana" w:hAnsi="Verdana"/>
          <w:i/>
          <w:color w:val="00B050"/>
          <w:sz w:val="16"/>
          <w:szCs w:val="16"/>
        </w:rPr>
        <w:t xml:space="preserve">Opció 2 dins de l’obligació dels drets d’autor. Quan els documents/serveis a contractar </w:t>
      </w:r>
      <w:r w:rsidRPr="00CD4387">
        <w:rPr>
          <w:rFonts w:ascii="Verdana" w:hAnsi="Verdana"/>
          <w:i/>
          <w:color w:val="00B050"/>
          <w:sz w:val="16"/>
          <w:szCs w:val="16"/>
          <w:u w:val="single"/>
        </w:rPr>
        <w:t xml:space="preserve">no tenen per objecte els estudis i informes que s’han d’ imputar als codis econòmics 227.06/227.07 del grup municipal i 623.22/623.23 de les </w:t>
      </w:r>
      <w:proofErr w:type="spellStart"/>
      <w:r w:rsidRPr="00CD4387">
        <w:rPr>
          <w:rFonts w:ascii="Verdana" w:hAnsi="Verdana"/>
          <w:i/>
          <w:color w:val="00B050"/>
          <w:sz w:val="16"/>
          <w:szCs w:val="16"/>
          <w:u w:val="single"/>
        </w:rPr>
        <w:t>EPEs</w:t>
      </w:r>
      <w:proofErr w:type="spellEnd"/>
      <w:r w:rsidRPr="00CD4387">
        <w:rPr>
          <w:rFonts w:ascii="Verdana" w:hAnsi="Verdana"/>
          <w:i/>
          <w:color w:val="00B050"/>
          <w:sz w:val="16"/>
          <w:szCs w:val="16"/>
          <w:u w:val="single"/>
        </w:rPr>
        <w:t xml:space="preserve"> i Societats mercantils</w:t>
      </w:r>
      <w:r w:rsidRPr="00CD4387">
        <w:rPr>
          <w:rFonts w:ascii="Verdana" w:hAnsi="Verdana"/>
          <w:i/>
          <w:color w:val="00B050"/>
          <w:sz w:val="16"/>
          <w:szCs w:val="16"/>
        </w:rPr>
        <w:t xml:space="preserve">, s’ha d’assignar a aquest document, estudi, publicació, etc. objecte de l’encàrrec, la llicència </w:t>
      </w:r>
      <w:proofErr w:type="spellStart"/>
      <w:r w:rsidRPr="00CD4387">
        <w:rPr>
          <w:rFonts w:ascii="Verdana" w:hAnsi="Verdana"/>
          <w:i/>
          <w:color w:val="00B050"/>
          <w:sz w:val="16"/>
          <w:szCs w:val="16"/>
        </w:rPr>
        <w:t>Creative</w:t>
      </w:r>
      <w:proofErr w:type="spellEnd"/>
      <w:r w:rsidRPr="00CD4387">
        <w:rPr>
          <w:rFonts w:ascii="Verdana" w:hAnsi="Verdana"/>
          <w:i/>
          <w:color w:val="00B050"/>
          <w:sz w:val="16"/>
          <w:szCs w:val="16"/>
        </w:rPr>
        <w:t xml:space="preserve"> </w:t>
      </w:r>
      <w:proofErr w:type="spellStart"/>
      <w:r w:rsidRPr="00CD4387">
        <w:rPr>
          <w:rFonts w:ascii="Verdana" w:hAnsi="Verdana"/>
          <w:i/>
          <w:color w:val="00B050"/>
          <w:sz w:val="16"/>
          <w:szCs w:val="16"/>
        </w:rPr>
        <w:t>Commons</w:t>
      </w:r>
      <w:proofErr w:type="spellEnd"/>
      <w:r w:rsidRPr="00CD4387">
        <w:rPr>
          <w:rFonts w:ascii="Verdana" w:hAnsi="Verdana"/>
          <w:i/>
          <w:color w:val="00B050"/>
          <w:sz w:val="16"/>
          <w:szCs w:val="16"/>
        </w:rPr>
        <w:t xml:space="preserve"> sota la qual l’autor autoritza la publicació de l’Obra al BCNROC, d’acord amb les previsions del Decret d’Alcaldia del 23 de març del 2015 (BOP 29/4/2015) pel qual s’aproven les pautes d’actuació en relació al funcionament del BCNROC. La modalitat de la llicència s’assignarà en funció del tipus de documents a encarregar i que s’indica a l’Annex I del Decret d’Alcaldia esmentat.</w:t>
      </w:r>
    </w:p>
    <w:p w:rsidR="00A0328F" w:rsidRPr="00A0328F" w:rsidRDefault="00A0328F" w:rsidP="00A0328F">
      <w:pPr>
        <w:rPr>
          <w:rFonts w:ascii="Arial Narrow" w:hAnsi="Arial Narrow"/>
          <w:szCs w:val="24"/>
        </w:rPr>
      </w:pPr>
      <w:r w:rsidRPr="00A0328F">
        <w:rPr>
          <w:rFonts w:ascii="Arial Narrow" w:hAnsi="Arial Narrow"/>
          <w:szCs w:val="24"/>
        </w:rPr>
        <w:t xml:space="preserve">Autoritza expressament a què la publicació de l’Obra en el </w:t>
      </w:r>
      <w:proofErr w:type="spellStart"/>
      <w:r w:rsidRPr="00A0328F">
        <w:rPr>
          <w:rFonts w:ascii="Arial Narrow" w:hAnsi="Arial Narrow"/>
          <w:szCs w:val="24"/>
        </w:rPr>
        <w:t>repositori</w:t>
      </w:r>
      <w:proofErr w:type="spellEnd"/>
      <w:r w:rsidRPr="00A0328F">
        <w:rPr>
          <w:rFonts w:ascii="Arial Narrow" w:hAnsi="Arial Narrow"/>
          <w:szCs w:val="24"/>
        </w:rPr>
        <w:t xml:space="preserve"> institucional de l’Ajuntament de Barcelona ho serà sota la llicència d’ús en la modalitat de “....” (CC.....), de manera que l’Obra pugui ésser reutilitzada d’acord amb la referida llicència d’ús i sempre que es respecti la cita de l’autoria.</w:t>
      </w:r>
    </w:p>
    <w:p w:rsidR="00645DDE" w:rsidRDefault="00645DDE"/>
    <w:p w:rsidR="00AD3A59" w:rsidRPr="004A6764" w:rsidRDefault="00AD3A59" w:rsidP="00AD3A59">
      <w:pPr>
        <w:rPr>
          <w:rFonts w:ascii="Arial Narrow" w:hAnsi="Arial Narrow" w:cs="Arial"/>
          <w:b/>
          <w:szCs w:val="24"/>
          <w:u w:val="single"/>
        </w:rPr>
      </w:pPr>
      <w:r w:rsidRPr="004A6764">
        <w:rPr>
          <w:rFonts w:ascii="Arial Narrow" w:hAnsi="Arial Narrow" w:cs="Arial"/>
          <w:b/>
          <w:szCs w:val="24"/>
          <w:u w:val="single"/>
        </w:rPr>
        <w:t>Protecció de dades</w:t>
      </w:r>
      <w:r>
        <w:rPr>
          <w:rFonts w:ascii="Arial Narrow" w:hAnsi="Arial Narrow" w:cs="Arial"/>
          <w:b/>
          <w:szCs w:val="24"/>
          <w:u w:val="single"/>
        </w:rPr>
        <w:t xml:space="preserve"> personals de</w:t>
      </w:r>
      <w:r w:rsidR="00545805">
        <w:rPr>
          <w:rFonts w:ascii="Arial Narrow" w:hAnsi="Arial Narrow" w:cs="Arial"/>
          <w:b/>
          <w:szCs w:val="24"/>
          <w:u w:val="single"/>
        </w:rPr>
        <w:t xml:space="preserve"> </w:t>
      </w:r>
      <w:r>
        <w:rPr>
          <w:rFonts w:ascii="Arial Narrow" w:hAnsi="Arial Narrow" w:cs="Arial"/>
          <w:b/>
          <w:szCs w:val="24"/>
          <w:u w:val="single"/>
        </w:rPr>
        <w:t>l</w:t>
      </w:r>
      <w:r w:rsidR="00545805">
        <w:rPr>
          <w:rFonts w:ascii="Arial Narrow" w:hAnsi="Arial Narrow" w:cs="Arial"/>
          <w:b/>
          <w:szCs w:val="24"/>
          <w:u w:val="single"/>
        </w:rPr>
        <w:t>´empresa</w:t>
      </w:r>
      <w:r>
        <w:rPr>
          <w:rFonts w:ascii="Arial Narrow" w:hAnsi="Arial Narrow" w:cs="Arial"/>
          <w:b/>
          <w:szCs w:val="24"/>
          <w:u w:val="single"/>
        </w:rPr>
        <w:t xml:space="preserve"> licitador</w:t>
      </w:r>
      <w:r w:rsidR="00545805">
        <w:rPr>
          <w:rFonts w:ascii="Arial Narrow" w:hAnsi="Arial Narrow" w:cs="Arial"/>
          <w:b/>
          <w:szCs w:val="24"/>
          <w:u w:val="single"/>
        </w:rPr>
        <w:t>a</w:t>
      </w:r>
    </w:p>
    <w:p w:rsidR="00AD3A59" w:rsidRPr="0031716B" w:rsidRDefault="00AD3A59" w:rsidP="00AD3A59">
      <w:pPr>
        <w:rPr>
          <w:rFonts w:ascii="Arial Narrow" w:hAnsi="Arial Narrow"/>
          <w:i/>
          <w:szCs w:val="24"/>
          <w:u w:val="single"/>
        </w:rPr>
      </w:pPr>
    </w:p>
    <w:p w:rsidR="00AD3A59" w:rsidRDefault="00AD3A59" w:rsidP="00AD3A59">
      <w:pPr>
        <w:rPr>
          <w:rFonts w:ascii="Arial Narrow" w:hAnsi="Arial Narrow"/>
          <w:szCs w:val="24"/>
        </w:rPr>
      </w:pPr>
      <w:r>
        <w:rPr>
          <w:rFonts w:ascii="Arial Narrow" w:hAnsi="Arial Narrow"/>
          <w:szCs w:val="24"/>
        </w:rPr>
        <w:t xml:space="preserve">D´acord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w:t>
      </w:r>
      <w:r>
        <w:rPr>
          <w:rFonts w:ascii="Arial Narrow" w:hAnsi="Arial Narrow"/>
          <w:szCs w:val="24"/>
        </w:rPr>
        <w:lastRenderedPageBreak/>
        <w:t xml:space="preserve">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rsidR="00AD3A59" w:rsidRDefault="00AD3A59" w:rsidP="00AD3A59">
      <w:pPr>
        <w:rPr>
          <w:rFonts w:ascii="Arial Narrow" w:hAnsi="Arial Narrow"/>
          <w:szCs w:val="24"/>
        </w:rPr>
      </w:pPr>
    </w:p>
    <w:p w:rsidR="00AD3A59" w:rsidRDefault="00AD3A59" w:rsidP="00AD3A59">
      <w:pPr>
        <w:rPr>
          <w:rFonts w:ascii="Arial Narrow" w:hAnsi="Arial Narrow"/>
          <w:szCs w:val="24"/>
        </w:rPr>
      </w:pPr>
      <w:r>
        <w:rPr>
          <w:rFonts w:ascii="Arial Narrow" w:hAnsi="Arial Narrow"/>
          <w:szCs w:val="24"/>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8" w:history="1">
        <w:r w:rsidRPr="000B2C64">
          <w:rPr>
            <w:rStyle w:val="Enlla"/>
            <w:rFonts w:ascii="Arial Narrow" w:hAnsi="Arial Narrow"/>
            <w:szCs w:val="24"/>
          </w:rPr>
          <w:t>www.bcn.cat/ajuntament/protecciodades</w:t>
        </w:r>
      </w:hyperlink>
      <w:r>
        <w:rPr>
          <w:rFonts w:ascii="Arial Narrow" w:hAnsi="Arial Narrow"/>
          <w:szCs w:val="24"/>
        </w:rPr>
        <w:t xml:space="preserve">. Pel que fa a la política de privacitat de la Generalitat de Catalunya, presentant sol·licitud a les oficines de la Secretaria Tècnica de la Junta Consultiva de Contractació Administrativa, ubicades a la Gran Via de les Corts Catalanes, 635, 08010 de Barcelona o mitjançant l´adreça electrònica: </w:t>
      </w:r>
      <w:hyperlink r:id="rId9" w:history="1">
        <w:r w:rsidRPr="000B2C64">
          <w:rPr>
            <w:rStyle w:val="Enlla"/>
            <w:rFonts w:ascii="Arial Narrow" w:hAnsi="Arial Narrow"/>
            <w:szCs w:val="24"/>
          </w:rPr>
          <w:t>protecciodedades.eco@gencat.cat</w:t>
        </w:r>
      </w:hyperlink>
      <w:r>
        <w:rPr>
          <w:rFonts w:ascii="Arial Narrow" w:hAnsi="Arial Narrow"/>
          <w:szCs w:val="24"/>
        </w:rPr>
        <w:t>.</w:t>
      </w:r>
    </w:p>
    <w:p w:rsidR="00AD3A59" w:rsidRDefault="00AD3A59" w:rsidP="00AD3A59">
      <w:pPr>
        <w:rPr>
          <w:rFonts w:ascii="Arial Narrow" w:hAnsi="Arial Narrow"/>
          <w:szCs w:val="24"/>
        </w:rPr>
      </w:pPr>
    </w:p>
    <w:p w:rsidR="000614EA" w:rsidRDefault="000614EA" w:rsidP="000614EA">
      <w:pPr>
        <w:shd w:val="clear" w:color="auto" w:fill="FFFFFF" w:themeFill="background1"/>
        <w:rPr>
          <w:rFonts w:ascii="Verdana" w:hAnsi="Verdana"/>
          <w:i/>
          <w:iCs/>
          <w:color w:val="00B050"/>
          <w:sz w:val="16"/>
          <w:szCs w:val="16"/>
        </w:rPr>
      </w:pPr>
    </w:p>
    <w:p w:rsidR="00AD3A59" w:rsidRDefault="00AD3A59" w:rsidP="00AD3A59">
      <w:pPr>
        <w:rPr>
          <w:rFonts w:ascii="Arial Narrow" w:hAnsi="Arial Narrow"/>
          <w:szCs w:val="24"/>
        </w:rPr>
      </w:pPr>
    </w:p>
    <w:p w:rsidR="00AD3A59" w:rsidRPr="00D2529E" w:rsidRDefault="00AD3A59" w:rsidP="00AD3A59">
      <w:pPr>
        <w:rPr>
          <w:rFonts w:ascii="Arial Narrow" w:hAnsi="Arial Narrow" w:cs="Arial"/>
          <w:b/>
          <w:szCs w:val="24"/>
          <w:u w:val="single"/>
        </w:rPr>
      </w:pPr>
      <w:r>
        <w:rPr>
          <w:rFonts w:ascii="Arial Narrow" w:hAnsi="Arial Narrow" w:cs="Arial"/>
          <w:b/>
          <w:szCs w:val="24"/>
          <w:u w:val="single"/>
        </w:rPr>
        <w:t>Tractament  de dades personals</w:t>
      </w:r>
      <w:r w:rsidRPr="00D2529E">
        <w:rPr>
          <w:rFonts w:ascii="Arial Narrow" w:hAnsi="Arial Narrow" w:cs="Arial"/>
          <w:b/>
          <w:szCs w:val="24"/>
          <w:u w:val="single"/>
        </w:rPr>
        <w:t xml:space="preserve"> a</w:t>
      </w:r>
      <w:r>
        <w:rPr>
          <w:rFonts w:ascii="Arial Narrow" w:hAnsi="Arial Narrow" w:cs="Arial"/>
          <w:b/>
          <w:szCs w:val="24"/>
          <w:u w:val="single"/>
        </w:rPr>
        <w:t xml:space="preserve"> </w:t>
      </w:r>
      <w:r w:rsidRPr="00D2529E">
        <w:rPr>
          <w:rFonts w:ascii="Arial Narrow" w:hAnsi="Arial Narrow" w:cs="Arial"/>
          <w:b/>
          <w:szCs w:val="24"/>
          <w:u w:val="single"/>
        </w:rPr>
        <w:t>l</w:t>
      </w:r>
      <w:r>
        <w:rPr>
          <w:rFonts w:ascii="Arial Narrow" w:hAnsi="Arial Narrow" w:cs="Arial"/>
          <w:b/>
          <w:szCs w:val="24"/>
          <w:u w:val="single"/>
        </w:rPr>
        <w:t>e</w:t>
      </w:r>
      <w:r w:rsidRPr="00D2529E">
        <w:rPr>
          <w:rFonts w:ascii="Arial Narrow" w:hAnsi="Arial Narrow" w:cs="Arial"/>
          <w:b/>
          <w:szCs w:val="24"/>
          <w:u w:val="single"/>
        </w:rPr>
        <w:t>s qual</w:t>
      </w:r>
      <w:r>
        <w:rPr>
          <w:rFonts w:ascii="Arial Narrow" w:hAnsi="Arial Narrow" w:cs="Arial"/>
          <w:b/>
          <w:szCs w:val="24"/>
          <w:u w:val="single"/>
        </w:rPr>
        <w:t>s</w:t>
      </w:r>
      <w:r w:rsidRPr="00D2529E">
        <w:rPr>
          <w:rFonts w:ascii="Arial Narrow" w:hAnsi="Arial Narrow" w:cs="Arial"/>
          <w:b/>
          <w:szCs w:val="24"/>
          <w:u w:val="single"/>
        </w:rPr>
        <w:t xml:space="preserve"> tingui accés l’adjudicatari per</w:t>
      </w:r>
      <w:r>
        <w:rPr>
          <w:rFonts w:ascii="Arial Narrow" w:hAnsi="Arial Narrow" w:cs="Arial"/>
          <w:b/>
          <w:szCs w:val="24"/>
          <w:u w:val="single"/>
        </w:rPr>
        <w:t xml:space="preserve"> a l’execució del seu contracte</w:t>
      </w:r>
    </w:p>
    <w:p w:rsidR="00AD3A59" w:rsidRDefault="00AD3A59" w:rsidP="00AD3A59">
      <w:pPr>
        <w:rPr>
          <w:rFonts w:ascii="Arial Narrow" w:hAnsi="Arial Narrow"/>
          <w:i/>
          <w:szCs w:val="24"/>
          <w:u w:val="single"/>
        </w:rPr>
      </w:pPr>
    </w:p>
    <w:p w:rsidR="00AD3A59" w:rsidRDefault="00AD3A59" w:rsidP="00AD3A59">
      <w:pPr>
        <w:rPr>
          <w:rFonts w:ascii="Arial Narrow" w:hAnsi="Arial Narrow"/>
          <w:szCs w:val="24"/>
        </w:rPr>
      </w:pPr>
    </w:p>
    <w:p w:rsidR="00AD3A59" w:rsidRPr="0031716B"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b/>
          <w:szCs w:val="24"/>
        </w:rPr>
      </w:pPr>
      <w:r w:rsidRPr="0031716B">
        <w:rPr>
          <w:rFonts w:ascii="Arial Narrow" w:hAnsi="Arial Narrow" w:cs="Arial"/>
          <w:b/>
          <w:szCs w:val="24"/>
        </w:rPr>
        <w:t>ANNEX 1: PROTECCIO DE DADES</w:t>
      </w:r>
      <w:r>
        <w:rPr>
          <w:rFonts w:ascii="Arial Narrow" w:hAnsi="Arial Narrow" w:cs="Arial"/>
          <w:b/>
          <w:szCs w:val="24"/>
        </w:rPr>
        <w:t xml:space="preserve"> PERSONALS</w:t>
      </w:r>
      <w:r w:rsidRPr="0031716B">
        <w:rPr>
          <w:rFonts w:ascii="Arial Narrow" w:hAnsi="Arial Narrow" w:cs="Arial"/>
          <w:b/>
          <w:szCs w:val="24"/>
        </w:rPr>
        <w:t xml:space="preserve"> (especial) </w:t>
      </w:r>
    </w:p>
    <w:p w:rsidR="00AD3A59" w:rsidRDefault="00AD3A59" w:rsidP="00AD3A59">
      <w:pPr>
        <w:contextualSpacing/>
        <w:rPr>
          <w:rFonts w:ascii="Arial Narrow" w:eastAsia="Times New Roman" w:hAnsi="Arial Narrow" w:cs="Arial"/>
          <w:color w:val="auto"/>
          <w:szCs w:val="24"/>
        </w:rPr>
      </w:pPr>
    </w:p>
    <w:p w:rsidR="00AD3A59" w:rsidRPr="009D6478" w:rsidRDefault="00AD3A59" w:rsidP="00AD3A59">
      <w:pPr>
        <w:shd w:val="clear" w:color="auto" w:fill="FFFFFF"/>
        <w:rPr>
          <w:rFonts w:ascii="Arial Narrow" w:eastAsia="Times New Roman" w:hAnsi="Arial Narrow" w:cs="Arial"/>
          <w:i/>
          <w:color w:val="auto"/>
          <w:szCs w:val="24"/>
        </w:rPr>
      </w:pPr>
      <w:r w:rsidRPr="009D6478">
        <w:rPr>
          <w:rFonts w:ascii="Arial Narrow" w:eastAsia="Times New Roman" w:hAnsi="Arial Narrow" w:cs="Arial"/>
          <w:color w:val="auto"/>
          <w:szCs w:val="24"/>
        </w:rPr>
        <w:t xml:space="preserve">Les dades tractades s’integren dins la tipologia següent: </w:t>
      </w:r>
      <w:r w:rsidRPr="009D6478">
        <w:rPr>
          <w:rFonts w:ascii="Arial Narrow" w:eastAsia="Times New Roman" w:hAnsi="Arial Narrow" w:cs="Arial"/>
          <w:i/>
          <w:color w:val="auto"/>
          <w:szCs w:val="24"/>
        </w:rPr>
        <w:t>(mantenir les que corresponguin</w:t>
      </w:r>
      <w:r w:rsidR="00764614">
        <w:rPr>
          <w:rFonts w:ascii="Arial Narrow" w:eastAsia="Times New Roman" w:hAnsi="Arial Narrow" w:cs="Arial"/>
          <w:i/>
          <w:color w:val="auto"/>
          <w:szCs w:val="24"/>
        </w:rPr>
        <w:t xml:space="preserve"> 1,2 o 3)</w:t>
      </w:r>
    </w:p>
    <w:p w:rsidR="00AD3A59" w:rsidRDefault="00AD3A59" w:rsidP="00AD3A59">
      <w:pPr>
        <w:shd w:val="clear" w:color="auto" w:fill="FFFFFF"/>
        <w:rPr>
          <w:rFonts w:ascii="Arial Narrow" w:eastAsia="Times New Roman" w:hAnsi="Arial Narrow" w:cs="Arial"/>
          <w:color w:val="auto"/>
          <w:szCs w:val="24"/>
        </w:rPr>
      </w:pP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1.- Dades especialment protegides (nivell molt crític/crític)</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especialment protegides: ideologia, afiliació sindical, religió, creences, origen racial o ètnic, salut (malalties, discapacitats...), vida sexual, violència de gènere, dades genètiques, dades biomètriques </w:t>
      </w:r>
      <w:proofErr w:type="spellStart"/>
      <w:r w:rsidRPr="00764614">
        <w:rPr>
          <w:rFonts w:ascii="Arial Narrow" w:eastAsia="Times New Roman" w:hAnsi="Arial Narrow" w:cs="Arial"/>
          <w:i/>
          <w:color w:val="auto"/>
          <w:szCs w:val="24"/>
        </w:rPr>
        <w:t>identificatives</w:t>
      </w:r>
      <w:proofErr w:type="spellEnd"/>
      <w:r w:rsidRPr="00764614">
        <w:rPr>
          <w:rFonts w:ascii="Arial Narrow" w:eastAsia="Times New Roman" w:hAnsi="Arial Narrow" w:cs="Arial"/>
          <w:i/>
          <w:color w:val="auto"/>
          <w:szCs w:val="24"/>
        </w:rPr>
        <w:t>.</w:t>
      </w:r>
    </w:p>
    <w:p w:rsidR="00AD3A59" w:rsidRPr="00764614" w:rsidRDefault="00AD3A59" w:rsidP="00AD3A59">
      <w:pPr>
        <w:shd w:val="clear" w:color="auto" w:fill="FFFFFF"/>
        <w:rPr>
          <w:rFonts w:ascii="Arial Narrow" w:eastAsia="Times New Roman" w:hAnsi="Arial Narrow" w:cs="Arial"/>
          <w:i/>
          <w:color w:val="auto"/>
          <w:szCs w:val="24"/>
        </w:rPr>
      </w:pP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2.- Dades d’infraccions i perfilat (nivell sensible)</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infraccions: penals, administratives.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Perfil: conjunt de dades que configuren un perfil, és a dir que permeten tractar de forma diferenciada els afectats en funció de les seves característiques. </w:t>
      </w:r>
    </w:p>
    <w:p w:rsidR="00AD3A59" w:rsidRPr="00764614" w:rsidRDefault="00AD3A59" w:rsidP="00AD3A59">
      <w:pPr>
        <w:shd w:val="clear" w:color="auto" w:fill="FFFFFF"/>
        <w:rPr>
          <w:rFonts w:ascii="Arial Narrow" w:eastAsia="Times New Roman" w:hAnsi="Arial Narrow" w:cs="Arial"/>
          <w:i/>
          <w:color w:val="auto"/>
          <w:szCs w:val="24"/>
        </w:rPr>
      </w:pP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3.- Altres dades (nivell baix)</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w:t>
      </w:r>
      <w:proofErr w:type="spellStart"/>
      <w:r w:rsidRPr="00764614">
        <w:rPr>
          <w:rFonts w:ascii="Arial Narrow" w:eastAsia="Times New Roman" w:hAnsi="Arial Narrow" w:cs="Arial"/>
          <w:i/>
          <w:color w:val="auto"/>
          <w:szCs w:val="24"/>
        </w:rPr>
        <w:t>identificatives</w:t>
      </w:r>
      <w:proofErr w:type="spellEnd"/>
      <w:r w:rsidRPr="00764614">
        <w:rPr>
          <w:rFonts w:ascii="Arial Narrow" w:eastAsia="Times New Roman" w:hAnsi="Arial Narrow" w:cs="Arial"/>
          <w:i/>
          <w:color w:val="auto"/>
          <w:szCs w:val="24"/>
        </w:rPr>
        <w:t>: DNI/NIF/NIE/Passaport, núm. Seg. Social/mútua, nom i cognoms, adreça, e-mail, telèfon, signatura/empremta, imatge/veu, marques físiques, núm. reg. personal, signatura electrònica.</w:t>
      </w:r>
    </w:p>
    <w:p w:rsidR="00AD3A59" w:rsidRPr="00764614" w:rsidRDefault="00545805" w:rsidP="00AD3A59">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t>•      </w:t>
      </w:r>
      <w:r w:rsidR="00AD3A59" w:rsidRPr="00764614">
        <w:rPr>
          <w:rFonts w:ascii="Arial Narrow" w:eastAsia="Times New Roman" w:hAnsi="Arial Narrow" w:cs="Arial"/>
          <w:i/>
          <w:color w:val="auto"/>
          <w:szCs w:val="24"/>
        </w:rPr>
        <w:t xml:space="preserve">personals: estat civil, dades familiars, data naixement, lloc naixement, edat, sexe, nacionalitat, llengua materna, llengua vehicular preferent, característiques físiques o antropomètriques. </w:t>
      </w:r>
    </w:p>
    <w:p w:rsidR="00AD3A59" w:rsidRPr="00764614" w:rsidRDefault="00545805" w:rsidP="00AD3A59">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t>•      </w:t>
      </w:r>
      <w:r w:rsidR="00AD3A59" w:rsidRPr="00764614">
        <w:rPr>
          <w:rFonts w:ascii="Arial Narrow" w:eastAsia="Times New Roman" w:hAnsi="Arial Narrow" w:cs="Arial"/>
          <w:i/>
          <w:color w:val="auto"/>
          <w:szCs w:val="24"/>
        </w:rPr>
        <w:t>socials: allotjament o habitatge, situació militar, propietats, possessions, aficions, estils de vida, clubs/associacions, llicències, permisos i autoritzacions.</w:t>
      </w:r>
    </w:p>
    <w:p w:rsidR="00AD3A59" w:rsidRPr="00764614" w:rsidRDefault="00545805" w:rsidP="00AD3A59">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t>•      </w:t>
      </w:r>
      <w:r w:rsidR="00AD3A59" w:rsidRPr="00764614">
        <w:rPr>
          <w:rFonts w:ascii="Arial Narrow" w:eastAsia="Times New Roman" w:hAnsi="Arial Narrow" w:cs="Arial"/>
          <w:i/>
          <w:color w:val="auto"/>
          <w:szCs w:val="24"/>
        </w:rPr>
        <w:t>professionals: formació, titulació, historial estudiantil, experiència, pertany a col•legis/associacions professionals.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treball: cos/escala, categoria/grau, lloc de treball, dades no econòmiques de la nòmina, historial laboral, altres.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lastRenderedPageBreak/>
        <w:t xml:space="preserve">•       comercial: activitats i negocis, llicències comercials, subscripcions (revistes, </w:t>
      </w:r>
      <w:proofErr w:type="spellStart"/>
      <w:r w:rsidRPr="00764614">
        <w:rPr>
          <w:rFonts w:ascii="Arial Narrow" w:eastAsia="Times New Roman" w:hAnsi="Arial Narrow" w:cs="Arial"/>
          <w:i/>
          <w:color w:val="auto"/>
          <w:szCs w:val="24"/>
        </w:rPr>
        <w:t>web’s</w:t>
      </w:r>
      <w:proofErr w:type="spellEnd"/>
      <w:r w:rsidRPr="00764614">
        <w:rPr>
          <w:rFonts w:ascii="Arial Narrow" w:eastAsia="Times New Roman" w:hAnsi="Arial Narrow" w:cs="Arial"/>
          <w:i/>
          <w:color w:val="auto"/>
          <w:szCs w:val="24"/>
        </w:rPr>
        <w:t>,...), creacions artístiques, científiques o tècniques.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w:t>
      </w:r>
      <w:proofErr w:type="spellStart"/>
      <w:r w:rsidRPr="00764614">
        <w:rPr>
          <w:rFonts w:ascii="Arial Narrow" w:eastAsia="Times New Roman" w:hAnsi="Arial Narrow" w:cs="Arial"/>
          <w:i/>
          <w:color w:val="auto"/>
          <w:szCs w:val="24"/>
        </w:rPr>
        <w:t>econòmico</w:t>
      </w:r>
      <w:proofErr w:type="spellEnd"/>
      <w:r w:rsidRPr="00764614">
        <w:rPr>
          <w:rFonts w:ascii="Arial Narrow" w:eastAsia="Times New Roman" w:hAnsi="Arial Narrow" w:cs="Arial"/>
          <w:i/>
          <w:color w:val="auto"/>
          <w:szCs w:val="24"/>
        </w:rPr>
        <w:t>-financeres: ingressos, rendes, inversions/patrimoni, crèdits/avals, dades bancàries, plans de pensió o jubilació, dades econòmiques de la nòmina, impostos/deduccions, assegurances, hipoteques, subsidis/beneficis, historial de crèdits, targes de crèdit.</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transaccions: bens i serveis subministrats, </w:t>
      </w:r>
      <w:proofErr w:type="spellStart"/>
      <w:r w:rsidRPr="00764614">
        <w:rPr>
          <w:rFonts w:ascii="Arial Narrow" w:eastAsia="Times New Roman" w:hAnsi="Arial Narrow" w:cs="Arial"/>
          <w:i/>
          <w:color w:val="auto"/>
          <w:szCs w:val="24"/>
        </w:rPr>
        <w:t>id</w:t>
      </w:r>
      <w:proofErr w:type="spellEnd"/>
      <w:r w:rsidRPr="00764614">
        <w:rPr>
          <w:rFonts w:ascii="Arial Narrow" w:eastAsia="Times New Roman" w:hAnsi="Arial Narrow" w:cs="Arial"/>
          <w:i/>
          <w:color w:val="auto"/>
          <w:szCs w:val="24"/>
        </w:rPr>
        <w:t>. rebuts, transaccions financeres, compensacions/indemnitzacions.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infraccions: administratives.</w:t>
      </w:r>
    </w:p>
    <w:p w:rsidR="00AD3A59" w:rsidRPr="00764614" w:rsidRDefault="00AD3A59" w:rsidP="00AD3A59">
      <w:pPr>
        <w:shd w:val="clear" w:color="auto" w:fill="FFFFFF"/>
        <w:rPr>
          <w:rFonts w:ascii="Arial Narrow" w:eastAsia="Times New Roman" w:hAnsi="Arial Narrow" w:cs="Arial"/>
          <w:i/>
          <w:color w:val="auto"/>
          <w:szCs w:val="24"/>
        </w:rPr>
      </w:pPr>
    </w:p>
    <w:p w:rsidR="00AD3A59" w:rsidRPr="009D6478" w:rsidRDefault="00AD3A59" w:rsidP="00AD3A59">
      <w:pPr>
        <w:rPr>
          <w:rFonts w:ascii="Arial Narrow" w:eastAsia="Times New Roman" w:hAnsi="Arial Narrow" w:cs="Arial"/>
          <w:color w:val="auto"/>
          <w:szCs w:val="24"/>
        </w:rPr>
      </w:pPr>
      <w:r>
        <w:rPr>
          <w:rFonts w:ascii="Arial Narrow" w:eastAsia="Times New Roman" w:hAnsi="Arial Narrow" w:cs="Arial"/>
          <w:color w:val="auto"/>
          <w:szCs w:val="24"/>
        </w:rPr>
        <w:t>La f</w:t>
      </w:r>
      <w:r w:rsidRPr="009D6478">
        <w:rPr>
          <w:rFonts w:ascii="Arial Narrow" w:eastAsia="Times New Roman" w:hAnsi="Arial Narrow" w:cs="Arial"/>
          <w:color w:val="auto"/>
          <w:szCs w:val="24"/>
        </w:rPr>
        <w:t>inalitat del tractament serà...........................</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Default="00AD3A59" w:rsidP="00AD3A59">
      <w:pPr>
        <w:contextualSpacing/>
        <w:rPr>
          <w:rFonts w:ascii="Arial Narrow" w:hAnsi="Arial Narrow" w:cs="Arial"/>
          <w:b/>
          <w:color w:val="auto"/>
          <w:szCs w:val="24"/>
        </w:rPr>
      </w:pPr>
      <w:r w:rsidRPr="0031716B">
        <w:rPr>
          <w:rFonts w:ascii="Arial Narrow" w:eastAsia="Times New Roman" w:hAnsi="Arial Narrow" w:cs="Arial"/>
          <w:color w:val="auto"/>
          <w:szCs w:val="24"/>
        </w:rPr>
        <w:t xml:space="preserve">L ’empresa adjudicatària </w:t>
      </w:r>
      <w:r w:rsidRPr="0031716B">
        <w:rPr>
          <w:rFonts w:ascii="Arial Narrow" w:hAnsi="Arial Narrow" w:cs="Arial"/>
          <w:b/>
          <w:color w:val="auto"/>
          <w:szCs w:val="24"/>
        </w:rPr>
        <w:t>com a encarregada de tractament i tenint en compte l’adequació del nivell de seguretat al risc, tindrà les obligacions següents:</w:t>
      </w:r>
    </w:p>
    <w:p w:rsidR="00AD3A59" w:rsidRPr="0031716B" w:rsidRDefault="00AD3A59" w:rsidP="00AD3A59">
      <w:pPr>
        <w:contextualSpacing/>
        <w:rPr>
          <w:rFonts w:ascii="Arial Narrow" w:hAnsi="Arial Narrow" w:cs="Arial"/>
          <w:b/>
          <w:color w:val="auto"/>
          <w:szCs w:val="24"/>
        </w:rPr>
      </w:pP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Utilitzar les dades personals objecte del tractament, o les que reculli per a la seva inclusió, només per a la finalitat objecte d’aquest encàrrec. En cap cas podrà utilitzar-les per a finalitats pròpies.</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Tractar les dades personals seguint únicament les instruccions documentades del responsable.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Portar, per escrit, un registre de totes les categories d’activitats de tractament efectuades per compte del responsable que contingui: </w:t>
      </w:r>
    </w:p>
    <w:p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El nom i les dades de contacte de l’encarregat o encarregats i de cada responsable per compte del qual actuï l’encarregat. </w:t>
      </w:r>
    </w:p>
    <w:p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Les categories de tractaments efectuades per compte de cada responsable.</w:t>
      </w:r>
    </w:p>
    <w:p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Una descripció general de les mesures tècniques i organitzatives de seguretat apropiades que estigui aplicant.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Mantenir el deure de secret respecte a les dades de caràcter personal a les quals hagi tingut accés en virtut del present encàrrec, inclús després de que finalitzi el contracte.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Garantir que les persones autoritzades al tractament de dades personals s’hagin compromès, de forma expressa i per escrit, a respectar la confidencialitat i a complir les mesures de seguretat corresponents, de les quals se les ha d’informar convenientment.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Mantenir a disposició del responsable la documentació acreditativa del compliment de la obligació establerta a l’apartat anterior.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Garantir la formació necessària en matèria de protecció de dades personals de les persones autoritzades per a tractar dades de caràcter personal.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Quan les persones afectades exerceixin els drets reconeguts per la normativa de protecció de dades davant de l’encarregat del tractament (accés, rectificació, supressió, oposició, limitació del tractament i portabilitat de les dades), aquest haurà de comunicar-ho per correu electrònic a l’adreça que indiqui el responsable. La </w:t>
      </w:r>
      <w:r w:rsidRPr="0031716B">
        <w:rPr>
          <w:rFonts w:ascii="Arial Narrow" w:hAnsi="Arial Narrow" w:cs="Arial"/>
          <w:color w:val="auto"/>
          <w:szCs w:val="24"/>
        </w:rPr>
        <w:lastRenderedPageBreak/>
        <w:t>comunicació haurà de fer-se de forma immediata i en cap cas més enllà del dia laborable següent al de la recepció de la sol·licitud, juntament amb altres informacions que puguin ser rellevants per a resoldre la sol·licitud. (per valorar la</w:t>
      </w:r>
      <w:r>
        <w:rPr>
          <w:rFonts w:ascii="Arial Narrow" w:hAnsi="Arial Narrow" w:cs="Arial"/>
          <w:color w:val="auto"/>
          <w:szCs w:val="24"/>
        </w:rPr>
        <w:t xml:space="preserve"> pertinença del seu contingut).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Assistir al responsable en la seva obligació de respondre a les sol·licituds que tinguin per objecte l’exercici dels drets dels interessats així com també als requeriments de les autoritats de control.</w:t>
      </w:r>
    </w:p>
    <w:p w:rsidR="00AD3A59"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En allò referent a les notificacions de violacions de la seguretat de les dades: </w:t>
      </w:r>
    </w:p>
    <w:p w:rsidR="00AD3A59" w:rsidRPr="00A73D18" w:rsidRDefault="00AD3A59" w:rsidP="00AD3A59">
      <w:pPr>
        <w:pStyle w:val="Pargrafdellista"/>
        <w:numPr>
          <w:ilvl w:val="0"/>
          <w:numId w:val="8"/>
        </w:numPr>
        <w:spacing w:after="200" w:line="276" w:lineRule="auto"/>
        <w:rPr>
          <w:rFonts w:ascii="Arial Narrow" w:hAnsi="Arial Narrow" w:cs="Arial"/>
          <w:color w:val="auto"/>
          <w:szCs w:val="24"/>
        </w:rPr>
      </w:pPr>
      <w:r w:rsidRPr="00A73D18">
        <w:rPr>
          <w:rFonts w:ascii="Arial Narrow" w:hAnsi="Arial Narrow" w:cs="Arial"/>
          <w:color w:val="auto"/>
          <w:szCs w:val="24"/>
        </w:rPr>
        <w:t xml:space="preserve">L’encarregat del tractament notificarà al responsable del tractament, de forma immediata i mitjançant l’adreça de correu electrònic facilitada pel responsable, les violacions de la seguretat de les dades personals al seu càrrec de les quals tingui coneixement, juntament amb tota la informació rellevant per a la documentació i comunicació de la incidència. </w:t>
      </w:r>
    </w:p>
    <w:p w:rsidR="00AD3A59" w:rsidRDefault="00AD3A59" w:rsidP="00AD3A59">
      <w:pPr>
        <w:spacing w:after="200" w:line="276" w:lineRule="auto"/>
        <w:ind w:left="720"/>
        <w:contextualSpacing/>
        <w:rPr>
          <w:rFonts w:ascii="Arial Narrow" w:hAnsi="Arial Narrow" w:cs="Arial"/>
          <w:color w:val="auto"/>
          <w:szCs w:val="24"/>
        </w:rPr>
      </w:pPr>
      <w:r w:rsidRPr="0031716B">
        <w:rPr>
          <w:rFonts w:ascii="Arial Narrow" w:hAnsi="Arial Narrow" w:cs="Arial"/>
          <w:color w:val="auto"/>
          <w:szCs w:val="24"/>
        </w:rPr>
        <w:t xml:space="preserve">Es facilitarà, com a mínim, la informació següent: </w:t>
      </w:r>
    </w:p>
    <w:p w:rsidR="00AD3A59"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Descripció de la naturalesa de la violació de la seguretat de les dades personals, incloent quan sigui possible, les categories i el nombre aproximat d’interessats afectats i les categories i el nombre aproximat de registres de dades personals afectats. </w:t>
      </w:r>
    </w:p>
    <w:p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Dades de la persona de contacte per obtenir més informació. </w:t>
      </w:r>
    </w:p>
    <w:p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rsidR="00AD3A59" w:rsidRPr="0031716B" w:rsidRDefault="00AD3A59" w:rsidP="00AD3A59">
      <w:pPr>
        <w:spacing w:after="200" w:line="276" w:lineRule="auto"/>
        <w:ind w:left="1080"/>
        <w:contextualSpacing/>
        <w:rPr>
          <w:rFonts w:ascii="Arial Narrow" w:hAnsi="Arial Narrow" w:cs="Arial"/>
          <w:color w:val="auto"/>
          <w:szCs w:val="24"/>
        </w:rPr>
      </w:pPr>
      <w:r w:rsidRPr="0031716B">
        <w:rPr>
          <w:rFonts w:ascii="Arial Narrow" w:hAnsi="Arial Narrow" w:cs="Arial"/>
          <w:color w:val="auto"/>
          <w:szCs w:val="24"/>
        </w:rPr>
        <w:t xml:space="preserve">Si no és possible facilitar la informació de forma simultània, la informació s’ha de facilitar de forma gradual i sense dilacions. </w:t>
      </w:r>
    </w:p>
    <w:p w:rsidR="00AD3A59" w:rsidRPr="00A73D18" w:rsidRDefault="00AD3A59" w:rsidP="00AD3A59">
      <w:pPr>
        <w:pStyle w:val="Pargrafdellista"/>
        <w:numPr>
          <w:ilvl w:val="0"/>
          <w:numId w:val="8"/>
        </w:numPr>
        <w:spacing w:after="200" w:line="276" w:lineRule="auto"/>
        <w:rPr>
          <w:rFonts w:ascii="Arial Narrow" w:hAnsi="Arial Narrow" w:cs="Arial"/>
          <w:color w:val="auto"/>
          <w:szCs w:val="24"/>
        </w:rPr>
      </w:pPr>
      <w:r w:rsidRPr="00A73D18">
        <w:rPr>
          <w:rFonts w:ascii="Arial Narrow" w:hAnsi="Arial Narrow" w:cs="Arial"/>
          <w:color w:val="auto"/>
          <w:szCs w:val="24"/>
        </w:rPr>
        <w:t xml:space="preserve">L’Encarregat, a petició del responsable, comunicarà en el menor temps possible aquestes violacions de la seguretat de les dades als interessats, quan sigui probable que la violació suposi un alt risc pels drets i llibertats de les persones físiques. </w:t>
      </w:r>
    </w:p>
    <w:p w:rsidR="00AD3A59" w:rsidRPr="0031716B" w:rsidRDefault="00AD3A59" w:rsidP="00AD3A59">
      <w:pPr>
        <w:spacing w:after="200" w:line="276" w:lineRule="auto"/>
        <w:ind w:left="1079"/>
        <w:rPr>
          <w:rFonts w:ascii="Arial Narrow" w:hAnsi="Arial Narrow" w:cs="Arial"/>
          <w:color w:val="auto"/>
          <w:szCs w:val="24"/>
        </w:rPr>
      </w:pPr>
      <w:r w:rsidRPr="0031716B">
        <w:rPr>
          <w:rFonts w:ascii="Arial Narrow" w:hAnsi="Arial Narrow" w:cs="Arial"/>
          <w:color w:val="auto"/>
          <w:szCs w:val="24"/>
        </w:rPr>
        <w:t xml:space="preserve">La comunicació ha de fer-se en un llenguatge clar i senzill i haurà d’incloure els elements que en cada cas assenyali el responsable, com a mínim: </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La naturalesa de la violació de les dades</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Dades del punt de contacte del responsable o de l’encarregat on es pugui obtenir més informació. </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Descripció de  les possibles conseqüències de la violació de la seguretat de les dades personals. </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Descripció de les mesures adoptades o proposades pel responsable de tractament per a posar remei a la violació de la seguretat de les dades </w:t>
      </w:r>
      <w:r w:rsidRPr="0031716B">
        <w:rPr>
          <w:rFonts w:ascii="Arial Narrow" w:hAnsi="Arial Narrow" w:cs="Arial"/>
          <w:color w:val="auto"/>
          <w:szCs w:val="24"/>
        </w:rPr>
        <w:lastRenderedPageBreak/>
        <w:t xml:space="preserve">personals, incloent si escau, les mesures adoptades per a mitigar els possibles efectes negatius. </w:t>
      </w:r>
    </w:p>
    <w:p w:rsidR="00AD3A59" w:rsidRPr="0031716B"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Permetre i contribuir a la realització d’auditories, incloses inspeccions, per part del responsable o auditor autoritzat per aquest.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D’acord amb l’art. 32 del RGPD i el nivell de mesures establert per l’Ajuntament de Barcelona, prendrà totes les mesures necessàries per a la seguretat del tractament, incloent entre d’altres, si s’escau:</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La </w:t>
      </w:r>
      <w:proofErr w:type="spellStart"/>
      <w:r w:rsidRPr="0031716B">
        <w:rPr>
          <w:rFonts w:ascii="Arial Narrow" w:hAnsi="Arial Narrow" w:cs="Arial"/>
          <w:color w:val="auto"/>
          <w:szCs w:val="24"/>
        </w:rPr>
        <w:t>pseudoanonimització</w:t>
      </w:r>
      <w:proofErr w:type="spellEnd"/>
      <w:r w:rsidRPr="0031716B">
        <w:rPr>
          <w:rFonts w:ascii="Arial Narrow" w:hAnsi="Arial Narrow" w:cs="Arial"/>
          <w:color w:val="auto"/>
          <w:szCs w:val="24"/>
        </w:rPr>
        <w:t xml:space="preserve"> i el xifrat de dades personals.</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 capacitat de garantir la confidencialitat, integritat, disponibilitat i resiliència permanents dels sistemes i serveis de tractament.</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 capacitat de restaurar la disponibilitat i l’accés a les dades personals de forma ràpida en cas d’incident físic o tècnic.</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Un procés de verificació, avaluació i valoració regulars de l’eficàcia de les mesures tècniques i organitzatives per garantir la seguretat del tractament.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Al finalitzar la prestació dels serveis del tractament d’acord amb les instruccions que rebi de l’Ajuntament de Barcelona, suprimir o tornar totes les dades personals i suprimir les còpies existents (tret que existeixen obligacions legals que  requereixin la conservació per un temps definit).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considera que una instrucció del responsable infringeix el RGPD o altres disposicions en matèria de protecció de dades de la Unió o dels Estats membres, l’encarregat informarà immediatament al responsable.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l’encarregat infringeix la normativa de protecció de dades vigent (RGPD, LOPDGDD...) serà considerat responsable del tractament.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Respecte les mesures de seguretat, haurà de complir aquelles establertes a l’annex corresponent. </w:t>
      </w:r>
    </w:p>
    <w:p w:rsidR="00AD3A59" w:rsidRPr="0031716B"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spacing w:after="200" w:line="276" w:lineRule="auto"/>
        <w:ind w:left="142"/>
        <w:contextualSpacing/>
        <w:rPr>
          <w:rFonts w:ascii="Arial Narrow" w:hAnsi="Arial Narrow" w:cs="Arial"/>
          <w:b/>
          <w:color w:val="auto"/>
          <w:szCs w:val="24"/>
        </w:rPr>
      </w:pPr>
      <w:r w:rsidRPr="0031716B">
        <w:rPr>
          <w:rFonts w:ascii="Arial Narrow" w:hAnsi="Arial Narrow" w:cs="Arial"/>
          <w:b/>
          <w:color w:val="auto"/>
          <w:szCs w:val="24"/>
        </w:rPr>
        <w:t>En cas que l’encarregat de tractament decideixi recórrer a un altre encarregat (com per exemple, en cas de subcontractació) :</w:t>
      </w:r>
    </w:p>
    <w:p w:rsidR="00AD3A59" w:rsidRPr="0031716B"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Haurà de comptar amb l’autorització prèvia per escrit de l’Ajuntament  de Barcelona.</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s’autoritzés recórrer a un altre encarregat i s’hagués de produir algun canvi, s’haurà d’informar a l’Ajuntament de Barcelona, i aquest tindrà la possibilitat d’oposar-se i rescindir el contracte.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lastRenderedPageBreak/>
        <w:t xml:space="preserve"> L’altre encarregat tindrà les mateixes obligacions de protecció de dades que les estipulades en el contracte o acte jurídic entre el responsable i l’encarregat i la consideració d’encarregat de tractament de l’Ajuntament de Barcelona.</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l’altre encarregat incompleix les seves obligacions de protecció de dades, l’encarregat inicial seguirà sent plenament responsable davant de l’Ajuntament de Barcelona pel que respecta al compliment de les obligacions de l’altre encarregat.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El coneixement que tingui l'Administració dels subcontractes celebrats en virtut de les comunicacions a què es refereixen els apartats anteriors, no alteren la responsabilitat exclusiva del contractista principal</w:t>
      </w:r>
      <w:r>
        <w:rPr>
          <w:rFonts w:ascii="Arial Narrow" w:hAnsi="Arial Narrow" w:cs="Arial"/>
          <w:color w:val="auto"/>
          <w:szCs w:val="24"/>
        </w:rPr>
        <w:t>.</w:t>
      </w:r>
      <w:r w:rsidRPr="0031716B">
        <w:rPr>
          <w:rFonts w:ascii="Arial Narrow" w:hAnsi="Arial Narrow" w:cs="Arial"/>
          <w:color w:val="auto"/>
          <w:szCs w:val="24"/>
        </w:rPr>
        <w:t>»</w:t>
      </w:r>
    </w:p>
    <w:p w:rsidR="00AD3A59" w:rsidRPr="0031716B" w:rsidRDefault="00AD3A59" w:rsidP="00AD3A59">
      <w:pPr>
        <w:ind w:left="720"/>
        <w:contextualSpacing/>
        <w:rPr>
          <w:rFonts w:ascii="Arial Narrow" w:eastAsia="Times New Roman" w:hAnsi="Arial Narrow" w:cs="Arial"/>
          <w:color w:val="auto"/>
          <w:szCs w:val="24"/>
        </w:rPr>
      </w:pPr>
    </w:p>
    <w:p w:rsidR="00AD3A59" w:rsidRPr="0031716B" w:rsidRDefault="00AD3A59" w:rsidP="00AD3A59">
      <w:pPr>
        <w:numPr>
          <w:ilvl w:val="0"/>
          <w:numId w:val="2"/>
        </w:numPr>
        <w:tabs>
          <w:tab w:val="left" w:pos="1134"/>
          <w:tab w:val="left" w:pos="1702"/>
          <w:tab w:val="left" w:pos="4892"/>
          <w:tab w:val="left" w:pos="5245"/>
        </w:tabs>
        <w:ind w:right="-2"/>
        <w:rPr>
          <w:rFonts w:ascii="Arial Narrow" w:eastAsia="Times New Roman" w:hAnsi="Arial Narrow" w:cs="Arial"/>
          <w:color w:val="auto"/>
          <w:szCs w:val="24"/>
        </w:rPr>
      </w:pPr>
      <w:r w:rsidRPr="0031716B">
        <w:rPr>
          <w:rFonts w:ascii="Arial Narrow" w:eastAsia="Times New Roman" w:hAnsi="Arial Narrow" w:cs="Arial"/>
          <w:color w:val="auto"/>
          <w:szCs w:val="24"/>
        </w:rPr>
        <w:t>L’empresa contractista haurà d’especificar:</w:t>
      </w:r>
    </w:p>
    <w:p w:rsidR="00AD3A59" w:rsidRPr="0031716B" w:rsidRDefault="00AD3A59" w:rsidP="00AD3A59">
      <w:pPr>
        <w:tabs>
          <w:tab w:val="left" w:pos="1134"/>
          <w:tab w:val="left" w:pos="1702"/>
          <w:tab w:val="left" w:pos="4892"/>
          <w:tab w:val="left" w:pos="5245"/>
        </w:tabs>
        <w:ind w:left="720" w:right="-2"/>
        <w:rPr>
          <w:rFonts w:ascii="Arial Narrow" w:eastAsia="Times New Roman" w:hAnsi="Arial Narrow" w:cs="Arial"/>
          <w:color w:val="auto"/>
          <w:szCs w:val="24"/>
        </w:rPr>
      </w:pP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La finalitat per la qual es cediran les dades esmentades</w:t>
      </w:r>
      <w:r>
        <w:rPr>
          <w:rFonts w:ascii="Arial Narrow" w:eastAsia="Times New Roman" w:hAnsi="Arial Narrow" w:cs="Arial"/>
          <w:color w:val="auto"/>
          <w:szCs w:val="24"/>
        </w:rPr>
        <w:t>.</w:t>
      </w: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el futur contractista de sotmetre en tot cas a la normativa nacional i de la Unió Europea en matèria de protecció de dades, sense perjudici del que estableix l'últim paràgraf de l'apartat 1 de l'article 202.</w:t>
      </w: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l'empresa adjudicatària de presentar abans de la formalització del contracte una declaració en la que posi de manifest on van a estar ubicats els servidors i des d'on es van a prestar els serveis associats als mateixos.</w:t>
      </w: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comunicar qualsevol canvi que es produeixi, al llarg de la vida del contracte, de la informació facilitada a la declaració a què es refereix la lletra c) anterior.</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Pr="004A6764"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Lloc i data</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Signatura</w:t>
      </w:r>
      <w:r>
        <w:rPr>
          <w:rFonts w:ascii="Arial Narrow" w:hAnsi="Arial Narrow" w:cs="Arial"/>
          <w:szCs w:val="24"/>
        </w:rPr>
        <w:t xml:space="preserve"> del legal representant de l’empresa:</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Default="00AD3A59"/>
    <w:sectPr w:rsidR="00AD3A59" w:rsidSect="00CD2873">
      <w:headerReference w:type="default" r:id="rId10"/>
      <w:footerReference w:type="default" r:id="rId11"/>
      <w:pgSz w:w="11906" w:h="16838"/>
      <w:pgMar w:top="2376"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415C5" w:rsidRDefault="00C415C5" w:rsidP="00CD2873">
      <w:r>
        <w:separator/>
      </w:r>
    </w:p>
  </w:endnote>
  <w:endnote w:type="continuationSeparator" w:id="0">
    <w:p w:rsidR="00C415C5" w:rsidRDefault="00C415C5"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altName w:val="72 Condensed"/>
    <w:panose1 w:val="020B0506020102020204"/>
    <w:charset w:val="00"/>
    <w:family w:val="swiss"/>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212720"/>
      <w:docPartObj>
        <w:docPartGallery w:val="Page Numbers (Bottom of Page)"/>
        <w:docPartUnique/>
      </w:docPartObj>
    </w:sdtPr>
    <w:sdtEndPr>
      <w:rPr>
        <w:sz w:val="16"/>
        <w:szCs w:val="16"/>
      </w:rPr>
    </w:sdtEndPr>
    <w:sdtContent>
      <w:p w:rsidR="00CD2873" w:rsidRPr="00CD2873" w:rsidRDefault="00CD2873">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17307E">
          <w:rPr>
            <w:noProof/>
            <w:sz w:val="16"/>
            <w:szCs w:val="16"/>
          </w:rPr>
          <w:t>1</w:t>
        </w:r>
        <w:r w:rsidRPr="00CD2873">
          <w:rPr>
            <w:sz w:val="16"/>
            <w:szCs w:val="16"/>
          </w:rPr>
          <w:fldChar w:fldCharType="end"/>
        </w:r>
      </w:p>
    </w:sdtContent>
  </w:sdt>
  <w:p w:rsidR="00CD2873" w:rsidRDefault="00CD2873">
    <w:pPr>
      <w:pStyle w:val="Peu"/>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415C5" w:rsidRDefault="00C415C5" w:rsidP="00CD2873">
      <w:r>
        <w:separator/>
      </w:r>
    </w:p>
  </w:footnote>
  <w:footnote w:type="continuationSeparator" w:id="0">
    <w:p w:rsidR="00C415C5" w:rsidRDefault="00C415C5" w:rsidP="00CD2873">
      <w:r>
        <w:continuationSeparator/>
      </w:r>
    </w:p>
  </w:footnote>
  <w:footnote w:id="1">
    <w:p w:rsidR="00CD2873" w:rsidRPr="00F236B5" w:rsidRDefault="00CD2873" w:rsidP="00CD2873">
      <w:pPr>
        <w:pStyle w:val="Textdenotaapeudepgina"/>
        <w:rPr>
          <w:rFonts w:cs="Arial"/>
          <w:color w:val="auto"/>
          <w:sz w:val="16"/>
          <w:szCs w:val="16"/>
        </w:rPr>
      </w:pPr>
      <w:r>
        <w:rPr>
          <w:rStyle w:val="Refernciadenotaapeudepgina"/>
        </w:rPr>
        <w:footnoteRef/>
      </w:r>
      <w:r>
        <w:t xml:space="preserve"> </w:t>
      </w:r>
      <w:r w:rsidRPr="00F236B5">
        <w:rPr>
          <w:rFonts w:cs="Arial"/>
          <w:color w:val="auto"/>
          <w:sz w:val="16"/>
          <w:szCs w:val="16"/>
        </w:rPr>
        <w:t xml:space="preserve">El preu sense IVA no pot superar l’import </w:t>
      </w:r>
      <w:r>
        <w:rPr>
          <w:rFonts w:cs="Arial"/>
          <w:color w:val="auto"/>
          <w:sz w:val="16"/>
          <w:szCs w:val="16"/>
        </w:rPr>
        <w:t>net que s’especifica en el document descriptiu.</w:t>
      </w:r>
    </w:p>
  </w:footnote>
  <w:footnote w:id="2">
    <w:p w:rsidR="00CD2873" w:rsidRPr="004364B1" w:rsidRDefault="00CD2873" w:rsidP="00CD2873">
      <w:pPr>
        <w:pStyle w:val="Textdenotaapeudepgina"/>
        <w:rPr>
          <w:rFonts w:cs="Arial"/>
          <w:color w:val="auto"/>
          <w:sz w:val="16"/>
          <w:szCs w:val="16"/>
        </w:rPr>
      </w:pPr>
      <w:r w:rsidRPr="00D65F8C">
        <w:rPr>
          <w:rStyle w:val="Refernciadenotaapeudepgina"/>
          <w:rFonts w:cs="Arial"/>
          <w:color w:val="auto"/>
          <w:sz w:val="24"/>
          <w:szCs w:val="24"/>
        </w:rPr>
        <w:footnoteRef/>
      </w:r>
      <w:r w:rsidRPr="004364B1">
        <w:rPr>
          <w:rFonts w:cs="Arial"/>
          <w:color w:val="auto"/>
          <w:sz w:val="16"/>
          <w:szCs w:val="16"/>
        </w:rPr>
        <w:t xml:space="preserve"> Marcar amb una X en cas que sigui certa l’afirmació.</w:t>
      </w:r>
    </w:p>
  </w:footnote>
  <w:footnote w:id="3">
    <w:p w:rsidR="00CD2873" w:rsidRPr="004364B1" w:rsidRDefault="00CD2873" w:rsidP="00CD2873">
      <w:pPr>
        <w:pStyle w:val="Textdenotaapeudepgina"/>
        <w:rPr>
          <w:rFonts w:cs="Arial"/>
          <w:color w:val="auto"/>
          <w:sz w:val="16"/>
          <w:szCs w:val="16"/>
        </w:rPr>
      </w:pPr>
      <w:r w:rsidRPr="00D65F8C">
        <w:rPr>
          <w:rStyle w:val="Refernciadenotaapeudepgina"/>
          <w:rFonts w:cs="Arial"/>
          <w:color w:val="auto"/>
          <w:sz w:val="24"/>
          <w:szCs w:val="24"/>
        </w:rPr>
        <w:footnoteRef/>
      </w:r>
      <w:r w:rsidRPr="00D65F8C">
        <w:rPr>
          <w:rFonts w:cs="Arial"/>
          <w:color w:val="auto"/>
          <w:sz w:val="24"/>
          <w:szCs w:val="24"/>
        </w:rPr>
        <w:t xml:space="preserve"> </w:t>
      </w:r>
      <w:r w:rsidRPr="004364B1">
        <w:rPr>
          <w:rFonts w:cs="Arial"/>
          <w:color w:val="auto"/>
          <w:sz w:val="16"/>
          <w:szCs w:val="16"/>
        </w:rPr>
        <w:t>Emplenar quan es tracti de persona jurídica o persona física que no actuï en nom propi.</w:t>
      </w:r>
    </w:p>
  </w:footnote>
  <w:footnote w:id="4">
    <w:p w:rsidR="00CD2873" w:rsidRPr="004364B1" w:rsidRDefault="00CD2873" w:rsidP="00CD2873">
      <w:pPr>
        <w:pStyle w:val="Textdenotaapeudepgina"/>
        <w:rPr>
          <w:rFonts w:cs="Arial"/>
          <w:sz w:val="16"/>
          <w:szCs w:val="16"/>
        </w:rPr>
      </w:pPr>
      <w:r w:rsidRPr="00D65F8C">
        <w:rPr>
          <w:rStyle w:val="Refernciadenotaapeudepgina"/>
          <w:rFonts w:cs="Arial"/>
          <w:sz w:val="24"/>
          <w:szCs w:val="24"/>
        </w:rPr>
        <w:footnoteRef/>
      </w:r>
      <w:r w:rsidRPr="00D65F8C">
        <w:rPr>
          <w:rFonts w:cs="Arial"/>
          <w:sz w:val="24"/>
          <w:szCs w:val="24"/>
        </w:rPr>
        <w:t xml:space="preserve"> </w:t>
      </w:r>
      <w:r w:rsidRPr="004364B1">
        <w:rPr>
          <w:rFonts w:cs="Arial"/>
          <w:color w:val="auto"/>
          <w:sz w:val="16"/>
          <w:szCs w:val="16"/>
        </w:rPr>
        <w:t>Marcar amb una X en cas de donar l’autorització</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2873" w:rsidRDefault="00CD2873" w:rsidP="00CD2873">
    <w:pPr>
      <w:jc w:val="left"/>
    </w:pPr>
    <w:r>
      <w:rPr>
        <w:noProof/>
      </w:rPr>
      <w:drawing>
        <wp:anchor distT="0" distB="0" distL="114300" distR="114300" simplePos="0" relativeHeight="251659264" behindDoc="0" locked="0" layoutInCell="1" allowOverlap="1" wp14:anchorId="7B02E523" wp14:editId="391D71A4">
          <wp:simplePos x="0" y="0"/>
          <wp:positionH relativeFrom="page">
            <wp:posOffset>1104900</wp:posOffset>
          </wp:positionH>
          <wp:positionV relativeFrom="page">
            <wp:posOffset>387350</wp:posOffset>
          </wp:positionV>
          <wp:extent cx="1082675" cy="298450"/>
          <wp:effectExtent l="0" t="0" r="3175" b="6350"/>
          <wp:wrapTight wrapText="bothSides">
            <wp:wrapPolygon edited="0">
              <wp:start x="0" y="0"/>
              <wp:lineTo x="0" y="20681"/>
              <wp:lineTo x="21283" y="20681"/>
              <wp:lineTo x="21283" y="0"/>
              <wp:lineTo x="0" y="0"/>
            </wp:wrapPolygon>
          </wp:wrapTight>
          <wp:docPr id="13" name="I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tretch>
                    <a:fillRect/>
                  </a:stretch>
                </pic:blipFill>
                <pic:spPr bwMode="auto">
                  <a:xfrm>
                    <a:off x="0" y="0"/>
                    <a:ext cx="1082675" cy="29845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tab/>
    </w:r>
  </w:p>
  <w:p w:rsidR="00CD2873" w:rsidRDefault="00CD2873" w:rsidP="00CD2873">
    <w:pPr>
      <w:jc w:val="left"/>
    </w:pPr>
  </w:p>
  <w:p w:rsidR="00CA022C" w:rsidRPr="00466309" w:rsidRDefault="00CA022C" w:rsidP="00CA022C">
    <w:pPr>
      <w:jc w:val="left"/>
      <w:rPr>
        <w:b/>
        <w:sz w:val="18"/>
        <w:szCs w:val="18"/>
      </w:rPr>
    </w:pPr>
    <w:r w:rsidRPr="00466309">
      <w:rPr>
        <w:b/>
        <w:sz w:val="18"/>
        <w:szCs w:val="18"/>
      </w:rPr>
      <w:t>Departament de Comunicació</w:t>
    </w:r>
  </w:p>
  <w:p w:rsidR="00CA022C" w:rsidRPr="00466309" w:rsidRDefault="00CA022C" w:rsidP="00CA022C">
    <w:pPr>
      <w:jc w:val="left"/>
      <w:rPr>
        <w:rFonts w:cs="Arial"/>
        <w:b/>
        <w:sz w:val="18"/>
        <w:szCs w:val="18"/>
      </w:rPr>
    </w:pPr>
    <w:r w:rsidRPr="00466309">
      <w:rPr>
        <w:b/>
        <w:sz w:val="18"/>
        <w:szCs w:val="18"/>
      </w:rPr>
      <w:t>Gerència d'Àrea de Mobilitat, Infraestructures i Serveis Urbans</w:t>
    </w:r>
  </w:p>
  <w:p w:rsidR="00CD2873" w:rsidRDefault="00CD2873" w:rsidP="00CA022C">
    <w:pPr>
      <w:pStyle w:val="Capalera"/>
      <w:tabs>
        <w:tab w:val="clear" w:pos="4252"/>
        <w:tab w:val="clear" w:pos="8504"/>
        <w:tab w:val="left" w:pos="92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5">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7">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num w:numId="1">
    <w:abstractNumId w:val="0"/>
  </w:num>
  <w:num w:numId="2">
    <w:abstractNumId w:val="4"/>
  </w:num>
  <w:num w:numId="3">
    <w:abstractNumId w:val="6"/>
  </w:num>
  <w:num w:numId="4">
    <w:abstractNumId w:val="5"/>
  </w:num>
  <w:num w:numId="5">
    <w:abstractNumId w:val="3"/>
  </w:num>
  <w:num w:numId="6">
    <w:abstractNumId w:val="1"/>
  </w:num>
  <w:num w:numId="7">
    <w:abstractNumId w:val="7"/>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08"/>
  <w:hyphenationZone w:val="425"/>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2873"/>
    <w:rsid w:val="000614EA"/>
    <w:rsid w:val="0017307E"/>
    <w:rsid w:val="002E7CBE"/>
    <w:rsid w:val="00360052"/>
    <w:rsid w:val="0045654C"/>
    <w:rsid w:val="00484510"/>
    <w:rsid w:val="00545805"/>
    <w:rsid w:val="0061538B"/>
    <w:rsid w:val="00645DDE"/>
    <w:rsid w:val="00666E79"/>
    <w:rsid w:val="00764614"/>
    <w:rsid w:val="00777B92"/>
    <w:rsid w:val="00784B8D"/>
    <w:rsid w:val="008446A6"/>
    <w:rsid w:val="008B36B4"/>
    <w:rsid w:val="00A0328F"/>
    <w:rsid w:val="00A8382C"/>
    <w:rsid w:val="00AD3A59"/>
    <w:rsid w:val="00B210CF"/>
    <w:rsid w:val="00B45FE8"/>
    <w:rsid w:val="00B67F56"/>
    <w:rsid w:val="00BA3131"/>
    <w:rsid w:val="00BE7F72"/>
    <w:rsid w:val="00C415C5"/>
    <w:rsid w:val="00CA022C"/>
    <w:rsid w:val="00CC0A5C"/>
    <w:rsid w:val="00CD2873"/>
    <w:rsid w:val="00CF66CF"/>
    <w:rsid w:val="00D61413"/>
    <w:rsid w:val="00E767A0"/>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Tipusde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A3131"/>
    <w:rPr>
      <w:rFonts w:ascii="Tahoma" w:eastAsiaTheme="minorEastAsia" w:hAnsi="Tahoma" w:cs="Tahoma"/>
      <w:color w:val="000000" w:themeColor="text1"/>
      <w:sz w:val="16"/>
      <w:szCs w:val="16"/>
      <w:lang w:eastAsia="ca-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Tipusde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A3131"/>
    <w:rPr>
      <w:rFonts w:ascii="Tahoma" w:eastAsiaTheme="minorEastAsia" w:hAnsi="Tahoma" w:cs="Tahoma"/>
      <w:color w:val="000000" w:themeColor="text1"/>
      <w:sz w:val="16"/>
      <w:szCs w:val="16"/>
      <w:lang w:eastAsia="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cn.cat/ajuntament/protecciodades"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protecciodedades.eco@gencat.c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9</Pages>
  <Words>3525</Words>
  <Characters>20098</Characters>
  <Application>Microsoft Office Word</Application>
  <DocSecurity>0</DocSecurity>
  <Lines>167</Lines>
  <Paragraphs>47</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23576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Ajuntament de Barcelona</cp:lastModifiedBy>
  <cp:revision>6</cp:revision>
  <dcterms:created xsi:type="dcterms:W3CDTF">2022-06-27T11:55:00Z</dcterms:created>
  <dcterms:modified xsi:type="dcterms:W3CDTF">2025-01-10T07:31:00Z</dcterms:modified>
</cp:coreProperties>
</file>