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3C" w:rsidRPr="008A7AEF" w:rsidRDefault="0061033C" w:rsidP="0061033C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94042054"/>
      <w:r w:rsidRPr="009A34D0">
        <w:rPr>
          <w:rFonts w:ascii="Verdana" w:hAnsi="Verdana" w:cs="Arial"/>
          <w:b/>
          <w:sz w:val="24"/>
          <w:szCs w:val="24"/>
        </w:rPr>
        <w:t xml:space="preserve">ANNEX </w:t>
      </w:r>
      <w:bookmarkStart w:id="1" w:name="annex_1_num"/>
      <w:bookmarkEnd w:id="1"/>
      <w:r w:rsidRPr="009A34D0">
        <w:rPr>
          <w:rFonts w:ascii="Verdana" w:hAnsi="Verdana" w:cs="Arial"/>
          <w:b/>
          <w:sz w:val="24"/>
          <w:szCs w:val="24"/>
        </w:rPr>
        <w:t xml:space="preserve">1: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</w:p>
    <w:p w:rsidR="0061033C" w:rsidRPr="008A7AEF" w:rsidRDefault="0061033C" w:rsidP="0061033C">
      <w:pPr>
        <w:pStyle w:val="Ttol"/>
        <w:rPr>
          <w:rFonts w:ascii="Verdana" w:hAnsi="Verdana" w:cs="Arial"/>
          <w:sz w:val="20"/>
        </w:rPr>
      </w:pPr>
    </w:p>
    <w:p w:rsidR="0061033C" w:rsidRPr="008A7AEF" w:rsidRDefault="0061033C" w:rsidP="0061033C">
      <w:pPr>
        <w:pStyle w:val="Ttol"/>
        <w:rPr>
          <w:rFonts w:ascii="Verdana" w:hAnsi="Verdana" w:cs="Arial"/>
          <w:sz w:val="20"/>
        </w:rPr>
      </w:pPr>
    </w:p>
    <w:p w:rsidR="0061033C" w:rsidRPr="008A7AEF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Pr="00E03913">
        <w:rPr>
          <w:rFonts w:ascii="Verdana" w:hAnsi="Verdana" w:cs="Arial"/>
          <w:snapToGrid w:val="0"/>
        </w:rPr>
        <w:t>amb núm. de telèfon..............,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 xml:space="preserve"> la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"Prestació del servei per a la coordinació i la gestió de jornades, dinamització de tallers formatius, formacions de contingut específic i visites de coneixement i projecció externa de la Direcció d'Educació a Barcelona"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001_25000829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:rsidR="0061033C" w:rsidRPr="008A7AEF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033C" w:rsidRPr="008A7AEF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033C" w:rsidRPr="008A7AEF" w:rsidRDefault="0061033C" w:rsidP="0061033C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61033C" w:rsidRDefault="0061033C" w:rsidP="0061033C">
      <w:pPr>
        <w:pStyle w:val="Ttol"/>
        <w:rPr>
          <w:rFonts w:ascii="Verdana" w:hAnsi="Verdana" w:cs="Arial"/>
          <w:sz w:val="20"/>
        </w:rPr>
      </w:pPr>
    </w:p>
    <w:p w:rsidR="0061033C" w:rsidRPr="00E864DE" w:rsidRDefault="0061033C" w:rsidP="0061033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61033C" w:rsidRPr="00CD52A4" w:rsidRDefault="0061033C" w:rsidP="0061033C">
      <w:pPr>
        <w:pStyle w:val="Textindependent"/>
        <w:shd w:val="clear" w:color="auto" w:fill="FFFFFF"/>
        <w:ind w:right="0"/>
        <w:jc w:val="left"/>
        <w:rPr>
          <w:rFonts w:ascii="Verdana" w:hAnsi="Verdana"/>
        </w:rPr>
      </w:pPr>
      <w:r w:rsidRPr="00CD52A4">
        <w:rPr>
          <w:rFonts w:ascii="Verdana" w:hAnsi="Verdana" w:cs="Arial"/>
          <w:b/>
        </w:rPr>
        <w:t>Que l’esmentada persona física/jurídica:</w:t>
      </w:r>
    </w:p>
    <w:p w:rsidR="0061033C" w:rsidRPr="00CD52A4" w:rsidRDefault="0061033C" w:rsidP="0061033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CD52A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52A4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CD52A4">
        <w:rPr>
          <w:rFonts w:ascii="Verdana" w:hAnsi="Verdana" w:cs="Arial"/>
        </w:rPr>
        <w:fldChar w:fldCharType="end"/>
      </w:r>
      <w:r w:rsidRPr="00CD52A4">
        <w:rPr>
          <w:rFonts w:ascii="Verdana" w:hAnsi="Verdana" w:cs="Arial"/>
        </w:rPr>
        <w:t xml:space="preserve"> </w:t>
      </w:r>
      <w:r w:rsidRPr="00CD52A4">
        <w:rPr>
          <w:rFonts w:ascii="Verdana" w:hAnsi="Verdana" w:cs="Arial"/>
        </w:rPr>
        <w:tab/>
        <w:t>Està vàlidament constituïda.</w:t>
      </w:r>
    </w:p>
    <w:p w:rsidR="0061033C" w:rsidRDefault="0061033C" w:rsidP="0061033C">
      <w:pPr>
        <w:ind w:left="1" w:hanging="1"/>
        <w:rPr>
          <w:rFonts w:ascii="Verdana" w:hAnsi="Verdana" w:cs="Arial"/>
        </w:rPr>
      </w:pPr>
    </w:p>
    <w:p w:rsidR="0061033C" w:rsidRPr="00E864DE" w:rsidRDefault="0061033C" w:rsidP="0061033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61033C" w:rsidRPr="00E864DE" w:rsidRDefault="0061033C" w:rsidP="0061033C">
      <w:pPr>
        <w:ind w:left="1" w:hanging="1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1033C" w:rsidRPr="00E864DE" w:rsidRDefault="0061033C" w:rsidP="0061033C">
      <w:pPr>
        <w:ind w:left="426" w:hanging="1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1033C" w:rsidRPr="00E864DE" w:rsidRDefault="0061033C" w:rsidP="0061033C">
      <w:pPr>
        <w:ind w:left="426" w:hanging="1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61033C" w:rsidRPr="00E864DE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1033C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1033C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61033C" w:rsidRPr="00E864DE" w:rsidRDefault="0061033C" w:rsidP="0061033C">
      <w:pPr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61033C" w:rsidRPr="00E864DE" w:rsidRDefault="0061033C" w:rsidP="0061033C">
      <w:pPr>
        <w:ind w:left="1" w:hanging="1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61033C" w:rsidRPr="00E864DE" w:rsidRDefault="0061033C" w:rsidP="0061033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61033C" w:rsidRPr="00E864DE" w:rsidRDefault="0061033C" w:rsidP="0061033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61033C" w:rsidRPr="00E864DE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CD52A4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b/>
        </w:rPr>
      </w:pP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CD52A4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:rsidR="0061033C" w:rsidRDefault="0061033C" w:rsidP="0061033C">
      <w:pPr>
        <w:pStyle w:val="Textindependent"/>
        <w:shd w:val="clear" w:color="auto" w:fill="FFFFFF"/>
        <w:ind w:left="426" w:right="0" w:hanging="426"/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1033C" w:rsidRPr="00E864DE" w:rsidRDefault="0061033C" w:rsidP="0061033C">
      <w:pPr>
        <w:pStyle w:val="Textindependent"/>
        <w:shd w:val="clear" w:color="auto" w:fill="FFFFFF"/>
        <w:ind w:left="852" w:right="0" w:hanging="426"/>
        <w:rPr>
          <w:rFonts w:ascii="Verdana" w:hAnsi="Verdana"/>
        </w:rPr>
      </w:pPr>
    </w:p>
    <w:p w:rsidR="0061033C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1033C" w:rsidRDefault="0061033C" w:rsidP="0061033C">
      <w:pPr>
        <w:rPr>
          <w:rFonts w:ascii="Verdana" w:hAnsi="Verdana"/>
          <w:b/>
        </w:rPr>
      </w:pPr>
      <w:bookmarkStart w:id="7" w:name="annex_1_protec_menors"/>
      <w:bookmarkStart w:id="8" w:name="annex_1_LOPD"/>
      <w:bookmarkEnd w:id="7"/>
      <w:bookmarkEnd w:id="8"/>
    </w:p>
    <w:p w:rsidR="0061033C" w:rsidRPr="0021792D" w:rsidRDefault="0061033C" w:rsidP="0061033C">
      <w:pPr>
        <w:rPr>
          <w:rFonts w:ascii="Verdana" w:hAnsi="Verdana"/>
          <w:b/>
        </w:rPr>
      </w:pPr>
      <w:r w:rsidRPr="00CD52A4">
        <w:rPr>
          <w:rFonts w:ascii="Verdana" w:hAnsi="Verdana"/>
          <w:b/>
        </w:rPr>
        <w:t>Que respecte el tractament de dades de caràcter personal:</w:t>
      </w:r>
    </w:p>
    <w:p w:rsidR="0061033C" w:rsidRPr="00E864DE" w:rsidRDefault="0061033C" w:rsidP="0061033C">
      <w:pPr>
        <w:rPr>
          <w:rFonts w:ascii="Verdana" w:hAnsi="Verdana" w:cs="Arial"/>
          <w:b/>
        </w:rPr>
      </w:pP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61033C" w:rsidRPr="00E864DE" w:rsidRDefault="0061033C" w:rsidP="0061033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61033C" w:rsidRPr="00E864DE" w:rsidRDefault="0061033C" w:rsidP="0061033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61033C" w:rsidRPr="00E864DE" w:rsidRDefault="0061033C" w:rsidP="0061033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61033C" w:rsidRPr="00E864DE" w:rsidRDefault="0061033C" w:rsidP="0061033C">
      <w:pPr>
        <w:spacing w:after="200" w:line="276" w:lineRule="auto"/>
        <w:rPr>
          <w:rFonts w:ascii="Verdana" w:eastAsiaTheme="minorEastAsia" w:hAnsi="Verdana" w:cs="Arial"/>
        </w:rPr>
      </w:pPr>
    </w:p>
    <w:p w:rsidR="0061033C" w:rsidRDefault="0061033C" w:rsidP="0061033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1033C" w:rsidRPr="00E864DE" w:rsidRDefault="0061033C" w:rsidP="0061033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61033C" w:rsidRPr="00E864DE" w:rsidRDefault="0061033C" w:rsidP="0061033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61033C" w:rsidRPr="00E864DE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61033C" w:rsidRPr="00E77F06" w:rsidRDefault="0061033C" w:rsidP="0061033C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61033C" w:rsidRPr="00E77F06" w:rsidRDefault="0061033C" w:rsidP="0061033C">
      <w:pPr>
        <w:rPr>
          <w:rFonts w:ascii="Verdana" w:hAnsi="Verdana" w:cs="Arial"/>
          <w:sz w:val="16"/>
        </w:rPr>
      </w:pPr>
    </w:p>
    <w:p w:rsidR="0061033C" w:rsidRPr="00E864DE" w:rsidRDefault="0061033C" w:rsidP="006103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1033C" w:rsidRPr="00E864DE" w:rsidRDefault="0061033C" w:rsidP="006103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</w:p>
    <w:p w:rsidR="0061033C" w:rsidRDefault="0061033C" w:rsidP="006103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1033C" w:rsidRDefault="0061033C" w:rsidP="006103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B86928" w:rsidRDefault="0061033C" w:rsidP="0061033C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CD52A4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:rsidR="0061033C" w:rsidRDefault="0061033C" w:rsidP="0061033C">
      <w:pPr>
        <w:pStyle w:val="Ttol"/>
        <w:rPr>
          <w:rFonts w:ascii="Verdana" w:hAnsi="Verdana" w:cs="Arial"/>
          <w:b/>
          <w:sz w:val="24"/>
          <w:szCs w:val="24"/>
        </w:rPr>
      </w:pPr>
    </w:p>
    <w:p w:rsidR="0061033C" w:rsidRDefault="0061033C" w:rsidP="0061033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r>
        <w:fldChar w:fldCharType="end"/>
      </w:r>
      <w:bookmarkStart w:id="9" w:name="__Fieldmark__13254_449560143"/>
      <w:bookmarkEnd w:id="9"/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1033C" w:rsidRDefault="0061033C" w:rsidP="0061033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1033C" w:rsidRDefault="0061033C" w:rsidP="0061033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r>
        <w:fldChar w:fldCharType="end"/>
      </w:r>
      <w:bookmarkStart w:id="10" w:name="__Fieldmark__13258_449560143"/>
      <w:bookmarkEnd w:id="10"/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1033C" w:rsidRDefault="0061033C" w:rsidP="0061033C">
      <w:pPr>
        <w:pStyle w:val="Pargrafdellista"/>
        <w:ind w:left="0"/>
        <w:rPr>
          <w:rFonts w:ascii="Verdana" w:hAnsi="Verdana" w:cs="Arial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36212F" w:rsidRDefault="0061033C" w:rsidP="0061033C">
      <w:pPr>
        <w:pStyle w:val="Default"/>
        <w:rPr>
          <w:b/>
          <w:bCs/>
          <w:iCs/>
          <w:sz w:val="20"/>
          <w:szCs w:val="20"/>
        </w:rPr>
      </w:pPr>
      <w:r w:rsidRPr="0036212F">
        <w:rPr>
          <w:b/>
          <w:bCs/>
          <w:iCs/>
          <w:sz w:val="20"/>
          <w:szCs w:val="20"/>
        </w:rPr>
        <w:t xml:space="preserve">Per a empreses que conformen grup empresarial (en cas de no conformar grup empresarial indicar no procedeix): </w:t>
      </w:r>
    </w:p>
    <w:p w:rsidR="0061033C" w:rsidRPr="00FD689C" w:rsidRDefault="0061033C" w:rsidP="0061033C">
      <w:pPr>
        <w:pStyle w:val="Default"/>
        <w:rPr>
          <w:sz w:val="20"/>
          <w:szCs w:val="20"/>
        </w:rPr>
      </w:pPr>
    </w:p>
    <w:p w:rsidR="0061033C" w:rsidRPr="00FD689C" w:rsidRDefault="0061033C" w:rsidP="0061033C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FD689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689C">
        <w:instrText>FORMCHECKBOX</w:instrText>
      </w:r>
      <w:r>
        <w:fldChar w:fldCharType="separate"/>
      </w:r>
      <w:r w:rsidRPr="00FD689C">
        <w:fldChar w:fldCharType="end"/>
      </w:r>
      <w:r w:rsidRPr="00FD689C">
        <w:rPr>
          <w:rFonts w:ascii="Verdana" w:hAnsi="Verdana" w:cs="Arial"/>
        </w:rPr>
        <w:t xml:space="preserve"> </w:t>
      </w:r>
      <w:r w:rsidRPr="00FD689C">
        <w:rPr>
          <w:rFonts w:ascii="Verdana" w:hAnsi="Verdana" w:cs="Verdana"/>
        </w:rPr>
        <w:t>Que de conformitat amb l’article 42.1 del Codi de Comerç l’empresa, l’empresa .......................... forma part del grup empresarial .......................... i que l’empresa/les e</w:t>
      </w:r>
      <w:r w:rsidRPr="00FD689C">
        <w:rPr>
          <w:rFonts w:ascii="Verdana" w:hAnsi="Verdana" w:cs="Verdana"/>
        </w:rPr>
        <w:t>m</w:t>
      </w:r>
      <w:r w:rsidRPr="00FD689C">
        <w:rPr>
          <w:rFonts w:ascii="Verdana" w:hAnsi="Verdana" w:cs="Verdana"/>
        </w:rPr>
        <w:t xml:space="preserve">preses del mateix grup (nom de les empreses) ............................. es presenta/en també a la present licitació. </w:t>
      </w:r>
    </w:p>
    <w:p w:rsidR="0061033C" w:rsidRPr="00FD689C" w:rsidRDefault="0061033C" w:rsidP="0061033C">
      <w:pPr>
        <w:pStyle w:val="Default"/>
        <w:rPr>
          <w:sz w:val="20"/>
          <w:szCs w:val="20"/>
        </w:rPr>
      </w:pPr>
    </w:p>
    <w:p w:rsidR="0061033C" w:rsidRPr="00FD689C" w:rsidRDefault="0061033C" w:rsidP="0061033C">
      <w:pPr>
        <w:pStyle w:val="Pargrafdellista"/>
        <w:ind w:left="0"/>
        <w:rPr>
          <w:rFonts w:ascii="Verdana" w:hAnsi="Verdana" w:cs="Arial"/>
        </w:rPr>
      </w:pPr>
      <w:r w:rsidRPr="00FD689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689C">
        <w:instrText>FORMCHECKBOX</w:instrText>
      </w:r>
      <w:r>
        <w:fldChar w:fldCharType="separate"/>
      </w:r>
      <w:r w:rsidRPr="00FD689C">
        <w:fldChar w:fldCharType="end"/>
      </w:r>
      <w:r w:rsidRPr="00FD689C">
        <w:rPr>
          <w:rFonts w:ascii="Verdana" w:hAnsi="Verdana" w:cs="Arial"/>
        </w:rPr>
        <w:t xml:space="preserve"> No procedeix per no conformar grup empresarial.</w:t>
      </w:r>
    </w:p>
    <w:p w:rsidR="0061033C" w:rsidRDefault="0061033C" w:rsidP="0061033C">
      <w:pPr>
        <w:spacing w:after="200" w:line="276" w:lineRule="auto"/>
        <w:rPr>
          <w:rFonts w:ascii="Verdana" w:eastAsiaTheme="minorEastAsia" w:hAnsi="Verdana" w:cs="Arial"/>
          <w:b/>
        </w:rPr>
      </w:pPr>
    </w:p>
    <w:p w:rsidR="0061033C" w:rsidRPr="00CD52A4" w:rsidRDefault="0061033C" w:rsidP="0061033C">
      <w:pPr>
        <w:rPr>
          <w:rFonts w:ascii="Verdana" w:hAnsi="Verdana" w:cs="Arial"/>
          <w:lang w:eastAsia="es-ES"/>
        </w:rPr>
      </w:pPr>
      <w:r w:rsidRPr="00CD52A4">
        <w:rPr>
          <w:rFonts w:ascii="Verdana" w:hAnsi="Verdana" w:cs="Arial"/>
          <w:b/>
          <w:lang w:eastAsia="es-ES"/>
        </w:rPr>
        <w:t>Que reconeix</w:t>
      </w:r>
      <w:r w:rsidRPr="00CD52A4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:rsidR="0061033C" w:rsidRDefault="0061033C" w:rsidP="0061033C">
      <w:pPr>
        <w:spacing w:after="200" w:line="276" w:lineRule="auto"/>
        <w:rPr>
          <w:rFonts w:ascii="Verdana" w:eastAsiaTheme="minorEastAsia" w:hAnsi="Verdana" w:cs="Arial"/>
          <w:b/>
        </w:rPr>
      </w:pPr>
    </w:p>
    <w:p w:rsidR="0061033C" w:rsidRPr="00CD52A4" w:rsidRDefault="0061033C" w:rsidP="0061033C">
      <w:pPr>
        <w:spacing w:after="200" w:line="276" w:lineRule="auto"/>
        <w:rPr>
          <w:rFonts w:ascii="Verdana" w:eastAsiaTheme="minorEastAsia" w:hAnsi="Verdana" w:cs="Arial"/>
        </w:rPr>
      </w:pPr>
      <w:r w:rsidRPr="00CD52A4">
        <w:rPr>
          <w:rFonts w:ascii="Verdana" w:eastAsiaTheme="minorEastAsia" w:hAnsi="Verdana" w:cs="Arial"/>
          <w:b/>
        </w:rPr>
        <w:t>Que designa i accepta</w:t>
      </w:r>
      <w:r w:rsidRPr="00CD52A4">
        <w:rPr>
          <w:rFonts w:ascii="Verdana" w:eastAsiaTheme="minorEastAsia" w:hAnsi="Verdana" w:cs="Arial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:rsidR="0061033C" w:rsidRPr="00CD52A4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CD52A4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  <w:r w:rsidRPr="00CD52A4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C33839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61033C" w:rsidRPr="00C33839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Default="0061033C" w:rsidP="0061033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61033C" w:rsidRDefault="0061033C" w:rsidP="0061033C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11" w:name="_Toc194042055"/>
      <w:r w:rsidRPr="004D5DE6">
        <w:rPr>
          <w:rFonts w:ascii="Verdana" w:hAnsi="Verdana" w:cs="Arial"/>
          <w:b/>
          <w:sz w:val="24"/>
          <w:szCs w:val="24"/>
        </w:rPr>
        <w:t xml:space="preserve">ANNEX </w:t>
      </w:r>
      <w:bookmarkStart w:id="12" w:name="annex_OE_num"/>
      <w:bookmarkEnd w:id="12"/>
      <w:r w:rsidRPr="004D5DE6">
        <w:rPr>
          <w:rFonts w:ascii="Verdana" w:hAnsi="Verdana" w:cs="Arial"/>
          <w:b/>
          <w:sz w:val="24"/>
          <w:szCs w:val="24"/>
        </w:rPr>
        <w:t>2: OFERTA ECONÒMICA</w:t>
      </w:r>
      <w:bookmarkEnd w:id="11"/>
      <w:r w:rsidRPr="004D5DE6">
        <w:rPr>
          <w:rFonts w:ascii="Verdana" w:hAnsi="Verdana" w:cs="Arial"/>
          <w:b/>
          <w:sz w:val="24"/>
          <w:szCs w:val="24"/>
        </w:rPr>
        <w:t xml:space="preserve"> </w:t>
      </w:r>
    </w:p>
    <w:p w:rsidR="0061033C" w:rsidRPr="004D5DE6" w:rsidRDefault="0061033C" w:rsidP="0061033C">
      <w:pPr>
        <w:pStyle w:val="Ttol"/>
        <w:rPr>
          <w:rFonts w:ascii="Verdana" w:hAnsi="Verdana" w:cs="Arial"/>
          <w:b/>
          <w:sz w:val="24"/>
          <w:szCs w:val="24"/>
        </w:rPr>
      </w:pPr>
      <w:r w:rsidRPr="004D5DE6">
        <w:rPr>
          <w:rFonts w:ascii="Verdana" w:hAnsi="Verdana" w:cs="Arial"/>
          <w:b/>
          <w:sz w:val="24"/>
          <w:szCs w:val="24"/>
        </w:rPr>
        <w:t>i DE CRITERIS D’ADJUDICACIÓ AUTOMÀTICS</w:t>
      </w:r>
    </w:p>
    <w:p w:rsidR="0061033C" w:rsidRPr="008A7AEF" w:rsidRDefault="0061033C" w:rsidP="0061033C">
      <w:pPr>
        <w:pStyle w:val="Ttol"/>
        <w:rPr>
          <w:rFonts w:ascii="Verdana" w:hAnsi="Verdana" w:cs="Arial"/>
          <w:sz w:val="20"/>
        </w:rPr>
      </w:pPr>
    </w:p>
    <w:p w:rsidR="0061033C" w:rsidRPr="008A7AEF" w:rsidRDefault="0061033C" w:rsidP="0061033C">
      <w:pPr>
        <w:pStyle w:val="Ttol"/>
        <w:rPr>
          <w:rFonts w:ascii="Verdana" w:hAnsi="Verdana" w:cs="Arial"/>
          <w:sz w:val="20"/>
        </w:rPr>
      </w:pP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3" w:name="annex_OE_contracte"/>
      <w:bookmarkEnd w:id="13"/>
      <w:r>
        <w:rPr>
          <w:rFonts w:ascii="Verdana" w:hAnsi="Verdana" w:cs="Arial"/>
        </w:rPr>
        <w:t>001_25000829</w:t>
      </w:r>
      <w:bookmarkStart w:id="14" w:name="annex_OE_expedient"/>
      <w:bookmarkEnd w:id="14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5" w:name="annex_OE_objecte"/>
      <w:bookmarkEnd w:id="15"/>
      <w:r>
        <w:rPr>
          <w:rFonts w:ascii="Verdana" w:hAnsi="Verdana"/>
        </w:rPr>
        <w:t>la "Prestació del servei per a la coordinació i la gestió de jornades, dinamització de tallers formatius, formacions de contingut específic i visites de coneixement i projecció externa de la Direcció d'Educació a Barcelona", es compromet a realitzar-lo amb subjecció al plec de clàusules administratives particulars i al de prescripcions tècniques.</w:t>
      </w: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033C" w:rsidRDefault="0061033C" w:rsidP="0061033C">
      <w:pPr>
        <w:rPr>
          <w:rFonts w:ascii="Verdana" w:hAnsi="Verdana" w:cs="Arial"/>
          <w:b/>
        </w:rPr>
      </w:pPr>
    </w:p>
    <w:p w:rsidR="0061033C" w:rsidRDefault="0061033C" w:rsidP="0061033C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 1. Oferta econòmica</w:t>
      </w:r>
      <w:r>
        <w:rPr>
          <w:rFonts w:ascii="Verdana" w:hAnsi="Verdana" w:cs="Arial"/>
          <w:b/>
        </w:rPr>
        <w:t>, fins a 35 punts.</w:t>
      </w:r>
    </w:p>
    <w:p w:rsidR="0061033C" w:rsidRDefault="0061033C" w:rsidP="0061033C">
      <w:pPr>
        <w:rPr>
          <w:rFonts w:ascii="Verdana" w:hAnsi="Verdana" w:cs="Arial"/>
          <w:b/>
        </w:rPr>
      </w:pP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351F7">
        <w:rPr>
          <w:rFonts w:ascii="Verdana" w:hAnsi="Verdana"/>
          <w:snapToGrid w:val="0"/>
          <w:lang w:eastAsia="es-ES"/>
        </w:rPr>
        <w:t>Indicar els preus unitaris oferts sense IVA</w:t>
      </w:r>
      <w:r>
        <w:rPr>
          <w:rFonts w:ascii="Verdana" w:hAnsi="Verdana"/>
          <w:snapToGrid w:val="0"/>
          <w:lang w:eastAsia="es-ES"/>
        </w:rPr>
        <w:t>:</w:t>
      </w:r>
    </w:p>
    <w:p w:rsidR="0061033C" w:rsidRPr="00000BC9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033C" w:rsidRPr="00F111D1" w:rsidRDefault="0061033C" w:rsidP="0061033C">
      <w:pPr>
        <w:shd w:val="clear" w:color="auto" w:fill="FFFFFF"/>
        <w:rPr>
          <w:rFonts w:ascii="Verdana" w:hAnsi="Verdana"/>
          <w:color w:val="auto"/>
          <w:u w:val="single"/>
        </w:rPr>
      </w:pPr>
      <w:r w:rsidRPr="00F111D1">
        <w:rPr>
          <w:rFonts w:ascii="Verdana" w:hAnsi="Verdana"/>
          <w:color w:val="auto"/>
          <w:u w:val="single"/>
        </w:rPr>
        <w:t>1) Hores de gestió i coordinació</w:t>
      </w:r>
      <w:r>
        <w:rPr>
          <w:rFonts w:ascii="Verdana" w:hAnsi="Verdana"/>
          <w:color w:val="auto"/>
          <w:u w:val="single"/>
        </w:rPr>
        <w:t xml:space="preserve">, </w:t>
      </w:r>
      <w:r w:rsidRPr="00F111D1">
        <w:rPr>
          <w:rFonts w:ascii="Verdana" w:hAnsi="Verdana"/>
          <w:color w:val="auto"/>
          <w:u w:val="single"/>
        </w:rPr>
        <w:t>fins a 10 punts</w:t>
      </w:r>
    </w:p>
    <w:p w:rsidR="0061033C" w:rsidRDefault="0061033C" w:rsidP="0061033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08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61033C" w:rsidRPr="001E1B97" w:rsidTr="00201B23">
        <w:trPr>
          <w:trHeight w:val="500"/>
        </w:trPr>
        <w:tc>
          <w:tcPr>
            <w:tcW w:w="3843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61033C" w:rsidRPr="001E1B97" w:rsidTr="00201B23">
        <w:trPr>
          <w:trHeight w:val="290"/>
        </w:trPr>
        <w:tc>
          <w:tcPr>
            <w:tcW w:w="3843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000BC9">
              <w:rPr>
                <w:rFonts w:ascii="Verdana" w:hAnsi="Verdana" w:cs="Calibri"/>
              </w:rPr>
              <w:t>Hores de gestió i coordinació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/>
                <w:color w:val="auto"/>
              </w:rPr>
              <w:t>30,86 €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Pr="00F111D1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  <w:u w:val="single"/>
        </w:rPr>
      </w:pPr>
      <w:r w:rsidRPr="00F111D1">
        <w:rPr>
          <w:rFonts w:ascii="Verdana" w:hAnsi="Verdana"/>
          <w:color w:val="auto"/>
          <w:u w:val="single"/>
        </w:rPr>
        <w:t>2) Organització Jornades, fins a 10 punts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908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61033C" w:rsidRPr="001E1B97" w:rsidTr="00201B23">
        <w:trPr>
          <w:trHeight w:val="500"/>
        </w:trPr>
        <w:tc>
          <w:tcPr>
            <w:tcW w:w="3843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  <w:r w:rsidRPr="001D0E0B">
              <w:rPr>
                <w:rFonts w:ascii="Verdana" w:hAnsi="Verdana" w:cs="Arial"/>
                <w:b/>
              </w:rPr>
              <w:t>*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61033C" w:rsidRPr="001E1B97" w:rsidTr="00201B23">
        <w:trPr>
          <w:trHeight w:val="290"/>
        </w:trPr>
        <w:tc>
          <w:tcPr>
            <w:tcW w:w="3843" w:type="dxa"/>
            <w:shd w:val="clear" w:color="auto" w:fill="auto"/>
            <w:vAlign w:val="center"/>
            <w:hideMark/>
          </w:tcPr>
          <w:p w:rsidR="0061033C" w:rsidRPr="00000BC9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000BC9">
              <w:rPr>
                <w:rFonts w:ascii="Verdana" w:hAnsi="Verdana"/>
                <w:color w:val="auto"/>
              </w:rPr>
              <w:t>Jornades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3C5C0D">
              <w:rPr>
                <w:rFonts w:ascii="Verdana" w:hAnsi="Verdana"/>
                <w:color w:val="auto"/>
              </w:rPr>
              <w:t>6.786,00</w:t>
            </w:r>
            <w:r>
              <w:rPr>
                <w:rFonts w:ascii="Verdana" w:hAnsi="Verdana"/>
                <w:color w:val="auto"/>
              </w:rPr>
              <w:t xml:space="preserve"> €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1033C" w:rsidRPr="004D5DE6" w:rsidRDefault="0061033C" w:rsidP="0061033C">
      <w:pPr>
        <w:spacing w:before="60"/>
        <w:rPr>
          <w:rFonts w:ascii="Verdana" w:hAnsi="Verdana"/>
          <w:i/>
          <w:sz w:val="18"/>
          <w:szCs w:val="18"/>
        </w:rPr>
      </w:pPr>
      <w:r w:rsidRPr="001D0E0B">
        <w:rPr>
          <w:rFonts w:ascii="Verdana" w:hAnsi="Verdana"/>
          <w:b/>
          <w:i/>
          <w:sz w:val="18"/>
          <w:szCs w:val="18"/>
        </w:rPr>
        <w:t>*</w:t>
      </w:r>
      <w:r w:rsidRPr="004D5DE6">
        <w:rPr>
          <w:rFonts w:ascii="Verdana" w:hAnsi="Verdana"/>
          <w:i/>
          <w:sz w:val="18"/>
          <w:szCs w:val="18"/>
        </w:rPr>
        <w:t xml:space="preserve">Dins d’aquest preu s’ha contemplat una partida de </w:t>
      </w:r>
      <w:r w:rsidRPr="004D5DE6">
        <w:rPr>
          <w:rFonts w:ascii="Verdana" w:hAnsi="Verdana"/>
          <w:i/>
          <w:color w:val="auto"/>
          <w:sz w:val="18"/>
          <w:szCs w:val="18"/>
        </w:rPr>
        <w:t>2.250,00</w:t>
      </w:r>
      <w:r w:rsidRPr="004D5DE6">
        <w:rPr>
          <w:rFonts w:ascii="Verdana" w:hAnsi="Verdana"/>
          <w:i/>
          <w:sz w:val="18"/>
          <w:szCs w:val="18"/>
        </w:rPr>
        <w:t xml:space="preserve"> euros sobre la qual no es podrà oferir baixa destinat a pagar a les persones que fan la conducció de jornades, moderadores i ponents.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p w:rsidR="0061033C" w:rsidRPr="00F111D1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  <w:u w:val="single"/>
        </w:rPr>
      </w:pPr>
      <w:r w:rsidRPr="00F111D1">
        <w:rPr>
          <w:rFonts w:ascii="Verdana" w:hAnsi="Verdana"/>
          <w:color w:val="auto"/>
          <w:u w:val="single"/>
        </w:rPr>
        <w:t>3) Dinamitzacions de tallers (punt 3.4 PPT), fins a 5 punts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908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61033C" w:rsidRPr="001E1B97" w:rsidTr="00201B23">
        <w:trPr>
          <w:trHeight w:val="500"/>
        </w:trPr>
        <w:tc>
          <w:tcPr>
            <w:tcW w:w="3843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  <w:r w:rsidRPr="001D0E0B">
              <w:rPr>
                <w:rFonts w:ascii="Verdana" w:hAnsi="Verdana" w:cs="Arial"/>
                <w:b/>
              </w:rPr>
              <w:t>*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61033C" w:rsidRPr="001E1B97" w:rsidTr="00201B23">
        <w:trPr>
          <w:trHeight w:val="290"/>
        </w:trPr>
        <w:tc>
          <w:tcPr>
            <w:tcW w:w="3843" w:type="dxa"/>
            <w:shd w:val="clear" w:color="auto" w:fill="auto"/>
            <w:vAlign w:val="center"/>
            <w:hideMark/>
          </w:tcPr>
          <w:p w:rsidR="0061033C" w:rsidRPr="00000BC9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000BC9">
              <w:rPr>
                <w:rFonts w:ascii="Verdana" w:hAnsi="Verdana"/>
                <w:color w:val="auto"/>
              </w:rPr>
              <w:t>Dinamitzacions de tallers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000BC9">
              <w:rPr>
                <w:rFonts w:ascii="Verdana" w:hAnsi="Verdana"/>
                <w:color w:val="auto"/>
              </w:rPr>
              <w:t>394,40</w:t>
            </w:r>
            <w:r>
              <w:rPr>
                <w:rFonts w:ascii="Verdana" w:hAnsi="Verdana"/>
                <w:color w:val="auto"/>
              </w:rPr>
              <w:t xml:space="preserve"> €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1033C" w:rsidRPr="004D5DE6" w:rsidRDefault="0061033C" w:rsidP="0061033C">
      <w:pPr>
        <w:spacing w:before="60"/>
        <w:rPr>
          <w:rFonts w:ascii="Verdana" w:hAnsi="Verdana"/>
          <w:i/>
          <w:sz w:val="18"/>
          <w:szCs w:val="18"/>
        </w:rPr>
      </w:pPr>
      <w:r w:rsidRPr="001D0E0B">
        <w:rPr>
          <w:rFonts w:ascii="Verdana" w:hAnsi="Verdana"/>
          <w:b/>
          <w:i/>
          <w:sz w:val="18"/>
          <w:szCs w:val="18"/>
        </w:rPr>
        <w:t>*</w:t>
      </w:r>
      <w:r w:rsidRPr="004D5DE6">
        <w:rPr>
          <w:rFonts w:ascii="Verdana" w:hAnsi="Verdana"/>
          <w:i/>
          <w:sz w:val="18"/>
          <w:szCs w:val="18"/>
        </w:rPr>
        <w:t xml:space="preserve">Dins d’aquest preu s’ha contemplat una partida de </w:t>
      </w:r>
      <w:r w:rsidRPr="004D5DE6">
        <w:rPr>
          <w:rFonts w:ascii="Verdana" w:hAnsi="Verdana"/>
          <w:i/>
          <w:color w:val="auto"/>
          <w:sz w:val="18"/>
          <w:szCs w:val="18"/>
        </w:rPr>
        <w:t>300,00</w:t>
      </w:r>
      <w:r w:rsidRPr="004D5DE6">
        <w:rPr>
          <w:rFonts w:ascii="Verdana" w:hAnsi="Verdana"/>
          <w:i/>
          <w:sz w:val="18"/>
          <w:szCs w:val="18"/>
        </w:rPr>
        <w:t xml:space="preserve"> euros sobre la qual no es podrà oferir baixa destinat a pagar </w:t>
      </w:r>
      <w:r w:rsidRPr="004D5DE6">
        <w:rPr>
          <w:rFonts w:ascii="Verdana" w:hAnsi="Verdana"/>
          <w:i/>
          <w:color w:val="auto"/>
          <w:sz w:val="18"/>
          <w:szCs w:val="18"/>
        </w:rPr>
        <w:t>el cost dels tallers</w:t>
      </w:r>
      <w:r w:rsidRPr="004D5DE6">
        <w:rPr>
          <w:rFonts w:ascii="Verdana" w:hAnsi="Verdana"/>
          <w:i/>
          <w:sz w:val="18"/>
          <w:szCs w:val="18"/>
        </w:rPr>
        <w:t>.</w:t>
      </w:r>
    </w:p>
    <w:p w:rsidR="0061033C" w:rsidRDefault="0061033C" w:rsidP="0061033C">
      <w:pPr>
        <w:rPr>
          <w:rFonts w:ascii="Verdana" w:hAnsi="Verdana"/>
        </w:rPr>
      </w:pPr>
    </w:p>
    <w:p w:rsidR="0061033C" w:rsidRPr="00A45E98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  <w:u w:val="single"/>
        </w:rPr>
      </w:pPr>
      <w:r w:rsidRPr="00A45E98">
        <w:rPr>
          <w:rFonts w:ascii="Verdana" w:hAnsi="Verdana"/>
          <w:color w:val="auto"/>
          <w:u w:val="single"/>
        </w:rPr>
        <w:t>4) Formacions de cont</w:t>
      </w:r>
      <w:r>
        <w:rPr>
          <w:rFonts w:ascii="Verdana" w:hAnsi="Verdana"/>
          <w:color w:val="auto"/>
          <w:u w:val="single"/>
        </w:rPr>
        <w:t xml:space="preserve">inguts específics(punt 3.4 PPT), </w:t>
      </w:r>
      <w:r w:rsidRPr="00F111D1">
        <w:rPr>
          <w:rFonts w:ascii="Verdana" w:hAnsi="Verdana"/>
          <w:color w:val="auto"/>
          <w:u w:val="single"/>
        </w:rPr>
        <w:t xml:space="preserve">fins a </w:t>
      </w:r>
      <w:r>
        <w:rPr>
          <w:rFonts w:ascii="Verdana" w:hAnsi="Verdana"/>
          <w:color w:val="auto"/>
          <w:u w:val="single"/>
        </w:rPr>
        <w:t xml:space="preserve">5 </w:t>
      </w:r>
      <w:r w:rsidRPr="00F111D1">
        <w:rPr>
          <w:rFonts w:ascii="Verdana" w:hAnsi="Verdana"/>
          <w:color w:val="auto"/>
          <w:u w:val="single"/>
        </w:rPr>
        <w:t>punts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908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61033C" w:rsidRPr="001E1B97" w:rsidTr="00201B23">
        <w:trPr>
          <w:trHeight w:val="500"/>
        </w:trPr>
        <w:tc>
          <w:tcPr>
            <w:tcW w:w="3843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  <w:r w:rsidRPr="001D0E0B">
              <w:rPr>
                <w:rFonts w:ascii="Verdana" w:hAnsi="Verdana" w:cs="Arial"/>
                <w:b/>
              </w:rPr>
              <w:t>*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61033C" w:rsidRPr="001E1B97" w:rsidTr="00201B23">
        <w:trPr>
          <w:trHeight w:val="290"/>
        </w:trPr>
        <w:tc>
          <w:tcPr>
            <w:tcW w:w="3843" w:type="dxa"/>
            <w:shd w:val="clear" w:color="auto" w:fill="auto"/>
            <w:vAlign w:val="center"/>
            <w:hideMark/>
          </w:tcPr>
          <w:p w:rsidR="0061033C" w:rsidRPr="00000BC9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000BC9">
              <w:rPr>
                <w:rFonts w:ascii="Verdana" w:hAnsi="Verdana"/>
                <w:color w:val="auto"/>
              </w:rPr>
              <w:t>Formacions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/>
                <w:color w:val="auto"/>
              </w:rPr>
              <w:t>406,0</w:t>
            </w:r>
            <w:r w:rsidRPr="00000BC9">
              <w:rPr>
                <w:rFonts w:ascii="Verdana" w:hAnsi="Verdana"/>
                <w:color w:val="auto"/>
              </w:rPr>
              <w:t>0</w:t>
            </w:r>
            <w:r>
              <w:rPr>
                <w:rFonts w:ascii="Verdana" w:hAnsi="Verdana"/>
                <w:color w:val="auto"/>
              </w:rPr>
              <w:t xml:space="preserve"> €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1033C" w:rsidRPr="004D5DE6" w:rsidRDefault="0061033C" w:rsidP="0061033C">
      <w:pPr>
        <w:spacing w:before="60"/>
        <w:rPr>
          <w:rFonts w:ascii="Verdana" w:hAnsi="Verdana"/>
          <w:i/>
          <w:sz w:val="18"/>
          <w:szCs w:val="18"/>
        </w:rPr>
      </w:pPr>
      <w:r w:rsidRPr="001D0E0B">
        <w:rPr>
          <w:rFonts w:ascii="Verdana" w:hAnsi="Verdana"/>
          <w:b/>
          <w:i/>
          <w:sz w:val="18"/>
          <w:szCs w:val="18"/>
        </w:rPr>
        <w:t>*</w:t>
      </w:r>
      <w:r w:rsidRPr="004D5DE6">
        <w:rPr>
          <w:rFonts w:ascii="Verdana" w:hAnsi="Verdana"/>
          <w:i/>
          <w:sz w:val="18"/>
          <w:szCs w:val="18"/>
        </w:rPr>
        <w:t xml:space="preserve">Dins d’aquest preu s’ha contemplat una partida de </w:t>
      </w:r>
      <w:r w:rsidRPr="004D5DE6">
        <w:rPr>
          <w:rFonts w:ascii="Verdana" w:hAnsi="Verdana"/>
          <w:i/>
          <w:color w:val="auto"/>
          <w:sz w:val="18"/>
          <w:szCs w:val="18"/>
        </w:rPr>
        <w:t>300,00</w:t>
      </w:r>
      <w:r w:rsidRPr="004D5DE6">
        <w:rPr>
          <w:rFonts w:ascii="Verdana" w:hAnsi="Verdana"/>
          <w:i/>
          <w:sz w:val="18"/>
          <w:szCs w:val="18"/>
        </w:rPr>
        <w:t xml:space="preserve"> euros sobre la qual no es podrà oferir baixa destinat a pagar </w:t>
      </w:r>
      <w:r>
        <w:rPr>
          <w:rFonts w:ascii="Verdana" w:hAnsi="Verdana"/>
          <w:i/>
          <w:sz w:val="18"/>
          <w:szCs w:val="18"/>
        </w:rPr>
        <w:t xml:space="preserve">el cost </w:t>
      </w:r>
      <w:r>
        <w:rPr>
          <w:rFonts w:ascii="Verdana" w:hAnsi="Verdana"/>
          <w:i/>
          <w:color w:val="auto"/>
          <w:sz w:val="18"/>
          <w:szCs w:val="18"/>
        </w:rPr>
        <w:t>de les formacions</w:t>
      </w:r>
      <w:r w:rsidRPr="004D5DE6">
        <w:rPr>
          <w:rFonts w:ascii="Verdana" w:hAnsi="Verdana"/>
          <w:i/>
          <w:sz w:val="18"/>
          <w:szCs w:val="18"/>
        </w:rPr>
        <w:t>.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p w:rsidR="0061033C" w:rsidRPr="006769F2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  <w:u w:val="single"/>
        </w:rPr>
      </w:pPr>
      <w:r w:rsidRPr="006769F2">
        <w:rPr>
          <w:rFonts w:ascii="Verdana" w:hAnsi="Verdana"/>
          <w:color w:val="auto"/>
          <w:u w:val="single"/>
        </w:rPr>
        <w:t>5) Visites de coneixement i p</w:t>
      </w:r>
      <w:r>
        <w:rPr>
          <w:rFonts w:ascii="Verdana" w:hAnsi="Verdana"/>
          <w:color w:val="auto"/>
          <w:u w:val="single"/>
        </w:rPr>
        <w:t xml:space="preserve">rojecció externa (punt 3.5 PPT), </w:t>
      </w:r>
      <w:r w:rsidRPr="00F111D1">
        <w:rPr>
          <w:rFonts w:ascii="Verdana" w:hAnsi="Verdana"/>
          <w:color w:val="auto"/>
          <w:u w:val="single"/>
        </w:rPr>
        <w:t xml:space="preserve">fins a </w:t>
      </w:r>
      <w:r>
        <w:rPr>
          <w:rFonts w:ascii="Verdana" w:hAnsi="Verdana"/>
          <w:color w:val="auto"/>
          <w:u w:val="single"/>
        </w:rPr>
        <w:t>5</w:t>
      </w:r>
      <w:r w:rsidRPr="00F111D1">
        <w:rPr>
          <w:rFonts w:ascii="Verdana" w:hAnsi="Verdana"/>
          <w:color w:val="auto"/>
          <w:u w:val="single"/>
        </w:rPr>
        <w:t xml:space="preserve"> punts</w:t>
      </w:r>
    </w:p>
    <w:p w:rsidR="0061033C" w:rsidRDefault="0061033C" w:rsidP="0061033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908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61033C" w:rsidRPr="001E1B97" w:rsidTr="00201B23">
        <w:trPr>
          <w:trHeight w:val="500"/>
        </w:trPr>
        <w:tc>
          <w:tcPr>
            <w:tcW w:w="3843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  <w:hideMark/>
          </w:tcPr>
          <w:p w:rsidR="0061033C" w:rsidRPr="008F173B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61033C" w:rsidRPr="001E1B97" w:rsidTr="00201B23">
        <w:trPr>
          <w:trHeight w:val="290"/>
        </w:trPr>
        <w:tc>
          <w:tcPr>
            <w:tcW w:w="3843" w:type="dxa"/>
            <w:shd w:val="clear" w:color="auto" w:fill="auto"/>
            <w:vAlign w:val="center"/>
            <w:hideMark/>
          </w:tcPr>
          <w:p w:rsidR="0061033C" w:rsidRPr="00000BC9" w:rsidRDefault="0061033C" w:rsidP="00201B23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/>
                <w:color w:val="auto"/>
              </w:rPr>
              <w:t>Visites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/>
                <w:color w:val="auto"/>
              </w:rPr>
              <w:t>133,40 €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61033C" w:rsidRPr="001E1B97" w:rsidRDefault="0061033C" w:rsidP="00201B2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1033C" w:rsidRPr="00EB3AF0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  <w:r w:rsidRPr="00EB3AF0">
        <w:rPr>
          <w:rFonts w:ascii="Verdana" w:hAnsi="Verdana"/>
          <w:b/>
          <w:color w:val="auto"/>
        </w:rPr>
        <w:t>Criteri</w:t>
      </w:r>
      <w:r>
        <w:rPr>
          <w:rFonts w:ascii="Verdana" w:hAnsi="Verdana"/>
          <w:b/>
          <w:color w:val="auto"/>
        </w:rPr>
        <w:t> 2. </w:t>
      </w:r>
      <w:r w:rsidRPr="00EB3AF0">
        <w:rPr>
          <w:rFonts w:ascii="Verdana" w:hAnsi="Verdana"/>
          <w:b/>
          <w:color w:val="auto"/>
        </w:rPr>
        <w:t>Per la millora del número d’entrevistes a experts/</w:t>
      </w:r>
      <w:r>
        <w:rPr>
          <w:rFonts w:ascii="Verdana" w:hAnsi="Verdana"/>
          <w:b/>
          <w:color w:val="auto"/>
        </w:rPr>
        <w:t xml:space="preserve">es participants a les jornades </w:t>
      </w:r>
      <w:r w:rsidRPr="00EB3AF0">
        <w:rPr>
          <w:rFonts w:ascii="Verdana" w:hAnsi="Verdana"/>
          <w:b/>
          <w:color w:val="auto"/>
        </w:rPr>
        <w:t>(Clàusula 3, punt 3.2 del PPT), fins a 15 punts.</w:t>
      </w: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61033C" w:rsidRPr="00C21F93" w:rsidTr="00201B23">
        <w:tc>
          <w:tcPr>
            <w:tcW w:w="6096" w:type="dxa"/>
            <w:shd w:val="clear" w:color="auto" w:fill="F2F2F2" w:themeFill="background1" w:themeFillShade="F2"/>
          </w:tcPr>
          <w:p w:rsidR="0061033C" w:rsidRPr="00C21F93" w:rsidRDefault="0061033C" w:rsidP="00201B23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Compromís de m</w:t>
            </w:r>
            <w:r w:rsidRPr="00B8321C">
              <w:rPr>
                <w:rFonts w:ascii="Verdana" w:hAnsi="Verdana" w:cs="Verdana"/>
              </w:rPr>
              <w:t>illora del número d’entrevistes</w:t>
            </w:r>
          </w:p>
        </w:tc>
      </w:tr>
      <w:tr w:rsidR="0061033C" w:rsidRPr="00C21F93" w:rsidTr="00201B23">
        <w:tc>
          <w:tcPr>
            <w:tcW w:w="6096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71160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93682F">
              <w:rPr>
                <w:rFonts w:ascii="Verdana" w:eastAsia="Verdana" w:hAnsi="Verdana" w:cstheme="minorHAnsi"/>
              </w:rPr>
              <w:t>Per la realització de 6 entrevistes</w:t>
            </w:r>
          </w:p>
        </w:tc>
      </w:tr>
      <w:tr w:rsidR="0061033C" w:rsidRPr="00C21F93" w:rsidTr="00201B23">
        <w:tc>
          <w:tcPr>
            <w:tcW w:w="6096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93682F">
              <w:rPr>
                <w:rFonts w:ascii="Verdana" w:eastAsia="Verdana" w:hAnsi="Verdana" w:cstheme="minorHAnsi"/>
              </w:rPr>
              <w:t>Per la realització de 4 entrevistes</w:t>
            </w:r>
          </w:p>
        </w:tc>
      </w:tr>
      <w:tr w:rsidR="0061033C" w:rsidRPr="00C21F93" w:rsidTr="00201B23">
        <w:tc>
          <w:tcPr>
            <w:tcW w:w="6096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MS Gothic" w:eastAsia="MS Gothic" w:hAnsi="MS Gothic" w:cs="MS Gothic"/>
              </w:rPr>
            </w:pPr>
            <w:sdt>
              <w:sdtPr>
                <w:rPr>
                  <w:rFonts w:ascii="Verdana" w:hAnsi="Verdana" w:cs="Calibri"/>
                </w:rPr>
                <w:id w:val="-1734074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93682F">
              <w:rPr>
                <w:rFonts w:ascii="Verdana" w:eastAsia="Verdana" w:hAnsi="Verdana" w:cstheme="minorHAnsi"/>
              </w:rPr>
              <w:t xml:space="preserve">Per la realització de </w:t>
            </w:r>
            <w:r>
              <w:rPr>
                <w:rFonts w:ascii="Verdana" w:eastAsia="Verdana" w:hAnsi="Verdana" w:cstheme="minorHAnsi"/>
              </w:rPr>
              <w:t>2</w:t>
            </w:r>
            <w:r w:rsidRPr="0093682F">
              <w:rPr>
                <w:rFonts w:ascii="Verdana" w:eastAsia="Verdana" w:hAnsi="Verdana" w:cstheme="minorHAnsi"/>
              </w:rPr>
              <w:t xml:space="preserve"> entrevistes</w:t>
            </w: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</w:p>
    <w:p w:rsidR="0061033C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</w:p>
    <w:p w:rsidR="0061033C" w:rsidRPr="00EB3AF0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  <w:r w:rsidRPr="00EB3AF0">
        <w:rPr>
          <w:rFonts w:ascii="Verdana" w:hAnsi="Verdana"/>
          <w:b/>
          <w:color w:val="auto"/>
        </w:rPr>
        <w:t>Criteri</w:t>
      </w:r>
      <w:r>
        <w:rPr>
          <w:rFonts w:ascii="Verdana" w:hAnsi="Verdana"/>
          <w:b/>
          <w:color w:val="auto"/>
        </w:rPr>
        <w:t> </w:t>
      </w:r>
      <w:r w:rsidRPr="00EB3AF0">
        <w:rPr>
          <w:rFonts w:ascii="Verdana" w:hAnsi="Verdana"/>
          <w:b/>
          <w:color w:val="auto"/>
        </w:rPr>
        <w:t>3. Per la millora en la memòria resu</w:t>
      </w:r>
      <w:r>
        <w:rPr>
          <w:rFonts w:ascii="Verdana" w:hAnsi="Verdana"/>
          <w:b/>
          <w:color w:val="auto"/>
        </w:rPr>
        <w:t>m de les activitats realitzades</w:t>
      </w:r>
      <w:r w:rsidRPr="00EB3AF0">
        <w:rPr>
          <w:rFonts w:ascii="Verdana" w:hAnsi="Verdana"/>
          <w:b/>
          <w:color w:val="auto"/>
        </w:rPr>
        <w:t xml:space="preserve"> (Clàusula 3, punt 3.3 del PPT), fins a 15 punts.</w:t>
      </w: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1033C" w:rsidRPr="00C21F93" w:rsidTr="00201B23">
        <w:tc>
          <w:tcPr>
            <w:tcW w:w="7797" w:type="dxa"/>
            <w:shd w:val="clear" w:color="auto" w:fill="F2F2F2" w:themeFill="background1" w:themeFillShade="F2"/>
          </w:tcPr>
          <w:p w:rsidR="0061033C" w:rsidRPr="00C21F93" w:rsidRDefault="0061033C" w:rsidP="00201B23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Compromís de m</w:t>
            </w:r>
            <w:r w:rsidRPr="00B8321C">
              <w:rPr>
                <w:rFonts w:ascii="Verdana" w:hAnsi="Verdana" w:cs="Verdana"/>
              </w:rPr>
              <w:t>illora de la memòria resum</w:t>
            </w:r>
          </w:p>
        </w:tc>
      </w:tr>
      <w:tr w:rsidR="0061033C" w:rsidRPr="00C21F93" w:rsidTr="00201B23">
        <w:tc>
          <w:tcPr>
            <w:tcW w:w="7797" w:type="dxa"/>
            <w:shd w:val="clear" w:color="auto" w:fill="auto"/>
          </w:tcPr>
          <w:p w:rsidR="0061033C" w:rsidRPr="00BC6BAE" w:rsidRDefault="0061033C" w:rsidP="00201B23">
            <w:pPr>
              <w:rPr>
                <w:rFonts w:ascii="MS Gothic" w:eastAsia="MS Gothic" w:hAnsi="MS Gothic" w:cs="MS Gothic"/>
              </w:rPr>
            </w:pPr>
            <w:sdt>
              <w:sdtPr>
                <w:rPr>
                  <w:rFonts w:ascii="Verdana" w:hAnsi="Verdana" w:cs="Calibri"/>
                </w:rPr>
                <w:id w:val="167198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27747">
              <w:rPr>
                <w:rFonts w:ascii="Verdana" w:hAnsi="Verdana" w:cs="Calibri"/>
              </w:rPr>
              <w:t>Pel compromís que el dossier resum de les jornades inclogui una infografia + una relatoria gràfica + fotografies (mínim 10) dels transcurs de la jornada</w:t>
            </w:r>
          </w:p>
        </w:tc>
      </w:tr>
      <w:tr w:rsidR="0061033C" w:rsidRPr="00C21F93" w:rsidTr="00201B23">
        <w:tc>
          <w:tcPr>
            <w:tcW w:w="7797" w:type="dxa"/>
            <w:shd w:val="clear" w:color="auto" w:fill="auto"/>
          </w:tcPr>
          <w:p w:rsidR="0061033C" w:rsidRPr="00BC6BAE" w:rsidRDefault="0061033C" w:rsidP="00201B23">
            <w:pPr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09397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27747">
              <w:rPr>
                <w:rFonts w:ascii="Verdana" w:eastAsia="Verdana" w:hAnsi="Verdana" w:cstheme="minorHAnsi"/>
              </w:rPr>
              <w:t>Pel compromís que el dossier resum de les jornades inclogui una infografia + fotografies dels transcurs de la jornada (mínim 10 foto</w:t>
            </w:r>
            <w:r>
              <w:rPr>
                <w:rFonts w:ascii="Verdana" w:eastAsia="Verdana" w:hAnsi="Verdana" w:cstheme="minorHAnsi"/>
              </w:rPr>
              <w:t>grafies)</w:t>
            </w:r>
          </w:p>
        </w:tc>
      </w:tr>
      <w:tr w:rsidR="0061033C" w:rsidRPr="00C21F93" w:rsidTr="00201B23">
        <w:tc>
          <w:tcPr>
            <w:tcW w:w="7797" w:type="dxa"/>
            <w:shd w:val="clear" w:color="auto" w:fill="auto"/>
          </w:tcPr>
          <w:p w:rsidR="0061033C" w:rsidRPr="00BC6BAE" w:rsidRDefault="0061033C" w:rsidP="00201B23">
            <w:pPr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-173369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27747">
              <w:rPr>
                <w:rFonts w:ascii="Verdana" w:eastAsia="Verdana" w:hAnsi="Verdana" w:cstheme="minorHAnsi"/>
              </w:rPr>
              <w:t>Pel compromís que el dossier resum de les jornades inclogui una infografia amb els aspectes més rellevant del</w:t>
            </w:r>
            <w:r>
              <w:rPr>
                <w:rFonts w:ascii="Verdana" w:eastAsia="Verdana" w:hAnsi="Verdana" w:cstheme="minorHAnsi"/>
              </w:rPr>
              <w:t xml:space="preserve"> contingut tractat a la jornada</w:t>
            </w: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</w:p>
    <w:p w:rsidR="0061033C" w:rsidRPr="00EB3AF0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  <w:r w:rsidRPr="00EB3AF0">
        <w:rPr>
          <w:rFonts w:ascii="Verdana" w:hAnsi="Verdana"/>
          <w:b/>
          <w:color w:val="auto"/>
        </w:rPr>
        <w:t>Criteri</w:t>
      </w:r>
      <w:r>
        <w:rPr>
          <w:rFonts w:ascii="Verdana" w:hAnsi="Verdana"/>
          <w:b/>
          <w:color w:val="auto"/>
        </w:rPr>
        <w:t xml:space="preserve"> 4. </w:t>
      </w:r>
      <w:r w:rsidRPr="00EB3AF0">
        <w:rPr>
          <w:rFonts w:ascii="Verdana" w:hAnsi="Verdana"/>
          <w:b/>
          <w:color w:val="auto"/>
        </w:rPr>
        <w:t>Per la reducció en el termini en el pagament dels h</w:t>
      </w:r>
      <w:r>
        <w:rPr>
          <w:rFonts w:ascii="Verdana" w:hAnsi="Verdana"/>
          <w:b/>
          <w:color w:val="auto"/>
        </w:rPr>
        <w:t>onoraris dels ponents i experts</w:t>
      </w:r>
      <w:r w:rsidRPr="00EB3AF0">
        <w:rPr>
          <w:rFonts w:ascii="Verdana" w:hAnsi="Verdana"/>
          <w:b/>
          <w:color w:val="auto"/>
        </w:rPr>
        <w:t xml:space="preserve"> (Clàusula 3, punt 3.1.2 del PPT), fins a 15 punts.</w:t>
      </w: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521"/>
      </w:tblGrid>
      <w:tr w:rsidR="0061033C" w:rsidRPr="00C21F93" w:rsidTr="00201B23">
        <w:tc>
          <w:tcPr>
            <w:tcW w:w="6521" w:type="dxa"/>
            <w:shd w:val="clear" w:color="auto" w:fill="F2F2F2" w:themeFill="background1" w:themeFillShade="F2"/>
          </w:tcPr>
          <w:p w:rsidR="0061033C" w:rsidRPr="00C21F93" w:rsidRDefault="0061033C" w:rsidP="00201B23">
            <w:pPr>
              <w:jc w:val="left"/>
              <w:rPr>
                <w:rFonts w:ascii="Verdana" w:hAnsi="Verdana" w:cs="Verdana"/>
              </w:rPr>
            </w:pPr>
            <w:r w:rsidRPr="00B8321C">
              <w:rPr>
                <w:rFonts w:ascii="Verdana" w:hAnsi="Verdana" w:cs="Verdana"/>
              </w:rPr>
              <w:t xml:space="preserve">Compromís de reducció </w:t>
            </w:r>
            <w:r>
              <w:rPr>
                <w:rFonts w:ascii="Verdana" w:hAnsi="Verdana" w:cs="Verdana"/>
              </w:rPr>
              <w:t>del</w:t>
            </w:r>
            <w:r w:rsidRPr="00B8321C">
              <w:rPr>
                <w:rFonts w:ascii="Verdana" w:hAnsi="Verdana" w:cs="Verdana"/>
              </w:rPr>
              <w:t xml:space="preserve"> termini de pagament</w:t>
            </w:r>
          </w:p>
        </w:tc>
      </w:tr>
      <w:tr w:rsidR="0061033C" w:rsidRPr="00C21F93" w:rsidTr="00201B23">
        <w:tc>
          <w:tcPr>
            <w:tcW w:w="6521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072159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8321C">
              <w:rPr>
                <w:rFonts w:ascii="Verdana" w:eastAsia="Verdana" w:hAnsi="Verdana" w:cstheme="minorHAnsi"/>
              </w:rPr>
              <w:t>Pagament de la factura en un termini de 7 a 14 dies des del lliurament de la factura</w:t>
            </w:r>
            <w:r>
              <w:rPr>
                <w:rFonts w:ascii="Verdana" w:eastAsia="Verdana" w:hAnsi="Verdana" w:cstheme="minorHAnsi"/>
              </w:rPr>
              <w:t>.</w:t>
            </w:r>
          </w:p>
        </w:tc>
      </w:tr>
      <w:tr w:rsidR="0061033C" w:rsidRPr="00C21F93" w:rsidTr="00201B23">
        <w:tc>
          <w:tcPr>
            <w:tcW w:w="6521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264970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8321C">
              <w:rPr>
                <w:rFonts w:ascii="Verdana" w:eastAsia="Verdana" w:hAnsi="Verdana" w:cstheme="minorHAnsi"/>
              </w:rPr>
              <w:t xml:space="preserve">Pagament de la factura en un termini de 15 a 21 </w:t>
            </w:r>
            <w:r>
              <w:rPr>
                <w:rFonts w:ascii="Verdana" w:eastAsia="Verdana" w:hAnsi="Verdana" w:cstheme="minorHAnsi"/>
              </w:rPr>
              <w:t xml:space="preserve">dies </w:t>
            </w:r>
            <w:r w:rsidRPr="00B8321C">
              <w:rPr>
                <w:rFonts w:ascii="Verdana" w:eastAsia="Verdana" w:hAnsi="Verdana" w:cstheme="minorHAnsi"/>
              </w:rPr>
              <w:t>des del lliurament de la factura</w:t>
            </w: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Pr="00EB3AF0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  <w:r w:rsidRPr="00EB3AF0">
        <w:rPr>
          <w:rFonts w:ascii="Verdana" w:hAnsi="Verdana"/>
          <w:b/>
          <w:color w:val="auto"/>
        </w:rPr>
        <w:t>Criteri</w:t>
      </w:r>
      <w:r>
        <w:rPr>
          <w:rFonts w:ascii="Verdana" w:hAnsi="Verdana"/>
          <w:b/>
          <w:color w:val="auto"/>
        </w:rPr>
        <w:t> </w:t>
      </w:r>
      <w:r w:rsidRPr="00EB3AF0">
        <w:rPr>
          <w:rFonts w:ascii="Verdana" w:hAnsi="Verdana"/>
          <w:b/>
          <w:color w:val="auto"/>
        </w:rPr>
        <w:t>5.</w:t>
      </w:r>
      <w:r>
        <w:rPr>
          <w:rFonts w:ascii="Verdana" w:hAnsi="Verdana"/>
          <w:b/>
          <w:color w:val="auto"/>
        </w:rPr>
        <w:t> </w:t>
      </w:r>
      <w:r w:rsidRPr="00EB3AF0">
        <w:rPr>
          <w:rFonts w:ascii="Verdana" w:hAnsi="Verdana"/>
          <w:b/>
          <w:color w:val="auto"/>
        </w:rPr>
        <w:t xml:space="preserve">Per la reducció en el termini de lliurament dels informes de les </w:t>
      </w:r>
      <w:r>
        <w:rPr>
          <w:rFonts w:ascii="Verdana" w:hAnsi="Verdana"/>
          <w:b/>
          <w:color w:val="auto"/>
        </w:rPr>
        <w:t>dinamitzacions i les formacions (Clàusula 3, punt 3.4</w:t>
      </w:r>
      <w:r w:rsidRPr="00EB3AF0">
        <w:rPr>
          <w:rFonts w:ascii="Verdana" w:hAnsi="Verdana"/>
          <w:b/>
          <w:color w:val="auto"/>
        </w:rPr>
        <w:t xml:space="preserve"> del PPT), fins a 10 punts.</w:t>
      </w: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371"/>
      </w:tblGrid>
      <w:tr w:rsidR="0061033C" w:rsidRPr="00C21F93" w:rsidTr="00201B23">
        <w:tc>
          <w:tcPr>
            <w:tcW w:w="7371" w:type="dxa"/>
            <w:shd w:val="clear" w:color="auto" w:fill="F2F2F2" w:themeFill="background1" w:themeFillShade="F2"/>
          </w:tcPr>
          <w:p w:rsidR="0061033C" w:rsidRPr="00C21F93" w:rsidRDefault="0061033C" w:rsidP="00201B23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Compromís </w:t>
            </w:r>
            <w:r w:rsidRPr="00B8321C">
              <w:rPr>
                <w:rFonts w:ascii="Verdana" w:hAnsi="Verdana" w:cs="Verdana"/>
              </w:rPr>
              <w:t xml:space="preserve">de reducció </w:t>
            </w:r>
            <w:r>
              <w:rPr>
                <w:rFonts w:ascii="Verdana" w:hAnsi="Verdana" w:cs="Verdana"/>
              </w:rPr>
              <w:t>del</w:t>
            </w:r>
            <w:r w:rsidRPr="00B8321C">
              <w:rPr>
                <w:rFonts w:ascii="Verdana" w:hAnsi="Verdana" w:cs="Verdana"/>
              </w:rPr>
              <w:t xml:space="preserve"> termini</w:t>
            </w:r>
            <w:r>
              <w:t xml:space="preserve"> </w:t>
            </w:r>
            <w:r>
              <w:rPr>
                <w:rFonts w:ascii="Verdana" w:hAnsi="Verdana" w:cs="Verdana"/>
              </w:rPr>
              <w:t>de lliurament</w:t>
            </w:r>
            <w:r w:rsidRPr="00B8321C">
              <w:rPr>
                <w:rFonts w:ascii="Verdana" w:hAnsi="Verdana" w:cs="Verdana"/>
              </w:rPr>
              <w:t xml:space="preserve"> dels informes</w:t>
            </w:r>
          </w:p>
        </w:tc>
      </w:tr>
      <w:tr w:rsidR="0061033C" w:rsidRPr="00C21F93" w:rsidTr="00201B23">
        <w:tc>
          <w:tcPr>
            <w:tcW w:w="7371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384224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>
              <w:rPr>
                <w:rFonts w:ascii="Verdana" w:hAnsi="Verdana" w:cs="Calibri"/>
              </w:rPr>
              <w:t xml:space="preserve">Lliurament com a màxim en </w:t>
            </w:r>
            <w:r w:rsidRPr="002D3110">
              <w:rPr>
                <w:rFonts w:ascii="Verdana" w:eastAsia="Verdana" w:hAnsi="Verdana" w:cstheme="minorHAnsi"/>
              </w:rPr>
              <w:t>5 dies naturals</w:t>
            </w:r>
          </w:p>
        </w:tc>
      </w:tr>
      <w:tr w:rsidR="0061033C" w:rsidRPr="00C21F93" w:rsidTr="00201B23">
        <w:tc>
          <w:tcPr>
            <w:tcW w:w="7371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099755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>
              <w:rPr>
                <w:rFonts w:ascii="Verdana" w:hAnsi="Verdana" w:cs="Calibri"/>
              </w:rPr>
              <w:t xml:space="preserve">Lliurament com a màxim en </w:t>
            </w:r>
            <w:r w:rsidRPr="002D3110">
              <w:rPr>
                <w:rFonts w:ascii="Verdana" w:eastAsia="Verdana" w:hAnsi="Verdana" w:cstheme="minorHAnsi"/>
              </w:rPr>
              <w:t>7 dies naturals</w:t>
            </w:r>
          </w:p>
        </w:tc>
      </w:tr>
      <w:tr w:rsidR="0061033C" w:rsidRPr="00C21F93" w:rsidTr="00201B23">
        <w:tc>
          <w:tcPr>
            <w:tcW w:w="7371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jc w:val="left"/>
              <w:rPr>
                <w:rFonts w:ascii="MS Gothic" w:eastAsia="MS Gothic" w:hAnsi="MS Gothic" w:cs="MS Gothic"/>
              </w:rPr>
            </w:pPr>
            <w:sdt>
              <w:sdtPr>
                <w:rPr>
                  <w:rFonts w:ascii="Verdana" w:hAnsi="Verdana" w:cs="Calibri"/>
                </w:rPr>
                <w:id w:val="-120082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>
              <w:rPr>
                <w:rFonts w:ascii="Verdana" w:hAnsi="Verdana" w:cs="Calibri"/>
              </w:rPr>
              <w:t xml:space="preserve">Lliurament com a màxim en </w:t>
            </w:r>
            <w:r w:rsidRPr="002D3110">
              <w:rPr>
                <w:rFonts w:ascii="Verdana" w:hAnsi="Verdana" w:cs="Calibri"/>
              </w:rPr>
              <w:t>10 dies naturals</w:t>
            </w: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Pr="00EB3AF0" w:rsidRDefault="0061033C" w:rsidP="0061033C">
      <w:pPr>
        <w:shd w:val="clear" w:color="auto" w:fill="FFFFFF"/>
        <w:rPr>
          <w:rFonts w:ascii="Verdana" w:hAnsi="Verdana"/>
          <w:b/>
          <w:color w:val="auto"/>
        </w:rPr>
      </w:pPr>
      <w:r w:rsidRPr="00EB3AF0">
        <w:rPr>
          <w:rFonts w:ascii="Verdana" w:hAnsi="Verdana"/>
          <w:b/>
          <w:color w:val="auto"/>
        </w:rPr>
        <w:t>Criteri</w:t>
      </w:r>
      <w:r>
        <w:rPr>
          <w:rFonts w:ascii="Verdana" w:hAnsi="Verdana"/>
          <w:b/>
          <w:color w:val="auto"/>
        </w:rPr>
        <w:t xml:space="preserve"> 6. </w:t>
      </w:r>
      <w:r w:rsidRPr="00EB3AF0">
        <w:rPr>
          <w:rFonts w:ascii="Verdana" w:hAnsi="Verdana"/>
          <w:b/>
          <w:color w:val="auto"/>
        </w:rPr>
        <w:t xml:space="preserve">Per la reducció en el termini de comunicar la proposta d’experts per a </w:t>
      </w:r>
      <w:r>
        <w:rPr>
          <w:rFonts w:ascii="Verdana" w:hAnsi="Verdana"/>
          <w:b/>
          <w:color w:val="auto"/>
        </w:rPr>
        <w:t>la participació en les jornades</w:t>
      </w:r>
      <w:r w:rsidRPr="00EB3AF0">
        <w:rPr>
          <w:rFonts w:ascii="Verdana" w:hAnsi="Verdana"/>
          <w:b/>
          <w:color w:val="auto"/>
        </w:rPr>
        <w:t xml:space="preserve"> (Clàusula 3, punt 3.1.2 del PPT), fins a 10 punts.</w:t>
      </w:r>
    </w:p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61033C" w:rsidRPr="00C21F93" w:rsidTr="00201B23">
        <w:tc>
          <w:tcPr>
            <w:tcW w:w="8222" w:type="dxa"/>
            <w:shd w:val="clear" w:color="auto" w:fill="F2F2F2" w:themeFill="background1" w:themeFillShade="F2"/>
          </w:tcPr>
          <w:p w:rsidR="0061033C" w:rsidRPr="00C21F93" w:rsidRDefault="0061033C" w:rsidP="00201B23">
            <w:pPr>
              <w:jc w:val="left"/>
              <w:rPr>
                <w:rFonts w:ascii="Verdana" w:hAnsi="Verdana" w:cs="Verdana"/>
              </w:rPr>
            </w:pPr>
            <w:r w:rsidRPr="00B8321C">
              <w:rPr>
                <w:rFonts w:ascii="Verdana" w:hAnsi="Verdana" w:cs="Verdana"/>
              </w:rPr>
              <w:t xml:space="preserve">Compromís de reducció </w:t>
            </w:r>
            <w:r>
              <w:rPr>
                <w:rFonts w:ascii="Verdana" w:hAnsi="Verdana" w:cs="Verdana"/>
              </w:rPr>
              <w:t>del</w:t>
            </w:r>
            <w:r w:rsidRPr="00B8321C">
              <w:rPr>
                <w:rFonts w:ascii="Verdana" w:hAnsi="Verdana" w:cs="Verdana"/>
              </w:rPr>
              <w:t xml:space="preserve"> termini</w:t>
            </w:r>
            <w:r>
              <w:t xml:space="preserve"> </w:t>
            </w:r>
            <w:r w:rsidRPr="009A34D0">
              <w:rPr>
                <w:rFonts w:ascii="Verdana" w:hAnsi="Verdana" w:cs="Verdana"/>
              </w:rPr>
              <w:t>de comunicar la proposta d’experts</w:t>
            </w:r>
          </w:p>
        </w:tc>
      </w:tr>
      <w:tr w:rsidR="0061033C" w:rsidRPr="00C21F93" w:rsidTr="00201B23">
        <w:tc>
          <w:tcPr>
            <w:tcW w:w="8222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13953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9A34D0">
              <w:rPr>
                <w:rFonts w:ascii="Verdana" w:eastAsia="Verdana" w:hAnsi="Verdana" w:cstheme="minorHAnsi"/>
              </w:rPr>
              <w:t xml:space="preserve">Lliurament de la proposta de ponents i experts en un termini inferior a </w:t>
            </w:r>
            <w:r w:rsidRPr="009A34D0">
              <w:rPr>
                <w:rFonts w:ascii="Verdana" w:eastAsia="Verdana" w:hAnsi="Verdana" w:cstheme="minorHAnsi"/>
                <w:b/>
              </w:rPr>
              <w:t>una setmana</w:t>
            </w:r>
            <w:r w:rsidRPr="009A34D0">
              <w:rPr>
                <w:rFonts w:ascii="Verdana" w:eastAsia="Verdana" w:hAnsi="Verdana" w:cstheme="minorHAnsi"/>
              </w:rPr>
              <w:t xml:space="preserve"> després d’haver rebut de part de l’Ajuntament la comunicació de celebració de les  jornades o taules educatives per part</w:t>
            </w:r>
          </w:p>
        </w:tc>
      </w:tr>
      <w:tr w:rsidR="0061033C" w:rsidRPr="00C21F93" w:rsidTr="00201B23">
        <w:tc>
          <w:tcPr>
            <w:tcW w:w="8222" w:type="dxa"/>
            <w:shd w:val="clear" w:color="auto" w:fill="auto"/>
          </w:tcPr>
          <w:p w:rsidR="0061033C" w:rsidRPr="00BC6BAE" w:rsidRDefault="0061033C" w:rsidP="00201B23">
            <w:pPr>
              <w:suppressAutoHyphens w:val="0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-491097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9A34D0">
              <w:rPr>
                <w:rFonts w:ascii="Verdana" w:eastAsia="Verdana" w:hAnsi="Verdana" w:cstheme="minorHAnsi"/>
              </w:rPr>
              <w:t xml:space="preserve">Lliurament de la proposta de ponents i experts en un termini inferior a </w:t>
            </w:r>
            <w:r w:rsidRPr="009A34D0">
              <w:rPr>
                <w:rFonts w:ascii="Verdana" w:eastAsia="Verdana" w:hAnsi="Verdana" w:cstheme="minorHAnsi"/>
                <w:b/>
              </w:rPr>
              <w:t xml:space="preserve">dues setmanes </w:t>
            </w:r>
            <w:r w:rsidRPr="009A34D0">
              <w:rPr>
                <w:rFonts w:ascii="Verdana" w:eastAsia="Verdana" w:hAnsi="Verdana" w:cstheme="minorHAnsi"/>
              </w:rPr>
              <w:t>després d’haver rebut de part de l’Ajuntament la comunicació de celebració de les  jornades o taules educatives per part</w:t>
            </w:r>
          </w:p>
        </w:tc>
      </w:tr>
    </w:tbl>
    <w:p w:rsidR="0061033C" w:rsidRDefault="0061033C" w:rsidP="0061033C">
      <w:pPr>
        <w:shd w:val="clear" w:color="auto" w:fill="FFFFFF"/>
        <w:rPr>
          <w:rFonts w:ascii="Verdana" w:hAnsi="Verdana"/>
          <w:color w:val="auto"/>
        </w:rPr>
      </w:pPr>
    </w:p>
    <w:p w:rsidR="0061033C" w:rsidRPr="00000BC9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000BC9" w:rsidRDefault="0061033C" w:rsidP="0061033C">
      <w:pPr>
        <w:rPr>
          <w:rFonts w:ascii="Verdana" w:hAnsi="Verdana" w:cs="Arial"/>
          <w:snapToGrid w:val="0"/>
          <w:lang w:eastAsia="es-ES"/>
        </w:rPr>
      </w:pPr>
    </w:p>
    <w:p w:rsidR="0061033C" w:rsidRPr="009A39BD" w:rsidRDefault="0061033C" w:rsidP="0061033C">
      <w:pPr>
        <w:rPr>
          <w:rFonts w:ascii="Verdana" w:hAnsi="Verdana" w:cs="Arial"/>
          <w:i/>
          <w:snapToGrid w:val="0"/>
          <w:lang w:eastAsia="es-ES"/>
        </w:rPr>
      </w:pPr>
    </w:p>
    <w:p w:rsidR="0061033C" w:rsidRPr="009A34D0" w:rsidRDefault="0061033C" w:rsidP="0061033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1033C" w:rsidRDefault="0061033C" w:rsidP="0061033C">
      <w:pPr>
        <w:pageBreakBefore/>
        <w:jc w:val="left"/>
      </w:pPr>
      <w:bookmarkStart w:id="16" w:name="_GoBack"/>
      <w:bookmarkEnd w:id="16"/>
    </w:p>
    <w:p w:rsidR="0061033C" w:rsidRDefault="0061033C" w:rsidP="0061033C">
      <w:pPr>
        <w:sectPr w:rsidR="0061033C" w:rsidSect="009A4E6C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cols w:space="708"/>
        </w:sectPr>
      </w:pPr>
    </w:p>
    <w:p w:rsidR="0061033C" w:rsidRDefault="0061033C" w:rsidP="0061033C">
      <w:pPr>
        <w:jc w:val="center"/>
        <w:rPr>
          <w:rFonts w:ascii="Verdana" w:hAnsi="Verdana" w:cs="Arial"/>
          <w:b/>
          <w:sz w:val="24"/>
          <w:szCs w:val="24"/>
        </w:rPr>
      </w:pPr>
    </w:p>
    <w:p w:rsidR="0061033C" w:rsidRDefault="0061033C" w:rsidP="0061033C">
      <w:pPr>
        <w:pStyle w:val="Ttol1"/>
        <w:spacing w:before="0" w:after="0"/>
        <w:rPr>
          <w:rFonts w:ascii="Verdana" w:hAnsi="Verdana"/>
          <w:b/>
          <w:sz w:val="24"/>
          <w:szCs w:val="24"/>
        </w:rPr>
      </w:pPr>
      <w:bookmarkStart w:id="18" w:name="_Toc192770927"/>
      <w:bookmarkStart w:id="19" w:name="_Toc194042057"/>
      <w:r>
        <w:rPr>
          <w:rFonts w:ascii="Verdana" w:hAnsi="Verdana"/>
          <w:b/>
          <w:sz w:val="24"/>
          <w:szCs w:val="24"/>
        </w:rPr>
        <w:t>ANNEX 4: DECLARACIÓ CONSTITUCIÓ UNIÓ TEMPORAL D’EMPRESES</w:t>
      </w:r>
      <w:bookmarkEnd w:id="18"/>
      <w:bookmarkEnd w:id="19"/>
      <w:r>
        <w:rPr>
          <w:rFonts w:ascii="Verdana" w:hAnsi="Verdana"/>
          <w:b/>
          <w:sz w:val="24"/>
          <w:szCs w:val="24"/>
        </w:rPr>
        <w:t xml:space="preserve"> </w:t>
      </w:r>
    </w:p>
    <w:p w:rsidR="0061033C" w:rsidRDefault="0061033C" w:rsidP="0061033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1033C" w:rsidRDefault="0061033C" w:rsidP="0061033C">
      <w:pPr>
        <w:jc w:val="center"/>
        <w:rPr>
          <w:rFonts w:ascii="Verdana" w:hAnsi="Verdana"/>
        </w:rPr>
      </w:pPr>
    </w:p>
    <w:p w:rsidR="0061033C" w:rsidRPr="006E35C3" w:rsidRDefault="0061033C" w:rsidP="006103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>
        <w:rPr>
          <w:rFonts w:ascii="Verdana" w:hAnsi="Verdana"/>
        </w:rPr>
        <w:t>"Prestació del servei per a la coordinació i la gestió de jornades, dinamització de tallers formatius, formacions de contingut específic i visites de coneixement i projecció externa de la Direcció d'Educació a Barcelona"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>
        <w:rPr>
          <w:rFonts w:ascii="Verdana" w:hAnsi="Verdana"/>
        </w:rPr>
        <w:t>001_25000829</w:t>
      </w:r>
      <w:r w:rsidRPr="006E35C3">
        <w:rPr>
          <w:rFonts w:ascii="Verdana" w:hAnsi="Verdana"/>
        </w:rPr>
        <w:t xml:space="preserve">, </w:t>
      </w:r>
      <w:bookmarkStart w:id="22" w:name="annex_ute_expedient"/>
      <w:bookmarkEnd w:id="22"/>
      <w:r w:rsidRPr="006E35C3">
        <w:rPr>
          <w:rFonts w:ascii="Verdana" w:hAnsi="Verdana"/>
        </w:rPr>
        <w:t>amb el següent percentatge de participació del preu en l’execució del contracte:</w:t>
      </w:r>
    </w:p>
    <w:p w:rsidR="0061033C" w:rsidRDefault="0061033C" w:rsidP="0061033C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1033C" w:rsidRDefault="0061033C" w:rsidP="0061033C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1033C" w:rsidRDefault="0061033C" w:rsidP="0061033C">
      <w:pPr>
        <w:pStyle w:val="Pargrafdellista"/>
        <w:numPr>
          <w:ilvl w:val="0"/>
          <w:numId w:val="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1033C" w:rsidRDefault="0061033C" w:rsidP="0061033C">
      <w:pPr>
        <w:pStyle w:val="Pargrafdellista"/>
        <w:ind w:left="360"/>
        <w:rPr>
          <w:rFonts w:ascii="Verdana" w:hAnsi="Verdana"/>
        </w:rPr>
      </w:pPr>
    </w:p>
    <w:p w:rsidR="0061033C" w:rsidRPr="006E35C3" w:rsidRDefault="0061033C" w:rsidP="006103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1033C" w:rsidRDefault="0061033C" w:rsidP="0061033C">
      <w:pPr>
        <w:pStyle w:val="Pargrafdellista"/>
        <w:ind w:left="360"/>
        <w:rPr>
          <w:rFonts w:ascii="Verdana" w:hAnsi="Verdana"/>
        </w:rPr>
      </w:pPr>
    </w:p>
    <w:p w:rsidR="0061033C" w:rsidRPr="006E35C3" w:rsidRDefault="0061033C" w:rsidP="006103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1033C" w:rsidRDefault="0061033C" w:rsidP="0061033C">
      <w:pPr>
        <w:pStyle w:val="Pargrafdellista"/>
        <w:rPr>
          <w:rFonts w:ascii="Verdana" w:hAnsi="Verdana"/>
        </w:rPr>
      </w:pPr>
    </w:p>
    <w:p w:rsidR="0061033C" w:rsidRDefault="0061033C" w:rsidP="0061033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rPr>
          <w:rFonts w:ascii="Verdana" w:hAnsi="Verdana"/>
        </w:rPr>
      </w:pPr>
    </w:p>
    <w:p w:rsidR="0061033C" w:rsidRDefault="0061033C" w:rsidP="0061033C">
      <w:pPr>
        <w:pStyle w:val="Pargrafdellista"/>
        <w:ind w:left="0"/>
        <w:rPr>
          <w:rFonts w:ascii="Verdana" w:hAnsi="Verdana"/>
        </w:rPr>
      </w:pPr>
    </w:p>
    <w:p w:rsidR="0061033C" w:rsidRDefault="0061033C" w:rsidP="0061033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1033C" w:rsidRDefault="0061033C" w:rsidP="0061033C">
      <w:pPr>
        <w:pStyle w:val="Pargrafdellista"/>
        <w:ind w:left="0"/>
        <w:rPr>
          <w:rFonts w:ascii="Verdana" w:hAnsi="Verdana"/>
        </w:rPr>
      </w:pPr>
    </w:p>
    <w:p w:rsidR="0061033C" w:rsidRDefault="0061033C" w:rsidP="0061033C">
      <w:pPr>
        <w:pStyle w:val="Pargrafdellista"/>
        <w:ind w:left="0"/>
        <w:rPr>
          <w:rFonts w:ascii="Verdana" w:hAnsi="Verdana"/>
        </w:rPr>
      </w:pPr>
    </w:p>
    <w:p w:rsidR="0061033C" w:rsidRDefault="0061033C" w:rsidP="0061033C">
      <w:pPr>
        <w:pStyle w:val="Pargrafdellista"/>
        <w:ind w:left="0"/>
        <w:rPr>
          <w:rFonts w:ascii="Verdana" w:hAnsi="Verdana"/>
        </w:rPr>
        <w:sectPr w:rsidR="0061033C" w:rsidSect="001026CE">
          <w:type w:val="continuous"/>
          <w:pgSz w:w="11907" w:h="16840"/>
          <w:pgMar w:top="1418" w:right="964" w:bottom="1134" w:left="1134" w:header="708" w:footer="708" w:gutter="0"/>
          <w:cols w:space="708"/>
        </w:sectPr>
      </w:pPr>
    </w:p>
    <w:p w:rsidR="0061033C" w:rsidRPr="009A34D0" w:rsidRDefault="0061033C" w:rsidP="0061033C">
      <w:pPr>
        <w:pStyle w:val="Texto"/>
        <w:spacing w:after="0" w:line="276" w:lineRule="auto"/>
        <w:jc w:val="center"/>
        <w:outlineLvl w:val="0"/>
        <w:rPr>
          <w:rFonts w:ascii="Verdana" w:hAnsi="Verdana" w:cstheme="minorHAnsi"/>
          <w:b/>
          <w:sz w:val="24"/>
        </w:rPr>
      </w:pPr>
      <w:bookmarkStart w:id="23" w:name="_Toc194042058"/>
      <w:r w:rsidRPr="009A34D0">
        <w:rPr>
          <w:rFonts w:ascii="Verdana" w:hAnsi="Verdana" w:cstheme="minorHAnsi"/>
          <w:b/>
          <w:sz w:val="24"/>
        </w:rPr>
        <w:t>PROTOCOL</w:t>
      </w:r>
      <w:r w:rsidRPr="009A34D0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9A34D0">
        <w:rPr>
          <w:rFonts w:ascii="Verdana" w:hAnsi="Verdana" w:cstheme="minorHAnsi"/>
          <w:b/>
          <w:sz w:val="24"/>
        </w:rPr>
        <w:t>CONDICIÓ ESPECIAL D’EXECUCIÓ</w:t>
      </w:r>
      <w:r>
        <w:rPr>
          <w:rFonts w:ascii="Verdana" w:hAnsi="Verdana" w:cstheme="minorHAnsi"/>
          <w:b/>
          <w:sz w:val="24"/>
        </w:rPr>
        <w:t xml:space="preserve"> </w:t>
      </w:r>
      <w:r w:rsidRPr="009A34D0">
        <w:rPr>
          <w:rFonts w:ascii="Verdana" w:hAnsi="Verdana" w:cstheme="minorHAnsi"/>
          <w:b/>
          <w:sz w:val="24"/>
          <w:szCs w:val="24"/>
        </w:rPr>
        <w:t>“COMUNICACIÓ INCLUSIVA”</w:t>
      </w:r>
      <w:bookmarkEnd w:id="23"/>
    </w:p>
    <w:p w:rsidR="0061033C" w:rsidRPr="00211BB3" w:rsidRDefault="0061033C" w:rsidP="0061033C">
      <w:pPr>
        <w:pStyle w:val="Texto"/>
        <w:spacing w:after="0"/>
        <w:jc w:val="center"/>
        <w:rPr>
          <w:rFonts w:ascii="Verdana" w:hAnsi="Verdana" w:cstheme="minorHAnsi"/>
          <w:sz w:val="24"/>
          <w:szCs w:val="24"/>
        </w:rPr>
      </w:pPr>
      <w:r w:rsidRPr="00211BB3">
        <w:rPr>
          <w:rFonts w:ascii="Verdana" w:hAnsi="Verdana" w:cstheme="minorHAnsi"/>
          <w:sz w:val="24"/>
          <w:szCs w:val="24"/>
        </w:rPr>
        <w:t>en els contractes públics de l’Ajuntament de Barcelona.</w:t>
      </w:r>
    </w:p>
    <w:p w:rsidR="0061033C" w:rsidRPr="007C6F38" w:rsidRDefault="0061033C" w:rsidP="0061033C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61033C" w:rsidRPr="001F4D50" w:rsidRDefault="0061033C" w:rsidP="0061033C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61033C" w:rsidRPr="007C6F38" w:rsidRDefault="0061033C" w:rsidP="0061033C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61033C" w:rsidRPr="00C00B9E" w:rsidRDefault="0061033C" w:rsidP="0061033C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61033C" w:rsidRPr="00357905" w:rsidRDefault="0061033C" w:rsidP="0061033C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61033C" w:rsidRPr="00357905" w:rsidRDefault="0061033C" w:rsidP="0061033C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4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61033C" w:rsidRPr="00357905" w:rsidRDefault="0061033C" w:rsidP="0061033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61033C" w:rsidRPr="00357905" w:rsidRDefault="0061033C" w:rsidP="0061033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61033C" w:rsidRPr="00357905" w:rsidRDefault="0061033C" w:rsidP="0061033C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61033C" w:rsidRDefault="0061033C" w:rsidP="0061033C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61033C" w:rsidRPr="00357905" w:rsidRDefault="0061033C" w:rsidP="0061033C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61033C" w:rsidRDefault="0061033C" w:rsidP="0061033C">
      <w:pPr>
        <w:numPr>
          <w:ilvl w:val="0"/>
          <w:numId w:val="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61033C" w:rsidRPr="00A70677" w:rsidRDefault="0061033C" w:rsidP="0061033C">
      <w:pPr>
        <w:numPr>
          <w:ilvl w:val="0"/>
          <w:numId w:val="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61033C" w:rsidRPr="009A34D0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61033C" w:rsidRPr="009A34D0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9A34D0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9A34D0">
        <w:rPr>
          <w:rFonts w:ascii="Verdana" w:hAnsi="Verdana" w:cstheme="minorHAnsi"/>
          <w:b/>
          <w:color w:val="auto"/>
          <w:sz w:val="24"/>
          <w:szCs w:val="24"/>
        </w:rPr>
        <w:t>COMUNICACIÓ INCLUSIVA</w:t>
      </w:r>
      <w:r w:rsidRPr="009A34D0"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61033C" w:rsidRPr="009A34D0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61033C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61033C" w:rsidRPr="00414DA2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61033C" w:rsidRPr="007F3BA0" w:rsidRDefault="0061033C" w:rsidP="0061033C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1033C" w:rsidRDefault="0061033C" w:rsidP="0061033C">
      <w:pPr>
        <w:shd w:val="clear" w:color="auto" w:fill="FFFFFF"/>
        <w:rPr>
          <w:rFonts w:ascii="Verdana" w:hAnsi="Verdana" w:cs="Arial"/>
          <w:snapToGrid w:val="0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la</w:t>
      </w:r>
      <w:r w:rsidRPr="007F3BA0">
        <w:rPr>
          <w:rFonts w:ascii="Verdana" w:hAnsi="Verdana" w:cs="Arial"/>
          <w:snapToGrid w:val="0"/>
        </w:rPr>
        <w:t xml:space="preserve"> </w:t>
      </w:r>
      <w:r w:rsidRPr="005D02A5">
        <w:rPr>
          <w:rFonts w:ascii="Verdana" w:hAnsi="Verdana" w:cs="Arial"/>
          <w:snapToGrid w:val="0"/>
        </w:rPr>
        <w:t>"Prestació del servei per a la coordinació i la gestió de jornades, dinamització de tallers formatius, formacions de contingut específic i visites de coneixement i projecció externa de la Direcció d'Educació a Barcelona", núm. Contracte 001_25000829</w:t>
      </w:r>
      <w:r>
        <w:rPr>
          <w:rFonts w:ascii="Verdana" w:hAnsi="Verdana" w:cs="Arial"/>
          <w:snapToGrid w:val="0"/>
        </w:rPr>
        <w:t>.</w:t>
      </w:r>
    </w:p>
    <w:p w:rsidR="0061033C" w:rsidRPr="007F3BA0" w:rsidRDefault="0061033C" w:rsidP="0061033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1033C" w:rsidRDefault="0061033C" w:rsidP="0061033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1033C" w:rsidRDefault="0061033C" w:rsidP="0061033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1033C" w:rsidRPr="00ED09F4" w:rsidRDefault="0061033C" w:rsidP="0061033C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61033C" w:rsidRPr="00ED09F4" w:rsidRDefault="0061033C" w:rsidP="0061033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1033C" w:rsidRPr="00ED09F4" w:rsidRDefault="0061033C" w:rsidP="0061033C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61033C" w:rsidRPr="00ED09F4" w:rsidRDefault="0061033C" w:rsidP="0061033C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61033C" w:rsidRDefault="0061033C" w:rsidP="0061033C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61033C" w:rsidRPr="00310D1C" w:rsidRDefault="0061033C" w:rsidP="0061033C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61033C" w:rsidRPr="00310D1C" w:rsidRDefault="0061033C" w:rsidP="0061033C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61033C" w:rsidRDefault="0061033C" w:rsidP="0061033C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1033C" w:rsidRDefault="0061033C" w:rsidP="0061033C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1033C" w:rsidRPr="0078026B" w:rsidRDefault="0061033C" w:rsidP="0061033C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5"/>
        <w:t>1</w:t>
      </w:r>
    </w:p>
    <w:p w:rsidR="0061033C" w:rsidRDefault="0061033C" w:rsidP="0061033C">
      <w:pPr>
        <w:pStyle w:val="Texto"/>
        <w:spacing w:after="0"/>
        <w:rPr>
          <w:rFonts w:asciiTheme="majorHAnsi" w:hAnsiTheme="majorHAnsi"/>
        </w:rPr>
      </w:pPr>
    </w:p>
    <w:p w:rsidR="0061033C" w:rsidRDefault="0061033C" w:rsidP="0061033C">
      <w:pPr>
        <w:rPr>
          <w:rFonts w:ascii="Verdana" w:hAnsi="Verdana"/>
        </w:rPr>
      </w:pPr>
    </w:p>
    <w:p w:rsidR="00137931" w:rsidRPr="00E22AD2" w:rsidRDefault="0061033C" w:rsidP="00E22AD2"/>
    <w:sectPr w:rsidR="00137931" w:rsidRPr="00E22AD2" w:rsidSect="001026CE">
      <w:headerReference w:type="default" r:id="rId10"/>
      <w:footerReference w:type="default" r:id="rId11"/>
      <w:headerReference w:type="first" r:id="rId12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69" w:rsidRDefault="001E6869" w:rsidP="001E6869">
      <w:r>
        <w:separator/>
      </w:r>
    </w:p>
  </w:endnote>
  <w:endnote w:type="continuationSeparator" w:id="0">
    <w:p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3C" w:rsidRDefault="0061033C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74" w:rsidRDefault="0061033C">
    <w:pPr>
      <w:pStyle w:val="Peu"/>
      <w:jc w:val="right"/>
    </w:pPr>
  </w:p>
  <w:p w:rsidR="00700074" w:rsidRDefault="0061033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69" w:rsidRDefault="001E6869" w:rsidP="001E6869">
      <w:r>
        <w:separator/>
      </w:r>
    </w:p>
  </w:footnote>
  <w:footnote w:type="continuationSeparator" w:id="0">
    <w:p w:rsidR="001E6869" w:rsidRDefault="001E6869" w:rsidP="001E6869">
      <w:r>
        <w:continuationSeparator/>
      </w:r>
    </w:p>
  </w:footnote>
  <w:footnote w:id="1">
    <w:p w:rsidR="0061033C" w:rsidRPr="00CF57F4" w:rsidRDefault="0061033C" w:rsidP="0061033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1033C" w:rsidRPr="00E864DE" w:rsidRDefault="0061033C" w:rsidP="0061033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1033C" w:rsidRPr="00E864DE" w:rsidRDefault="0061033C" w:rsidP="0061033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1033C" w:rsidRPr="00E864DE" w:rsidRDefault="0061033C" w:rsidP="0061033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1033C" w:rsidRPr="00B96AD0" w:rsidRDefault="0061033C" w:rsidP="0061033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61033C" w:rsidRDefault="0061033C" w:rsidP="0061033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61033C" w:rsidRPr="00C37DC4" w:rsidRDefault="0061033C" w:rsidP="0061033C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5">
    <w:p w:rsidR="0061033C" w:rsidRDefault="0061033C" w:rsidP="0061033C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3C" w:rsidRDefault="0061033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396492" wp14:editId="23D40B8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61033C" w:rsidRDefault="0061033C">
    <w:pPr>
      <w:pStyle w:val="Capalera"/>
      <w:rPr>
        <w:sz w:val="16"/>
        <w:szCs w:val="16"/>
      </w:rPr>
    </w:pPr>
  </w:p>
  <w:p w:rsidR="0061033C" w:rsidRDefault="0061033C">
    <w:pPr>
      <w:jc w:val="left"/>
      <w:rPr>
        <w:rFonts w:cs="Arial"/>
        <w:b/>
        <w:sz w:val="14"/>
        <w:szCs w:val="14"/>
      </w:rPr>
    </w:pPr>
    <w:bookmarkStart w:id="17" w:name="ident"/>
    <w:bookmarkEnd w:id="17"/>
  </w:p>
  <w:p w:rsidR="0061033C" w:rsidRDefault="0061033C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74" w:rsidRDefault="0061033C" w:rsidP="00BA0C20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00074" w:rsidRPr="00A41DF7" w:rsidTr="00BA0C20">
      <w:tc>
        <w:tcPr>
          <w:tcW w:w="5920" w:type="dxa"/>
          <w:shd w:val="clear" w:color="auto" w:fill="auto"/>
        </w:tcPr>
        <w:p w:rsidR="00700074" w:rsidRDefault="0061033C" w:rsidP="00BA0C2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  <w:p w:rsidR="0061033C" w:rsidRPr="00A41DF7" w:rsidRDefault="0061033C" w:rsidP="00BA0C2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700074" w:rsidRPr="00A41DF7" w:rsidRDefault="0061033C" w:rsidP="00BA0C2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00074" w:rsidRDefault="0061033C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74" w:rsidRDefault="0061033C" w:rsidP="00BA0C2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700074" w:rsidRPr="00A41DF7" w:rsidTr="00BA0C20">
      <w:tc>
        <w:tcPr>
          <w:tcW w:w="6204" w:type="dxa"/>
          <w:shd w:val="clear" w:color="auto" w:fill="auto"/>
        </w:tcPr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16712D08" wp14:editId="0ED9460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700074" w:rsidRPr="00A41DF7" w:rsidRDefault="0061033C" w:rsidP="00BA0C2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700074" w:rsidRDefault="0061033C" w:rsidP="00BA0C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69"/>
    <w:rsid w:val="00071CAE"/>
    <w:rsid w:val="00182E20"/>
    <w:rsid w:val="001E6869"/>
    <w:rsid w:val="002A74C8"/>
    <w:rsid w:val="002E47F5"/>
    <w:rsid w:val="003E685C"/>
    <w:rsid w:val="0061033C"/>
    <w:rsid w:val="006D3F80"/>
    <w:rsid w:val="0087480C"/>
    <w:rsid w:val="00937DDE"/>
    <w:rsid w:val="0094589C"/>
    <w:rsid w:val="009C7445"/>
    <w:rsid w:val="00AB3F5A"/>
    <w:rsid w:val="00BA5251"/>
    <w:rsid w:val="00BB70E1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1033C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61033C"/>
    <w:rPr>
      <w:rFonts w:ascii="Arial" w:eastAsia="Times New Roman" w:hAnsi="Arial" w:cs="Times New Roman"/>
      <w:sz w:val="32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103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1033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103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1033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10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1033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1033C"/>
  </w:style>
  <w:style w:type="paragraph" w:styleId="Textdeglobus">
    <w:name w:val="Balloon Text"/>
    <w:basedOn w:val="Normal"/>
    <w:link w:val="TextdeglobusCar"/>
    <w:uiPriority w:val="99"/>
    <w:semiHidden/>
    <w:unhideWhenUsed/>
    <w:rsid w:val="0061033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1033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1033C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61033C"/>
    <w:rPr>
      <w:rFonts w:ascii="Arial" w:eastAsia="Times New Roman" w:hAnsi="Arial" w:cs="Times New Roman"/>
      <w:sz w:val="32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103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1033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103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1033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10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1033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1033C"/>
  </w:style>
  <w:style w:type="paragraph" w:styleId="Textdeglobus">
    <w:name w:val="Balloon Text"/>
    <w:basedOn w:val="Normal"/>
    <w:link w:val="TextdeglobusCar"/>
    <w:uiPriority w:val="99"/>
    <w:semiHidden/>
    <w:unhideWhenUsed/>
    <w:rsid w:val="0061033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1033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3096</Words>
  <Characters>17651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2025-03-25T09:22:00Z</dcterms:created>
  <dcterms:modified xsi:type="dcterms:W3CDTF">2025-04-16T10:03:00Z</dcterms:modified>
</cp:coreProperties>
</file>