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04D74753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501</w:t>
            </w:r>
            <w:r w:rsidR="00144994">
              <w:rPr>
                <w:rFonts w:ascii="Verdana" w:eastAsia="Verdana" w:hAnsi="Verdana" w:cs="Verdana"/>
                <w:b/>
                <w:sz w:val="20"/>
                <w:szCs w:val="20"/>
              </w:rPr>
              <w:t>343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05B525C0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>
              <w:rPr>
                <w:rFonts w:ascii="Verdana" w:eastAsia="Verdana" w:hAnsi="Verdana" w:cs="Verdana"/>
                <w:sz w:val="22"/>
                <w:szCs w:val="22"/>
              </w:rPr>
              <w:t>: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</w:t>
            </w:r>
            <w:r w:rsidR="00144994" w:rsidRPr="000429AB">
              <w:rPr>
                <w:rFonts w:ascii="Arial Narrow" w:hAnsi="Arial Narrow"/>
              </w:rPr>
              <w:t>T</w:t>
            </w:r>
            <w:r w:rsidR="00144994">
              <w:rPr>
                <w:rFonts w:ascii="Arial Narrow" w:hAnsi="Arial Narrow"/>
              </w:rPr>
              <w:t>allers juvenils de periodisme i reportatge a comerciants de diversos contextos culturals de la zona de les Glòries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6E642356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</w:p>
    <w:p w14:paraId="18603A18" w14:textId="77777777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</w:p>
    <w:p w14:paraId="61CCB8EB" w14:textId="4528BBAA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C04C7"/>
    <w:rsid w:val="00144994"/>
    <w:rsid w:val="00160CBD"/>
    <w:rsid w:val="0026040B"/>
    <w:rsid w:val="002B3750"/>
    <w:rsid w:val="00314154"/>
    <w:rsid w:val="00321B75"/>
    <w:rsid w:val="003779DD"/>
    <w:rsid w:val="007327FB"/>
    <w:rsid w:val="007734B0"/>
    <w:rsid w:val="00827055"/>
    <w:rsid w:val="0092020B"/>
    <w:rsid w:val="00A833B1"/>
    <w:rsid w:val="00BE0458"/>
    <w:rsid w:val="00C77AD7"/>
    <w:rsid w:val="00E10EE5"/>
    <w:rsid w:val="00F17721"/>
    <w:rsid w:val="00F42C3D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1162</Words>
  <Characters>6397</Characters>
  <Application>Microsoft Office Word</Application>
  <DocSecurity>0</DocSecurity>
  <Lines>53</Lines>
  <Paragraphs>15</Paragraphs>
  <ScaleCrop>false</ScaleCrop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3</cp:revision>
  <dcterms:created xsi:type="dcterms:W3CDTF">2025-05-07T11:53:00Z</dcterms:created>
  <dcterms:modified xsi:type="dcterms:W3CDTF">2025-05-07T11:53:00Z</dcterms:modified>
</cp:coreProperties>
</file>