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3B616" w14:textId="77777777" w:rsidR="00353131" w:rsidRDefault="00353131" w:rsidP="00C767B7">
      <w:pPr>
        <w:jc w:val="center"/>
        <w:rPr>
          <w:rFonts w:ascii="Verdana" w:hAnsi="Verdana"/>
          <w:b/>
          <w:sz w:val="28"/>
          <w:szCs w:val="28"/>
        </w:rPr>
      </w:pPr>
    </w:p>
    <w:p w14:paraId="7A5D3A50" w14:textId="5B0FE69D" w:rsidR="00353131" w:rsidRDefault="004D0FFE" w:rsidP="00C767B7">
      <w:pPr>
        <w:jc w:val="center"/>
        <w:rPr>
          <w:rFonts w:ascii="Verdana" w:hAnsi="Verdana"/>
          <w:b/>
          <w:sz w:val="28"/>
          <w:szCs w:val="28"/>
        </w:rPr>
      </w:pPr>
      <w:r>
        <w:rPr>
          <w:rFonts w:ascii="Verdana" w:hAnsi="Verdana"/>
          <w:b/>
          <w:sz w:val="28"/>
          <w:szCs w:val="28"/>
        </w:rPr>
        <w:t xml:space="preserve">ANNEX NÚM. </w:t>
      </w:r>
      <w:r w:rsidR="007077C7">
        <w:rPr>
          <w:rFonts w:ascii="Verdana" w:hAnsi="Verdana"/>
          <w:b/>
          <w:sz w:val="28"/>
          <w:szCs w:val="28"/>
        </w:rPr>
        <w:t>5</w:t>
      </w:r>
    </w:p>
    <w:p w14:paraId="65930479" w14:textId="77777777" w:rsidR="00353131" w:rsidRDefault="00353131" w:rsidP="00C767B7">
      <w:pPr>
        <w:jc w:val="center"/>
        <w:rPr>
          <w:rFonts w:ascii="Verdana" w:hAnsi="Verdana"/>
          <w:b/>
          <w:sz w:val="28"/>
          <w:szCs w:val="28"/>
        </w:rPr>
      </w:pPr>
    </w:p>
    <w:p w14:paraId="541F8812" w14:textId="77777777" w:rsidR="00C767B7" w:rsidRPr="00092B9B" w:rsidRDefault="00C767B7" w:rsidP="00C767B7">
      <w:pPr>
        <w:jc w:val="center"/>
        <w:rPr>
          <w:rFonts w:ascii="Verdana" w:hAnsi="Verdana" w:cs="Arial"/>
          <w:b/>
          <w:sz w:val="28"/>
          <w:szCs w:val="28"/>
        </w:rPr>
      </w:pPr>
      <w:r w:rsidRPr="00092B9B">
        <w:rPr>
          <w:rFonts w:ascii="Verdana" w:hAnsi="Verdana"/>
          <w:b/>
          <w:sz w:val="28"/>
          <w:szCs w:val="28"/>
        </w:rPr>
        <w:t>Document de Clàusules tipus Contracte ET2 - Mig</w:t>
      </w:r>
    </w:p>
    <w:p w14:paraId="58B40CE1" w14:textId="77777777" w:rsidR="00C767B7" w:rsidRPr="00092B9B" w:rsidRDefault="00C767B7" w:rsidP="00C767B7">
      <w:pPr>
        <w:rPr>
          <w:rFonts w:ascii="Verdana" w:hAnsi="Verdana" w:cs="Arial"/>
        </w:rPr>
      </w:pPr>
    </w:p>
    <w:p w14:paraId="0E5EF4A0" w14:textId="77777777" w:rsidR="00C767B7" w:rsidRPr="00092B9B" w:rsidRDefault="00C767B7" w:rsidP="00C767B7">
      <w:pPr>
        <w:rPr>
          <w:rFonts w:ascii="Verdana" w:hAnsi="Verdana" w:cs="Arial"/>
        </w:rPr>
      </w:pPr>
    </w:p>
    <w:p w14:paraId="6BDB4C47" w14:textId="77777777" w:rsidR="00C767B7" w:rsidRPr="00092B9B" w:rsidRDefault="00C767B7" w:rsidP="00C767B7">
      <w:pPr>
        <w:rPr>
          <w:rFonts w:ascii="Verdana" w:hAnsi="Verdana"/>
        </w:rPr>
      </w:pPr>
    </w:p>
    <w:p w14:paraId="570A3BCC" w14:textId="77777777" w:rsidR="00C767B7" w:rsidRPr="00092B9B" w:rsidRDefault="00C767B7" w:rsidP="00C767B7">
      <w:pPr>
        <w:rPr>
          <w:rFonts w:ascii="Verdana" w:hAnsi="Verdana"/>
          <w:b/>
          <w:sz w:val="24"/>
          <w:szCs w:val="24"/>
        </w:rPr>
      </w:pPr>
      <w:bookmarkStart w:id="0" w:name="_Toc20127151"/>
      <w:r>
        <w:rPr>
          <w:rFonts w:ascii="Verdana" w:hAnsi="Verdana"/>
          <w:b/>
          <w:sz w:val="24"/>
          <w:szCs w:val="24"/>
        </w:rPr>
        <w:t xml:space="preserve">1 </w:t>
      </w:r>
      <w:r w:rsidRPr="00092B9B">
        <w:rPr>
          <w:rFonts w:ascii="Verdana" w:hAnsi="Verdana"/>
          <w:b/>
          <w:sz w:val="24"/>
          <w:szCs w:val="24"/>
        </w:rPr>
        <w:t>INTRODUCCIÓ</w:t>
      </w:r>
      <w:bookmarkEnd w:id="0"/>
    </w:p>
    <w:p w14:paraId="3EA4F2A0" w14:textId="77777777" w:rsidR="00C767B7" w:rsidRPr="00092B9B" w:rsidRDefault="00C767B7" w:rsidP="00C767B7">
      <w:pPr>
        <w:rPr>
          <w:rFonts w:ascii="Verdana" w:hAnsi="Verdana"/>
          <w:sz w:val="24"/>
          <w:szCs w:val="24"/>
        </w:rPr>
      </w:pPr>
    </w:p>
    <w:p w14:paraId="58FCC515" w14:textId="77777777" w:rsidR="00C767B7" w:rsidRPr="00092B9B" w:rsidRDefault="00C767B7" w:rsidP="00C767B7">
      <w:pPr>
        <w:rPr>
          <w:rFonts w:ascii="Verdana" w:hAnsi="Verdana"/>
        </w:rPr>
      </w:pPr>
      <w:r w:rsidRPr="00092B9B">
        <w:rPr>
          <w:rFonts w:ascii="Verdana" w:hAnsi="Verdana"/>
        </w:rPr>
        <w:t>Aquest document té com a principal objectiu establir una sèrie de clàusules tipus que serveixin de guia a l’hora de redactar les condicions generals d’un plec tècnic d’un contracte per encarregats de tractament tipus 2, on l’adjudicatari prestarà el servei utilitzant els sistemes de l’IMI (o Ajuntament) i des de les instal·lacions de l’adjudicatari. Les mesures descrites en aquest document corresponen al nivell mig de classificació.</w:t>
      </w:r>
    </w:p>
    <w:p w14:paraId="7421921D" w14:textId="77777777" w:rsidR="00C767B7" w:rsidRPr="00092B9B" w:rsidRDefault="00C767B7" w:rsidP="00C767B7">
      <w:pPr>
        <w:rPr>
          <w:rFonts w:ascii="Verdana" w:hAnsi="Verdana"/>
        </w:rPr>
      </w:pPr>
    </w:p>
    <w:p w14:paraId="46EF5A6C" w14:textId="77777777" w:rsidR="00C767B7" w:rsidRPr="00092B9B" w:rsidRDefault="00C767B7" w:rsidP="00C767B7">
      <w:pPr>
        <w:rPr>
          <w:rFonts w:ascii="Verdana" w:hAnsi="Verdana" w:cstheme="minorHAnsi"/>
        </w:rPr>
      </w:pPr>
      <w:r w:rsidRPr="00092B9B">
        <w:rPr>
          <w:rFonts w:ascii="Verdana" w:hAnsi="Verdana"/>
        </w:rPr>
        <w:t>Les clàusules han estat redactades des d’un punt de vista general, per tant, s’hauran d’adaptar a aquelles particularitats de cada projecte per tal d’afinar el nivell de control necessari</w:t>
      </w:r>
      <w:r w:rsidRPr="00092B9B">
        <w:rPr>
          <w:rFonts w:ascii="Verdana" w:hAnsi="Verdana" w:cstheme="minorHAnsi"/>
        </w:rPr>
        <w:t>.</w:t>
      </w:r>
    </w:p>
    <w:p w14:paraId="676CACAF" w14:textId="77777777" w:rsidR="00C767B7" w:rsidRPr="00092B9B" w:rsidRDefault="00C767B7" w:rsidP="00C767B7">
      <w:pPr>
        <w:rPr>
          <w:rFonts w:ascii="Verdana" w:hAnsi="Verdana"/>
        </w:rPr>
      </w:pPr>
    </w:p>
    <w:p w14:paraId="4F29B267" w14:textId="77777777" w:rsidR="00C767B7" w:rsidRPr="00092B9B" w:rsidRDefault="00C767B7" w:rsidP="00C767B7">
      <w:pPr>
        <w:rPr>
          <w:rFonts w:ascii="Verdana" w:hAnsi="Verdana"/>
          <w:b/>
          <w:sz w:val="24"/>
          <w:szCs w:val="24"/>
        </w:rPr>
      </w:pPr>
      <w:bookmarkStart w:id="1" w:name="_Toc451352693"/>
      <w:bookmarkStart w:id="2" w:name="_Toc451360669"/>
      <w:bookmarkStart w:id="3" w:name="_Toc20127152"/>
      <w:r>
        <w:rPr>
          <w:rFonts w:ascii="Verdana" w:hAnsi="Verdana"/>
          <w:b/>
          <w:sz w:val="24"/>
          <w:szCs w:val="24"/>
        </w:rPr>
        <w:t xml:space="preserve">2 </w:t>
      </w:r>
      <w:r w:rsidRPr="00092B9B">
        <w:rPr>
          <w:rFonts w:ascii="Verdana" w:hAnsi="Verdana"/>
          <w:b/>
          <w:sz w:val="24"/>
          <w:szCs w:val="24"/>
        </w:rPr>
        <w:t>CLÀUSULES GENERALS DE SEGURETAT</w:t>
      </w:r>
      <w:bookmarkEnd w:id="1"/>
      <w:bookmarkEnd w:id="2"/>
      <w:bookmarkEnd w:id="3"/>
    </w:p>
    <w:p w14:paraId="0DAE0ACA" w14:textId="77777777" w:rsidR="00C767B7" w:rsidRPr="00092B9B" w:rsidRDefault="00C767B7" w:rsidP="00C767B7">
      <w:pPr>
        <w:rPr>
          <w:rFonts w:ascii="Verdana" w:hAnsi="Verdana"/>
          <w:sz w:val="24"/>
          <w:szCs w:val="24"/>
        </w:rPr>
      </w:pPr>
    </w:p>
    <w:p w14:paraId="68E0940A" w14:textId="77777777" w:rsidR="00C767B7" w:rsidRDefault="00C767B7" w:rsidP="00C767B7">
      <w:pPr>
        <w:rPr>
          <w:rFonts w:ascii="Verdana" w:hAnsi="Verdana"/>
        </w:rPr>
      </w:pPr>
      <w:r w:rsidRPr="00092B9B">
        <w:rPr>
          <w:rFonts w:ascii="Verdana" w:hAnsi="Verdana"/>
        </w:rPr>
        <w:t>Aquestes clàusules tenen per objecte establir requeriments sobre qüestions transversals pel que fa a la seguretat d’un projecte.</w:t>
      </w:r>
    </w:p>
    <w:p w14:paraId="0A9C275E" w14:textId="77777777" w:rsidR="00C767B7" w:rsidRPr="00092B9B" w:rsidRDefault="00C767B7" w:rsidP="00C767B7">
      <w:pPr>
        <w:rPr>
          <w:rFonts w:ascii="Verdana" w:hAnsi="Verdana"/>
        </w:rPr>
      </w:pPr>
    </w:p>
    <w:p w14:paraId="239EEB8F" w14:textId="77777777" w:rsidR="00C767B7" w:rsidRPr="00092B9B" w:rsidRDefault="00C767B7" w:rsidP="00C767B7">
      <w:pPr>
        <w:rPr>
          <w:rFonts w:ascii="Verdana" w:hAnsi="Verdana"/>
          <w:b/>
          <w:sz w:val="22"/>
          <w:szCs w:val="22"/>
        </w:rPr>
      </w:pPr>
      <w:bookmarkStart w:id="4" w:name="_Toc451352695"/>
      <w:bookmarkStart w:id="5" w:name="_Toc451360671"/>
      <w:bookmarkStart w:id="6" w:name="_Toc20127114"/>
      <w:r w:rsidRPr="00092B9B">
        <w:rPr>
          <w:rFonts w:ascii="Verdana" w:hAnsi="Verdana"/>
          <w:b/>
          <w:sz w:val="22"/>
          <w:szCs w:val="22"/>
        </w:rPr>
        <w:t>2.1 Auditoria</w:t>
      </w:r>
      <w:bookmarkEnd w:id="4"/>
      <w:bookmarkEnd w:id="5"/>
      <w:bookmarkEnd w:id="6"/>
    </w:p>
    <w:p w14:paraId="22BF9F73" w14:textId="77777777" w:rsidR="00C767B7" w:rsidRPr="00092B9B" w:rsidRDefault="00C767B7" w:rsidP="00C767B7">
      <w:pPr>
        <w:rPr>
          <w:rFonts w:ascii="Verdana" w:hAnsi="Verdana"/>
          <w:sz w:val="22"/>
          <w:szCs w:val="22"/>
        </w:rPr>
      </w:pPr>
    </w:p>
    <w:p w14:paraId="2C54B1BB" w14:textId="77777777" w:rsidR="00C767B7" w:rsidRDefault="00C767B7" w:rsidP="00C767B7">
      <w:pPr>
        <w:rPr>
          <w:rFonts w:ascii="Verdana" w:hAnsi="Verdana"/>
        </w:rPr>
      </w:pPr>
      <w:r w:rsidRPr="00092B9B">
        <w:rPr>
          <w:rFonts w:ascii="Verdana" w:hAnsi="Verdana"/>
        </w:rPr>
        <w:t>L’IMI auditarà que l’adjudicatari vetlli per la qualitat del seu servei. Es contemplen dos tipus d'auditories:</w:t>
      </w:r>
    </w:p>
    <w:p w14:paraId="48331A31" w14:textId="77777777" w:rsidR="00C767B7" w:rsidRPr="00092B9B" w:rsidRDefault="00C767B7" w:rsidP="00C767B7">
      <w:pPr>
        <w:rPr>
          <w:rFonts w:ascii="Verdana" w:hAnsi="Verdana"/>
        </w:rPr>
      </w:pPr>
    </w:p>
    <w:p w14:paraId="6B8099AC" w14:textId="77777777" w:rsidR="00C767B7" w:rsidRPr="00092B9B" w:rsidRDefault="00C767B7" w:rsidP="00C767B7">
      <w:pPr>
        <w:pStyle w:val="Pargrafdellista"/>
        <w:numPr>
          <w:ilvl w:val="0"/>
          <w:numId w:val="1"/>
        </w:numPr>
        <w:rPr>
          <w:rFonts w:ascii="Verdana" w:hAnsi="Verdana"/>
        </w:rPr>
      </w:pPr>
      <w:r w:rsidRPr="00092B9B">
        <w:rPr>
          <w:rFonts w:ascii="Verdana" w:hAnsi="Verdana"/>
        </w:rPr>
        <w:t>Auditoria de seguretat periòdica/planificada: l’IMI podrà realitzar auditories de seguretat planificades per verificar el compliment dels requeriments de seguretat, de l'oferta de l’adjudicatari.</w:t>
      </w:r>
    </w:p>
    <w:p w14:paraId="3F944D73" w14:textId="77777777" w:rsidR="00C767B7" w:rsidRPr="00092B9B" w:rsidRDefault="00C767B7" w:rsidP="00C767B7">
      <w:pPr>
        <w:pStyle w:val="Pargrafdellista"/>
        <w:numPr>
          <w:ilvl w:val="0"/>
          <w:numId w:val="1"/>
        </w:numPr>
        <w:rPr>
          <w:rFonts w:ascii="Verdana" w:hAnsi="Verdana"/>
        </w:rPr>
      </w:pPr>
      <w:r w:rsidRPr="00092B9B">
        <w:rPr>
          <w:rFonts w:ascii="Verdana" w:hAnsi="Verdana"/>
        </w:rPr>
        <w:t xml:space="preserve">Auditoria sobrevinguda: addicionalment l’IMI podrà efectuar més auditories que les planificades  respecte el servei que s'està prestant. </w:t>
      </w:r>
    </w:p>
    <w:p w14:paraId="376C1942" w14:textId="77777777" w:rsidR="00C767B7" w:rsidRPr="00092B9B" w:rsidRDefault="00C767B7" w:rsidP="00C767B7">
      <w:pPr>
        <w:rPr>
          <w:rFonts w:ascii="Verdana" w:hAnsi="Verdana"/>
        </w:rPr>
      </w:pPr>
    </w:p>
    <w:p w14:paraId="4911C2B5" w14:textId="77777777" w:rsidR="00C767B7" w:rsidRPr="00092B9B" w:rsidRDefault="00C767B7" w:rsidP="00C767B7">
      <w:pPr>
        <w:rPr>
          <w:rFonts w:ascii="Verdana" w:hAnsi="Verdana"/>
        </w:rPr>
      </w:pPr>
      <w:r w:rsidRPr="00092B9B">
        <w:rPr>
          <w:rFonts w:ascii="Verdana" w:hAnsi="Verdana"/>
        </w:rPr>
        <w:t xml:space="preserve">En tots aquells casos en què l’IMI decideixi la realització d'una auditoria des de les instal·lacions de l’adjudicatari, aquest haurà de garantir a l’IMI l'accés necessari, incondicional i irrevocable als documents existents que estiguin relacionats amb l’abast de l’auditoria. </w:t>
      </w:r>
    </w:p>
    <w:p w14:paraId="49676967" w14:textId="77777777" w:rsidR="00C767B7" w:rsidRDefault="00C767B7" w:rsidP="00C767B7">
      <w:pPr>
        <w:rPr>
          <w:rFonts w:ascii="Verdana" w:hAnsi="Verdana"/>
        </w:rPr>
      </w:pPr>
    </w:p>
    <w:p w14:paraId="1F43717B" w14:textId="77777777" w:rsidR="00C767B7" w:rsidRPr="00092B9B" w:rsidRDefault="00C767B7" w:rsidP="00C767B7">
      <w:pPr>
        <w:rPr>
          <w:rFonts w:ascii="Verdana" w:hAnsi="Verdana"/>
        </w:rPr>
      </w:pPr>
      <w:r w:rsidRPr="00092B9B">
        <w:rPr>
          <w:rFonts w:ascii="Verdana" w:hAnsi="Verdana"/>
        </w:rPr>
        <w:t>L’adjudicatari proporcionarà l'assistència i la informació que requereixin les auditories, sense càrrec addicional per l’IMI.</w:t>
      </w:r>
    </w:p>
    <w:p w14:paraId="79654616" w14:textId="77777777" w:rsidR="00C767B7" w:rsidRDefault="00C767B7" w:rsidP="00C767B7">
      <w:pPr>
        <w:rPr>
          <w:rFonts w:ascii="Verdana" w:hAnsi="Verdana"/>
        </w:rPr>
      </w:pPr>
    </w:p>
    <w:p w14:paraId="3D3EA1FE" w14:textId="77777777" w:rsidR="00C767B7" w:rsidRPr="00092B9B" w:rsidRDefault="00C767B7" w:rsidP="00C767B7">
      <w:pPr>
        <w:rPr>
          <w:rFonts w:ascii="Verdana" w:hAnsi="Verdana"/>
        </w:rPr>
      </w:pPr>
      <w:r w:rsidRPr="00092B9B">
        <w:rPr>
          <w:rFonts w:ascii="Verdana" w:hAnsi="Verdana"/>
        </w:rPr>
        <w:t xml:space="preserve">La realització de l'auditoria en cap moment eximirà l’adjudicatari del compliment dels compromisos derivats de la prestació dels serveis. </w:t>
      </w:r>
    </w:p>
    <w:p w14:paraId="26D96B9C" w14:textId="77777777" w:rsidR="00C767B7" w:rsidRDefault="00C767B7" w:rsidP="00C767B7">
      <w:pPr>
        <w:rPr>
          <w:rFonts w:ascii="Verdana" w:hAnsi="Verdana"/>
        </w:rPr>
      </w:pPr>
    </w:p>
    <w:p w14:paraId="7E020D72" w14:textId="77777777" w:rsidR="00C767B7" w:rsidRPr="00092B9B" w:rsidRDefault="00C767B7" w:rsidP="00C767B7">
      <w:pPr>
        <w:rPr>
          <w:rFonts w:ascii="Verdana" w:hAnsi="Verdana"/>
        </w:rPr>
      </w:pPr>
      <w:r w:rsidRPr="00092B9B">
        <w:rPr>
          <w:rFonts w:ascii="Verdana" w:hAnsi="Verdana"/>
        </w:rPr>
        <w:t xml:space="preserve">A la finalització de l'auditoria, es revisaran els resultats i s’elaborarà un pla d’acció per corregir les desviacions i/o observacions detectades. El conjunt del resultat serà signat per ambdues parts. </w:t>
      </w:r>
    </w:p>
    <w:p w14:paraId="2FCABD16" w14:textId="77777777" w:rsidR="00C767B7" w:rsidRDefault="00C767B7" w:rsidP="00C767B7">
      <w:pPr>
        <w:rPr>
          <w:rFonts w:ascii="Verdana" w:hAnsi="Verdana"/>
        </w:rPr>
      </w:pPr>
    </w:p>
    <w:p w14:paraId="0FC4B369" w14:textId="77777777" w:rsidR="00C767B7" w:rsidRDefault="00C767B7" w:rsidP="00C767B7">
      <w:pPr>
        <w:rPr>
          <w:rFonts w:ascii="Verdana" w:hAnsi="Verdana"/>
        </w:rPr>
      </w:pPr>
      <w:r w:rsidRPr="00092B9B">
        <w:rPr>
          <w:rFonts w:ascii="Verdana" w:hAnsi="Verdana"/>
        </w:rPr>
        <w:t>L’adjudicatari, d’acord amb el calendari establert al pla d’acció, es compromet a portar a terme les activitats establertes en el pla d’acció. L’IMI podrà verificar que el pla d’acció s’ha implementat correctament.</w:t>
      </w:r>
    </w:p>
    <w:p w14:paraId="08238263" w14:textId="77777777" w:rsidR="00C767B7" w:rsidRPr="00092B9B" w:rsidRDefault="00C767B7" w:rsidP="00C767B7">
      <w:pPr>
        <w:rPr>
          <w:rFonts w:ascii="Verdana" w:hAnsi="Verdana"/>
        </w:rPr>
      </w:pPr>
    </w:p>
    <w:p w14:paraId="554DCF21" w14:textId="77777777" w:rsidR="00C767B7" w:rsidRPr="00092B9B" w:rsidRDefault="00C767B7" w:rsidP="00C767B7">
      <w:pPr>
        <w:rPr>
          <w:rFonts w:ascii="Verdana" w:hAnsi="Verdana"/>
          <w:b/>
          <w:sz w:val="22"/>
          <w:szCs w:val="22"/>
        </w:rPr>
      </w:pPr>
      <w:bookmarkStart w:id="7" w:name="_Toc354395817"/>
      <w:bookmarkStart w:id="8" w:name="_Toc362368393"/>
      <w:bookmarkStart w:id="9" w:name="_Toc451352696"/>
      <w:bookmarkStart w:id="10" w:name="_Toc451360672"/>
      <w:bookmarkStart w:id="11" w:name="_Toc14872098"/>
      <w:r w:rsidRPr="00092B9B">
        <w:rPr>
          <w:rFonts w:ascii="Verdana" w:hAnsi="Verdana"/>
          <w:b/>
          <w:sz w:val="22"/>
          <w:szCs w:val="22"/>
        </w:rPr>
        <w:lastRenderedPageBreak/>
        <w:t>2.2 Gestió d’Incidents</w:t>
      </w:r>
      <w:bookmarkEnd w:id="7"/>
      <w:bookmarkEnd w:id="8"/>
      <w:bookmarkEnd w:id="9"/>
      <w:bookmarkEnd w:id="10"/>
      <w:bookmarkEnd w:id="11"/>
    </w:p>
    <w:p w14:paraId="2510038D" w14:textId="77777777" w:rsidR="00C767B7" w:rsidRPr="00092B9B" w:rsidRDefault="00C767B7" w:rsidP="00C767B7">
      <w:pPr>
        <w:rPr>
          <w:rFonts w:ascii="Verdana" w:hAnsi="Verdana"/>
          <w:sz w:val="22"/>
          <w:szCs w:val="22"/>
        </w:rPr>
      </w:pPr>
    </w:p>
    <w:p w14:paraId="7264F48A" w14:textId="77777777" w:rsidR="00C767B7" w:rsidRDefault="00C767B7" w:rsidP="00C767B7">
      <w:pPr>
        <w:rPr>
          <w:rFonts w:ascii="Verdana" w:hAnsi="Verdana"/>
        </w:rPr>
      </w:pPr>
      <w:r w:rsidRPr="00092B9B">
        <w:rPr>
          <w:rFonts w:ascii="Verdana" w:hAnsi="Verdana"/>
        </w:rPr>
        <w:t>L’adjudicatari informarà a l’IMI-Seguretat de qualsevol incident de seguretat, seguint el Procediment de Notificació i Gestió de Incidències de Seguretat TIC de l’Ajuntament de</w:t>
      </w:r>
      <w:r>
        <w:rPr>
          <w:rFonts w:ascii="Verdana" w:hAnsi="Verdana"/>
        </w:rPr>
        <w:t xml:space="preserve"> Barcelona establert per l’IMI.</w:t>
      </w:r>
    </w:p>
    <w:p w14:paraId="26063471" w14:textId="77777777" w:rsidR="00C767B7" w:rsidRPr="00092B9B" w:rsidRDefault="00C767B7" w:rsidP="00C767B7">
      <w:pPr>
        <w:rPr>
          <w:rFonts w:ascii="Verdana" w:hAnsi="Verdana"/>
        </w:rPr>
      </w:pPr>
    </w:p>
    <w:p w14:paraId="57169284" w14:textId="77777777" w:rsidR="00C767B7" w:rsidRDefault="00C767B7" w:rsidP="00C767B7">
      <w:pPr>
        <w:rPr>
          <w:rFonts w:ascii="Verdana" w:hAnsi="Verdana"/>
        </w:rPr>
      </w:pPr>
      <w:r w:rsidRPr="00092B9B">
        <w:rPr>
          <w:rFonts w:ascii="Verdana" w:hAnsi="Verdana"/>
        </w:rPr>
        <w:t>L’adjudicatari col·laborarà amb l'IMI-Seguretat en la resolució de qualsevol incident produït en el seu entorn, proporcionant totes les evidències requerides.</w:t>
      </w:r>
    </w:p>
    <w:p w14:paraId="17FFA607" w14:textId="77777777" w:rsidR="00C767B7" w:rsidRPr="00092B9B" w:rsidRDefault="00C767B7" w:rsidP="00C767B7">
      <w:pPr>
        <w:rPr>
          <w:rFonts w:ascii="Verdana" w:hAnsi="Verdana"/>
        </w:rPr>
      </w:pPr>
    </w:p>
    <w:p w14:paraId="45910660" w14:textId="77777777" w:rsidR="00C767B7" w:rsidRPr="00092B9B" w:rsidRDefault="00C767B7" w:rsidP="00C767B7">
      <w:pPr>
        <w:rPr>
          <w:rFonts w:ascii="Verdana" w:hAnsi="Verdana"/>
          <w:b/>
          <w:sz w:val="22"/>
          <w:szCs w:val="22"/>
        </w:rPr>
      </w:pPr>
      <w:bookmarkStart w:id="12" w:name="_Toc14872099"/>
      <w:r w:rsidRPr="00092B9B">
        <w:rPr>
          <w:rFonts w:ascii="Verdana" w:hAnsi="Verdana"/>
          <w:b/>
          <w:sz w:val="22"/>
          <w:szCs w:val="22"/>
        </w:rPr>
        <w:t>2.3 Confidencialitat</w:t>
      </w:r>
      <w:bookmarkEnd w:id="12"/>
    </w:p>
    <w:p w14:paraId="67AE74AD" w14:textId="77777777" w:rsidR="00C767B7" w:rsidRPr="00092B9B" w:rsidRDefault="00C767B7" w:rsidP="00C767B7">
      <w:pPr>
        <w:rPr>
          <w:rFonts w:ascii="Verdana" w:hAnsi="Verdana"/>
          <w:sz w:val="22"/>
          <w:szCs w:val="22"/>
        </w:rPr>
      </w:pPr>
    </w:p>
    <w:p w14:paraId="2ABF0EF4" w14:textId="77777777" w:rsidR="00C767B7" w:rsidRDefault="00C767B7" w:rsidP="00C767B7">
      <w:pPr>
        <w:rPr>
          <w:rFonts w:ascii="Verdana" w:hAnsi="Verdana"/>
        </w:rPr>
      </w:pPr>
      <w:r w:rsidRPr="00092B9B">
        <w:rPr>
          <w:rFonts w:ascii="Verdana" w:hAnsi="Verdana"/>
        </w:rPr>
        <w:t>L’adjudicatari s’obliga a no difondre  i a guardar el més absolut secret de tota la informació a la qual tingui accés en compliment del present contracte i a subministrar-la només al personal autoritzat per l’Ajuntament.</w:t>
      </w:r>
    </w:p>
    <w:p w14:paraId="7EAD7503" w14:textId="77777777" w:rsidR="00C767B7" w:rsidRPr="00092B9B" w:rsidRDefault="00C767B7" w:rsidP="00C767B7">
      <w:pPr>
        <w:rPr>
          <w:rFonts w:ascii="Verdana" w:hAnsi="Verdana"/>
        </w:rPr>
      </w:pPr>
    </w:p>
    <w:p w14:paraId="5F6EF424" w14:textId="77777777" w:rsidR="00C767B7" w:rsidRDefault="00C767B7" w:rsidP="00C767B7">
      <w:pPr>
        <w:rPr>
          <w:rFonts w:ascii="Verdana" w:hAnsi="Verdana"/>
        </w:rPr>
      </w:pPr>
      <w:r w:rsidRPr="00092B9B">
        <w:rPr>
          <w:rFonts w:ascii="Verdana" w:hAnsi="Verdana"/>
        </w:rPr>
        <w:t>L’adjudicatari queda expressament obligat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14:paraId="3E98F340" w14:textId="77777777" w:rsidR="00C767B7" w:rsidRPr="00092B9B" w:rsidRDefault="00C767B7" w:rsidP="00C767B7">
      <w:pPr>
        <w:rPr>
          <w:rFonts w:ascii="Verdana" w:hAnsi="Verdana"/>
        </w:rPr>
      </w:pPr>
    </w:p>
    <w:p w14:paraId="0CB8C6DA" w14:textId="77777777" w:rsidR="00C767B7" w:rsidRDefault="00C767B7" w:rsidP="00C767B7">
      <w:pPr>
        <w:rPr>
          <w:rFonts w:ascii="Verdana" w:hAnsi="Verdana"/>
        </w:rPr>
      </w:pPr>
      <w:r w:rsidRPr="00092B9B">
        <w:rPr>
          <w:rFonts w:ascii="Verdana" w:hAnsi="Verdana"/>
        </w:rPr>
        <w:t>Quan l’objecte del contracte sigui la construcció i/o el manteniment de Sistemes d’Informació i/o Infraestructures Tecnològiques, el deure de secret  inclou els components tecnològics i mesures de seguretat tècniques implantades en els mateixos.</w:t>
      </w:r>
    </w:p>
    <w:p w14:paraId="27B1628D" w14:textId="77777777" w:rsidR="00C767B7" w:rsidRPr="00092B9B" w:rsidRDefault="00C767B7" w:rsidP="00C767B7">
      <w:pPr>
        <w:rPr>
          <w:rFonts w:ascii="Verdana" w:hAnsi="Verdana"/>
        </w:rPr>
      </w:pPr>
    </w:p>
    <w:p w14:paraId="5B1E8E64" w14:textId="77777777" w:rsidR="00C767B7" w:rsidRDefault="00C767B7" w:rsidP="00C767B7">
      <w:pPr>
        <w:rPr>
          <w:rFonts w:ascii="Verdana" w:hAnsi="Verdana"/>
        </w:rPr>
      </w:pPr>
      <w:r w:rsidRPr="00092B9B">
        <w:rPr>
          <w:rFonts w:ascii="Verdana" w:hAnsi="Verdana"/>
        </w:rPr>
        <w:t>L’adjudicatari serà responsable de les violacions del deure de secret que es puguin produir per part del personal al seu càrrec. Així mateix, s’obliga a aplicar les mesures necessàries per a garantir l’eficàcia dels principis de mínim privilegi i necessitat de conèixer, per part del  personal participant en el desenvolupament del contracte.</w:t>
      </w:r>
    </w:p>
    <w:p w14:paraId="3E4983FF" w14:textId="77777777" w:rsidR="00C767B7" w:rsidRPr="00092B9B" w:rsidRDefault="00C767B7" w:rsidP="00C767B7">
      <w:pPr>
        <w:rPr>
          <w:rFonts w:ascii="Verdana" w:hAnsi="Verdana"/>
        </w:rPr>
      </w:pPr>
    </w:p>
    <w:p w14:paraId="2559962B" w14:textId="77777777" w:rsidR="00C767B7" w:rsidRDefault="00C767B7" w:rsidP="00C767B7">
      <w:pPr>
        <w:rPr>
          <w:rFonts w:ascii="Verdana" w:hAnsi="Verdana"/>
        </w:rPr>
      </w:pPr>
      <w:r w:rsidRPr="00092B9B">
        <w:rPr>
          <w:rFonts w:ascii="Verdana" w:hAnsi="Verdana"/>
        </w:rPr>
        <w:t>Un cop finalitzat el present contracte, l’adjudicatari  es compromet a destruir amb les garanties de seguretat suficients  o retornar tota la informació facilitada per l’Ajuntament, així com qualsevol altre producte obtingut com a resultat del present contracte.</w:t>
      </w:r>
    </w:p>
    <w:p w14:paraId="78E2C2DD" w14:textId="77777777" w:rsidR="00C767B7" w:rsidRPr="00092B9B" w:rsidRDefault="00C767B7" w:rsidP="00C767B7">
      <w:pPr>
        <w:rPr>
          <w:rFonts w:ascii="Verdana" w:hAnsi="Verdana"/>
        </w:rPr>
      </w:pPr>
    </w:p>
    <w:p w14:paraId="2E5A90EC" w14:textId="77777777" w:rsidR="00C767B7" w:rsidRPr="00092B9B" w:rsidRDefault="00C767B7" w:rsidP="00C767B7">
      <w:pPr>
        <w:rPr>
          <w:rFonts w:ascii="Verdana" w:hAnsi="Verdana"/>
          <w:b/>
          <w:sz w:val="22"/>
          <w:szCs w:val="22"/>
        </w:rPr>
      </w:pPr>
      <w:bookmarkStart w:id="13" w:name="_Toc14872100"/>
      <w:r w:rsidRPr="00092B9B">
        <w:rPr>
          <w:rFonts w:ascii="Verdana" w:hAnsi="Verdana"/>
          <w:b/>
          <w:sz w:val="22"/>
          <w:szCs w:val="22"/>
        </w:rPr>
        <w:t>2.4 Dimensionament/gestió de capacitats</w:t>
      </w:r>
      <w:bookmarkEnd w:id="13"/>
    </w:p>
    <w:p w14:paraId="6376724B" w14:textId="77777777" w:rsidR="00C767B7" w:rsidRPr="00092B9B" w:rsidRDefault="00C767B7" w:rsidP="00C767B7">
      <w:pPr>
        <w:rPr>
          <w:rFonts w:ascii="Verdana" w:hAnsi="Verdana"/>
          <w:sz w:val="22"/>
          <w:szCs w:val="22"/>
        </w:rPr>
      </w:pPr>
    </w:p>
    <w:p w14:paraId="520B88CD" w14:textId="77777777" w:rsidR="00C767B7" w:rsidRDefault="00C767B7" w:rsidP="00C767B7">
      <w:pPr>
        <w:rPr>
          <w:rFonts w:ascii="Verdana" w:hAnsi="Verdana"/>
        </w:rPr>
      </w:pPr>
      <w:r w:rsidRPr="00092B9B">
        <w:rPr>
          <w:rFonts w:ascii="Verdana" w:hAnsi="Verdana"/>
        </w:rPr>
        <w:t>El proveïdor disposarà del personal necessari amb les qualificacions professionals adients, per a la prestació del servei de forma adequada.</w:t>
      </w:r>
    </w:p>
    <w:p w14:paraId="1F8C0D59" w14:textId="77777777" w:rsidR="00C767B7" w:rsidRPr="00092B9B" w:rsidRDefault="00C767B7" w:rsidP="00C767B7">
      <w:pPr>
        <w:rPr>
          <w:rFonts w:ascii="Verdana" w:hAnsi="Verdana"/>
        </w:rPr>
      </w:pPr>
    </w:p>
    <w:p w14:paraId="5AE8BFE2" w14:textId="77777777" w:rsidR="00C767B7" w:rsidRPr="00092B9B" w:rsidRDefault="00C767B7" w:rsidP="00C767B7">
      <w:pPr>
        <w:rPr>
          <w:rFonts w:ascii="Verdana" w:hAnsi="Verdana"/>
          <w:b/>
          <w:sz w:val="22"/>
          <w:szCs w:val="22"/>
        </w:rPr>
      </w:pPr>
      <w:bookmarkStart w:id="14" w:name="_Toc14872101"/>
      <w:r w:rsidRPr="00092B9B">
        <w:rPr>
          <w:rFonts w:ascii="Verdana" w:hAnsi="Verdana"/>
          <w:b/>
          <w:sz w:val="22"/>
          <w:szCs w:val="22"/>
        </w:rPr>
        <w:t>2.5 Accés a la informació</w:t>
      </w:r>
      <w:bookmarkEnd w:id="14"/>
    </w:p>
    <w:p w14:paraId="2E1635EB" w14:textId="77777777" w:rsidR="00C767B7" w:rsidRPr="00092B9B" w:rsidRDefault="00C767B7" w:rsidP="00C767B7">
      <w:pPr>
        <w:rPr>
          <w:rFonts w:ascii="Verdana" w:hAnsi="Verdana"/>
          <w:sz w:val="22"/>
          <w:szCs w:val="22"/>
        </w:rPr>
      </w:pPr>
    </w:p>
    <w:p w14:paraId="251F32AB" w14:textId="77777777" w:rsidR="00C767B7" w:rsidRDefault="00C767B7" w:rsidP="00C767B7">
      <w:pPr>
        <w:rPr>
          <w:rFonts w:ascii="Verdana" w:hAnsi="Verdana"/>
        </w:rPr>
      </w:pPr>
      <w:r w:rsidRPr="00092B9B">
        <w:rPr>
          <w:rFonts w:ascii="Verdana" w:hAnsi="Verdana"/>
        </w:rPr>
        <w:t>Si l’accés a les dades es fa als locals de l’Ajuntament de Barcelona, o si es fa de forma remota exclusivament a suports o sistemes d’informació de l’Ajuntament, l’adjudicatari té prohibit incorporar les dades a d’altres sistemes o suports sense autorització expressa i haurà de complir amb les mesures de seguretat establertes per l’IMI.</w:t>
      </w:r>
    </w:p>
    <w:p w14:paraId="38E789BC" w14:textId="77777777" w:rsidR="00C767B7" w:rsidRPr="00092B9B" w:rsidRDefault="00C767B7" w:rsidP="00C767B7">
      <w:pPr>
        <w:rPr>
          <w:rFonts w:ascii="Verdana" w:hAnsi="Verdana"/>
        </w:rPr>
      </w:pPr>
    </w:p>
    <w:p w14:paraId="259BD34E" w14:textId="77777777" w:rsidR="00C767B7" w:rsidRPr="00092B9B" w:rsidRDefault="00C767B7" w:rsidP="00C767B7">
      <w:pPr>
        <w:rPr>
          <w:rFonts w:ascii="Verdana" w:hAnsi="Verdana"/>
          <w:b/>
          <w:sz w:val="22"/>
          <w:szCs w:val="22"/>
        </w:rPr>
      </w:pPr>
      <w:bookmarkStart w:id="15" w:name="_Toc14872102"/>
      <w:r w:rsidRPr="00092B9B">
        <w:rPr>
          <w:rFonts w:ascii="Verdana" w:hAnsi="Verdana"/>
          <w:b/>
          <w:sz w:val="22"/>
          <w:szCs w:val="22"/>
        </w:rPr>
        <w:t>2.6 Anàlisis forenses</w:t>
      </w:r>
      <w:bookmarkEnd w:id="15"/>
    </w:p>
    <w:p w14:paraId="6606214A" w14:textId="77777777" w:rsidR="00C767B7" w:rsidRPr="00092B9B" w:rsidRDefault="00C767B7" w:rsidP="00C767B7">
      <w:pPr>
        <w:rPr>
          <w:rFonts w:ascii="Verdana" w:hAnsi="Verdana"/>
          <w:sz w:val="22"/>
          <w:szCs w:val="22"/>
        </w:rPr>
      </w:pPr>
    </w:p>
    <w:p w14:paraId="1437F871" w14:textId="77777777" w:rsidR="00C767B7" w:rsidRDefault="00C767B7" w:rsidP="00C767B7">
      <w:pPr>
        <w:rPr>
          <w:rFonts w:ascii="Verdana" w:hAnsi="Verdana"/>
        </w:rPr>
      </w:pPr>
      <w:r w:rsidRPr="00092B9B">
        <w:rPr>
          <w:rFonts w:ascii="Verdana" w:hAnsi="Verdana"/>
        </w:rPr>
        <w:t>L’execució d’anàlisis forenses és responsabilitat exclusiva de l'IMI-Seguretat. L’adjudicatari haurà de col·laborar proporcionant la informació requerida i el coneixements de les plataformes i tecnològics que facin falta. Les peticions de col·laboració es realitzaran a través dels procediments que s’acordin entre IMI-Seguretat i el Proveïdor.</w:t>
      </w:r>
    </w:p>
    <w:p w14:paraId="4242B163" w14:textId="77777777" w:rsidR="00C767B7" w:rsidRPr="00092B9B" w:rsidRDefault="00C767B7" w:rsidP="00C767B7">
      <w:pPr>
        <w:rPr>
          <w:rFonts w:ascii="Verdana" w:hAnsi="Verdana"/>
        </w:rPr>
      </w:pPr>
    </w:p>
    <w:p w14:paraId="139BEE7F" w14:textId="77777777" w:rsidR="00C767B7" w:rsidRPr="00092B9B" w:rsidRDefault="00C767B7" w:rsidP="00C767B7">
      <w:pPr>
        <w:rPr>
          <w:rFonts w:ascii="Verdana" w:hAnsi="Verdana"/>
          <w:b/>
          <w:sz w:val="22"/>
          <w:szCs w:val="22"/>
        </w:rPr>
      </w:pPr>
      <w:bookmarkStart w:id="16" w:name="_Toc14872103"/>
      <w:r w:rsidRPr="00092B9B">
        <w:rPr>
          <w:rFonts w:ascii="Verdana" w:hAnsi="Verdana"/>
          <w:b/>
          <w:sz w:val="22"/>
          <w:szCs w:val="22"/>
        </w:rPr>
        <w:t>2.7 Control d’accés</w:t>
      </w:r>
      <w:bookmarkEnd w:id="16"/>
    </w:p>
    <w:p w14:paraId="60193535" w14:textId="77777777" w:rsidR="00C767B7" w:rsidRPr="00092B9B" w:rsidRDefault="00C767B7" w:rsidP="00C767B7">
      <w:pPr>
        <w:rPr>
          <w:rFonts w:ascii="Verdana" w:hAnsi="Verdana"/>
          <w:sz w:val="22"/>
          <w:szCs w:val="22"/>
        </w:rPr>
      </w:pPr>
    </w:p>
    <w:p w14:paraId="421B1F80" w14:textId="77777777" w:rsidR="00C767B7" w:rsidRPr="00092B9B" w:rsidRDefault="00C767B7" w:rsidP="00C767B7">
      <w:pPr>
        <w:rPr>
          <w:rFonts w:ascii="Verdana" w:hAnsi="Verdana"/>
          <w:b/>
        </w:rPr>
      </w:pPr>
      <w:bookmarkStart w:id="17" w:name="_Toc14872104"/>
      <w:r w:rsidRPr="00092B9B">
        <w:rPr>
          <w:rFonts w:ascii="Verdana" w:hAnsi="Verdana"/>
          <w:b/>
        </w:rPr>
        <w:t>2.7.1</w:t>
      </w:r>
      <w:r>
        <w:rPr>
          <w:rFonts w:ascii="Verdana" w:hAnsi="Verdana"/>
          <w:b/>
        </w:rPr>
        <w:t xml:space="preserve"> </w:t>
      </w:r>
      <w:r w:rsidRPr="00092B9B">
        <w:rPr>
          <w:rFonts w:ascii="Verdana" w:hAnsi="Verdana"/>
          <w:b/>
        </w:rPr>
        <w:t>Accés local</w:t>
      </w:r>
      <w:bookmarkEnd w:id="17"/>
    </w:p>
    <w:p w14:paraId="259444E6" w14:textId="77777777" w:rsidR="00C767B7" w:rsidRPr="00092B9B" w:rsidRDefault="00C767B7" w:rsidP="00C767B7">
      <w:pPr>
        <w:rPr>
          <w:rFonts w:ascii="Verdana" w:hAnsi="Verdana"/>
        </w:rPr>
      </w:pPr>
    </w:p>
    <w:p w14:paraId="4423E566" w14:textId="77777777" w:rsidR="00C767B7" w:rsidRDefault="00C767B7" w:rsidP="00C767B7">
      <w:pPr>
        <w:rPr>
          <w:rFonts w:ascii="Verdana" w:hAnsi="Verdana"/>
        </w:rPr>
      </w:pPr>
      <w:r w:rsidRPr="00092B9B">
        <w:rPr>
          <w:rFonts w:ascii="Verdana" w:hAnsi="Verdana"/>
        </w:rPr>
        <w:t>L’adjudicatari haurà de protegir les estacions de treball i es compromet a complir les següents condicions:</w:t>
      </w:r>
    </w:p>
    <w:p w14:paraId="30245C96" w14:textId="77777777" w:rsidR="00C767B7" w:rsidRPr="00092B9B" w:rsidRDefault="00C767B7" w:rsidP="00C767B7">
      <w:pPr>
        <w:rPr>
          <w:rFonts w:ascii="Verdana" w:hAnsi="Verdana"/>
        </w:rPr>
      </w:pPr>
    </w:p>
    <w:p w14:paraId="7E00BADC" w14:textId="77777777" w:rsidR="00C767B7" w:rsidRPr="00092B9B" w:rsidRDefault="00C767B7" w:rsidP="00C767B7">
      <w:pPr>
        <w:pStyle w:val="Pargrafdellista"/>
        <w:numPr>
          <w:ilvl w:val="0"/>
          <w:numId w:val="2"/>
        </w:numPr>
        <w:rPr>
          <w:rFonts w:ascii="Verdana" w:hAnsi="Verdana"/>
        </w:rPr>
      </w:pPr>
      <w:r w:rsidRPr="00092B9B">
        <w:rPr>
          <w:rFonts w:ascii="Verdana" w:hAnsi="Verdana"/>
        </w:rPr>
        <w:t>La informació revelada a qui intenta accedir ha de ser la mínima imprescindible. Els diàlegs d'accés proporcionaran únicament la informació indispensable.</w:t>
      </w:r>
    </w:p>
    <w:p w14:paraId="7D0D77FD" w14:textId="77777777" w:rsidR="00C767B7" w:rsidRPr="00092B9B" w:rsidRDefault="00C767B7" w:rsidP="00C767B7">
      <w:pPr>
        <w:pStyle w:val="Pargrafdellista"/>
        <w:numPr>
          <w:ilvl w:val="0"/>
          <w:numId w:val="2"/>
        </w:numPr>
        <w:rPr>
          <w:rFonts w:ascii="Verdana" w:hAnsi="Verdana"/>
        </w:rPr>
      </w:pPr>
      <w:r w:rsidRPr="00092B9B">
        <w:rPr>
          <w:rFonts w:ascii="Verdana" w:hAnsi="Verdana"/>
        </w:rPr>
        <w:t>El nombre d'intents permesos serà limitat, bloquejant l'oportunitat d'accés una vegada efectuats un cert nombre de fallades consecutives.</w:t>
      </w:r>
    </w:p>
    <w:p w14:paraId="08C11EAC" w14:textId="77777777" w:rsidR="00C767B7" w:rsidRPr="00092B9B" w:rsidRDefault="00C767B7" w:rsidP="00C767B7">
      <w:pPr>
        <w:pStyle w:val="Pargrafdellista"/>
        <w:numPr>
          <w:ilvl w:val="0"/>
          <w:numId w:val="2"/>
        </w:numPr>
        <w:rPr>
          <w:rFonts w:ascii="Verdana" w:hAnsi="Verdana"/>
        </w:rPr>
      </w:pPr>
      <w:r w:rsidRPr="00092B9B">
        <w:rPr>
          <w:rFonts w:ascii="Verdana" w:hAnsi="Verdana"/>
        </w:rPr>
        <w:t>Es registraran els accessos amb èxit, i els fallits.</w:t>
      </w:r>
    </w:p>
    <w:p w14:paraId="73C26667" w14:textId="77777777" w:rsidR="00C767B7" w:rsidRPr="00092B9B" w:rsidRDefault="00C767B7" w:rsidP="00C767B7">
      <w:pPr>
        <w:pStyle w:val="Pargrafdellista"/>
        <w:numPr>
          <w:ilvl w:val="0"/>
          <w:numId w:val="2"/>
        </w:numPr>
        <w:rPr>
          <w:rFonts w:ascii="Verdana" w:hAnsi="Verdana"/>
        </w:rPr>
      </w:pPr>
      <w:r w:rsidRPr="00092B9B">
        <w:rPr>
          <w:rFonts w:ascii="Verdana" w:hAnsi="Verdana"/>
        </w:rPr>
        <w:t>El sistema informarà a l'usuari de les seves obligacions immediatament després d'obtenir l'accés.</w:t>
      </w:r>
    </w:p>
    <w:p w14:paraId="03DF66EC" w14:textId="77777777" w:rsidR="00C767B7" w:rsidRDefault="00C767B7" w:rsidP="00C767B7">
      <w:pPr>
        <w:pStyle w:val="Pargrafdellista"/>
        <w:numPr>
          <w:ilvl w:val="0"/>
          <w:numId w:val="2"/>
        </w:numPr>
        <w:rPr>
          <w:rFonts w:ascii="Verdana" w:hAnsi="Verdana"/>
        </w:rPr>
      </w:pPr>
      <w:r w:rsidRPr="00092B9B">
        <w:rPr>
          <w:rFonts w:ascii="Verdana" w:hAnsi="Verdana"/>
        </w:rPr>
        <w:t>S'informarà a l'usuari de l'últim accés efectuat amb la seva identitat.</w:t>
      </w:r>
    </w:p>
    <w:p w14:paraId="2C7C159F" w14:textId="77777777" w:rsidR="00C767B7" w:rsidRDefault="00C767B7" w:rsidP="00C767B7">
      <w:pPr>
        <w:rPr>
          <w:rFonts w:ascii="Verdana" w:hAnsi="Verdana"/>
        </w:rPr>
      </w:pPr>
      <w:bookmarkStart w:id="18" w:name="_Toc14872105"/>
    </w:p>
    <w:p w14:paraId="2F563CD8" w14:textId="77777777" w:rsidR="00C767B7" w:rsidRPr="00092B9B" w:rsidRDefault="00C767B7" w:rsidP="00C767B7">
      <w:pPr>
        <w:rPr>
          <w:rFonts w:ascii="Verdana" w:hAnsi="Verdana"/>
          <w:b/>
        </w:rPr>
      </w:pPr>
      <w:r w:rsidRPr="00092B9B">
        <w:rPr>
          <w:rFonts w:ascii="Verdana" w:hAnsi="Verdana"/>
          <w:b/>
        </w:rPr>
        <w:t>2.7.2 Accés remot</w:t>
      </w:r>
      <w:bookmarkEnd w:id="18"/>
    </w:p>
    <w:p w14:paraId="1A68FA45" w14:textId="77777777" w:rsidR="00C767B7" w:rsidRPr="00092B9B" w:rsidRDefault="00C767B7" w:rsidP="00C767B7">
      <w:pPr>
        <w:rPr>
          <w:rFonts w:ascii="Verdana" w:hAnsi="Verdana"/>
        </w:rPr>
      </w:pPr>
    </w:p>
    <w:p w14:paraId="4855EDB3" w14:textId="77777777" w:rsidR="00C767B7" w:rsidRDefault="00C767B7" w:rsidP="00C767B7">
      <w:pPr>
        <w:rPr>
          <w:rFonts w:ascii="Verdana" w:hAnsi="Verdana"/>
        </w:rPr>
      </w:pPr>
      <w:r w:rsidRPr="00092B9B">
        <w:rPr>
          <w:rFonts w:ascii="Verdana" w:hAnsi="Verdana"/>
        </w:rPr>
        <w:t>L’adjudicatari disposarà dels mitjans materials i el maquinari necessari per a la connexió amb els Sistemes d’Informació de l’Ajuntament, sent els costos de connexió a càrrec de l’empresa adjudicatària.</w:t>
      </w:r>
    </w:p>
    <w:p w14:paraId="238CD48E" w14:textId="77777777" w:rsidR="00C767B7" w:rsidRPr="00092B9B" w:rsidRDefault="00C767B7" w:rsidP="00C767B7">
      <w:pPr>
        <w:rPr>
          <w:rFonts w:ascii="Verdana" w:hAnsi="Verdana"/>
        </w:rPr>
      </w:pPr>
    </w:p>
    <w:p w14:paraId="6CC30DF8" w14:textId="77777777" w:rsidR="00C767B7" w:rsidRDefault="00C767B7" w:rsidP="00C767B7">
      <w:pPr>
        <w:rPr>
          <w:rFonts w:ascii="Verdana" w:hAnsi="Verdana"/>
        </w:rPr>
      </w:pPr>
      <w:r w:rsidRPr="00092B9B">
        <w:rPr>
          <w:rFonts w:ascii="Verdana" w:hAnsi="Verdana"/>
        </w:rPr>
        <w:t>La connexió remota als sistemes de l’Ajuntament es realitzarà seguint els protocols establerts per l’IMI per als sistemes de l’Ajuntament.</w:t>
      </w:r>
    </w:p>
    <w:p w14:paraId="11FBE0C0" w14:textId="77777777" w:rsidR="00C767B7" w:rsidRPr="00092B9B" w:rsidRDefault="00C767B7" w:rsidP="00C767B7">
      <w:pPr>
        <w:rPr>
          <w:rFonts w:ascii="Verdana" w:hAnsi="Verdana"/>
        </w:rPr>
      </w:pPr>
    </w:p>
    <w:p w14:paraId="06E9F0C2" w14:textId="77777777" w:rsidR="00C767B7" w:rsidRPr="00092B9B" w:rsidRDefault="00C767B7" w:rsidP="00C767B7">
      <w:pPr>
        <w:rPr>
          <w:rFonts w:ascii="Verdana" w:hAnsi="Verdana"/>
          <w:b/>
          <w:sz w:val="22"/>
          <w:szCs w:val="22"/>
        </w:rPr>
      </w:pPr>
      <w:bookmarkStart w:id="19" w:name="_Toc14872106"/>
      <w:r w:rsidRPr="00092B9B">
        <w:rPr>
          <w:rFonts w:ascii="Verdana" w:hAnsi="Verdana"/>
          <w:b/>
          <w:sz w:val="22"/>
          <w:szCs w:val="22"/>
        </w:rPr>
        <w:t>2.8 Gestió del Personal</w:t>
      </w:r>
      <w:bookmarkEnd w:id="19"/>
    </w:p>
    <w:p w14:paraId="57C5EF22" w14:textId="77777777" w:rsidR="00C767B7" w:rsidRPr="00092B9B" w:rsidRDefault="00C767B7" w:rsidP="00C767B7">
      <w:pPr>
        <w:rPr>
          <w:rFonts w:ascii="Verdana" w:hAnsi="Verdana"/>
          <w:sz w:val="22"/>
          <w:szCs w:val="22"/>
        </w:rPr>
      </w:pPr>
    </w:p>
    <w:p w14:paraId="5F73CF14" w14:textId="77777777" w:rsidR="00C767B7" w:rsidRPr="00092B9B" w:rsidRDefault="00C767B7" w:rsidP="00C767B7">
      <w:pPr>
        <w:rPr>
          <w:rFonts w:ascii="Verdana" w:hAnsi="Verdana"/>
          <w:b/>
        </w:rPr>
      </w:pPr>
      <w:bookmarkStart w:id="20" w:name="_Toc14872107"/>
      <w:r w:rsidRPr="00092B9B">
        <w:rPr>
          <w:rFonts w:ascii="Verdana" w:hAnsi="Verdana"/>
          <w:b/>
        </w:rPr>
        <w:t>2.8.1 Deures i obligacions del personal</w:t>
      </w:r>
      <w:bookmarkEnd w:id="20"/>
    </w:p>
    <w:p w14:paraId="78DC2966" w14:textId="77777777" w:rsidR="00C767B7" w:rsidRPr="00092B9B" w:rsidRDefault="00C767B7" w:rsidP="00C767B7">
      <w:pPr>
        <w:rPr>
          <w:rFonts w:ascii="Verdana" w:hAnsi="Verdana"/>
        </w:rPr>
      </w:pPr>
    </w:p>
    <w:p w14:paraId="312D26EA" w14:textId="77777777" w:rsidR="00C767B7" w:rsidRDefault="00C767B7" w:rsidP="00C767B7">
      <w:pPr>
        <w:rPr>
          <w:rFonts w:ascii="Verdana" w:hAnsi="Verdana"/>
        </w:rPr>
      </w:pPr>
      <w:r w:rsidRPr="00092B9B">
        <w:rPr>
          <w:rFonts w:ascii="Verdana" w:hAnsi="Verdana"/>
        </w:rPr>
        <w:t>El Cap de Projecte de l’empresa adjudicatària durà a terme de forma correcta la gestió del personal i els aspectes relacionats amb la seguretat de la informació.</w:t>
      </w:r>
    </w:p>
    <w:p w14:paraId="2C3AB866" w14:textId="77777777" w:rsidR="00C767B7" w:rsidRPr="00092B9B" w:rsidRDefault="00C767B7" w:rsidP="00C767B7">
      <w:pPr>
        <w:rPr>
          <w:rFonts w:ascii="Verdana" w:hAnsi="Verdana"/>
        </w:rPr>
      </w:pPr>
    </w:p>
    <w:p w14:paraId="63C0EF47" w14:textId="77777777" w:rsidR="00C767B7" w:rsidRPr="00092B9B" w:rsidRDefault="00C767B7" w:rsidP="00C767B7">
      <w:pPr>
        <w:rPr>
          <w:rFonts w:ascii="Verdana" w:hAnsi="Verdana"/>
        </w:rPr>
      </w:pPr>
      <w:r w:rsidRPr="00092B9B">
        <w:rPr>
          <w:rFonts w:ascii="Verdana" w:hAnsi="Verdana"/>
        </w:rPr>
        <w:t>L’empresa adjudicatària està obligada a implantar i donar a conèixer al seu personal els mecanismes i controls necessaris per a garantir l’accessibilitat, la confidencialitat, integritat i la disponibilitat de la informació de l’Ajuntament, i de donar-los a conèixer al seu personal.</w:t>
      </w:r>
    </w:p>
    <w:p w14:paraId="7BA868E8" w14:textId="77777777" w:rsidR="00C767B7" w:rsidRDefault="00C767B7" w:rsidP="00C767B7">
      <w:pPr>
        <w:rPr>
          <w:rFonts w:ascii="Verdana" w:hAnsi="Verdana"/>
        </w:rPr>
      </w:pPr>
    </w:p>
    <w:p w14:paraId="06CD7EA0" w14:textId="77777777" w:rsidR="00C767B7" w:rsidRPr="00092B9B" w:rsidRDefault="00C767B7" w:rsidP="00C767B7">
      <w:pPr>
        <w:rPr>
          <w:rFonts w:ascii="Verdana" w:hAnsi="Verdana"/>
        </w:rPr>
      </w:pPr>
      <w:r w:rsidRPr="00092B9B">
        <w:rPr>
          <w:rFonts w:ascii="Verdana" w:hAnsi="Verdana"/>
        </w:rPr>
        <w:t>El Cap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147F7ACC" w14:textId="77777777" w:rsidR="00C767B7" w:rsidRDefault="00C767B7" w:rsidP="00C767B7">
      <w:pPr>
        <w:rPr>
          <w:rFonts w:ascii="Verdana" w:hAnsi="Verdana"/>
        </w:rPr>
      </w:pPr>
    </w:p>
    <w:p w14:paraId="7996A033" w14:textId="77777777" w:rsidR="00C767B7" w:rsidRPr="00092B9B" w:rsidRDefault="00C767B7" w:rsidP="00C767B7">
      <w:pPr>
        <w:rPr>
          <w:rFonts w:ascii="Verdana" w:hAnsi="Verdana"/>
        </w:rPr>
      </w:pPr>
      <w:r w:rsidRPr="00092B9B">
        <w:rPr>
          <w:rFonts w:ascii="Verdana" w:hAnsi="Verdana"/>
        </w:rPr>
        <w:t xml:space="preserve">El Cap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228CB84B" w14:textId="77777777" w:rsidR="00C767B7" w:rsidRDefault="00C767B7" w:rsidP="00C767B7">
      <w:pPr>
        <w:rPr>
          <w:rFonts w:ascii="Verdana" w:hAnsi="Verdana"/>
        </w:rPr>
      </w:pPr>
    </w:p>
    <w:p w14:paraId="0B86E127" w14:textId="77777777" w:rsidR="00C767B7" w:rsidRDefault="00C767B7" w:rsidP="00C767B7">
      <w:pPr>
        <w:rPr>
          <w:rFonts w:ascii="Verdana" w:hAnsi="Verdana"/>
        </w:rPr>
      </w:pPr>
      <w:r w:rsidRPr="00092B9B">
        <w:rPr>
          <w:rFonts w:ascii="Verdana" w:hAnsi="Verdana"/>
        </w:rPr>
        <w:t>El Cap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507848B8" w14:textId="77777777" w:rsidR="00C767B7" w:rsidRPr="00092B9B" w:rsidRDefault="00C767B7" w:rsidP="00C767B7">
      <w:pPr>
        <w:rPr>
          <w:rFonts w:ascii="Verdana" w:hAnsi="Verdana"/>
        </w:rPr>
      </w:pPr>
    </w:p>
    <w:p w14:paraId="318A937C" w14:textId="77777777" w:rsidR="00C767B7" w:rsidRDefault="00C767B7" w:rsidP="00C767B7">
      <w:pPr>
        <w:rPr>
          <w:rFonts w:ascii="Verdana" w:hAnsi="Verdana"/>
        </w:rPr>
      </w:pPr>
      <w:r w:rsidRPr="00092B9B">
        <w:rPr>
          <w:rFonts w:ascii="Verdana" w:hAnsi="Verdana"/>
        </w:rPr>
        <w:lastRenderedPageBreak/>
        <w:t>El document d’acceptació de les obligacions signat per les persones adscrites a l’execució d’aquest contracte serà entregat al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2C48D151" w14:textId="77777777" w:rsidR="00C767B7" w:rsidRPr="00092B9B" w:rsidRDefault="00C767B7" w:rsidP="00C767B7">
      <w:pPr>
        <w:rPr>
          <w:rFonts w:ascii="Verdana" w:hAnsi="Verdana"/>
        </w:rPr>
      </w:pPr>
    </w:p>
    <w:p w14:paraId="0092DF08" w14:textId="77777777" w:rsidR="00C767B7" w:rsidRDefault="00C767B7" w:rsidP="00C767B7">
      <w:pPr>
        <w:rPr>
          <w:rFonts w:ascii="Verdana" w:hAnsi="Verdana"/>
        </w:rPr>
      </w:pPr>
      <w:r w:rsidRPr="00092B9B">
        <w:rPr>
          <w:rFonts w:ascii="Verdana" w:hAnsi="Verdana"/>
        </w:rPr>
        <w:t>Es contemplarà el deure de confidencialitat respecte de les dades a les que tingui accés, tant durant el període de duració del contracte, com posteriorment a la seva terminació.</w:t>
      </w:r>
    </w:p>
    <w:p w14:paraId="1D82D7C7" w14:textId="77777777" w:rsidR="00C767B7" w:rsidRPr="00092B9B" w:rsidRDefault="00C767B7" w:rsidP="00C767B7">
      <w:pPr>
        <w:rPr>
          <w:rFonts w:ascii="Verdana" w:hAnsi="Verdana"/>
        </w:rPr>
      </w:pPr>
    </w:p>
    <w:p w14:paraId="3F9CA4AB" w14:textId="77777777" w:rsidR="00C767B7" w:rsidRPr="00092B9B" w:rsidRDefault="00C767B7" w:rsidP="00C767B7">
      <w:pPr>
        <w:rPr>
          <w:rFonts w:ascii="Verdana" w:hAnsi="Verdana"/>
        </w:rPr>
      </w:pPr>
      <w:r w:rsidRPr="00092B9B">
        <w:rPr>
          <w:rFonts w:ascii="Verdana" w:hAnsi="Verdana"/>
        </w:rPr>
        <w:t>L’empresa adjudicatària haurà de mantenir disponible en tot moment la informació o treballs resultants de l’objecte del contracte, amb la finalitat de comprovar el compliment de les mesures i controls previstos en aquest apartat.</w:t>
      </w:r>
    </w:p>
    <w:p w14:paraId="7765FC03" w14:textId="77777777" w:rsidR="00C767B7" w:rsidRPr="00092B9B" w:rsidRDefault="00C767B7" w:rsidP="00C767B7">
      <w:pPr>
        <w:rPr>
          <w:rFonts w:ascii="Verdana" w:hAnsi="Verdana"/>
        </w:rPr>
      </w:pPr>
    </w:p>
    <w:p w14:paraId="1E81F6FA" w14:textId="77777777" w:rsidR="00C767B7" w:rsidRPr="00092B9B" w:rsidRDefault="00C767B7" w:rsidP="00C767B7">
      <w:pPr>
        <w:rPr>
          <w:rFonts w:ascii="Verdana" w:hAnsi="Verdana"/>
          <w:b/>
        </w:rPr>
      </w:pPr>
      <w:bookmarkStart w:id="21" w:name="_Toc14872108"/>
      <w:r w:rsidRPr="00092B9B">
        <w:rPr>
          <w:rFonts w:ascii="Verdana" w:hAnsi="Verdana"/>
          <w:b/>
        </w:rPr>
        <w:t>2.8.2 Formació i conscienciació</w:t>
      </w:r>
      <w:bookmarkEnd w:id="21"/>
    </w:p>
    <w:p w14:paraId="7AECA045" w14:textId="77777777" w:rsidR="00C767B7" w:rsidRPr="00092B9B" w:rsidRDefault="00C767B7" w:rsidP="00C767B7">
      <w:pPr>
        <w:rPr>
          <w:rFonts w:ascii="Verdana" w:hAnsi="Verdana"/>
        </w:rPr>
      </w:pPr>
    </w:p>
    <w:p w14:paraId="62CD73E5" w14:textId="77777777" w:rsidR="00C767B7" w:rsidRDefault="00C767B7" w:rsidP="00C767B7">
      <w:pPr>
        <w:rPr>
          <w:rFonts w:ascii="Verdana" w:hAnsi="Verdana"/>
        </w:rPr>
      </w:pPr>
      <w:r w:rsidRPr="00092B9B">
        <w:rPr>
          <w:rFonts w:ascii="Verdana" w:hAnsi="Verdana"/>
        </w:rPr>
        <w:t>L’adjudicatari realitzarà les accions necessàries per conscienciar regularment al personal sobre el seu paper i responsabilitat respecte a la seguretat dels sistemes</w:t>
      </w:r>
      <w:r>
        <w:rPr>
          <w:rFonts w:ascii="Verdana" w:hAnsi="Verdana"/>
        </w:rPr>
        <w:t>. Es recordarà regularment:</w:t>
      </w:r>
    </w:p>
    <w:p w14:paraId="7EE409B4" w14:textId="77777777" w:rsidR="00C767B7" w:rsidRPr="00092B9B" w:rsidRDefault="00C767B7" w:rsidP="00C767B7">
      <w:pPr>
        <w:rPr>
          <w:rFonts w:ascii="Verdana" w:hAnsi="Verdana"/>
        </w:rPr>
      </w:pPr>
    </w:p>
    <w:p w14:paraId="0D5545B7" w14:textId="77777777" w:rsidR="00C767B7" w:rsidRPr="00092B9B" w:rsidRDefault="00C767B7" w:rsidP="00C767B7">
      <w:pPr>
        <w:pStyle w:val="Pargrafdellista"/>
        <w:numPr>
          <w:ilvl w:val="0"/>
          <w:numId w:val="3"/>
        </w:numPr>
        <w:rPr>
          <w:rFonts w:ascii="Verdana" w:hAnsi="Verdana"/>
        </w:rPr>
      </w:pPr>
      <w:r w:rsidRPr="00092B9B">
        <w:rPr>
          <w:rFonts w:ascii="Verdana" w:hAnsi="Verdana"/>
        </w:rPr>
        <w:t>Instrucció sobre l’ús dels sistemes i tecnologies de la informació i comunicació per part del personal al servei de l’Ajuntament de Barcelona.</w:t>
      </w:r>
    </w:p>
    <w:p w14:paraId="1B6032C2" w14:textId="77777777" w:rsidR="00C767B7" w:rsidRPr="00092B9B" w:rsidRDefault="00C767B7" w:rsidP="00C767B7">
      <w:pPr>
        <w:pStyle w:val="Pargrafdellista"/>
        <w:numPr>
          <w:ilvl w:val="0"/>
          <w:numId w:val="3"/>
        </w:numPr>
        <w:rPr>
          <w:rFonts w:ascii="Verdana" w:hAnsi="Verdana"/>
        </w:rPr>
      </w:pPr>
      <w:r w:rsidRPr="00092B9B">
        <w:rPr>
          <w:rFonts w:ascii="Verdana" w:hAnsi="Verdana"/>
        </w:rPr>
        <w:t>Normativa de seguretat relativa al bon ús dels sistemes.</w:t>
      </w:r>
    </w:p>
    <w:p w14:paraId="5487F592" w14:textId="77777777" w:rsidR="00C767B7" w:rsidRPr="00092B9B" w:rsidRDefault="00C767B7" w:rsidP="00C767B7">
      <w:pPr>
        <w:pStyle w:val="Pargrafdellista"/>
        <w:numPr>
          <w:ilvl w:val="0"/>
          <w:numId w:val="3"/>
        </w:numPr>
        <w:rPr>
          <w:rFonts w:ascii="Verdana" w:hAnsi="Verdana"/>
        </w:rPr>
      </w:pPr>
      <w:r w:rsidRPr="00092B9B">
        <w:rPr>
          <w:rFonts w:ascii="Verdana" w:hAnsi="Verdana"/>
        </w:rPr>
        <w:t>Normativa d’identificació i comunicació d'incidents, activitats o comportaments sospitosos que hagin de ser reportats per al seu tractament per personal especialitzat.</w:t>
      </w:r>
    </w:p>
    <w:p w14:paraId="7EE4CB9C" w14:textId="77777777" w:rsidR="00C767B7" w:rsidRDefault="00C767B7" w:rsidP="00C767B7">
      <w:pPr>
        <w:rPr>
          <w:rFonts w:ascii="Verdana" w:hAnsi="Verdana"/>
        </w:rPr>
      </w:pPr>
    </w:p>
    <w:p w14:paraId="2A641D41" w14:textId="77777777" w:rsidR="00C767B7" w:rsidRPr="00092B9B" w:rsidRDefault="00C767B7" w:rsidP="00C767B7">
      <w:pPr>
        <w:rPr>
          <w:rFonts w:ascii="Verdana" w:hAnsi="Verdana"/>
        </w:rPr>
      </w:pPr>
      <w:r w:rsidRPr="00092B9B">
        <w:rPr>
          <w:rFonts w:ascii="Verdana" w:hAnsi="Verdana"/>
        </w:rPr>
        <w:t xml:space="preserve">L’adjudicatari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5DC30A92" w14:textId="77777777" w:rsidR="00C767B7" w:rsidRDefault="00C767B7" w:rsidP="00C767B7">
      <w:pPr>
        <w:rPr>
          <w:rFonts w:ascii="Verdana" w:hAnsi="Verdana"/>
        </w:rPr>
      </w:pPr>
    </w:p>
    <w:p w14:paraId="1E797994" w14:textId="77777777" w:rsidR="00C767B7" w:rsidRPr="00092B9B" w:rsidRDefault="00C767B7" w:rsidP="00C767B7">
      <w:pPr>
        <w:rPr>
          <w:rFonts w:ascii="Verdana" w:hAnsi="Verdana"/>
        </w:rPr>
      </w:pPr>
      <w:r w:rsidRPr="00092B9B">
        <w:rPr>
          <w:rFonts w:ascii="Verdana" w:hAnsi="Verdana"/>
        </w:rPr>
        <w:t>L’Ajuntament podrà demanar evidències de les diferents accions de formació i conscienciació que l’adjudicatari ha realitzat sobre el personal assignat a l’execució del contracte.</w:t>
      </w:r>
    </w:p>
    <w:p w14:paraId="3539E3E1" w14:textId="77777777" w:rsidR="00C767B7" w:rsidRDefault="00C767B7" w:rsidP="00C767B7">
      <w:pPr>
        <w:rPr>
          <w:rFonts w:ascii="Verdana" w:hAnsi="Verdana"/>
          <w:sz w:val="22"/>
          <w:szCs w:val="22"/>
        </w:rPr>
      </w:pPr>
      <w:bookmarkStart w:id="22" w:name="_Toc263956737"/>
      <w:bookmarkStart w:id="23" w:name="_Toc348351281"/>
      <w:bookmarkStart w:id="24" w:name="_Toc444165423"/>
      <w:bookmarkStart w:id="25" w:name="_Toc480983398"/>
      <w:bookmarkStart w:id="26" w:name="_Toc481043303"/>
      <w:bookmarkStart w:id="27" w:name="_Toc481061290"/>
      <w:bookmarkStart w:id="28" w:name="_Toc481062482"/>
      <w:bookmarkStart w:id="29" w:name="_Toc3538022"/>
      <w:bookmarkStart w:id="30" w:name="_Toc14872109"/>
    </w:p>
    <w:p w14:paraId="08E802A9" w14:textId="77777777" w:rsidR="00C767B7" w:rsidRPr="00092B9B" w:rsidRDefault="00C767B7" w:rsidP="00C767B7">
      <w:pPr>
        <w:rPr>
          <w:rFonts w:ascii="Verdana" w:hAnsi="Verdana"/>
          <w:b/>
          <w:sz w:val="22"/>
          <w:szCs w:val="22"/>
        </w:rPr>
      </w:pPr>
      <w:r w:rsidRPr="00092B9B">
        <w:rPr>
          <w:rFonts w:ascii="Verdana" w:hAnsi="Verdana"/>
          <w:b/>
          <w:sz w:val="22"/>
          <w:szCs w:val="22"/>
        </w:rPr>
        <w:t>2.9 Clàusula de comunicacions externes</w:t>
      </w:r>
      <w:bookmarkEnd w:id="22"/>
      <w:bookmarkEnd w:id="23"/>
      <w:bookmarkEnd w:id="24"/>
      <w:bookmarkEnd w:id="25"/>
      <w:bookmarkEnd w:id="26"/>
      <w:bookmarkEnd w:id="27"/>
      <w:bookmarkEnd w:id="28"/>
      <w:bookmarkEnd w:id="29"/>
      <w:bookmarkEnd w:id="30"/>
    </w:p>
    <w:p w14:paraId="47BAD1A7" w14:textId="77777777" w:rsidR="00C767B7" w:rsidRDefault="00C767B7" w:rsidP="00C767B7">
      <w:pPr>
        <w:rPr>
          <w:rFonts w:ascii="Verdana" w:hAnsi="Verdana"/>
        </w:rPr>
      </w:pPr>
    </w:p>
    <w:p w14:paraId="6509DFB6" w14:textId="77777777" w:rsidR="00C767B7" w:rsidRPr="00092B9B" w:rsidRDefault="00C767B7" w:rsidP="00C767B7">
      <w:pPr>
        <w:rPr>
          <w:rFonts w:ascii="Verdana" w:hAnsi="Verdana"/>
        </w:rPr>
      </w:pPr>
      <w:r w:rsidRPr="00092B9B">
        <w:rPr>
          <w:rFonts w:ascii="Verdana" w:hAnsi="Verdana"/>
        </w:rPr>
        <w:t>L’adjudicatari disposarà dels mitjans materials i el maquinari necessari per a la connexió amb els Sistemes d’Informació de l’Administració Municipal, sent els costos de connexió a càrrec de l’empresa contractada.</w:t>
      </w:r>
    </w:p>
    <w:p w14:paraId="46D84679" w14:textId="77777777" w:rsidR="00C767B7" w:rsidRPr="00092B9B" w:rsidRDefault="00C767B7" w:rsidP="00C767B7">
      <w:pPr>
        <w:rPr>
          <w:rFonts w:ascii="Verdana" w:hAnsi="Verdana"/>
        </w:rPr>
      </w:pPr>
    </w:p>
    <w:p w14:paraId="7214655F" w14:textId="77777777" w:rsidR="00C767B7" w:rsidRPr="00092B9B" w:rsidRDefault="00C767B7" w:rsidP="00C767B7">
      <w:pPr>
        <w:rPr>
          <w:rFonts w:ascii="Verdana" w:hAnsi="Verdana"/>
        </w:rPr>
      </w:pPr>
      <w:r w:rsidRPr="00092B9B">
        <w:rPr>
          <w:rFonts w:ascii="Verdana" w:hAnsi="Verdana"/>
        </w:rPr>
        <w:t>La connexió és realitzarà seguint els protocols de seguretat per a les comunicacions externes establerts per l’Administració Municipal.</w:t>
      </w:r>
    </w:p>
    <w:p w14:paraId="1381F06A" w14:textId="77777777" w:rsidR="00C767B7" w:rsidRPr="00092B9B" w:rsidRDefault="00C767B7" w:rsidP="00C767B7">
      <w:pPr>
        <w:rPr>
          <w:rFonts w:ascii="Verdana" w:hAnsi="Verdana"/>
        </w:rPr>
      </w:pPr>
    </w:p>
    <w:p w14:paraId="7AF0D291" w14:textId="77777777" w:rsidR="00C767B7" w:rsidRDefault="00C767B7" w:rsidP="00C767B7">
      <w:pPr>
        <w:rPr>
          <w:rFonts w:ascii="Verdana" w:hAnsi="Verdana"/>
        </w:rPr>
      </w:pPr>
      <w:r w:rsidRPr="00092B9B">
        <w:rPr>
          <w:rFonts w:ascii="Verdana" w:hAnsi="Verdana"/>
        </w:rPr>
        <w:t>L’adjudicatari serà el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w:t>
      </w:r>
    </w:p>
    <w:p w14:paraId="03CB107F" w14:textId="77777777" w:rsidR="00C767B7" w:rsidRPr="00092B9B" w:rsidRDefault="00C767B7" w:rsidP="00C767B7">
      <w:pPr>
        <w:rPr>
          <w:rFonts w:ascii="Verdana" w:hAnsi="Verdana"/>
        </w:rPr>
      </w:pPr>
    </w:p>
    <w:p w14:paraId="20448984" w14:textId="77777777" w:rsidR="00C767B7" w:rsidRPr="00092B9B" w:rsidRDefault="00C767B7" w:rsidP="00C767B7">
      <w:pPr>
        <w:rPr>
          <w:rFonts w:ascii="Verdana" w:hAnsi="Verdana"/>
          <w:b/>
          <w:sz w:val="22"/>
          <w:szCs w:val="22"/>
        </w:rPr>
      </w:pPr>
      <w:bookmarkStart w:id="31" w:name="_Toc14872110"/>
      <w:r w:rsidRPr="00092B9B">
        <w:rPr>
          <w:rFonts w:ascii="Verdana" w:hAnsi="Verdana"/>
          <w:b/>
          <w:sz w:val="22"/>
          <w:szCs w:val="22"/>
        </w:rPr>
        <w:t>2.10 Protecció del lloc de treball</w:t>
      </w:r>
      <w:bookmarkEnd w:id="31"/>
    </w:p>
    <w:p w14:paraId="005C5B55" w14:textId="77777777" w:rsidR="00C767B7" w:rsidRPr="00092B9B" w:rsidRDefault="00C767B7" w:rsidP="00C767B7">
      <w:pPr>
        <w:rPr>
          <w:rFonts w:ascii="Verdana" w:hAnsi="Verdana"/>
          <w:sz w:val="22"/>
          <w:szCs w:val="22"/>
        </w:rPr>
      </w:pPr>
    </w:p>
    <w:p w14:paraId="72287F34" w14:textId="77777777" w:rsidR="00C767B7" w:rsidRPr="00092B9B" w:rsidRDefault="00C767B7" w:rsidP="00C767B7">
      <w:pPr>
        <w:rPr>
          <w:rFonts w:ascii="Verdana" w:hAnsi="Verdana"/>
          <w:b/>
        </w:rPr>
      </w:pPr>
      <w:bookmarkStart w:id="32" w:name="_Toc14872111"/>
      <w:r w:rsidRPr="00092B9B">
        <w:rPr>
          <w:rFonts w:ascii="Verdana" w:hAnsi="Verdana"/>
          <w:b/>
        </w:rPr>
        <w:t>2.10.1 Lloc de treball buit</w:t>
      </w:r>
      <w:bookmarkEnd w:id="32"/>
    </w:p>
    <w:p w14:paraId="16A4D7FE" w14:textId="77777777" w:rsidR="00C767B7" w:rsidRPr="00092B9B" w:rsidRDefault="00C767B7" w:rsidP="00C767B7">
      <w:pPr>
        <w:rPr>
          <w:rFonts w:ascii="Verdana" w:hAnsi="Verdana"/>
        </w:rPr>
      </w:pPr>
    </w:p>
    <w:p w14:paraId="4CFEF4ED" w14:textId="77777777" w:rsidR="00C767B7" w:rsidRDefault="00C767B7" w:rsidP="00C767B7">
      <w:pPr>
        <w:rPr>
          <w:rFonts w:ascii="Verdana" w:hAnsi="Verdana"/>
        </w:rPr>
      </w:pPr>
      <w:r w:rsidRPr="00092B9B">
        <w:rPr>
          <w:rFonts w:ascii="Verdana" w:hAnsi="Verdana"/>
        </w:rPr>
        <w:lastRenderedPageBreak/>
        <w:t>L’adjudicatari haurà d’establir una política de “taules netes” respecte a la documentació de l’Ajuntament. Únicament es podrà disposar del material requerit per a l'activitat que s'està realitzant a cada moment.</w:t>
      </w:r>
    </w:p>
    <w:p w14:paraId="6C071724" w14:textId="77777777" w:rsidR="00C767B7" w:rsidRPr="00092B9B" w:rsidRDefault="00C767B7" w:rsidP="00C767B7">
      <w:pPr>
        <w:rPr>
          <w:rFonts w:ascii="Verdana" w:hAnsi="Verdana"/>
        </w:rPr>
      </w:pPr>
    </w:p>
    <w:p w14:paraId="670FA142" w14:textId="77777777" w:rsidR="00C767B7" w:rsidRDefault="00C767B7" w:rsidP="00C767B7">
      <w:pPr>
        <w:rPr>
          <w:rFonts w:ascii="Verdana" w:hAnsi="Verdana"/>
        </w:rPr>
      </w:pPr>
      <w:r w:rsidRPr="00092B9B">
        <w:rPr>
          <w:rFonts w:ascii="Verdana" w:hAnsi="Verdana"/>
        </w:rPr>
        <w:t>El material haurà de quedar guardat en un espai tancat quan no s’estigui utilitzant.</w:t>
      </w:r>
    </w:p>
    <w:p w14:paraId="5DAA5171" w14:textId="77777777" w:rsidR="00C767B7" w:rsidRPr="00092B9B" w:rsidRDefault="00C767B7" w:rsidP="00C767B7">
      <w:pPr>
        <w:rPr>
          <w:rFonts w:ascii="Verdana" w:hAnsi="Verdana"/>
        </w:rPr>
      </w:pPr>
    </w:p>
    <w:p w14:paraId="6A034E8A" w14:textId="77777777" w:rsidR="00C767B7" w:rsidRPr="00092B9B" w:rsidRDefault="00C767B7" w:rsidP="00C767B7">
      <w:pPr>
        <w:rPr>
          <w:rFonts w:ascii="Verdana" w:hAnsi="Verdana"/>
          <w:b/>
        </w:rPr>
      </w:pPr>
      <w:bookmarkStart w:id="33" w:name="_Toc14872112"/>
      <w:r w:rsidRPr="00092B9B">
        <w:rPr>
          <w:rFonts w:ascii="Verdana" w:hAnsi="Verdana"/>
          <w:b/>
        </w:rPr>
        <w:t>2.10.2 Bloqueig del lloc de treball</w:t>
      </w:r>
      <w:bookmarkEnd w:id="33"/>
    </w:p>
    <w:p w14:paraId="1BE8F2F4" w14:textId="77777777" w:rsidR="00C767B7" w:rsidRPr="00092B9B" w:rsidRDefault="00C767B7" w:rsidP="00C767B7">
      <w:pPr>
        <w:rPr>
          <w:rFonts w:ascii="Verdana" w:hAnsi="Verdana"/>
        </w:rPr>
      </w:pPr>
    </w:p>
    <w:p w14:paraId="52BD46EB" w14:textId="77777777" w:rsidR="00C767B7" w:rsidRDefault="00C767B7" w:rsidP="00C767B7">
      <w:pPr>
        <w:rPr>
          <w:rFonts w:ascii="Verdana" w:hAnsi="Verdana"/>
        </w:rPr>
      </w:pPr>
      <w:r w:rsidRPr="00092B9B">
        <w:rPr>
          <w:rFonts w:ascii="Verdana" w:hAnsi="Verdana"/>
        </w:rPr>
        <w:t>L’adjudicatari garantirà que els seus equips es bloquejaran al cap d'un temps prudencial d'inactivitat, requerint una nova autenticació de l'usuari per reprendre l'activitat.</w:t>
      </w:r>
    </w:p>
    <w:p w14:paraId="42567BC3" w14:textId="77777777" w:rsidR="00C767B7" w:rsidRPr="00092B9B" w:rsidRDefault="00C767B7" w:rsidP="00C767B7">
      <w:pPr>
        <w:rPr>
          <w:rFonts w:ascii="Verdana" w:hAnsi="Verdana"/>
        </w:rPr>
      </w:pPr>
    </w:p>
    <w:p w14:paraId="0AD6D23E" w14:textId="77777777" w:rsidR="00C767B7" w:rsidRPr="00092B9B" w:rsidRDefault="00C767B7" w:rsidP="00C767B7">
      <w:pPr>
        <w:rPr>
          <w:rFonts w:ascii="Verdana" w:hAnsi="Verdana"/>
          <w:b/>
        </w:rPr>
      </w:pPr>
      <w:bookmarkStart w:id="34" w:name="_Toc14872113"/>
      <w:r w:rsidRPr="00092B9B">
        <w:rPr>
          <w:rFonts w:ascii="Verdana" w:hAnsi="Verdana"/>
          <w:b/>
        </w:rPr>
        <w:t>2.10.3 Protecció d’equips</w:t>
      </w:r>
      <w:bookmarkEnd w:id="34"/>
    </w:p>
    <w:p w14:paraId="6E4C454D" w14:textId="77777777" w:rsidR="00C767B7" w:rsidRPr="00092B9B" w:rsidRDefault="00C767B7" w:rsidP="00C767B7">
      <w:pPr>
        <w:rPr>
          <w:rFonts w:ascii="Verdana" w:hAnsi="Verdana"/>
        </w:rPr>
      </w:pPr>
    </w:p>
    <w:p w14:paraId="7F0B7E53" w14:textId="77777777" w:rsidR="00C767B7" w:rsidRDefault="00C767B7" w:rsidP="00C767B7">
      <w:pPr>
        <w:rPr>
          <w:rFonts w:ascii="Verdana" w:hAnsi="Verdana"/>
        </w:rPr>
      </w:pPr>
      <w:r w:rsidRPr="00092B9B">
        <w:rPr>
          <w:rFonts w:ascii="Verdana" w:hAnsi="Verdana"/>
        </w:rPr>
        <w:t>L’adjudicatari es compromet a que els equips que surtin, o puguin sortir de l’empresa adjudicatària, estaran protegits adequadament contra accessos no autoritzats en cas de pèrdua o robatori.</w:t>
      </w:r>
    </w:p>
    <w:p w14:paraId="76FA30F5" w14:textId="77777777" w:rsidR="00C767B7" w:rsidRPr="00092B9B" w:rsidRDefault="00C767B7" w:rsidP="00C767B7">
      <w:pPr>
        <w:rPr>
          <w:rFonts w:ascii="Verdana" w:hAnsi="Verdana"/>
        </w:rPr>
      </w:pPr>
    </w:p>
    <w:p w14:paraId="77351C1D" w14:textId="77777777" w:rsidR="00C767B7" w:rsidRDefault="00C767B7" w:rsidP="00C767B7">
      <w:pPr>
        <w:rPr>
          <w:rFonts w:ascii="Verdana" w:hAnsi="Verdana"/>
        </w:rPr>
      </w:pPr>
      <w:r w:rsidRPr="00092B9B">
        <w:rPr>
          <w:rFonts w:ascii="Verdana" w:hAnsi="Verdana"/>
        </w:rPr>
        <w:t>Sense perjudici de les mesures generals que els afectin, es requereix a l’adjudicatari que porti un inventari d'equips juntament amb una identificació de la persona responsable del mateix i un control regular que està positivament sota el seu control. Els usuaris hauran de disposar d’un canal de de comunicació per informar al servei de gestió d'incidents de pèrdues o robatoris, que hauran de ser comunicades a l’IMI.</w:t>
      </w:r>
    </w:p>
    <w:p w14:paraId="4B848124" w14:textId="77777777" w:rsidR="00C767B7" w:rsidRPr="00092B9B" w:rsidRDefault="00C767B7" w:rsidP="00C767B7">
      <w:pPr>
        <w:rPr>
          <w:rFonts w:ascii="Verdana" w:hAnsi="Verdana"/>
        </w:rPr>
      </w:pPr>
    </w:p>
    <w:p w14:paraId="355B1E9E" w14:textId="77777777" w:rsidR="00C767B7" w:rsidRDefault="00C767B7" w:rsidP="00C767B7">
      <w:pPr>
        <w:rPr>
          <w:rFonts w:ascii="Verdana" w:hAnsi="Verdana"/>
        </w:rPr>
      </w:pPr>
      <w:r w:rsidRPr="00092B9B">
        <w:rPr>
          <w:rFonts w:ascii="Verdana" w:hAnsi="Verdana"/>
        </w:rPr>
        <w:t>S'evitarà, en la mesura del possible, que l'equip contingui claus d'accés remot a l'organització. Es consideraran claus d'accés remot aquelles que habilitin un accés a altres equips de l'organització, o unes altres de naturalesa anàloga.</w:t>
      </w:r>
    </w:p>
    <w:p w14:paraId="03B25364" w14:textId="77777777" w:rsidR="00C767B7" w:rsidRPr="00092B9B" w:rsidRDefault="00C767B7" w:rsidP="00C767B7">
      <w:pPr>
        <w:rPr>
          <w:rFonts w:ascii="Verdana" w:hAnsi="Verdana"/>
        </w:rPr>
      </w:pPr>
    </w:p>
    <w:p w14:paraId="6B35DB72" w14:textId="77777777" w:rsidR="00C767B7" w:rsidRDefault="00C767B7" w:rsidP="00C767B7">
      <w:pPr>
        <w:rPr>
          <w:rFonts w:ascii="Verdana" w:hAnsi="Verdana"/>
        </w:rPr>
      </w:pPr>
      <w:r w:rsidRPr="00092B9B">
        <w:rPr>
          <w:rFonts w:ascii="Verdana" w:hAnsi="Verdana"/>
        </w:rPr>
        <w:t>Addicionalment, els equips hauran de disposar:</w:t>
      </w:r>
    </w:p>
    <w:p w14:paraId="0C30A67E" w14:textId="77777777" w:rsidR="00C767B7" w:rsidRPr="00092B9B" w:rsidRDefault="00C767B7" w:rsidP="00C767B7">
      <w:pPr>
        <w:rPr>
          <w:rFonts w:ascii="Verdana" w:hAnsi="Verdana"/>
        </w:rPr>
      </w:pPr>
    </w:p>
    <w:p w14:paraId="416FEFD6" w14:textId="77777777" w:rsidR="00C767B7" w:rsidRPr="00092B9B" w:rsidRDefault="00C767B7" w:rsidP="00C767B7">
      <w:pPr>
        <w:pStyle w:val="Pargrafdellista"/>
        <w:numPr>
          <w:ilvl w:val="0"/>
          <w:numId w:val="4"/>
        </w:numPr>
        <w:rPr>
          <w:rFonts w:ascii="Verdana" w:hAnsi="Verdana"/>
        </w:rPr>
      </w:pPr>
      <w:r w:rsidRPr="00092B9B">
        <w:rPr>
          <w:rFonts w:ascii="Verdana" w:hAnsi="Verdana"/>
        </w:rPr>
        <w:t>Solució antivirus actualitzada a la última versió i configurada per a que realitzi anàlisis regulars de l’equip.</w:t>
      </w:r>
    </w:p>
    <w:p w14:paraId="7E50CA31" w14:textId="77777777" w:rsidR="00C767B7" w:rsidRPr="00092B9B" w:rsidRDefault="00C767B7" w:rsidP="00C767B7">
      <w:pPr>
        <w:pStyle w:val="Pargrafdellista"/>
        <w:numPr>
          <w:ilvl w:val="0"/>
          <w:numId w:val="4"/>
        </w:numPr>
        <w:rPr>
          <w:rFonts w:ascii="Verdana" w:hAnsi="Verdana"/>
        </w:rPr>
      </w:pPr>
      <w:r w:rsidRPr="00092B9B">
        <w:rPr>
          <w:rFonts w:ascii="Verdana" w:hAnsi="Verdana"/>
        </w:rPr>
        <w:t>Política d’actualització que instal·li els últims pegats de seguretat en un temps raonable, prioritzant aquelles actualitzacions crítiques.</w:t>
      </w:r>
    </w:p>
    <w:p w14:paraId="7C69B7C0" w14:textId="77777777" w:rsidR="00C767B7" w:rsidRPr="00092B9B" w:rsidRDefault="00C767B7" w:rsidP="00C767B7">
      <w:pPr>
        <w:pStyle w:val="Pargrafdellista"/>
        <w:numPr>
          <w:ilvl w:val="0"/>
          <w:numId w:val="4"/>
        </w:numPr>
        <w:rPr>
          <w:rFonts w:ascii="Verdana" w:hAnsi="Verdana"/>
        </w:rPr>
      </w:pPr>
      <w:r w:rsidRPr="00092B9B">
        <w:rPr>
          <w:rFonts w:ascii="Verdana" w:hAnsi="Verdana"/>
          <w:i/>
        </w:rPr>
        <w:t>Firewall</w:t>
      </w:r>
      <w:r w:rsidRPr="00092B9B">
        <w:rPr>
          <w:rFonts w:ascii="Verdana" w:hAnsi="Verdana"/>
        </w:rPr>
        <w:t xml:space="preserve"> habilitat restringint el tràfic entrant a l’equip al mínim necessari.</w:t>
      </w:r>
    </w:p>
    <w:p w14:paraId="7EBB4DFD" w14:textId="77777777" w:rsidR="00C767B7" w:rsidRDefault="00C767B7" w:rsidP="00C767B7">
      <w:pPr>
        <w:rPr>
          <w:rFonts w:ascii="Verdana" w:hAnsi="Verdana"/>
        </w:rPr>
      </w:pPr>
      <w:bookmarkStart w:id="35" w:name="_Toc14872114"/>
    </w:p>
    <w:p w14:paraId="72ABCBE2" w14:textId="77777777" w:rsidR="00C767B7" w:rsidRPr="00092B9B" w:rsidRDefault="00C767B7" w:rsidP="00C767B7">
      <w:pPr>
        <w:rPr>
          <w:rFonts w:ascii="Verdana" w:hAnsi="Verdana"/>
          <w:b/>
        </w:rPr>
      </w:pPr>
      <w:r w:rsidRPr="00092B9B">
        <w:rPr>
          <w:rFonts w:ascii="Verdana" w:hAnsi="Verdana"/>
          <w:b/>
        </w:rPr>
        <w:t>2.10.4 Medis alternatius</w:t>
      </w:r>
      <w:bookmarkEnd w:id="35"/>
    </w:p>
    <w:p w14:paraId="43B98960" w14:textId="77777777" w:rsidR="00C767B7" w:rsidRPr="00092B9B" w:rsidRDefault="00C767B7" w:rsidP="00C767B7">
      <w:pPr>
        <w:rPr>
          <w:rFonts w:ascii="Verdana" w:hAnsi="Verdana"/>
        </w:rPr>
      </w:pPr>
    </w:p>
    <w:p w14:paraId="3FD7ED7C" w14:textId="77777777" w:rsidR="00C767B7" w:rsidRDefault="00C767B7" w:rsidP="00C767B7">
      <w:pPr>
        <w:rPr>
          <w:rFonts w:ascii="Verdana" w:hAnsi="Verdana"/>
        </w:rPr>
      </w:pPr>
      <w:r w:rsidRPr="00092B9B">
        <w:rPr>
          <w:rFonts w:ascii="Verdana" w:hAnsi="Verdana"/>
        </w:rPr>
        <w:t>L’adjudicatari garantirà l'existència i disponibilitat de mitjans alternatius de tractament de la informació per al cas que fallin els mitjans habituals. Aquests mitjans alternatius hauran d’estar subjectes a les mateixes garanties de protecció. Igualment, s'haurà d’establir un temps màxim perquè els equips alternatius entrin en funcionament.</w:t>
      </w:r>
    </w:p>
    <w:p w14:paraId="59BE7E12" w14:textId="77777777" w:rsidR="00C767B7" w:rsidRPr="00092B9B" w:rsidRDefault="00C767B7" w:rsidP="00C767B7">
      <w:pPr>
        <w:rPr>
          <w:rFonts w:ascii="Verdana" w:hAnsi="Verdana"/>
        </w:rPr>
      </w:pPr>
    </w:p>
    <w:p w14:paraId="7BF75213" w14:textId="77777777" w:rsidR="00C767B7" w:rsidRPr="00092B9B" w:rsidRDefault="00C767B7" w:rsidP="00C767B7">
      <w:pPr>
        <w:rPr>
          <w:rFonts w:ascii="Verdana" w:hAnsi="Verdana"/>
          <w:b/>
          <w:sz w:val="22"/>
          <w:szCs w:val="22"/>
        </w:rPr>
      </w:pPr>
      <w:bookmarkStart w:id="36" w:name="_Toc14872115"/>
      <w:r w:rsidRPr="00092B9B">
        <w:rPr>
          <w:rFonts w:ascii="Verdana" w:hAnsi="Verdana"/>
          <w:b/>
          <w:sz w:val="22"/>
          <w:szCs w:val="22"/>
        </w:rPr>
        <w:t>2.11 Protecció dels Suports Informàtics</w:t>
      </w:r>
      <w:bookmarkEnd w:id="36"/>
    </w:p>
    <w:p w14:paraId="5A14A56D" w14:textId="77777777" w:rsidR="00C767B7" w:rsidRPr="00092B9B" w:rsidRDefault="00C767B7" w:rsidP="00C767B7">
      <w:pPr>
        <w:rPr>
          <w:rFonts w:ascii="Verdana" w:hAnsi="Verdana"/>
          <w:sz w:val="22"/>
          <w:szCs w:val="22"/>
        </w:rPr>
      </w:pPr>
    </w:p>
    <w:p w14:paraId="651B309F" w14:textId="77777777" w:rsidR="00C767B7" w:rsidRPr="00092B9B" w:rsidRDefault="00C767B7" w:rsidP="00C767B7">
      <w:pPr>
        <w:rPr>
          <w:rFonts w:ascii="Verdana" w:hAnsi="Verdana"/>
        </w:rPr>
      </w:pPr>
      <w:r w:rsidRPr="00092B9B">
        <w:rPr>
          <w:rFonts w:ascii="Verdana" w:hAnsi="Verdana"/>
        </w:rPr>
        <w:t>L’adjudicatari haurà de gestionar els suports informàtics amb informació de l’Ajuntament de Barcelona seguint les següents pautes.</w:t>
      </w:r>
    </w:p>
    <w:p w14:paraId="5F251E6C" w14:textId="77777777" w:rsidR="00C767B7" w:rsidRDefault="00C767B7" w:rsidP="00C767B7">
      <w:pPr>
        <w:rPr>
          <w:rFonts w:ascii="Verdana" w:hAnsi="Verdana"/>
        </w:rPr>
      </w:pPr>
      <w:bookmarkStart w:id="37" w:name="_Toc14872116"/>
    </w:p>
    <w:p w14:paraId="2E0D0D32" w14:textId="77777777" w:rsidR="00C767B7" w:rsidRPr="00092B9B" w:rsidRDefault="00C767B7" w:rsidP="00C767B7">
      <w:pPr>
        <w:rPr>
          <w:rFonts w:ascii="Verdana" w:hAnsi="Verdana"/>
          <w:b/>
        </w:rPr>
      </w:pPr>
      <w:r>
        <w:rPr>
          <w:rFonts w:ascii="Verdana" w:hAnsi="Verdana"/>
          <w:b/>
        </w:rPr>
        <w:t>2.11</w:t>
      </w:r>
      <w:r w:rsidRPr="00092B9B">
        <w:rPr>
          <w:rFonts w:ascii="Verdana" w:hAnsi="Verdana"/>
          <w:b/>
        </w:rPr>
        <w:t>.</w:t>
      </w:r>
      <w:r>
        <w:rPr>
          <w:rFonts w:ascii="Verdana" w:hAnsi="Verdana"/>
          <w:b/>
        </w:rPr>
        <w:t>1</w:t>
      </w:r>
      <w:r w:rsidRPr="00092B9B">
        <w:rPr>
          <w:rFonts w:ascii="Verdana" w:hAnsi="Verdana"/>
          <w:b/>
        </w:rPr>
        <w:t xml:space="preserve"> Etiquetat</w:t>
      </w:r>
      <w:bookmarkEnd w:id="37"/>
    </w:p>
    <w:p w14:paraId="45C00996" w14:textId="77777777" w:rsidR="00C767B7" w:rsidRPr="00092B9B" w:rsidRDefault="00C767B7" w:rsidP="00C767B7">
      <w:pPr>
        <w:rPr>
          <w:rFonts w:ascii="Verdana" w:hAnsi="Verdana"/>
        </w:rPr>
      </w:pPr>
    </w:p>
    <w:p w14:paraId="733C91D6" w14:textId="77777777" w:rsidR="00C767B7" w:rsidRDefault="00C767B7" w:rsidP="00C767B7">
      <w:pPr>
        <w:rPr>
          <w:rFonts w:ascii="Verdana" w:hAnsi="Verdana"/>
        </w:rPr>
      </w:pPr>
      <w:r w:rsidRPr="00092B9B">
        <w:rPr>
          <w:rFonts w:ascii="Verdana" w:hAnsi="Verdana"/>
        </w:rPr>
        <w:t>L’adjudicatari es compromet a etiquetar els suports d'informació de manera que, sense revelar el seu contingut, s'indiqui el nivell de seguretat de la informació continguda de major qualificació. Els usuaris han d'estar capacitats per entendre el significat de les etiquetes, bé mitjançant simple inspecció, bé mitjançant el recurs a un repositori que ho expliqui.</w:t>
      </w:r>
    </w:p>
    <w:p w14:paraId="75B3B07B" w14:textId="77777777" w:rsidR="00C767B7" w:rsidRPr="00092B9B" w:rsidRDefault="00C767B7" w:rsidP="00C767B7">
      <w:pPr>
        <w:rPr>
          <w:rFonts w:ascii="Verdana" w:hAnsi="Verdana"/>
        </w:rPr>
      </w:pPr>
    </w:p>
    <w:p w14:paraId="098654B3" w14:textId="77777777" w:rsidR="00C767B7" w:rsidRPr="00092B9B" w:rsidRDefault="00C767B7" w:rsidP="00C767B7">
      <w:pPr>
        <w:rPr>
          <w:rFonts w:ascii="Verdana" w:hAnsi="Verdana"/>
          <w:b/>
        </w:rPr>
      </w:pPr>
      <w:bookmarkStart w:id="38" w:name="_Toc14872117"/>
      <w:r w:rsidRPr="00092B9B">
        <w:rPr>
          <w:rFonts w:ascii="Verdana" w:hAnsi="Verdana"/>
          <w:b/>
        </w:rPr>
        <w:lastRenderedPageBreak/>
        <w:t>2.11.2 Criptografia</w:t>
      </w:r>
      <w:bookmarkEnd w:id="38"/>
    </w:p>
    <w:p w14:paraId="016C0DCE" w14:textId="77777777" w:rsidR="00C767B7" w:rsidRPr="00092B9B" w:rsidRDefault="00C767B7" w:rsidP="00C767B7">
      <w:pPr>
        <w:rPr>
          <w:rFonts w:ascii="Verdana" w:hAnsi="Verdana"/>
        </w:rPr>
      </w:pPr>
    </w:p>
    <w:p w14:paraId="295A42D9" w14:textId="77777777" w:rsidR="00C767B7" w:rsidRPr="00092B9B" w:rsidRDefault="00C767B7" w:rsidP="00C767B7">
      <w:pPr>
        <w:rPr>
          <w:rFonts w:ascii="Verdana" w:hAnsi="Verdana"/>
        </w:rPr>
      </w:pPr>
      <w:r w:rsidRPr="00092B9B">
        <w:rPr>
          <w:rFonts w:ascii="Verdana" w:hAnsi="Verdana"/>
        </w:rPr>
        <w:t xml:space="preserve">Qualsevol informació corporativa que requereixi ser xifrada a la seva ubicació d’emmagatzemament, en particular a tots els dispositius extraïbles del tipus CD, DVD, discos USB, o uns altres de naturalesa anàloga, han de seguir els estàndards de seguretat, custòdia i protecció de les claus establerts per IMI-Seguretat. </w:t>
      </w:r>
    </w:p>
    <w:p w14:paraId="06C33C5A" w14:textId="77777777" w:rsidR="00C767B7" w:rsidRPr="00092B9B" w:rsidRDefault="00C767B7" w:rsidP="00C767B7">
      <w:pPr>
        <w:rPr>
          <w:rFonts w:ascii="Verdana" w:hAnsi="Verdana"/>
        </w:rPr>
      </w:pPr>
    </w:p>
    <w:p w14:paraId="0AEF0C8C" w14:textId="77777777" w:rsidR="00C767B7" w:rsidRDefault="00C767B7" w:rsidP="00C767B7">
      <w:pPr>
        <w:rPr>
          <w:rFonts w:ascii="Verdana" w:hAnsi="Verdana"/>
        </w:rPr>
      </w:pPr>
      <w:r w:rsidRPr="00092B9B">
        <w:rPr>
          <w:rFonts w:ascii="Verdana" w:hAnsi="Verdana"/>
        </w:rPr>
        <w:t>Qualsevol requeriment criptogràfic de plataformes que s’hagin de produir referents amb la informació municipal o corporativa, l’adjudicatari haurà de presentar-les per ser validades per IMI-Seguretat i/o seguir els estàndards i normes de l’IMI.</w:t>
      </w:r>
    </w:p>
    <w:p w14:paraId="0FC10967" w14:textId="77777777" w:rsidR="00C767B7" w:rsidRPr="00092B9B" w:rsidRDefault="00C767B7" w:rsidP="00C767B7">
      <w:pPr>
        <w:rPr>
          <w:rFonts w:ascii="Verdana" w:hAnsi="Verdana"/>
        </w:rPr>
      </w:pPr>
    </w:p>
    <w:p w14:paraId="7B926887" w14:textId="77777777" w:rsidR="00C767B7" w:rsidRPr="00092B9B" w:rsidRDefault="00C767B7" w:rsidP="00C767B7">
      <w:pPr>
        <w:rPr>
          <w:rFonts w:ascii="Verdana" w:hAnsi="Verdana"/>
          <w:b/>
        </w:rPr>
      </w:pPr>
      <w:bookmarkStart w:id="39" w:name="_Toc14872118"/>
      <w:r w:rsidRPr="00092B9B">
        <w:rPr>
          <w:rFonts w:ascii="Verdana" w:hAnsi="Verdana"/>
          <w:b/>
        </w:rPr>
        <w:t>2.11.3 Transport</w:t>
      </w:r>
      <w:bookmarkEnd w:id="39"/>
    </w:p>
    <w:p w14:paraId="3AC0FCC4" w14:textId="77777777" w:rsidR="00C767B7" w:rsidRPr="00092B9B" w:rsidRDefault="00C767B7" w:rsidP="00C767B7">
      <w:pPr>
        <w:rPr>
          <w:rFonts w:ascii="Verdana" w:hAnsi="Verdana"/>
        </w:rPr>
      </w:pPr>
    </w:p>
    <w:p w14:paraId="18ADB4DC" w14:textId="77777777" w:rsidR="00C767B7" w:rsidRDefault="00C767B7" w:rsidP="00C767B7">
      <w:pPr>
        <w:rPr>
          <w:rFonts w:ascii="Verdana" w:hAnsi="Verdana"/>
        </w:rPr>
      </w:pPr>
      <w:r w:rsidRPr="00092B9B">
        <w:rPr>
          <w:rFonts w:ascii="Verdana" w:hAnsi="Verdana"/>
        </w:rPr>
        <w:t>L’adjudicatari garantirà que els dispositius romanen baix control i que satisfan els requisits de seguretat mentre estan sent desplaçats d'un lloc a un altre. L’adjudicatari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5B00249A" w14:textId="77777777" w:rsidR="00C767B7" w:rsidRPr="00092B9B" w:rsidRDefault="00C767B7" w:rsidP="00C767B7">
      <w:pPr>
        <w:rPr>
          <w:rFonts w:ascii="Verdana" w:hAnsi="Verdana"/>
        </w:rPr>
      </w:pPr>
    </w:p>
    <w:p w14:paraId="2F890921" w14:textId="77777777" w:rsidR="00C767B7" w:rsidRPr="00092B9B" w:rsidRDefault="00C767B7" w:rsidP="00C767B7">
      <w:pPr>
        <w:rPr>
          <w:rFonts w:ascii="Verdana" w:hAnsi="Verdana"/>
          <w:b/>
        </w:rPr>
      </w:pPr>
      <w:bookmarkStart w:id="40" w:name="_Toc14872119"/>
      <w:r w:rsidRPr="00092B9B">
        <w:rPr>
          <w:rFonts w:ascii="Verdana" w:hAnsi="Verdana"/>
          <w:b/>
        </w:rPr>
        <w:t>2.11.4 Esborrat i destrucció</w:t>
      </w:r>
      <w:bookmarkEnd w:id="40"/>
    </w:p>
    <w:p w14:paraId="37300105" w14:textId="77777777" w:rsidR="00C767B7" w:rsidRPr="00092B9B" w:rsidRDefault="00C767B7" w:rsidP="00C767B7">
      <w:pPr>
        <w:rPr>
          <w:rFonts w:ascii="Verdana" w:hAnsi="Verdana"/>
        </w:rPr>
      </w:pPr>
    </w:p>
    <w:p w14:paraId="47A3E1FA" w14:textId="77777777" w:rsidR="00C767B7" w:rsidRDefault="00C767B7" w:rsidP="00C767B7">
      <w:pPr>
        <w:rPr>
          <w:rFonts w:ascii="Verdana" w:hAnsi="Verdana"/>
        </w:rPr>
      </w:pPr>
      <w:r w:rsidRPr="00092B9B">
        <w:rPr>
          <w:rFonts w:ascii="Verdana" w:hAnsi="Verdana"/>
        </w:rPr>
        <w:t>L’adjudicatari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S’hauran de destruir de forma segura els suports en cas de que la naturalesa del suport no permeti un esborrat segur o quan així ho requereixi el procediment associat al tipus d'informació continguda, fent us dels p</w:t>
      </w:r>
      <w:r>
        <w:rPr>
          <w:rFonts w:ascii="Verdana" w:hAnsi="Verdana"/>
        </w:rPr>
        <w:t>roductes certificats per l’IMI.</w:t>
      </w:r>
    </w:p>
    <w:p w14:paraId="75210065" w14:textId="77777777" w:rsidR="00C767B7" w:rsidRPr="00092B9B" w:rsidRDefault="00C767B7" w:rsidP="00C767B7">
      <w:pPr>
        <w:rPr>
          <w:rFonts w:ascii="Verdana" w:hAnsi="Verdana"/>
        </w:rPr>
      </w:pPr>
    </w:p>
    <w:p w14:paraId="0E1914F6" w14:textId="77777777" w:rsidR="00C767B7" w:rsidRDefault="00C767B7" w:rsidP="00C767B7">
      <w:pPr>
        <w:rPr>
          <w:rFonts w:ascii="Verdana" w:hAnsi="Verdana" w:cs="Calibri"/>
          <w:shd w:val="clear" w:color="auto" w:fill="FFFFFF"/>
        </w:rPr>
      </w:pPr>
      <w:r w:rsidRPr="00092B9B">
        <w:rPr>
          <w:rFonts w:ascii="Verdana" w:hAnsi="Verdana" w:cs="Calibri"/>
          <w:shd w:val="clear" w:color="auto" w:fill="FFFFFF"/>
        </w:rPr>
        <w:t>Periòdicament i segons les necessitats de recurrència d'aquestes activitats, s’haurà d’informar i lliurar al responsable del contracte el certificat de destrucció corresponent, on quedarà especificat com a mínim, el identificador dels actius, el mètode d’esborrat i/o destrucció emprat, la data de l’activitat i el destí dels actius.</w:t>
      </w:r>
    </w:p>
    <w:p w14:paraId="7345D4FD" w14:textId="77777777" w:rsidR="00C767B7" w:rsidRPr="00092B9B" w:rsidRDefault="00C767B7" w:rsidP="00C767B7">
      <w:pPr>
        <w:rPr>
          <w:rFonts w:ascii="Verdana" w:hAnsi="Verdana"/>
        </w:rPr>
      </w:pPr>
    </w:p>
    <w:p w14:paraId="5908F3E1" w14:textId="77777777" w:rsidR="00C767B7" w:rsidRPr="00092B9B" w:rsidRDefault="00C767B7" w:rsidP="00C767B7">
      <w:pPr>
        <w:rPr>
          <w:rFonts w:ascii="Verdana" w:hAnsi="Verdana"/>
          <w:b/>
          <w:sz w:val="22"/>
          <w:szCs w:val="22"/>
        </w:rPr>
      </w:pPr>
      <w:bookmarkStart w:id="41" w:name="_Toc14872120"/>
      <w:r w:rsidRPr="00092B9B">
        <w:rPr>
          <w:rFonts w:ascii="Verdana" w:hAnsi="Verdana"/>
          <w:b/>
          <w:sz w:val="22"/>
          <w:szCs w:val="22"/>
        </w:rPr>
        <w:t>2.12 Protecció de la Informació</w:t>
      </w:r>
      <w:bookmarkEnd w:id="41"/>
    </w:p>
    <w:p w14:paraId="4780F640" w14:textId="77777777" w:rsidR="00C767B7" w:rsidRPr="00092B9B" w:rsidRDefault="00C767B7" w:rsidP="00C767B7">
      <w:pPr>
        <w:rPr>
          <w:rFonts w:ascii="Verdana" w:hAnsi="Verdana"/>
          <w:sz w:val="22"/>
          <w:szCs w:val="22"/>
        </w:rPr>
      </w:pPr>
    </w:p>
    <w:p w14:paraId="3973C43A" w14:textId="77777777" w:rsidR="00C767B7" w:rsidRPr="00092B9B" w:rsidRDefault="00C767B7" w:rsidP="00C767B7">
      <w:pPr>
        <w:rPr>
          <w:rFonts w:ascii="Verdana" w:hAnsi="Verdana"/>
          <w:b/>
        </w:rPr>
      </w:pPr>
      <w:bookmarkStart w:id="42" w:name="_Toc14872121"/>
      <w:r w:rsidRPr="00092B9B">
        <w:rPr>
          <w:rFonts w:ascii="Verdana" w:hAnsi="Verdana"/>
          <w:b/>
        </w:rPr>
        <w:t>2.12.1 Neteja de documents</w:t>
      </w:r>
      <w:bookmarkEnd w:id="42"/>
    </w:p>
    <w:p w14:paraId="293BA9C8" w14:textId="77777777" w:rsidR="00C767B7" w:rsidRPr="00092B9B" w:rsidRDefault="00C767B7" w:rsidP="00C767B7">
      <w:pPr>
        <w:rPr>
          <w:rFonts w:ascii="Verdana" w:hAnsi="Verdana"/>
        </w:rPr>
      </w:pPr>
    </w:p>
    <w:p w14:paraId="70ED26C9" w14:textId="77777777" w:rsidR="00C767B7" w:rsidRDefault="00C767B7" w:rsidP="00C767B7">
      <w:pPr>
        <w:rPr>
          <w:rFonts w:ascii="Verdana" w:hAnsi="Verdana"/>
        </w:rPr>
      </w:pPr>
      <w:r w:rsidRPr="00092B9B">
        <w:rPr>
          <w:rFonts w:ascii="Verdana" w:hAnsi="Verdana"/>
        </w:rPr>
        <w:t>L’adjudicatari disposarà d’un procediment de neteja de documents, el qual retirarà d'aquests tota la informació addicional continguda en camps ocults, metadades, comentaris o revisions anteriors, excepte quan aquesta informació sigui pertinent per al receptor del document.</w:t>
      </w:r>
    </w:p>
    <w:p w14:paraId="54F5D1A6" w14:textId="77777777" w:rsidR="00C767B7" w:rsidRPr="00092B9B" w:rsidRDefault="00C767B7" w:rsidP="00C767B7">
      <w:pPr>
        <w:rPr>
          <w:rFonts w:ascii="Verdana" w:hAnsi="Verdana"/>
        </w:rPr>
      </w:pPr>
    </w:p>
    <w:p w14:paraId="7578A50B" w14:textId="77777777" w:rsidR="00C767B7" w:rsidRDefault="00C767B7" w:rsidP="00C767B7">
      <w:pPr>
        <w:rPr>
          <w:rFonts w:ascii="Verdana" w:hAnsi="Verdana"/>
        </w:rPr>
      </w:pPr>
      <w:r w:rsidRPr="00092B9B">
        <w:rPr>
          <w:rFonts w:ascii="Verdana" w:hAnsi="Verdana"/>
        </w:rPr>
        <w:t>Aquesta mesura serà especialment rellevant quan el document es difongui àmpliament, com quan s'ofereix al públic en un servidor web o un altre tipus de repositori d'informació.</w:t>
      </w:r>
    </w:p>
    <w:p w14:paraId="30608BBC" w14:textId="77777777" w:rsidR="00C767B7" w:rsidRPr="00092B9B" w:rsidRDefault="00C767B7" w:rsidP="00C767B7">
      <w:pPr>
        <w:rPr>
          <w:rFonts w:ascii="Verdana" w:hAnsi="Verdana"/>
        </w:rPr>
      </w:pPr>
    </w:p>
    <w:p w14:paraId="02DD8524" w14:textId="77777777" w:rsidR="00C767B7" w:rsidRPr="00092B9B" w:rsidRDefault="00C767B7" w:rsidP="00C767B7">
      <w:pPr>
        <w:rPr>
          <w:rFonts w:ascii="Verdana" w:hAnsi="Verdana"/>
          <w:b/>
        </w:rPr>
      </w:pPr>
      <w:bookmarkStart w:id="43" w:name="_Toc14872122"/>
      <w:r w:rsidRPr="00092B9B">
        <w:rPr>
          <w:rFonts w:ascii="Verdana" w:hAnsi="Verdana"/>
          <w:b/>
        </w:rPr>
        <w:t>2.12.2 Protecció del correu electrònic</w:t>
      </w:r>
      <w:bookmarkEnd w:id="43"/>
    </w:p>
    <w:p w14:paraId="07496164" w14:textId="77777777" w:rsidR="00C767B7" w:rsidRPr="00092B9B" w:rsidRDefault="00C767B7" w:rsidP="00C767B7">
      <w:pPr>
        <w:rPr>
          <w:rFonts w:ascii="Verdana" w:hAnsi="Verdana"/>
        </w:rPr>
      </w:pPr>
    </w:p>
    <w:p w14:paraId="2529EC5C" w14:textId="77777777" w:rsidR="00C767B7" w:rsidRDefault="00C767B7" w:rsidP="00C767B7">
      <w:pPr>
        <w:rPr>
          <w:rFonts w:ascii="Verdana" w:hAnsi="Verdana"/>
        </w:rPr>
      </w:pPr>
      <w:r w:rsidRPr="00092B9B">
        <w:rPr>
          <w:rFonts w:ascii="Verdana" w:hAnsi="Verdana"/>
        </w:rPr>
        <w:t>En el cas de que l’adjudicatari faci ús del seu correu electrònic corporatiu per gestionar informació de l’Ajuntament, l’haurà protegir enfront</w:t>
      </w:r>
      <w:r>
        <w:rPr>
          <w:rFonts w:ascii="Verdana" w:hAnsi="Verdana"/>
        </w:rPr>
        <w:t xml:space="preserve"> d’amenaces que li són pròpies:</w:t>
      </w:r>
    </w:p>
    <w:p w14:paraId="545D4447" w14:textId="77777777" w:rsidR="00C767B7" w:rsidRPr="00092B9B" w:rsidRDefault="00C767B7" w:rsidP="00C767B7">
      <w:pPr>
        <w:rPr>
          <w:rFonts w:ascii="Verdana" w:hAnsi="Verdana"/>
        </w:rPr>
      </w:pPr>
    </w:p>
    <w:p w14:paraId="19113199" w14:textId="77777777" w:rsidR="00C767B7" w:rsidRPr="00092B9B" w:rsidRDefault="00C767B7" w:rsidP="00C767B7">
      <w:pPr>
        <w:pStyle w:val="Pargrafdellista"/>
        <w:numPr>
          <w:ilvl w:val="0"/>
          <w:numId w:val="5"/>
        </w:numPr>
        <w:rPr>
          <w:rFonts w:ascii="Verdana" w:hAnsi="Verdana"/>
        </w:rPr>
      </w:pPr>
      <w:r w:rsidRPr="00092B9B">
        <w:rPr>
          <w:rFonts w:ascii="Verdana" w:hAnsi="Verdana"/>
        </w:rPr>
        <w:lastRenderedPageBreak/>
        <w:t xml:space="preserve">La informació distribuïda per mitjà de correu electrònic, es protegirà, tant en el cos dels missatges, com en els annexos. </w:t>
      </w:r>
    </w:p>
    <w:p w14:paraId="43A875A0" w14:textId="77777777" w:rsidR="00C767B7" w:rsidRPr="00092B9B" w:rsidRDefault="00C767B7" w:rsidP="00C767B7">
      <w:pPr>
        <w:pStyle w:val="Pargrafdellista"/>
        <w:numPr>
          <w:ilvl w:val="0"/>
          <w:numId w:val="5"/>
        </w:numPr>
        <w:rPr>
          <w:rFonts w:ascii="Verdana" w:hAnsi="Verdana"/>
        </w:rPr>
      </w:pPr>
      <w:r w:rsidRPr="00092B9B">
        <w:rPr>
          <w:rFonts w:ascii="Verdana" w:hAnsi="Verdana"/>
        </w:rPr>
        <w:t xml:space="preserve">Es protegirà la informació d'encaminament de missatges i establiment de connexions. </w:t>
      </w:r>
    </w:p>
    <w:p w14:paraId="30B55A0F" w14:textId="77777777" w:rsidR="00C767B7" w:rsidRPr="00092B9B" w:rsidRDefault="00C767B7" w:rsidP="00C767B7">
      <w:pPr>
        <w:pStyle w:val="Pargrafdellista"/>
        <w:numPr>
          <w:ilvl w:val="0"/>
          <w:numId w:val="5"/>
        </w:numPr>
        <w:rPr>
          <w:rFonts w:ascii="Verdana" w:hAnsi="Verdana"/>
        </w:rPr>
      </w:pPr>
      <w:r w:rsidRPr="00092B9B">
        <w:rPr>
          <w:rFonts w:ascii="Verdana" w:hAnsi="Verdana"/>
        </w:rPr>
        <w:t>No es permetrà la redirecció a dominis de correus públics fora del correu corporatiu de l’adjudicatari.</w:t>
      </w:r>
    </w:p>
    <w:p w14:paraId="384CD09C" w14:textId="77777777" w:rsidR="00C767B7" w:rsidRPr="00092B9B" w:rsidRDefault="00C767B7" w:rsidP="00C767B7">
      <w:pPr>
        <w:pStyle w:val="Pargrafdellista"/>
        <w:numPr>
          <w:ilvl w:val="0"/>
          <w:numId w:val="5"/>
        </w:numPr>
        <w:rPr>
          <w:rFonts w:ascii="Verdana" w:hAnsi="Verdana"/>
        </w:rPr>
      </w:pPr>
      <w:r w:rsidRPr="00092B9B">
        <w:rPr>
          <w:rFonts w:ascii="Verdana" w:hAnsi="Verdana"/>
        </w:rPr>
        <w:t xml:space="preserve">Es protegirà a l'organització enfront de problemes que es materialitzen per mitjà del correu electrònic, en concret: </w:t>
      </w:r>
    </w:p>
    <w:p w14:paraId="75EBBE5F" w14:textId="77777777" w:rsidR="00C767B7" w:rsidRPr="00092B9B" w:rsidRDefault="00C767B7" w:rsidP="00C767B7">
      <w:pPr>
        <w:pStyle w:val="Pargrafdellista"/>
        <w:numPr>
          <w:ilvl w:val="0"/>
          <w:numId w:val="6"/>
        </w:numPr>
        <w:rPr>
          <w:rFonts w:ascii="Verdana" w:hAnsi="Verdana"/>
        </w:rPr>
      </w:pPr>
      <w:r w:rsidRPr="00092B9B">
        <w:rPr>
          <w:rFonts w:ascii="Verdana" w:hAnsi="Verdana"/>
        </w:rPr>
        <w:t>Correu no sol·licitat (</w:t>
      </w:r>
      <w:r w:rsidRPr="00092B9B">
        <w:rPr>
          <w:rFonts w:ascii="Verdana" w:hAnsi="Verdana"/>
          <w:i/>
        </w:rPr>
        <w:t>spam</w:t>
      </w:r>
      <w:r w:rsidRPr="00092B9B">
        <w:rPr>
          <w:rFonts w:ascii="Verdana" w:hAnsi="Verdana"/>
        </w:rPr>
        <w:t>)</w:t>
      </w:r>
    </w:p>
    <w:p w14:paraId="6FF32A36" w14:textId="77777777" w:rsidR="00C767B7" w:rsidRPr="00092B9B" w:rsidRDefault="00C767B7" w:rsidP="00C767B7">
      <w:pPr>
        <w:pStyle w:val="Pargrafdellista"/>
        <w:numPr>
          <w:ilvl w:val="0"/>
          <w:numId w:val="6"/>
        </w:numPr>
        <w:rPr>
          <w:rFonts w:ascii="Verdana" w:hAnsi="Verdana"/>
        </w:rPr>
      </w:pPr>
      <w:r w:rsidRPr="00092B9B">
        <w:rPr>
          <w:rFonts w:ascii="Verdana" w:hAnsi="Verdana"/>
        </w:rPr>
        <w:t>Programes nocius, constituïts per virus, cucs, troians, espies, o uns altres de naturalesa anàloga</w:t>
      </w:r>
    </w:p>
    <w:p w14:paraId="5EA74271" w14:textId="77777777" w:rsidR="00C767B7" w:rsidRPr="00092B9B" w:rsidRDefault="00C767B7" w:rsidP="00C767B7">
      <w:pPr>
        <w:pStyle w:val="Pargrafdellista"/>
        <w:numPr>
          <w:ilvl w:val="0"/>
          <w:numId w:val="6"/>
        </w:numPr>
        <w:rPr>
          <w:rFonts w:ascii="Verdana" w:hAnsi="Verdana"/>
        </w:rPr>
      </w:pPr>
      <w:r w:rsidRPr="00092B9B">
        <w:rPr>
          <w:rFonts w:ascii="Verdana" w:hAnsi="Verdana"/>
        </w:rPr>
        <w:t xml:space="preserve">Codi mòbil de tipus </w:t>
      </w:r>
      <w:r w:rsidRPr="00092B9B">
        <w:rPr>
          <w:rFonts w:ascii="Verdana" w:hAnsi="Verdana"/>
          <w:i/>
        </w:rPr>
        <w:t>applet</w:t>
      </w:r>
      <w:r w:rsidRPr="00092B9B">
        <w:rPr>
          <w:rFonts w:ascii="Verdana" w:hAnsi="Verdana"/>
        </w:rPr>
        <w:t>.</w:t>
      </w:r>
    </w:p>
    <w:p w14:paraId="51ACC762" w14:textId="77777777" w:rsidR="00C767B7" w:rsidRDefault="00C767B7" w:rsidP="00C767B7">
      <w:pPr>
        <w:rPr>
          <w:rFonts w:ascii="Verdana" w:hAnsi="Verdana"/>
        </w:rPr>
      </w:pPr>
    </w:p>
    <w:p w14:paraId="6C69EEBD" w14:textId="77777777" w:rsidR="00C767B7" w:rsidRDefault="00C767B7" w:rsidP="00C767B7">
      <w:pPr>
        <w:rPr>
          <w:rFonts w:ascii="Verdana" w:hAnsi="Verdana"/>
        </w:rPr>
      </w:pPr>
      <w:r w:rsidRPr="00092B9B">
        <w:rPr>
          <w:rFonts w:ascii="Verdana" w:hAnsi="Verdana"/>
        </w:rPr>
        <w:t>L’adjudicatari establirà polítiques d'ús del correu electrònic que inclourà com a mínim:</w:t>
      </w:r>
    </w:p>
    <w:p w14:paraId="36F8B755" w14:textId="77777777" w:rsidR="00C767B7" w:rsidRPr="00092B9B" w:rsidRDefault="00C767B7" w:rsidP="00C767B7">
      <w:pPr>
        <w:rPr>
          <w:rFonts w:ascii="Verdana" w:hAnsi="Verdana"/>
        </w:rPr>
      </w:pPr>
    </w:p>
    <w:p w14:paraId="7E9DF64A" w14:textId="77777777" w:rsidR="00C767B7" w:rsidRPr="00092B9B" w:rsidRDefault="00C767B7" w:rsidP="00C767B7">
      <w:pPr>
        <w:pStyle w:val="Pargrafdellista"/>
        <w:numPr>
          <w:ilvl w:val="0"/>
          <w:numId w:val="7"/>
        </w:numPr>
        <w:rPr>
          <w:rFonts w:ascii="Verdana" w:hAnsi="Verdana"/>
        </w:rPr>
      </w:pPr>
      <w:r w:rsidRPr="00092B9B">
        <w:rPr>
          <w:rFonts w:ascii="Verdana" w:hAnsi="Verdana"/>
        </w:rPr>
        <w:t>Limitacions a l'ús com a suport de comunicacions privades.</w:t>
      </w:r>
    </w:p>
    <w:p w14:paraId="0CFE80DA" w14:textId="77777777" w:rsidR="00C767B7" w:rsidRPr="00092B9B" w:rsidRDefault="00C767B7" w:rsidP="00C767B7">
      <w:pPr>
        <w:pStyle w:val="Pargrafdellista"/>
        <w:numPr>
          <w:ilvl w:val="0"/>
          <w:numId w:val="7"/>
        </w:numPr>
        <w:rPr>
          <w:rFonts w:ascii="Verdana" w:hAnsi="Verdana"/>
        </w:rPr>
      </w:pPr>
      <w:r w:rsidRPr="00092B9B">
        <w:rPr>
          <w:rFonts w:ascii="Verdana" w:hAnsi="Verdana"/>
        </w:rPr>
        <w:t xml:space="preserve">Realitzar activitats de conscienciació i formació relatives a l'ús del correu electrònic per al seu personal, per exemple per detectar casos de </w:t>
      </w:r>
      <w:r w:rsidRPr="00092B9B">
        <w:rPr>
          <w:rFonts w:ascii="Verdana" w:hAnsi="Verdana"/>
          <w:i/>
        </w:rPr>
        <w:t xml:space="preserve">malware </w:t>
      </w:r>
      <w:r w:rsidRPr="00092B9B">
        <w:rPr>
          <w:rFonts w:ascii="Verdana" w:hAnsi="Verdana"/>
        </w:rPr>
        <w:t xml:space="preserve">o </w:t>
      </w:r>
      <w:r w:rsidRPr="00092B9B">
        <w:rPr>
          <w:rFonts w:ascii="Verdana" w:hAnsi="Verdana"/>
          <w:i/>
        </w:rPr>
        <w:t>phishing</w:t>
      </w:r>
      <w:r w:rsidRPr="00092B9B">
        <w:rPr>
          <w:rFonts w:ascii="Verdana" w:hAnsi="Verdana"/>
        </w:rPr>
        <w:t>.</w:t>
      </w:r>
    </w:p>
    <w:p w14:paraId="1AA1EA5D" w14:textId="77777777" w:rsidR="00C767B7" w:rsidRPr="00092B9B" w:rsidRDefault="00C767B7" w:rsidP="00C767B7">
      <w:pPr>
        <w:rPr>
          <w:rFonts w:ascii="Verdana" w:hAnsi="Verdana"/>
        </w:rPr>
      </w:pPr>
    </w:p>
    <w:p w14:paraId="50A8A9FB" w14:textId="77777777" w:rsidR="00C767B7" w:rsidRDefault="00C767B7" w:rsidP="00C767B7">
      <w:pPr>
        <w:rPr>
          <w:rFonts w:ascii="Verdana" w:hAnsi="Verdana"/>
        </w:rPr>
      </w:pPr>
      <w:r w:rsidRPr="00092B9B">
        <w:rPr>
          <w:rFonts w:ascii="Verdana" w:hAnsi="Verdana"/>
        </w:rPr>
        <w:t>Si l’Ajuntament considera que la informació tractada pel contracte és prou sensible, facilitarà a l’adjudicatari un correu electrònic de l’Ajuntament el qual es convertirà en la via de comunicació entre l’adjudicatari i l’Ajuntament.</w:t>
      </w:r>
    </w:p>
    <w:p w14:paraId="718DE4DD" w14:textId="77777777" w:rsidR="00C767B7" w:rsidRPr="00092B9B" w:rsidRDefault="00C767B7" w:rsidP="00C767B7">
      <w:pPr>
        <w:rPr>
          <w:rFonts w:ascii="Verdana" w:hAnsi="Verdana"/>
        </w:rPr>
      </w:pPr>
    </w:p>
    <w:p w14:paraId="6B91D497" w14:textId="77777777" w:rsidR="00C767B7" w:rsidRPr="00092B9B" w:rsidRDefault="00C767B7" w:rsidP="00C767B7">
      <w:pPr>
        <w:rPr>
          <w:rFonts w:ascii="Verdana" w:hAnsi="Verdana"/>
          <w:b/>
          <w:sz w:val="22"/>
          <w:szCs w:val="22"/>
        </w:rPr>
      </w:pPr>
      <w:bookmarkStart w:id="44" w:name="_Toc14872123"/>
      <w:r w:rsidRPr="00092B9B">
        <w:rPr>
          <w:rFonts w:ascii="Verdana" w:hAnsi="Verdana"/>
          <w:b/>
          <w:sz w:val="22"/>
          <w:szCs w:val="22"/>
        </w:rPr>
        <w:t>2.13 Protecció de les instal·lacions</w:t>
      </w:r>
      <w:bookmarkEnd w:id="44"/>
    </w:p>
    <w:p w14:paraId="54958AAF" w14:textId="77777777" w:rsidR="00C767B7" w:rsidRPr="00092B9B" w:rsidRDefault="00C767B7" w:rsidP="00C767B7">
      <w:pPr>
        <w:rPr>
          <w:rFonts w:ascii="Verdana" w:hAnsi="Verdana"/>
          <w:sz w:val="22"/>
          <w:szCs w:val="22"/>
        </w:rPr>
      </w:pPr>
    </w:p>
    <w:p w14:paraId="07F62FB9" w14:textId="77777777" w:rsidR="00C767B7" w:rsidRDefault="00C767B7" w:rsidP="00C767B7">
      <w:pPr>
        <w:rPr>
          <w:rFonts w:ascii="Verdana" w:hAnsi="Verdana"/>
        </w:rPr>
      </w:pPr>
      <w:r w:rsidRPr="00092B9B">
        <w:rPr>
          <w:rFonts w:ascii="Verdana" w:hAnsi="Verdana"/>
        </w:rPr>
        <w:t>Les instal·lacions de l’adjudicatari hauran de disposar de certes condicions de seguretat física:</w:t>
      </w:r>
    </w:p>
    <w:p w14:paraId="0A917F03" w14:textId="77777777" w:rsidR="00C767B7" w:rsidRPr="00092B9B" w:rsidRDefault="00C767B7" w:rsidP="00C767B7">
      <w:pPr>
        <w:rPr>
          <w:rFonts w:ascii="Verdana" w:hAnsi="Verdana"/>
        </w:rPr>
      </w:pPr>
    </w:p>
    <w:p w14:paraId="0AC24F6A" w14:textId="77777777" w:rsidR="00C767B7" w:rsidRPr="00092B9B" w:rsidRDefault="00C767B7" w:rsidP="00C767B7">
      <w:pPr>
        <w:pStyle w:val="Pargrafdellista"/>
        <w:numPr>
          <w:ilvl w:val="0"/>
          <w:numId w:val="8"/>
        </w:numPr>
        <w:rPr>
          <w:rFonts w:ascii="Verdana" w:hAnsi="Verdana"/>
        </w:rPr>
      </w:pPr>
      <w:r w:rsidRPr="00092B9B">
        <w:rPr>
          <w:rFonts w:ascii="Verdana" w:hAnsi="Verdana"/>
        </w:rPr>
        <w:t xml:space="preserve">En cas de emmagatzemar informació de l’Ajuntament de Barcelona, disposar de les mesures de seguretat pertinents per evitar els accessos físics als repositoris d’informació, segons la sensibilitat de dita informació. </w:t>
      </w:r>
    </w:p>
    <w:p w14:paraId="5B6D4742" w14:textId="77777777" w:rsidR="00C767B7" w:rsidRPr="00092B9B" w:rsidRDefault="00C767B7" w:rsidP="00C767B7">
      <w:pPr>
        <w:pStyle w:val="Pargrafdellista"/>
        <w:numPr>
          <w:ilvl w:val="0"/>
          <w:numId w:val="8"/>
        </w:numPr>
        <w:rPr>
          <w:rFonts w:ascii="Verdana" w:hAnsi="Verdana"/>
        </w:rPr>
      </w:pPr>
      <w:r w:rsidRPr="00092B9B">
        <w:rPr>
          <w:rFonts w:ascii="Verdana" w:hAnsi="Verdana"/>
        </w:rPr>
        <w:t>Garantir que la informació de l’Ajuntament de Barcelona no pugui ser visible i/o audible des de l’exterior de les instal·lacions.</w:t>
      </w:r>
    </w:p>
    <w:p w14:paraId="0A53A032" w14:textId="77777777" w:rsidR="00C767B7" w:rsidRPr="00092B9B" w:rsidRDefault="00C767B7" w:rsidP="00C767B7">
      <w:pPr>
        <w:rPr>
          <w:rFonts w:ascii="Verdana" w:hAnsi="Verdana"/>
        </w:rPr>
      </w:pPr>
    </w:p>
    <w:p w14:paraId="4535633F" w14:textId="77777777" w:rsidR="00C767B7" w:rsidRPr="00092B9B" w:rsidRDefault="00C767B7" w:rsidP="00C767B7">
      <w:pPr>
        <w:rPr>
          <w:rFonts w:ascii="Verdana" w:hAnsi="Verdana"/>
          <w:b/>
          <w:sz w:val="22"/>
          <w:szCs w:val="22"/>
        </w:rPr>
      </w:pPr>
      <w:bookmarkStart w:id="45" w:name="_Toc14872124"/>
      <w:r w:rsidRPr="00092B9B">
        <w:rPr>
          <w:rFonts w:ascii="Verdana" w:hAnsi="Verdana"/>
          <w:b/>
          <w:sz w:val="22"/>
          <w:szCs w:val="22"/>
        </w:rPr>
        <w:t>2.14 Gestió d’excepcions</w:t>
      </w:r>
      <w:bookmarkEnd w:id="45"/>
    </w:p>
    <w:p w14:paraId="2C2D53DC" w14:textId="77777777" w:rsidR="00C767B7" w:rsidRPr="00092B9B" w:rsidRDefault="00C767B7" w:rsidP="00C767B7">
      <w:pPr>
        <w:rPr>
          <w:rFonts w:ascii="Verdana" w:hAnsi="Verdana"/>
          <w:sz w:val="22"/>
          <w:szCs w:val="22"/>
        </w:rPr>
      </w:pPr>
    </w:p>
    <w:p w14:paraId="61F6EEF2" w14:textId="77777777" w:rsidR="00C767B7" w:rsidRPr="00092B9B" w:rsidRDefault="00C767B7" w:rsidP="00C767B7">
      <w:pPr>
        <w:rPr>
          <w:rFonts w:ascii="Verdana" w:hAnsi="Verdana" w:cs="Arial"/>
        </w:rPr>
      </w:pPr>
      <w:r w:rsidRPr="00092B9B">
        <w:rPr>
          <w:rFonts w:ascii="Verdana" w:hAnsi="Verdana"/>
        </w:rPr>
        <w:t>Qualsevol excepció als anteriors apartats no recollida en el present document en el moment de la contractació o que ocorri en el transcurs del servei, haurà de ser comunicada per mitjà dels canals oficials a IMI-Seguretat per al seu corresponent tractament i valoració. S’haurà de presentar de forma clara i concisa l’objecte de l’excepció així com la modificació desitjada pel sol·licitant amb la seva deguda justificació.</w:t>
      </w:r>
    </w:p>
    <w:p w14:paraId="59399374" w14:textId="77777777" w:rsidR="00C767B7" w:rsidRPr="00092B9B" w:rsidRDefault="00C767B7" w:rsidP="00C767B7">
      <w:pPr>
        <w:rPr>
          <w:rFonts w:ascii="Verdana" w:hAnsi="Verdana" w:cs="Arial"/>
        </w:rPr>
      </w:pPr>
    </w:p>
    <w:p w14:paraId="10DAA54E" w14:textId="77777777" w:rsidR="0089160C" w:rsidRDefault="0089160C"/>
    <w:sectPr w:rsidR="008916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8E74A" w14:textId="77777777" w:rsidR="00353131" w:rsidRDefault="00353131" w:rsidP="00353131">
      <w:r>
        <w:separator/>
      </w:r>
    </w:p>
  </w:endnote>
  <w:endnote w:type="continuationSeparator" w:id="0">
    <w:p w14:paraId="092A806C" w14:textId="77777777" w:rsidR="00353131" w:rsidRDefault="00353131" w:rsidP="00353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A58F" w14:textId="77777777" w:rsidR="00353131" w:rsidRDefault="00353131" w:rsidP="00353131">
      <w:r>
        <w:separator/>
      </w:r>
    </w:p>
  </w:footnote>
  <w:footnote w:type="continuationSeparator" w:id="0">
    <w:p w14:paraId="0CC06F0F" w14:textId="77777777" w:rsidR="00353131" w:rsidRDefault="00353131" w:rsidP="00353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0B1CA" w14:textId="77777777" w:rsidR="00353131" w:rsidRDefault="00353131">
    <w:pPr>
      <w:pStyle w:val="Capalera"/>
    </w:pPr>
    <w:r>
      <w:rPr>
        <w:noProof/>
      </w:rPr>
      <w:drawing>
        <wp:anchor distT="0" distB="0" distL="114300" distR="114300" simplePos="0" relativeHeight="251659264" behindDoc="0" locked="0" layoutInCell="1" allowOverlap="1" wp14:anchorId="56391F48" wp14:editId="6871FF7F">
          <wp:simplePos x="0" y="0"/>
          <wp:positionH relativeFrom="page">
            <wp:posOffset>731520</wp:posOffset>
          </wp:positionH>
          <wp:positionV relativeFrom="page">
            <wp:posOffset>581025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C2579"/>
    <w:multiLevelType w:val="hybridMultilevel"/>
    <w:tmpl w:val="827C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52E3939"/>
    <w:multiLevelType w:val="hybridMultilevel"/>
    <w:tmpl w:val="201AC7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1C65AB4"/>
    <w:multiLevelType w:val="hybridMultilevel"/>
    <w:tmpl w:val="DB028D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1EC00F4"/>
    <w:multiLevelType w:val="hybridMultilevel"/>
    <w:tmpl w:val="643A844C"/>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5C597A0B"/>
    <w:multiLevelType w:val="hybridMultilevel"/>
    <w:tmpl w:val="905467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69727856"/>
    <w:multiLevelType w:val="hybridMultilevel"/>
    <w:tmpl w:val="7E5ACA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D2B63FF"/>
    <w:multiLevelType w:val="hybridMultilevel"/>
    <w:tmpl w:val="D7985D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74095F16"/>
    <w:multiLevelType w:val="hybridMultilevel"/>
    <w:tmpl w:val="1C869B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0182579">
    <w:abstractNumId w:val="5"/>
  </w:num>
  <w:num w:numId="2" w16cid:durableId="1556622442">
    <w:abstractNumId w:val="0"/>
  </w:num>
  <w:num w:numId="3" w16cid:durableId="1837070272">
    <w:abstractNumId w:val="7"/>
  </w:num>
  <w:num w:numId="4" w16cid:durableId="768699106">
    <w:abstractNumId w:val="4"/>
  </w:num>
  <w:num w:numId="5" w16cid:durableId="293028174">
    <w:abstractNumId w:val="6"/>
  </w:num>
  <w:num w:numId="6" w16cid:durableId="745228299">
    <w:abstractNumId w:val="3"/>
  </w:num>
  <w:num w:numId="7" w16cid:durableId="1256596510">
    <w:abstractNumId w:val="2"/>
  </w:num>
  <w:num w:numId="8" w16cid:durableId="1743524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B7"/>
    <w:rsid w:val="000B179B"/>
    <w:rsid w:val="00277443"/>
    <w:rsid w:val="002B0564"/>
    <w:rsid w:val="00353131"/>
    <w:rsid w:val="004D0FFE"/>
    <w:rsid w:val="007077C7"/>
    <w:rsid w:val="0089160C"/>
    <w:rsid w:val="00C767B7"/>
    <w:rsid w:val="00F86AE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F7057"/>
  <w15:docId w15:val="{D054ED67-7C3D-4B61-90D4-6130B7589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7B7"/>
    <w:pPr>
      <w:spacing w:after="0" w:line="240" w:lineRule="auto"/>
      <w:jc w:val="both"/>
    </w:pPr>
    <w:rPr>
      <w:rFonts w:ascii="Arial" w:eastAsia="Times New Roman" w:hAnsi="Arial" w:cs="Times New Roman"/>
      <w:color w:val="000000" w:themeColor="text1"/>
      <w:sz w:val="20"/>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C767B7"/>
    <w:pPr>
      <w:ind w:left="720"/>
      <w:contextualSpacing/>
    </w:pPr>
  </w:style>
  <w:style w:type="character" w:customStyle="1" w:styleId="PargrafdellistaCar">
    <w:name w:val="Paràgraf de llista Car"/>
    <w:basedOn w:val="Lletraperdefectedelpargraf"/>
    <w:link w:val="Pargrafdellista"/>
    <w:uiPriority w:val="34"/>
    <w:locked/>
    <w:rsid w:val="00C767B7"/>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unhideWhenUsed/>
    <w:rsid w:val="00353131"/>
    <w:pPr>
      <w:tabs>
        <w:tab w:val="center" w:pos="4252"/>
        <w:tab w:val="right" w:pos="8504"/>
      </w:tabs>
    </w:pPr>
  </w:style>
  <w:style w:type="character" w:customStyle="1" w:styleId="CapaleraCar">
    <w:name w:val="Capçalera Car"/>
    <w:basedOn w:val="Lletraperdefectedelpargraf"/>
    <w:link w:val="Capalera"/>
    <w:uiPriority w:val="99"/>
    <w:rsid w:val="00353131"/>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unhideWhenUsed/>
    <w:rsid w:val="00353131"/>
    <w:pPr>
      <w:tabs>
        <w:tab w:val="center" w:pos="4252"/>
        <w:tab w:val="right" w:pos="8504"/>
      </w:tabs>
    </w:pPr>
  </w:style>
  <w:style w:type="character" w:customStyle="1" w:styleId="PeuCar">
    <w:name w:val="Peu Car"/>
    <w:basedOn w:val="Lletraperdefectedelpargraf"/>
    <w:link w:val="Peu"/>
    <w:uiPriority w:val="99"/>
    <w:rsid w:val="00353131"/>
    <w:rPr>
      <w:rFonts w:ascii="Arial" w:eastAsia="Times New Roman" w:hAnsi="Arial" w:cs="Times New Roman"/>
      <w:color w:val="000000" w:themeColor="text1"/>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2725</Words>
  <Characters>15536</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SALES LOPEZ, NURIA</cp:lastModifiedBy>
  <cp:revision>3</cp:revision>
  <dcterms:created xsi:type="dcterms:W3CDTF">2025-05-13T11:17:00Z</dcterms:created>
  <dcterms:modified xsi:type="dcterms:W3CDTF">2025-05-13T11:17:00Z</dcterms:modified>
</cp:coreProperties>
</file>