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FE035F" w14:textId="4D688908" w:rsidR="004408EC" w:rsidRPr="00FA5637" w:rsidRDefault="004408EC" w:rsidP="004408EC">
      <w:pPr>
        <w:pStyle w:val="Ttol"/>
        <w:ind w:left="-567"/>
        <w:rPr>
          <w:rFonts w:cs="Arial"/>
          <w:b/>
          <w:sz w:val="28"/>
          <w:szCs w:val="28"/>
        </w:rPr>
      </w:pPr>
      <w:r w:rsidRPr="00FA5637">
        <w:rPr>
          <w:rFonts w:cs="Arial"/>
          <w:b/>
          <w:sz w:val="28"/>
          <w:szCs w:val="28"/>
          <w:u w:val="single"/>
        </w:rPr>
        <w:t xml:space="preserve">ANNEX </w:t>
      </w:r>
      <w:bookmarkStart w:id="0" w:name="annex_OE_num"/>
      <w:bookmarkEnd w:id="0"/>
      <w:r w:rsidR="002A6E7A">
        <w:rPr>
          <w:rFonts w:cs="Arial"/>
          <w:b/>
          <w:sz w:val="28"/>
          <w:szCs w:val="28"/>
          <w:u w:val="single"/>
        </w:rPr>
        <w:t>6</w:t>
      </w:r>
      <w:r w:rsidRPr="00FA5637">
        <w:rPr>
          <w:rFonts w:cs="Arial"/>
          <w:b/>
          <w:sz w:val="28"/>
          <w:szCs w:val="28"/>
          <w:u w:val="single"/>
        </w:rPr>
        <w:t>:</w:t>
      </w:r>
      <w:r w:rsidRPr="00FA5637">
        <w:rPr>
          <w:rFonts w:cs="Arial"/>
          <w:b/>
          <w:sz w:val="28"/>
          <w:szCs w:val="28"/>
        </w:rPr>
        <w:t xml:space="preserve"> </w:t>
      </w:r>
    </w:p>
    <w:p w14:paraId="39D44481" w14:textId="77777777" w:rsidR="004408EC" w:rsidRPr="00FA5637" w:rsidRDefault="004408EC" w:rsidP="004408EC">
      <w:pPr>
        <w:pStyle w:val="Ttol"/>
        <w:rPr>
          <w:rFonts w:cs="Arial"/>
          <w:b/>
          <w:sz w:val="28"/>
          <w:szCs w:val="28"/>
        </w:rPr>
      </w:pPr>
    </w:p>
    <w:p w14:paraId="1F54DF68" w14:textId="77777777" w:rsidR="004408EC" w:rsidRPr="00FA5637" w:rsidRDefault="004408EC" w:rsidP="004408EC">
      <w:pPr>
        <w:pStyle w:val="Ttol"/>
        <w:rPr>
          <w:rFonts w:cs="Arial"/>
          <w:b/>
          <w:sz w:val="28"/>
          <w:szCs w:val="28"/>
        </w:rPr>
      </w:pPr>
      <w:r w:rsidRPr="00FA5637">
        <w:rPr>
          <w:rFonts w:cs="Arial"/>
          <w:b/>
          <w:sz w:val="28"/>
          <w:szCs w:val="28"/>
        </w:rPr>
        <w:t>OFERTA ECONÒMICA i DE CRITERIS D’ADJUDICACIÓ AUTOMÀTICS</w:t>
      </w:r>
    </w:p>
    <w:p w14:paraId="160B6AC1" w14:textId="77777777" w:rsidR="004408EC" w:rsidRPr="00FA5637" w:rsidRDefault="004408EC" w:rsidP="004408EC">
      <w:pPr>
        <w:pStyle w:val="Ttol"/>
        <w:rPr>
          <w:rFonts w:cs="Arial"/>
          <w:sz w:val="22"/>
          <w:szCs w:val="22"/>
        </w:rPr>
      </w:pPr>
    </w:p>
    <w:p w14:paraId="4F0B3D03" w14:textId="77777777" w:rsidR="004408EC" w:rsidRPr="00FA5637" w:rsidRDefault="004408EC" w:rsidP="004408EC">
      <w:pPr>
        <w:pStyle w:val="Ttol"/>
        <w:rPr>
          <w:rFonts w:cs="Arial"/>
          <w:sz w:val="22"/>
          <w:szCs w:val="22"/>
        </w:rPr>
      </w:pPr>
    </w:p>
    <w:p w14:paraId="46DADEAE" w14:textId="6AC8AB7E" w:rsidR="0052334B" w:rsidRPr="00FA5637" w:rsidRDefault="004408EC" w:rsidP="0052334B">
      <w:pPr>
        <w:pStyle w:val="Textindependent"/>
        <w:shd w:val="clear" w:color="auto" w:fill="FFFFFF"/>
        <w:ind w:right="0"/>
        <w:rPr>
          <w:rFonts w:cs="Arial"/>
          <w:snapToGrid w:val="0"/>
          <w:sz w:val="22"/>
          <w:szCs w:val="22"/>
          <w:lang w:eastAsia="es-ES"/>
        </w:rPr>
      </w:pPr>
      <w:r w:rsidRPr="00FA5637">
        <w:rPr>
          <w:rFonts w:cs="Arial"/>
          <w:snapToGrid w:val="0"/>
          <w:sz w:val="22"/>
          <w:szCs w:val="22"/>
        </w:rPr>
        <w:t>El/la sotasignat/da</w:t>
      </w:r>
      <w:r w:rsidRPr="00FA5637">
        <w:rPr>
          <w:rFonts w:eastAsia="Verdana" w:cs="Arial"/>
          <w:sz w:val="22"/>
          <w:szCs w:val="22"/>
        </w:rPr>
        <w:t>, el senyor/a</w:t>
      </w:r>
      <w:r w:rsidRPr="00FA5637">
        <w:rPr>
          <w:rFonts w:cs="Arial"/>
          <w:snapToGrid w:val="0"/>
          <w:sz w:val="22"/>
          <w:szCs w:val="22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FA5637">
        <w:rPr>
          <w:rFonts w:cs="Arial"/>
          <w:sz w:val="22"/>
          <w:szCs w:val="22"/>
        </w:rPr>
        <w:t>assabentat/ada de les condicions exigides per optar a l’adjudicació del contracte núm</w:t>
      </w:r>
      <w:r w:rsidRPr="0007788C">
        <w:rPr>
          <w:rFonts w:cs="Arial"/>
          <w:sz w:val="22"/>
          <w:szCs w:val="22"/>
        </w:rPr>
        <w:t xml:space="preserve">. </w:t>
      </w:r>
      <w:bookmarkStart w:id="1" w:name="annex_OE_contracte"/>
      <w:bookmarkEnd w:id="1"/>
      <w:r w:rsidR="006E41FB" w:rsidRPr="0007788C">
        <w:rPr>
          <w:rFonts w:cs="Arial"/>
          <w:b/>
          <w:sz w:val="22"/>
          <w:szCs w:val="22"/>
        </w:rPr>
        <w:t>001_</w:t>
      </w:r>
      <w:bookmarkStart w:id="2" w:name="annex_dge_expedient"/>
      <w:bookmarkEnd w:id="2"/>
      <w:r w:rsidR="006E41FB" w:rsidRPr="0007788C">
        <w:rPr>
          <w:rFonts w:cs="Arial"/>
          <w:b/>
          <w:sz w:val="22"/>
          <w:szCs w:val="22"/>
        </w:rPr>
        <w:t>2</w:t>
      </w:r>
      <w:r w:rsidR="0052334B" w:rsidRPr="0007788C">
        <w:rPr>
          <w:rFonts w:cs="Arial"/>
          <w:b/>
          <w:sz w:val="22"/>
          <w:szCs w:val="22"/>
        </w:rPr>
        <w:t>5</w:t>
      </w:r>
      <w:r w:rsidR="006E41FB" w:rsidRPr="0007788C">
        <w:rPr>
          <w:rFonts w:cs="Arial"/>
          <w:b/>
          <w:sz w:val="22"/>
          <w:szCs w:val="22"/>
        </w:rPr>
        <w:t>00</w:t>
      </w:r>
      <w:r w:rsidR="0007788C" w:rsidRPr="0007788C">
        <w:rPr>
          <w:rFonts w:cs="Arial"/>
          <w:b/>
          <w:sz w:val="22"/>
          <w:szCs w:val="22"/>
        </w:rPr>
        <w:t>1594</w:t>
      </w:r>
      <w:r w:rsidRPr="00FA5637">
        <w:rPr>
          <w:rFonts w:cs="Arial"/>
          <w:sz w:val="22"/>
          <w:szCs w:val="22"/>
        </w:rPr>
        <w:t xml:space="preserve">, que té per objecte </w:t>
      </w:r>
      <w:bookmarkStart w:id="3" w:name="annex_OE_objecte"/>
      <w:bookmarkEnd w:id="3"/>
      <w:r w:rsidR="0052334B" w:rsidRPr="00FA5637">
        <w:rPr>
          <w:rFonts w:cs="Arial"/>
          <w:snapToGrid w:val="0"/>
          <w:sz w:val="22"/>
          <w:szCs w:val="22"/>
        </w:rPr>
        <w:t xml:space="preserve">la </w:t>
      </w:r>
      <w:bookmarkStart w:id="4" w:name="_Hlk198037215"/>
      <w:r w:rsidR="0052334B" w:rsidRPr="00FA5637">
        <w:rPr>
          <w:rFonts w:cs="Arial"/>
          <w:b/>
          <w:bCs/>
          <w:snapToGrid w:val="0"/>
          <w:sz w:val="22"/>
          <w:szCs w:val="22"/>
        </w:rPr>
        <w:t>Prestació de Serveis</w:t>
      </w:r>
      <w:r w:rsidR="0052334B" w:rsidRPr="00FA5637">
        <w:rPr>
          <w:rFonts w:cs="Arial"/>
          <w:b/>
          <w:snapToGrid w:val="0"/>
          <w:sz w:val="22"/>
          <w:szCs w:val="22"/>
        </w:rPr>
        <w:t xml:space="preserve"> de suport a la gestió de la promoció econòmica del Districte de Nou Barris</w:t>
      </w:r>
      <w:bookmarkEnd w:id="4"/>
      <w:r w:rsidRPr="00FA5637">
        <w:rPr>
          <w:rFonts w:cs="Arial"/>
          <w:sz w:val="22"/>
          <w:szCs w:val="22"/>
        </w:rPr>
        <w:t>, es compromet a realitzar-lo amb subjecció al plec de clàusules administratives particulars i al de prescripcions tècniques,</w:t>
      </w:r>
      <w:r w:rsidR="0052334B" w:rsidRPr="00FA5637">
        <w:rPr>
          <w:rFonts w:cs="Arial"/>
          <w:sz w:val="22"/>
          <w:szCs w:val="22"/>
        </w:rPr>
        <w:t xml:space="preserve"> i pel</w:t>
      </w:r>
      <w:r w:rsidR="0052334B" w:rsidRPr="00FA5637">
        <w:rPr>
          <w:rFonts w:cs="Arial"/>
          <w:snapToGrid w:val="0"/>
          <w:sz w:val="22"/>
          <w:szCs w:val="22"/>
          <w:lang w:eastAsia="es-ES"/>
        </w:rPr>
        <w:t xml:space="preserve"> preu de ................... euros </w:t>
      </w:r>
      <w:r w:rsidR="0052334B" w:rsidRPr="00FA5637">
        <w:rPr>
          <w:rFonts w:cs="Arial"/>
          <w:i/>
          <w:snapToGrid w:val="0"/>
          <w:sz w:val="22"/>
          <w:szCs w:val="22"/>
          <w:lang w:eastAsia="es-ES"/>
        </w:rPr>
        <w:t>(en lletres i xifres)</w:t>
      </w:r>
      <w:r w:rsidR="0052334B" w:rsidRPr="00FA5637">
        <w:rPr>
          <w:rFonts w:cs="Arial"/>
          <w:snapToGrid w:val="0"/>
          <w:sz w:val="22"/>
          <w:szCs w:val="22"/>
          <w:lang w:eastAsia="es-ES"/>
        </w:rPr>
        <w:t>, amb el desglossament següent:</w:t>
      </w:r>
    </w:p>
    <w:p w14:paraId="559D9286" w14:textId="77777777" w:rsidR="0052334B" w:rsidRPr="00FA5637" w:rsidRDefault="0052334B" w:rsidP="0052334B">
      <w:pPr>
        <w:shd w:val="clear" w:color="auto" w:fill="FFFFFF"/>
        <w:rPr>
          <w:rFonts w:cs="Arial"/>
          <w:snapToGrid w:val="0"/>
          <w:sz w:val="22"/>
          <w:szCs w:val="22"/>
          <w:lang w:eastAsia="es-ES"/>
        </w:rPr>
      </w:pPr>
    </w:p>
    <w:p w14:paraId="3DE95E71" w14:textId="77777777" w:rsidR="00FA5637" w:rsidRPr="00FA5637" w:rsidRDefault="00FA5637" w:rsidP="0052334B">
      <w:pPr>
        <w:shd w:val="clear" w:color="auto" w:fill="FFFFFF"/>
        <w:rPr>
          <w:rFonts w:cs="Arial"/>
          <w:snapToGrid w:val="0"/>
          <w:sz w:val="22"/>
          <w:szCs w:val="22"/>
          <w:lang w:eastAsia="es-ES"/>
        </w:rPr>
      </w:pPr>
    </w:p>
    <w:p w14:paraId="6B317CE6" w14:textId="77777777" w:rsidR="00FA5637" w:rsidRPr="0052334B" w:rsidRDefault="00FA5637" w:rsidP="0052334B">
      <w:pPr>
        <w:shd w:val="clear" w:color="auto" w:fill="FFFFFF"/>
        <w:rPr>
          <w:rFonts w:cs="Arial"/>
          <w:snapToGrid w:val="0"/>
          <w:sz w:val="22"/>
          <w:szCs w:val="22"/>
          <w:lang w:eastAsia="es-ES"/>
        </w:rPr>
      </w:pPr>
    </w:p>
    <w:p w14:paraId="190B0C4D" w14:textId="72E48DAC" w:rsidR="0052334B" w:rsidRPr="0052334B" w:rsidRDefault="0052334B" w:rsidP="0052334B">
      <w:pPr>
        <w:tabs>
          <w:tab w:val="left" w:pos="2552"/>
          <w:tab w:val="decimal" w:pos="3544"/>
        </w:tabs>
        <w:rPr>
          <w:rFonts w:cs="Arial"/>
          <w:snapToGrid w:val="0"/>
          <w:sz w:val="22"/>
          <w:szCs w:val="22"/>
          <w:lang w:eastAsia="es-ES"/>
        </w:rPr>
      </w:pPr>
      <w:r w:rsidRPr="0052334B">
        <w:rPr>
          <w:rFonts w:cs="Arial"/>
          <w:b/>
          <w:snapToGrid w:val="0"/>
          <w:sz w:val="22"/>
          <w:szCs w:val="22"/>
          <w:lang w:eastAsia="es-ES"/>
        </w:rPr>
        <w:t>Preu net (sense IVA</w:t>
      </w:r>
      <w:r w:rsidR="002A6E7A">
        <w:rPr>
          <w:rFonts w:cs="Arial"/>
          <w:b/>
          <w:snapToGrid w:val="0"/>
          <w:sz w:val="22"/>
          <w:szCs w:val="22"/>
          <w:lang w:eastAsia="es-ES"/>
        </w:rPr>
        <w:t>)</w:t>
      </w:r>
      <w:r w:rsidR="00FA5637">
        <w:rPr>
          <w:rFonts w:cs="Arial"/>
          <w:b/>
          <w:snapToGrid w:val="0"/>
          <w:sz w:val="22"/>
          <w:szCs w:val="22"/>
          <w:lang w:eastAsia="es-ES"/>
        </w:rPr>
        <w:t>:</w:t>
      </w:r>
      <w:r w:rsidR="00FA5637">
        <w:rPr>
          <w:rFonts w:cs="Arial"/>
          <w:b/>
          <w:snapToGrid w:val="0"/>
          <w:sz w:val="22"/>
          <w:szCs w:val="22"/>
          <w:lang w:eastAsia="es-ES"/>
        </w:rPr>
        <w:tab/>
      </w:r>
      <w:r w:rsidR="002A6E7A">
        <w:rPr>
          <w:rFonts w:cs="Arial"/>
          <w:b/>
          <w:snapToGrid w:val="0"/>
          <w:sz w:val="22"/>
          <w:szCs w:val="22"/>
          <w:lang w:eastAsia="es-ES"/>
        </w:rPr>
        <w:tab/>
        <w:t xml:space="preserve">  </w:t>
      </w:r>
      <w:r w:rsidRPr="0052334B">
        <w:rPr>
          <w:rFonts w:cs="Arial"/>
          <w:snapToGrid w:val="0"/>
          <w:sz w:val="22"/>
          <w:szCs w:val="22"/>
          <w:lang w:eastAsia="es-ES"/>
        </w:rPr>
        <w:t>............ €</w:t>
      </w:r>
    </w:p>
    <w:p w14:paraId="57E3B5D8" w14:textId="510A47C1" w:rsidR="0052334B" w:rsidRPr="0052334B" w:rsidRDefault="0052334B" w:rsidP="002A6E7A">
      <w:pPr>
        <w:tabs>
          <w:tab w:val="left" w:pos="2694"/>
          <w:tab w:val="decimal" w:pos="3544"/>
        </w:tabs>
        <w:rPr>
          <w:rFonts w:cs="Arial"/>
          <w:snapToGrid w:val="0"/>
          <w:sz w:val="22"/>
          <w:szCs w:val="22"/>
          <w:lang w:eastAsia="es-ES"/>
        </w:rPr>
      </w:pPr>
      <w:r w:rsidRPr="0052334B">
        <w:rPr>
          <w:rFonts w:cs="Arial"/>
          <w:snapToGrid w:val="0"/>
          <w:sz w:val="22"/>
          <w:szCs w:val="22"/>
          <w:lang w:eastAsia="es-ES"/>
        </w:rPr>
        <w:t>Tipus IVA</w:t>
      </w:r>
      <w:r w:rsidR="00FA5637">
        <w:rPr>
          <w:rFonts w:cs="Arial"/>
          <w:snapToGrid w:val="0"/>
          <w:sz w:val="22"/>
          <w:szCs w:val="22"/>
          <w:lang w:eastAsia="es-ES"/>
        </w:rPr>
        <w:t>:</w:t>
      </w:r>
      <w:r w:rsidR="00FA5637">
        <w:rPr>
          <w:rFonts w:cs="Arial"/>
          <w:snapToGrid w:val="0"/>
          <w:sz w:val="22"/>
          <w:szCs w:val="22"/>
          <w:lang w:eastAsia="es-ES"/>
        </w:rPr>
        <w:tab/>
        <w:t>...........</w:t>
      </w:r>
      <w:r w:rsidRPr="0052334B">
        <w:rPr>
          <w:rFonts w:cs="Arial"/>
          <w:snapToGrid w:val="0"/>
          <w:sz w:val="22"/>
          <w:szCs w:val="22"/>
          <w:lang w:eastAsia="es-ES"/>
        </w:rPr>
        <w:t>.... %</w:t>
      </w:r>
    </w:p>
    <w:p w14:paraId="55C4116F" w14:textId="77777777" w:rsidR="0052334B" w:rsidRPr="0052334B" w:rsidRDefault="0052334B" w:rsidP="0052334B">
      <w:pPr>
        <w:tabs>
          <w:tab w:val="left" w:pos="2552"/>
          <w:tab w:val="decimal" w:pos="3544"/>
        </w:tabs>
        <w:rPr>
          <w:rFonts w:cs="Arial"/>
          <w:snapToGrid w:val="0"/>
          <w:sz w:val="22"/>
          <w:szCs w:val="22"/>
          <w:lang w:eastAsia="es-ES"/>
        </w:rPr>
      </w:pPr>
      <w:r w:rsidRPr="0052334B">
        <w:rPr>
          <w:rFonts w:cs="Arial"/>
          <w:snapToGrid w:val="0"/>
          <w:sz w:val="22"/>
          <w:szCs w:val="22"/>
          <w:lang w:eastAsia="es-ES"/>
        </w:rPr>
        <w:t>Import IVA:</w:t>
      </w:r>
      <w:r w:rsidRPr="0052334B">
        <w:rPr>
          <w:rFonts w:cs="Arial"/>
          <w:snapToGrid w:val="0"/>
          <w:sz w:val="22"/>
          <w:szCs w:val="22"/>
          <w:lang w:eastAsia="es-ES"/>
        </w:rPr>
        <w:tab/>
        <w:t xml:space="preserve">  ............ €</w:t>
      </w:r>
    </w:p>
    <w:p w14:paraId="5DDDB3BA" w14:textId="51443D43" w:rsidR="0052334B" w:rsidRPr="0052334B" w:rsidRDefault="0052334B" w:rsidP="0052334B">
      <w:pPr>
        <w:tabs>
          <w:tab w:val="decimal" w:pos="3544"/>
        </w:tabs>
        <w:spacing w:after="200"/>
        <w:rPr>
          <w:rFonts w:cs="Arial"/>
          <w:snapToGrid w:val="0"/>
          <w:sz w:val="22"/>
          <w:szCs w:val="22"/>
          <w:lang w:eastAsia="es-ES"/>
        </w:rPr>
      </w:pPr>
      <w:r w:rsidRPr="0052334B">
        <w:rPr>
          <w:rFonts w:cs="Arial"/>
          <w:snapToGrid w:val="0"/>
          <w:sz w:val="22"/>
          <w:szCs w:val="22"/>
          <w:lang w:eastAsia="es-ES"/>
        </w:rPr>
        <w:tab/>
      </w:r>
      <w:r w:rsidR="00FA5637" w:rsidRPr="00FA5637">
        <w:rPr>
          <w:rFonts w:cs="Arial"/>
          <w:snapToGrid w:val="0"/>
          <w:sz w:val="22"/>
          <w:szCs w:val="22"/>
          <w:lang w:eastAsia="es-ES"/>
        </w:rPr>
        <w:t>_________________</w:t>
      </w:r>
      <w:r w:rsidRPr="0052334B">
        <w:rPr>
          <w:rFonts w:cs="Arial"/>
          <w:snapToGrid w:val="0"/>
          <w:sz w:val="22"/>
          <w:szCs w:val="22"/>
          <w:lang w:eastAsia="es-ES"/>
        </w:rPr>
        <w:t>________</w:t>
      </w:r>
      <w:r w:rsidR="00FA5637" w:rsidRPr="00FA5637">
        <w:rPr>
          <w:rFonts w:cs="Arial"/>
          <w:snapToGrid w:val="0"/>
          <w:sz w:val="22"/>
          <w:szCs w:val="22"/>
          <w:lang w:eastAsia="es-ES"/>
        </w:rPr>
        <w:t>___</w:t>
      </w:r>
      <w:r w:rsidRPr="0052334B">
        <w:rPr>
          <w:rFonts w:cs="Arial"/>
          <w:snapToGrid w:val="0"/>
          <w:sz w:val="22"/>
          <w:szCs w:val="22"/>
          <w:lang w:eastAsia="es-ES"/>
        </w:rPr>
        <w:t>___</w:t>
      </w:r>
    </w:p>
    <w:p w14:paraId="1D44CFB2" w14:textId="77777777" w:rsidR="0052334B" w:rsidRPr="0052334B" w:rsidRDefault="0052334B" w:rsidP="0052334B">
      <w:pPr>
        <w:tabs>
          <w:tab w:val="left" w:pos="2552"/>
          <w:tab w:val="decimal" w:pos="3544"/>
        </w:tabs>
        <w:rPr>
          <w:rFonts w:cs="Arial"/>
          <w:snapToGrid w:val="0"/>
          <w:sz w:val="22"/>
          <w:szCs w:val="22"/>
          <w:lang w:eastAsia="es-ES"/>
        </w:rPr>
      </w:pPr>
      <w:r w:rsidRPr="0052334B">
        <w:rPr>
          <w:rFonts w:cs="Arial"/>
          <w:snapToGrid w:val="0"/>
          <w:sz w:val="22"/>
          <w:szCs w:val="22"/>
          <w:lang w:eastAsia="es-ES"/>
        </w:rPr>
        <w:t>Preu total del contracte:   ............. €</w:t>
      </w:r>
    </w:p>
    <w:p w14:paraId="73E0B36E" w14:textId="77777777" w:rsidR="0052334B" w:rsidRPr="0052334B" w:rsidRDefault="0052334B" w:rsidP="0052334B">
      <w:pPr>
        <w:shd w:val="clear" w:color="auto" w:fill="FFFFFF"/>
        <w:rPr>
          <w:rFonts w:cs="Arial"/>
          <w:snapToGrid w:val="0"/>
          <w:sz w:val="22"/>
          <w:szCs w:val="22"/>
        </w:rPr>
      </w:pPr>
    </w:p>
    <w:p w14:paraId="018F880E" w14:textId="77777777" w:rsidR="00FA5637" w:rsidRPr="0052334B" w:rsidRDefault="00FA5637" w:rsidP="0052334B">
      <w:pPr>
        <w:shd w:val="clear" w:color="auto" w:fill="FFFFFF"/>
        <w:rPr>
          <w:rFonts w:cs="Arial"/>
          <w:snapToGrid w:val="0"/>
          <w:sz w:val="22"/>
          <w:szCs w:val="22"/>
        </w:rPr>
      </w:pPr>
    </w:p>
    <w:p w14:paraId="4231EF17" w14:textId="77777777" w:rsidR="0052334B" w:rsidRPr="0052334B" w:rsidRDefault="0052334B" w:rsidP="0052334B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cs="Arial"/>
          <w:sz w:val="22"/>
          <w:szCs w:val="22"/>
        </w:rPr>
      </w:pPr>
      <w:r w:rsidRPr="0052334B">
        <w:rPr>
          <w:rFonts w:cs="Arial"/>
          <w:sz w:val="22"/>
          <w:szCs w:val="22"/>
        </w:rPr>
        <w:t xml:space="preserve">Aquest </w:t>
      </w:r>
      <w:r w:rsidRPr="0052334B">
        <w:rPr>
          <w:rFonts w:cs="Arial"/>
          <w:b/>
          <w:sz w:val="22"/>
          <w:szCs w:val="22"/>
        </w:rPr>
        <w:t xml:space="preserve">preu net (sense IVA) </w:t>
      </w:r>
      <w:r w:rsidRPr="0052334B">
        <w:rPr>
          <w:rFonts w:cs="Arial"/>
          <w:sz w:val="22"/>
          <w:szCs w:val="22"/>
        </w:rPr>
        <w:t>es desglossa en els costos directes i indirectes següents i els costos salarials següents aplicant el conveni .........................................................:</w:t>
      </w:r>
    </w:p>
    <w:p w14:paraId="10AE2292" w14:textId="77777777" w:rsidR="0052334B" w:rsidRPr="00FA5637" w:rsidRDefault="0052334B" w:rsidP="0052334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cs="Arial"/>
          <w:sz w:val="22"/>
          <w:szCs w:val="22"/>
        </w:rPr>
      </w:pPr>
    </w:p>
    <w:p w14:paraId="09A5DD39" w14:textId="77777777" w:rsidR="00FA5637" w:rsidRPr="0052334B" w:rsidRDefault="00FA5637" w:rsidP="0052334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cs="Arial"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52334B" w:rsidRPr="0052334B" w14:paraId="549300B3" w14:textId="77777777" w:rsidTr="00D25EB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370ED05" w14:textId="77777777" w:rsidR="0052334B" w:rsidRPr="0052334B" w:rsidRDefault="0052334B" w:rsidP="0052334B">
            <w:pPr>
              <w:ind w:left="-204" w:firstLine="204"/>
              <w:rPr>
                <w:rFonts w:cs="Arial"/>
                <w:b/>
                <w:sz w:val="22"/>
                <w:szCs w:val="22"/>
              </w:rPr>
            </w:pPr>
            <w:r w:rsidRPr="0052334B">
              <w:rPr>
                <w:rFonts w:cs="Arial"/>
                <w:b/>
                <w:sz w:val="22"/>
                <w:szCs w:val="22"/>
              </w:rPr>
              <w:t xml:space="preserve">Costos directes </w:t>
            </w:r>
            <w:r w:rsidRPr="0052334B">
              <w:rPr>
                <w:rFonts w:cs="Arial"/>
                <w:b/>
                <w:i/>
                <w:sz w:val="22"/>
                <w:szCs w:val="22"/>
                <w:vertAlign w:val="superscript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E419237" w14:textId="77777777" w:rsidR="0052334B" w:rsidRPr="0052334B" w:rsidRDefault="0052334B" w:rsidP="0052334B">
            <w:pPr>
              <w:ind w:right="6"/>
              <w:jc w:val="right"/>
              <w:rPr>
                <w:rFonts w:cs="Arial"/>
                <w:b/>
                <w:sz w:val="22"/>
                <w:szCs w:val="22"/>
              </w:rPr>
            </w:pPr>
            <w:r w:rsidRPr="0052334B">
              <w:rPr>
                <w:rFonts w:cs="Arial"/>
                <w:b/>
                <w:sz w:val="22"/>
                <w:szCs w:val="22"/>
              </w:rPr>
              <w:t>Import €</w:t>
            </w:r>
          </w:p>
        </w:tc>
      </w:tr>
      <w:tr w:rsidR="0052334B" w:rsidRPr="0052334B" w14:paraId="75CC7B13" w14:textId="77777777" w:rsidTr="00D25EB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68EC020" w14:textId="77777777" w:rsidR="0052334B" w:rsidRPr="0052334B" w:rsidRDefault="0052334B" w:rsidP="0052334B">
            <w:pPr>
              <w:ind w:left="-204" w:firstLine="204"/>
              <w:rPr>
                <w:rFonts w:cs="Arial"/>
                <w:sz w:val="22"/>
                <w:szCs w:val="22"/>
              </w:rPr>
            </w:pPr>
            <w:r w:rsidRPr="0052334B">
              <w:rPr>
                <w:rFonts w:cs="Arial"/>
                <w:sz w:val="22"/>
                <w:szCs w:val="22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D6D5115" w14:textId="77777777" w:rsidR="0052334B" w:rsidRPr="0052334B" w:rsidRDefault="0052334B" w:rsidP="0052334B">
            <w:pPr>
              <w:ind w:right="6"/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52334B" w:rsidRPr="0052334B" w14:paraId="61F5115A" w14:textId="77777777" w:rsidTr="00D25EB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09A900C" w14:textId="77777777" w:rsidR="0052334B" w:rsidRPr="0052334B" w:rsidRDefault="0052334B" w:rsidP="0052334B">
            <w:pPr>
              <w:ind w:left="-204" w:firstLine="204"/>
              <w:rPr>
                <w:rFonts w:cs="Arial"/>
                <w:sz w:val="22"/>
                <w:szCs w:val="22"/>
              </w:rPr>
            </w:pPr>
            <w:r w:rsidRPr="0052334B">
              <w:rPr>
                <w:rFonts w:cs="Arial"/>
                <w:sz w:val="22"/>
                <w:szCs w:val="22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494F7DA" w14:textId="77777777" w:rsidR="0052334B" w:rsidRPr="0052334B" w:rsidRDefault="0052334B" w:rsidP="0052334B">
            <w:pPr>
              <w:ind w:right="6"/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52334B" w:rsidRPr="0052334B" w14:paraId="06B25575" w14:textId="77777777" w:rsidTr="00D25EB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1A79B84" w14:textId="77777777" w:rsidR="0052334B" w:rsidRPr="0052334B" w:rsidRDefault="0052334B" w:rsidP="0052334B">
            <w:pPr>
              <w:ind w:left="-204" w:firstLine="204"/>
              <w:rPr>
                <w:rFonts w:cs="Arial"/>
                <w:sz w:val="22"/>
                <w:szCs w:val="22"/>
              </w:rPr>
            </w:pPr>
            <w:r w:rsidRPr="0052334B">
              <w:rPr>
                <w:rFonts w:cs="Arial"/>
                <w:sz w:val="22"/>
                <w:szCs w:val="22"/>
              </w:rPr>
              <w:t xml:space="preserve">Costos salarials </w:t>
            </w:r>
            <w:r w:rsidRPr="0052334B">
              <w:rPr>
                <w:rFonts w:cs="Arial"/>
                <w:i/>
                <w:sz w:val="22"/>
                <w:szCs w:val="22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605C70E" w14:textId="77777777" w:rsidR="0052334B" w:rsidRPr="0052334B" w:rsidRDefault="0052334B" w:rsidP="0052334B">
            <w:pPr>
              <w:ind w:right="6"/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52334B" w:rsidRPr="0052334B" w14:paraId="69FAF8E6" w14:textId="77777777" w:rsidTr="00D25EB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285162A" w14:textId="77777777" w:rsidR="0052334B" w:rsidRPr="0052334B" w:rsidRDefault="0052334B" w:rsidP="0052334B">
            <w:pPr>
              <w:ind w:left="-204" w:firstLine="204"/>
              <w:rPr>
                <w:rFonts w:cs="Arial"/>
                <w:sz w:val="22"/>
                <w:szCs w:val="22"/>
              </w:rPr>
            </w:pPr>
            <w:r w:rsidRPr="0052334B">
              <w:rPr>
                <w:rFonts w:cs="Arial"/>
                <w:sz w:val="22"/>
                <w:szCs w:val="22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6B006A0" w14:textId="77777777" w:rsidR="0052334B" w:rsidRPr="0052334B" w:rsidRDefault="0052334B" w:rsidP="0052334B">
            <w:pPr>
              <w:ind w:right="6"/>
              <w:jc w:val="right"/>
              <w:rPr>
                <w:rFonts w:cs="Arial"/>
                <w:sz w:val="22"/>
                <w:szCs w:val="22"/>
              </w:rPr>
            </w:pPr>
            <w:r w:rsidRPr="0052334B">
              <w:rPr>
                <w:rFonts w:cs="Arial"/>
                <w:sz w:val="22"/>
                <w:szCs w:val="22"/>
              </w:rPr>
              <w:t>Suma costos directes</w:t>
            </w:r>
          </w:p>
        </w:tc>
      </w:tr>
    </w:tbl>
    <w:p w14:paraId="5C2B790D" w14:textId="77777777" w:rsidR="0052334B" w:rsidRPr="0052334B" w:rsidRDefault="0052334B" w:rsidP="0052334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cs="Arial"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52334B" w:rsidRPr="0052334B" w14:paraId="58E9ACF3" w14:textId="77777777" w:rsidTr="00D25EB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ACFDE56" w14:textId="77777777" w:rsidR="0052334B" w:rsidRPr="0052334B" w:rsidRDefault="0052334B" w:rsidP="0052334B">
            <w:pPr>
              <w:ind w:left="-204" w:firstLine="204"/>
              <w:rPr>
                <w:rFonts w:cs="Arial"/>
                <w:b/>
                <w:sz w:val="22"/>
                <w:szCs w:val="22"/>
              </w:rPr>
            </w:pPr>
            <w:r w:rsidRPr="0052334B">
              <w:rPr>
                <w:rFonts w:cs="Arial"/>
                <w:b/>
                <w:sz w:val="22"/>
                <w:szCs w:val="22"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3915152" w14:textId="77777777" w:rsidR="0052334B" w:rsidRPr="0052334B" w:rsidRDefault="0052334B" w:rsidP="0052334B">
            <w:pPr>
              <w:ind w:right="6"/>
              <w:jc w:val="right"/>
              <w:rPr>
                <w:rFonts w:cs="Arial"/>
                <w:b/>
                <w:sz w:val="22"/>
                <w:szCs w:val="22"/>
              </w:rPr>
            </w:pPr>
            <w:r w:rsidRPr="0052334B">
              <w:rPr>
                <w:rFonts w:cs="Arial"/>
                <w:b/>
                <w:sz w:val="22"/>
                <w:szCs w:val="22"/>
              </w:rPr>
              <w:t>Import €</w:t>
            </w:r>
          </w:p>
        </w:tc>
      </w:tr>
      <w:tr w:rsidR="0052334B" w:rsidRPr="0052334B" w14:paraId="2B1C4364" w14:textId="77777777" w:rsidTr="00D25EB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79CD147" w14:textId="77777777" w:rsidR="0052334B" w:rsidRPr="0052334B" w:rsidRDefault="0052334B" w:rsidP="0052334B">
            <w:pPr>
              <w:ind w:left="-204" w:firstLine="204"/>
              <w:rPr>
                <w:rFonts w:cs="Arial"/>
                <w:sz w:val="22"/>
                <w:szCs w:val="22"/>
              </w:rPr>
            </w:pPr>
            <w:r w:rsidRPr="0052334B">
              <w:rPr>
                <w:rFonts w:cs="Arial"/>
                <w:sz w:val="22"/>
                <w:szCs w:val="22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61552F4" w14:textId="77777777" w:rsidR="0052334B" w:rsidRPr="0052334B" w:rsidRDefault="0052334B" w:rsidP="0052334B">
            <w:pPr>
              <w:ind w:right="6"/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52334B" w:rsidRPr="0052334B" w14:paraId="28FA8649" w14:textId="77777777" w:rsidTr="00D25EB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6522AC4" w14:textId="77777777" w:rsidR="0052334B" w:rsidRPr="0052334B" w:rsidRDefault="0052334B" w:rsidP="0052334B">
            <w:pPr>
              <w:ind w:left="-204" w:firstLine="204"/>
              <w:rPr>
                <w:rFonts w:cs="Arial"/>
                <w:sz w:val="22"/>
                <w:szCs w:val="22"/>
              </w:rPr>
            </w:pPr>
            <w:r w:rsidRPr="0052334B">
              <w:rPr>
                <w:rFonts w:cs="Arial"/>
                <w:sz w:val="22"/>
                <w:szCs w:val="22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93FA06E" w14:textId="77777777" w:rsidR="0052334B" w:rsidRPr="0052334B" w:rsidRDefault="0052334B" w:rsidP="0052334B">
            <w:pPr>
              <w:ind w:right="6"/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52334B" w:rsidRPr="0052334B" w14:paraId="58A59D36" w14:textId="77777777" w:rsidTr="00D25EB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DFE6EB2" w14:textId="77777777" w:rsidR="0052334B" w:rsidRPr="0052334B" w:rsidRDefault="0052334B" w:rsidP="0052334B">
            <w:pPr>
              <w:ind w:left="-50" w:firstLine="50"/>
              <w:rPr>
                <w:rFonts w:cs="Arial"/>
                <w:sz w:val="22"/>
                <w:szCs w:val="22"/>
              </w:rPr>
            </w:pPr>
            <w:r w:rsidRPr="0052334B">
              <w:rPr>
                <w:rFonts w:cs="Arial"/>
                <w:sz w:val="22"/>
                <w:szCs w:val="22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4E963C8" w14:textId="77777777" w:rsidR="0052334B" w:rsidRPr="0052334B" w:rsidRDefault="0052334B" w:rsidP="0052334B">
            <w:pPr>
              <w:ind w:right="6"/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52334B" w:rsidRPr="0052334B" w14:paraId="01553B40" w14:textId="77777777" w:rsidTr="00D25EB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48D0B3D" w14:textId="77777777" w:rsidR="0052334B" w:rsidRPr="0052334B" w:rsidRDefault="0052334B" w:rsidP="0052334B">
            <w:pPr>
              <w:ind w:left="-204" w:firstLine="204"/>
              <w:rPr>
                <w:rFonts w:cs="Arial"/>
                <w:sz w:val="22"/>
                <w:szCs w:val="22"/>
              </w:rPr>
            </w:pPr>
            <w:r w:rsidRPr="0052334B">
              <w:rPr>
                <w:rFonts w:cs="Arial"/>
                <w:sz w:val="22"/>
                <w:szCs w:val="22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1F50F36" w14:textId="77777777" w:rsidR="0052334B" w:rsidRPr="0052334B" w:rsidRDefault="0052334B" w:rsidP="0052334B">
            <w:pPr>
              <w:ind w:right="6"/>
              <w:jc w:val="right"/>
              <w:rPr>
                <w:rFonts w:cs="Arial"/>
                <w:sz w:val="22"/>
                <w:szCs w:val="22"/>
              </w:rPr>
            </w:pPr>
            <w:r w:rsidRPr="0052334B">
              <w:rPr>
                <w:rFonts w:cs="Arial"/>
                <w:sz w:val="22"/>
                <w:szCs w:val="22"/>
              </w:rPr>
              <w:t>Suma costos indirectes</w:t>
            </w:r>
          </w:p>
        </w:tc>
      </w:tr>
    </w:tbl>
    <w:p w14:paraId="3DCEB54E" w14:textId="77777777" w:rsidR="0052334B" w:rsidRPr="0052334B" w:rsidRDefault="0052334B" w:rsidP="0052334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cs="Arial"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52334B" w:rsidRPr="0052334B" w14:paraId="17BF7C7C" w14:textId="77777777" w:rsidTr="00D25EB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E0E4DE0" w14:textId="77777777" w:rsidR="0052334B" w:rsidRPr="0052334B" w:rsidRDefault="0052334B" w:rsidP="0052334B">
            <w:pPr>
              <w:ind w:left="-204" w:firstLine="204"/>
              <w:rPr>
                <w:rFonts w:cs="Arial"/>
                <w:b/>
                <w:sz w:val="22"/>
                <w:szCs w:val="22"/>
              </w:rPr>
            </w:pPr>
            <w:r w:rsidRPr="0052334B">
              <w:rPr>
                <w:rFonts w:cs="Arial"/>
                <w:b/>
                <w:sz w:val="22"/>
                <w:szCs w:val="22"/>
              </w:rPr>
              <w:t>Benefici industrial sobre costos directes i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5CE55D4" w14:textId="77777777" w:rsidR="0052334B" w:rsidRPr="0052334B" w:rsidRDefault="0052334B" w:rsidP="0052334B">
            <w:pPr>
              <w:ind w:right="6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8176C0D" w14:textId="77777777" w:rsidR="0052334B" w:rsidRPr="0052334B" w:rsidRDefault="0052334B" w:rsidP="0052334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cs="Arial"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52334B" w:rsidRPr="0052334B" w14:paraId="56B6F1E3" w14:textId="77777777" w:rsidTr="00D25EB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59901BF" w14:textId="77777777" w:rsidR="0052334B" w:rsidRPr="0052334B" w:rsidRDefault="0052334B" w:rsidP="0052334B">
            <w:pPr>
              <w:ind w:left="-204" w:firstLine="204"/>
              <w:rPr>
                <w:rFonts w:cs="Arial"/>
                <w:sz w:val="22"/>
                <w:szCs w:val="22"/>
              </w:rPr>
            </w:pPr>
            <w:r w:rsidRPr="0052334B">
              <w:rPr>
                <w:rFonts w:cs="Arial"/>
                <w:b/>
                <w:sz w:val="22"/>
                <w:szCs w:val="22"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9E4B9C0" w14:textId="77777777" w:rsidR="0052334B" w:rsidRPr="0052334B" w:rsidRDefault="0052334B" w:rsidP="0052334B">
            <w:pPr>
              <w:ind w:right="6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436A641C" w14:textId="77777777" w:rsidR="0052334B" w:rsidRDefault="0052334B" w:rsidP="0052334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cs="Arial"/>
          <w:sz w:val="22"/>
          <w:szCs w:val="22"/>
        </w:rPr>
      </w:pPr>
    </w:p>
    <w:p w14:paraId="5D1EA0D7" w14:textId="77777777" w:rsidR="002A6E7A" w:rsidRPr="0052334B" w:rsidRDefault="002A6E7A" w:rsidP="0052334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cs="Arial"/>
          <w:sz w:val="22"/>
          <w:szCs w:val="22"/>
        </w:rPr>
      </w:pPr>
    </w:p>
    <w:p w14:paraId="638F6D6C" w14:textId="77777777" w:rsidR="0052334B" w:rsidRPr="0052334B" w:rsidRDefault="0052334B" w:rsidP="0052334B">
      <w:pPr>
        <w:rPr>
          <w:rFonts w:cs="Arial"/>
          <w:sz w:val="22"/>
          <w:szCs w:val="22"/>
        </w:rPr>
      </w:pPr>
      <w:bookmarkStart w:id="5" w:name="annex_OE_modificacions"/>
      <w:bookmarkEnd w:id="5"/>
    </w:p>
    <w:p w14:paraId="1065AD9E" w14:textId="77777777" w:rsidR="0052334B" w:rsidRPr="0052334B" w:rsidRDefault="0052334B" w:rsidP="0052334B">
      <w:pPr>
        <w:rPr>
          <w:rFonts w:cs="Arial"/>
          <w:sz w:val="22"/>
          <w:szCs w:val="22"/>
        </w:rPr>
      </w:pPr>
      <w:r w:rsidRPr="0052334B">
        <w:rPr>
          <w:rFonts w:cs="Arial"/>
          <w:sz w:val="22"/>
          <w:szCs w:val="22"/>
        </w:rPr>
        <w:t xml:space="preserve">Així mateix presenta la següent </w:t>
      </w:r>
      <w:r w:rsidRPr="0052334B">
        <w:rPr>
          <w:rFonts w:cs="Arial"/>
          <w:b/>
          <w:sz w:val="22"/>
          <w:szCs w:val="22"/>
        </w:rPr>
        <w:t>OFERTA RELATIVA ALS CRITERIS D’ADJUDICACIÓ AVALUABLES MITJANÇANT LA UTILITZACIÓ DE FÓRMULES</w:t>
      </w:r>
      <w:r w:rsidRPr="0052334B">
        <w:rPr>
          <w:rFonts w:cs="Arial"/>
          <w:sz w:val="22"/>
          <w:szCs w:val="22"/>
        </w:rPr>
        <w:t xml:space="preserve"> (criteris automàtics):</w:t>
      </w:r>
    </w:p>
    <w:p w14:paraId="7D308031" w14:textId="27C230A9" w:rsidR="004408EC" w:rsidRPr="00FA5637" w:rsidRDefault="004408EC" w:rsidP="004408EC">
      <w:pPr>
        <w:pStyle w:val="Textindependent"/>
        <w:shd w:val="clear" w:color="auto" w:fill="FFFFFF"/>
        <w:ind w:right="0"/>
        <w:rPr>
          <w:rFonts w:cs="Arial"/>
          <w:sz w:val="22"/>
          <w:szCs w:val="22"/>
        </w:rPr>
      </w:pPr>
    </w:p>
    <w:p w14:paraId="48B2CB6A" w14:textId="77777777" w:rsidR="0092526F" w:rsidRPr="00FA5637" w:rsidRDefault="0092526F" w:rsidP="004408EC">
      <w:pPr>
        <w:pStyle w:val="Textindependent"/>
        <w:shd w:val="clear" w:color="auto" w:fill="FFFFFF"/>
        <w:ind w:right="0"/>
        <w:rPr>
          <w:rFonts w:cs="Arial"/>
          <w:sz w:val="22"/>
          <w:szCs w:val="22"/>
        </w:rPr>
      </w:pPr>
    </w:p>
    <w:p w14:paraId="4BD72264" w14:textId="77777777" w:rsidR="0058420F" w:rsidRPr="00FA5637" w:rsidRDefault="0058420F" w:rsidP="00C65E79">
      <w:pPr>
        <w:autoSpaceDE w:val="0"/>
        <w:adjustRightInd w:val="0"/>
        <w:jc w:val="left"/>
        <w:rPr>
          <w:rFonts w:cs="Arial"/>
          <w:b/>
          <w:bCs/>
          <w:sz w:val="22"/>
          <w:szCs w:val="22"/>
        </w:rPr>
      </w:pPr>
    </w:p>
    <w:p w14:paraId="174F2A53" w14:textId="77777777" w:rsidR="00C65E79" w:rsidRPr="00FA5637" w:rsidRDefault="00C65E79" w:rsidP="00C65E79">
      <w:pPr>
        <w:autoSpaceDE w:val="0"/>
        <w:adjustRightInd w:val="0"/>
        <w:jc w:val="left"/>
        <w:rPr>
          <w:rFonts w:cs="Arial"/>
          <w:b/>
          <w:bCs/>
          <w:sz w:val="22"/>
          <w:szCs w:val="22"/>
        </w:rPr>
      </w:pPr>
    </w:p>
    <w:p w14:paraId="53177D61" w14:textId="15D9D7D9" w:rsidR="00C65E79" w:rsidRPr="00FA5637" w:rsidRDefault="0052334B" w:rsidP="0052334B">
      <w:pPr>
        <w:numPr>
          <w:ilvl w:val="0"/>
          <w:numId w:val="8"/>
        </w:numPr>
        <w:rPr>
          <w:rFonts w:cs="Arial"/>
          <w:sz w:val="22"/>
          <w:szCs w:val="22"/>
        </w:rPr>
      </w:pPr>
      <w:r w:rsidRPr="00FA5637">
        <w:rPr>
          <w:rFonts w:cs="Arial"/>
          <w:sz w:val="22"/>
          <w:szCs w:val="22"/>
        </w:rPr>
        <w:t>Per l’</w:t>
      </w:r>
      <w:r w:rsidRPr="00FA5637">
        <w:rPr>
          <w:rFonts w:cs="Arial"/>
          <w:b/>
          <w:sz w:val="22"/>
          <w:szCs w:val="22"/>
        </w:rPr>
        <w:t>increment de la freqüència en el lliurament dels informes</w:t>
      </w:r>
      <w:r w:rsidRPr="00FA5637">
        <w:rPr>
          <w:rFonts w:cs="Arial"/>
          <w:sz w:val="22"/>
          <w:szCs w:val="22"/>
        </w:rPr>
        <w:t xml:space="preserve">, (segons determina la clàusula 4 del plec de prescripcions tècniques com a mínim seran mensuals), </w:t>
      </w:r>
      <w:r w:rsidRPr="00FA5637">
        <w:rPr>
          <w:rFonts w:cs="Arial"/>
          <w:b/>
          <w:sz w:val="22"/>
          <w:szCs w:val="22"/>
        </w:rPr>
        <w:t>fins a 25 punts</w:t>
      </w:r>
      <w:r w:rsidRPr="00FA5637">
        <w:rPr>
          <w:rFonts w:cs="Arial"/>
          <w:sz w:val="22"/>
          <w:szCs w:val="22"/>
        </w:rPr>
        <w:t>:</w:t>
      </w:r>
    </w:p>
    <w:p w14:paraId="4731DA2A" w14:textId="77777777" w:rsidR="00093733" w:rsidRDefault="00093733" w:rsidP="00C65E79">
      <w:pPr>
        <w:autoSpaceDE w:val="0"/>
        <w:adjustRightInd w:val="0"/>
        <w:rPr>
          <w:rFonts w:cs="Arial"/>
          <w:b/>
          <w:bCs/>
          <w:sz w:val="22"/>
          <w:szCs w:val="22"/>
        </w:rPr>
      </w:pPr>
    </w:p>
    <w:p w14:paraId="25159BD2" w14:textId="77777777" w:rsidR="002A6E7A" w:rsidRPr="00FA5637" w:rsidRDefault="002A6E7A" w:rsidP="00C65E79">
      <w:pPr>
        <w:autoSpaceDE w:val="0"/>
        <w:adjustRightInd w:val="0"/>
        <w:rPr>
          <w:rFonts w:cs="Arial"/>
          <w:b/>
          <w:bCs/>
          <w:sz w:val="22"/>
          <w:szCs w:val="22"/>
        </w:rPr>
      </w:pPr>
    </w:p>
    <w:p w14:paraId="5E8B549F" w14:textId="77777777" w:rsidR="00093733" w:rsidRPr="00FA5637" w:rsidRDefault="00093733" w:rsidP="00C65E79">
      <w:pPr>
        <w:autoSpaceDE w:val="0"/>
        <w:adjustRightInd w:val="0"/>
        <w:rPr>
          <w:rFonts w:cs="Arial"/>
          <w:b/>
          <w:bCs/>
          <w:sz w:val="22"/>
          <w:szCs w:val="22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4257"/>
        <w:gridCol w:w="4237"/>
      </w:tblGrid>
      <w:tr w:rsidR="0052334B" w:rsidRPr="0052334B" w14:paraId="07A14931" w14:textId="77777777" w:rsidTr="00FA5637">
        <w:trPr>
          <w:trHeight w:val="721"/>
          <w:jc w:val="center"/>
        </w:trPr>
        <w:tc>
          <w:tcPr>
            <w:tcW w:w="4461" w:type="dxa"/>
            <w:shd w:val="clear" w:color="auto" w:fill="D9D9D9" w:themeFill="background1" w:themeFillShade="D9"/>
            <w:vAlign w:val="center"/>
          </w:tcPr>
          <w:p w14:paraId="1EE1D419" w14:textId="77777777" w:rsidR="0052334B" w:rsidRPr="0052334B" w:rsidRDefault="0052334B" w:rsidP="0052334B">
            <w:pPr>
              <w:autoSpaceDE w:val="0"/>
              <w:adjustRightInd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52334B">
              <w:rPr>
                <w:rFonts w:cs="Arial"/>
                <w:b/>
                <w:bCs/>
                <w:sz w:val="22"/>
                <w:szCs w:val="22"/>
              </w:rPr>
              <w:t>Freqüència lliurament informes ofertada</w:t>
            </w:r>
          </w:p>
        </w:tc>
        <w:tc>
          <w:tcPr>
            <w:tcW w:w="4461" w:type="dxa"/>
            <w:shd w:val="clear" w:color="auto" w:fill="D9D9D9" w:themeFill="background1" w:themeFillShade="D9"/>
            <w:vAlign w:val="center"/>
          </w:tcPr>
          <w:p w14:paraId="58928265" w14:textId="77777777" w:rsidR="0052334B" w:rsidRPr="0052334B" w:rsidRDefault="0052334B" w:rsidP="0052334B">
            <w:pPr>
              <w:autoSpaceDE w:val="0"/>
              <w:adjustRightInd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52334B">
              <w:rPr>
                <w:rFonts w:cs="Arial"/>
                <w:b/>
                <w:bCs/>
                <w:sz w:val="22"/>
                <w:szCs w:val="22"/>
              </w:rPr>
              <w:t>Marcar una casella amb una X en cas d’ofertar la millora</w:t>
            </w:r>
          </w:p>
        </w:tc>
      </w:tr>
      <w:tr w:rsidR="0052334B" w:rsidRPr="0052334B" w14:paraId="763F8EBE" w14:textId="77777777" w:rsidTr="00FA5637">
        <w:trPr>
          <w:trHeight w:val="419"/>
          <w:jc w:val="center"/>
        </w:trPr>
        <w:tc>
          <w:tcPr>
            <w:tcW w:w="4461" w:type="dxa"/>
            <w:vAlign w:val="center"/>
          </w:tcPr>
          <w:p w14:paraId="518190E0" w14:textId="43458097" w:rsidR="0052334B" w:rsidRPr="0052334B" w:rsidRDefault="0052334B" w:rsidP="0052334B">
            <w:pPr>
              <w:autoSpaceDE w:val="0"/>
              <w:adjustRightInd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52334B">
              <w:rPr>
                <w:rFonts w:cs="Arial"/>
                <w:b/>
                <w:bCs/>
                <w:sz w:val="22"/>
                <w:szCs w:val="22"/>
              </w:rPr>
              <w:t xml:space="preserve">Periodicitat </w:t>
            </w:r>
            <w:r w:rsidR="00FA5637" w:rsidRPr="00FA5637">
              <w:rPr>
                <w:rFonts w:cs="Arial"/>
                <w:b/>
                <w:bCs/>
                <w:sz w:val="22"/>
                <w:szCs w:val="22"/>
              </w:rPr>
              <w:t>setmanal</w:t>
            </w:r>
          </w:p>
        </w:tc>
        <w:tc>
          <w:tcPr>
            <w:tcW w:w="4461" w:type="dxa"/>
            <w:vAlign w:val="center"/>
          </w:tcPr>
          <w:p w14:paraId="729FC46D" w14:textId="77777777" w:rsidR="0052334B" w:rsidRPr="0052334B" w:rsidRDefault="0052334B" w:rsidP="0052334B">
            <w:pPr>
              <w:autoSpaceDE w:val="0"/>
              <w:adjustRightInd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52334B" w:rsidRPr="0052334B" w14:paraId="41000BD3" w14:textId="77777777" w:rsidTr="00FA5637">
        <w:trPr>
          <w:trHeight w:val="425"/>
          <w:jc w:val="center"/>
        </w:trPr>
        <w:tc>
          <w:tcPr>
            <w:tcW w:w="4461" w:type="dxa"/>
            <w:vAlign w:val="center"/>
          </w:tcPr>
          <w:p w14:paraId="7F5406AE" w14:textId="26B08A65" w:rsidR="0052334B" w:rsidRPr="0052334B" w:rsidRDefault="0052334B" w:rsidP="0052334B">
            <w:pPr>
              <w:autoSpaceDE w:val="0"/>
              <w:adjustRightInd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52334B">
              <w:rPr>
                <w:rFonts w:cs="Arial"/>
                <w:b/>
                <w:bCs/>
                <w:sz w:val="22"/>
                <w:szCs w:val="22"/>
              </w:rPr>
              <w:t xml:space="preserve">Periodicitat </w:t>
            </w:r>
            <w:r w:rsidR="00FA5637" w:rsidRPr="00FA5637">
              <w:rPr>
                <w:rFonts w:cs="Arial"/>
                <w:b/>
                <w:bCs/>
                <w:sz w:val="22"/>
                <w:szCs w:val="22"/>
              </w:rPr>
              <w:t>quinzenal</w:t>
            </w:r>
          </w:p>
        </w:tc>
        <w:tc>
          <w:tcPr>
            <w:tcW w:w="4461" w:type="dxa"/>
            <w:vAlign w:val="center"/>
          </w:tcPr>
          <w:p w14:paraId="5591448F" w14:textId="77777777" w:rsidR="0052334B" w:rsidRPr="0052334B" w:rsidRDefault="0052334B" w:rsidP="0052334B">
            <w:pPr>
              <w:autoSpaceDE w:val="0"/>
              <w:adjustRightInd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</w:tbl>
    <w:p w14:paraId="5DF98FA6" w14:textId="77777777" w:rsidR="00093733" w:rsidRPr="00FA5637" w:rsidRDefault="00093733" w:rsidP="0052334B">
      <w:pPr>
        <w:autoSpaceDE w:val="0"/>
        <w:adjustRightInd w:val="0"/>
        <w:jc w:val="center"/>
        <w:rPr>
          <w:rFonts w:cs="Arial"/>
          <w:b/>
          <w:bCs/>
          <w:sz w:val="22"/>
          <w:szCs w:val="22"/>
        </w:rPr>
      </w:pPr>
    </w:p>
    <w:p w14:paraId="0628E7CE" w14:textId="77777777" w:rsidR="00FA5637" w:rsidRPr="00FA5637" w:rsidRDefault="00FA5637" w:rsidP="0052334B">
      <w:pPr>
        <w:autoSpaceDE w:val="0"/>
        <w:adjustRightInd w:val="0"/>
        <w:jc w:val="center"/>
        <w:rPr>
          <w:rFonts w:cs="Arial"/>
          <w:b/>
          <w:bCs/>
          <w:sz w:val="22"/>
          <w:szCs w:val="22"/>
        </w:rPr>
      </w:pPr>
    </w:p>
    <w:p w14:paraId="4A08B396" w14:textId="77777777" w:rsidR="008F111A" w:rsidRDefault="008F111A" w:rsidP="008F111A">
      <w:pPr>
        <w:autoSpaceDE w:val="0"/>
        <w:adjustRightInd w:val="0"/>
        <w:rPr>
          <w:rFonts w:cs="Arial"/>
          <w:b/>
          <w:bCs/>
          <w:sz w:val="22"/>
          <w:szCs w:val="22"/>
        </w:rPr>
      </w:pPr>
    </w:p>
    <w:p w14:paraId="41FD0058" w14:textId="77777777" w:rsidR="002A6E7A" w:rsidRDefault="002A6E7A" w:rsidP="008F111A">
      <w:pPr>
        <w:autoSpaceDE w:val="0"/>
        <w:adjustRightInd w:val="0"/>
        <w:rPr>
          <w:rFonts w:cs="Arial"/>
          <w:b/>
          <w:bCs/>
          <w:sz w:val="22"/>
          <w:szCs w:val="22"/>
        </w:rPr>
      </w:pPr>
    </w:p>
    <w:p w14:paraId="6B5F6791" w14:textId="77777777" w:rsidR="002A6E7A" w:rsidRDefault="002A6E7A" w:rsidP="008F111A">
      <w:pPr>
        <w:autoSpaceDE w:val="0"/>
        <w:adjustRightInd w:val="0"/>
        <w:rPr>
          <w:rFonts w:cs="Arial"/>
          <w:b/>
          <w:bCs/>
          <w:sz w:val="22"/>
          <w:szCs w:val="22"/>
        </w:rPr>
      </w:pPr>
    </w:p>
    <w:p w14:paraId="45CBB0DE" w14:textId="77777777" w:rsidR="002A6E7A" w:rsidRPr="00FA5637" w:rsidRDefault="002A6E7A" w:rsidP="008F111A">
      <w:pPr>
        <w:autoSpaceDE w:val="0"/>
        <w:adjustRightInd w:val="0"/>
        <w:rPr>
          <w:rFonts w:cs="Arial"/>
          <w:b/>
          <w:bCs/>
          <w:sz w:val="22"/>
          <w:szCs w:val="22"/>
        </w:rPr>
      </w:pPr>
    </w:p>
    <w:p w14:paraId="51BB6285" w14:textId="2EE143A8" w:rsidR="00C65E79" w:rsidRPr="002A6E7A" w:rsidRDefault="00FA5637" w:rsidP="00FA5637">
      <w:pPr>
        <w:pStyle w:val="Pargrafdellista"/>
        <w:numPr>
          <w:ilvl w:val="0"/>
          <w:numId w:val="8"/>
        </w:numPr>
        <w:autoSpaceDE w:val="0"/>
        <w:adjustRightInd w:val="0"/>
        <w:rPr>
          <w:rFonts w:cs="Arial"/>
          <w:b/>
          <w:bCs/>
          <w:sz w:val="22"/>
          <w:szCs w:val="22"/>
        </w:rPr>
      </w:pPr>
      <w:r w:rsidRPr="00FA5637">
        <w:rPr>
          <w:rFonts w:cs="Arial"/>
          <w:sz w:val="22"/>
          <w:szCs w:val="22"/>
        </w:rPr>
        <w:t xml:space="preserve">Per la </w:t>
      </w:r>
      <w:r w:rsidRPr="00FA5637">
        <w:rPr>
          <w:rFonts w:cs="Arial"/>
          <w:b/>
          <w:bCs/>
          <w:sz w:val="22"/>
          <w:szCs w:val="22"/>
        </w:rPr>
        <w:t>substitució de  baixes i permisos del personal</w:t>
      </w:r>
      <w:r w:rsidRPr="00FA5637">
        <w:rPr>
          <w:rFonts w:cs="Arial"/>
          <w:sz w:val="22"/>
          <w:szCs w:val="22"/>
        </w:rPr>
        <w:t xml:space="preserve">, </w:t>
      </w:r>
      <w:r w:rsidRPr="00FA5637">
        <w:rPr>
          <w:rFonts w:cs="Arial"/>
          <w:b/>
          <w:sz w:val="22"/>
          <w:szCs w:val="22"/>
        </w:rPr>
        <w:t>fins a 20 punts:</w:t>
      </w:r>
    </w:p>
    <w:p w14:paraId="2F5054A1" w14:textId="77777777" w:rsidR="002A6E7A" w:rsidRPr="00FA5637" w:rsidRDefault="002A6E7A" w:rsidP="002A6E7A">
      <w:pPr>
        <w:pStyle w:val="Pargrafdellista"/>
        <w:autoSpaceDE w:val="0"/>
        <w:adjustRightInd w:val="0"/>
        <w:ind w:left="360"/>
        <w:rPr>
          <w:rFonts w:cs="Arial"/>
          <w:b/>
          <w:bCs/>
          <w:sz w:val="22"/>
          <w:szCs w:val="22"/>
        </w:rPr>
      </w:pPr>
    </w:p>
    <w:p w14:paraId="1CBF76C3" w14:textId="77777777" w:rsidR="00093733" w:rsidRPr="00FA5637" w:rsidRDefault="00093733" w:rsidP="00C65E79">
      <w:pPr>
        <w:autoSpaceDE w:val="0"/>
        <w:adjustRightInd w:val="0"/>
        <w:rPr>
          <w:rFonts w:cs="Arial"/>
          <w:b/>
          <w:bCs/>
          <w:sz w:val="22"/>
          <w:szCs w:val="22"/>
        </w:rPr>
      </w:pPr>
    </w:p>
    <w:p w14:paraId="55DEF99A" w14:textId="77777777" w:rsidR="00FA5637" w:rsidRPr="00FA5637" w:rsidRDefault="00FA5637" w:rsidP="00C65E79">
      <w:pPr>
        <w:autoSpaceDE w:val="0"/>
        <w:adjustRightInd w:val="0"/>
        <w:rPr>
          <w:rFonts w:cs="Arial"/>
          <w:b/>
          <w:bCs/>
          <w:sz w:val="22"/>
          <w:szCs w:val="22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6232"/>
        <w:gridCol w:w="2262"/>
      </w:tblGrid>
      <w:tr w:rsidR="00FA5637" w:rsidRPr="0052334B" w14:paraId="0A4D8A45" w14:textId="77777777" w:rsidTr="002A6E7A">
        <w:trPr>
          <w:trHeight w:val="991"/>
          <w:jc w:val="center"/>
        </w:trPr>
        <w:tc>
          <w:tcPr>
            <w:tcW w:w="6232" w:type="dxa"/>
            <w:shd w:val="clear" w:color="auto" w:fill="D9D9D9" w:themeFill="background1" w:themeFillShade="D9"/>
            <w:vAlign w:val="center"/>
          </w:tcPr>
          <w:p w14:paraId="3327D54C" w14:textId="05C54AFA" w:rsidR="00FA5637" w:rsidRPr="0052334B" w:rsidRDefault="00FA5637" w:rsidP="00D25EB7">
            <w:pPr>
              <w:autoSpaceDE w:val="0"/>
              <w:adjustRightInd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FA5637">
              <w:rPr>
                <w:rFonts w:cs="Arial"/>
                <w:b/>
                <w:bCs/>
                <w:sz w:val="22"/>
                <w:szCs w:val="22"/>
              </w:rPr>
              <w:t>Substitució de baixes i permisos del personal</w:t>
            </w:r>
          </w:p>
        </w:tc>
        <w:tc>
          <w:tcPr>
            <w:tcW w:w="2262" w:type="dxa"/>
            <w:shd w:val="clear" w:color="auto" w:fill="D9D9D9" w:themeFill="background1" w:themeFillShade="D9"/>
            <w:vAlign w:val="center"/>
          </w:tcPr>
          <w:p w14:paraId="1A2EA3C5" w14:textId="77777777" w:rsidR="00FA5637" w:rsidRPr="0052334B" w:rsidRDefault="00FA5637" w:rsidP="00D25EB7">
            <w:pPr>
              <w:autoSpaceDE w:val="0"/>
              <w:adjustRightInd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52334B">
              <w:rPr>
                <w:rFonts w:cs="Arial"/>
                <w:b/>
                <w:bCs/>
                <w:sz w:val="22"/>
                <w:szCs w:val="22"/>
              </w:rPr>
              <w:t>Marcar una casella amb una X en cas d’ofertar la millora</w:t>
            </w:r>
          </w:p>
        </w:tc>
      </w:tr>
      <w:tr w:rsidR="00FA5637" w:rsidRPr="0052334B" w14:paraId="689FAAC8" w14:textId="77777777" w:rsidTr="002A6E7A">
        <w:trPr>
          <w:trHeight w:val="963"/>
          <w:jc w:val="center"/>
        </w:trPr>
        <w:tc>
          <w:tcPr>
            <w:tcW w:w="6232" w:type="dxa"/>
            <w:vAlign w:val="center"/>
          </w:tcPr>
          <w:p w14:paraId="5BBE3A67" w14:textId="1C5D93CC" w:rsidR="00FA5637" w:rsidRPr="0052334B" w:rsidRDefault="00FA5637" w:rsidP="00D25EB7">
            <w:pPr>
              <w:autoSpaceDE w:val="0"/>
              <w:adjustRightInd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FA5637">
              <w:rPr>
                <w:rFonts w:cs="Arial"/>
                <w:b/>
                <w:bCs/>
                <w:sz w:val="22"/>
                <w:szCs w:val="22"/>
              </w:rPr>
              <w:t>Per la substitució del personal de forma immediata des de l’endemà del 15è dia en que s’hagi produït la baixa (16è dia</w:t>
            </w:r>
            <w:r w:rsidR="00BD6D76">
              <w:rPr>
                <w:rFonts w:cs="Arial"/>
                <w:b/>
                <w:bCs/>
                <w:sz w:val="22"/>
                <w:szCs w:val="22"/>
              </w:rPr>
              <w:t xml:space="preserve"> des de la baixa</w:t>
            </w:r>
            <w:r w:rsidRPr="00FA5637">
              <w:rPr>
                <w:rFonts w:cs="Arial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2262" w:type="dxa"/>
            <w:vAlign w:val="center"/>
          </w:tcPr>
          <w:p w14:paraId="2BD36A3F" w14:textId="77777777" w:rsidR="00FA5637" w:rsidRPr="0052334B" w:rsidRDefault="00FA5637" w:rsidP="00D25EB7">
            <w:pPr>
              <w:autoSpaceDE w:val="0"/>
              <w:adjustRightInd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FA5637" w:rsidRPr="0052334B" w14:paraId="58819F61" w14:textId="77777777" w:rsidTr="002A6E7A">
        <w:trPr>
          <w:trHeight w:val="959"/>
          <w:jc w:val="center"/>
        </w:trPr>
        <w:tc>
          <w:tcPr>
            <w:tcW w:w="6232" w:type="dxa"/>
            <w:vAlign w:val="center"/>
          </w:tcPr>
          <w:p w14:paraId="5067A7D3" w14:textId="52F71C94" w:rsidR="00FA5637" w:rsidRPr="0052334B" w:rsidRDefault="00FA5637" w:rsidP="00D25EB7">
            <w:pPr>
              <w:autoSpaceDE w:val="0"/>
              <w:adjustRightInd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FA5637">
              <w:rPr>
                <w:rFonts w:cs="Arial"/>
                <w:b/>
                <w:bCs/>
                <w:sz w:val="22"/>
                <w:szCs w:val="22"/>
              </w:rPr>
              <w:t>Per la substitució del personal no immediata, en dos jornades laborals des del 15è dia en la qual s’hagi produït la baixa o absència (17è dia des de la baixa)</w:t>
            </w:r>
          </w:p>
        </w:tc>
        <w:tc>
          <w:tcPr>
            <w:tcW w:w="2262" w:type="dxa"/>
            <w:vAlign w:val="center"/>
          </w:tcPr>
          <w:p w14:paraId="339E3C72" w14:textId="77777777" w:rsidR="00FA5637" w:rsidRPr="0052334B" w:rsidRDefault="00FA5637" w:rsidP="00D25EB7">
            <w:pPr>
              <w:autoSpaceDE w:val="0"/>
              <w:adjustRightInd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FA5637" w:rsidRPr="00FA5637" w14:paraId="13C94DF7" w14:textId="77777777" w:rsidTr="002A6E7A">
        <w:trPr>
          <w:trHeight w:val="973"/>
          <w:jc w:val="center"/>
        </w:trPr>
        <w:tc>
          <w:tcPr>
            <w:tcW w:w="6232" w:type="dxa"/>
            <w:vAlign w:val="center"/>
          </w:tcPr>
          <w:p w14:paraId="675C0D12" w14:textId="1863B785" w:rsidR="00FA5637" w:rsidRPr="00FA5637" w:rsidRDefault="00FA5637" w:rsidP="00D25EB7">
            <w:pPr>
              <w:autoSpaceDE w:val="0"/>
              <w:adjustRightInd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FA5637">
              <w:rPr>
                <w:rFonts w:cs="Arial"/>
                <w:b/>
                <w:bCs/>
                <w:sz w:val="22"/>
                <w:szCs w:val="22"/>
              </w:rPr>
              <w:t>Per la a substitució del personal que es realitzi en 3 jornades laborals, des del 15è dia  que s'hagi produït la baixa o l'absència (18è dia des de la baixa)</w:t>
            </w:r>
          </w:p>
        </w:tc>
        <w:tc>
          <w:tcPr>
            <w:tcW w:w="2262" w:type="dxa"/>
            <w:vAlign w:val="center"/>
          </w:tcPr>
          <w:p w14:paraId="516E6945" w14:textId="77777777" w:rsidR="00FA5637" w:rsidRPr="00FA5637" w:rsidRDefault="00FA5637" w:rsidP="00D25EB7">
            <w:pPr>
              <w:autoSpaceDE w:val="0"/>
              <w:adjustRightInd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</w:tbl>
    <w:p w14:paraId="783BE6A3" w14:textId="77777777" w:rsidR="0064350E" w:rsidRPr="00FA5637" w:rsidRDefault="0064350E" w:rsidP="00C65E79">
      <w:pPr>
        <w:autoSpaceDE w:val="0"/>
        <w:adjustRightInd w:val="0"/>
        <w:rPr>
          <w:rFonts w:cs="Arial"/>
          <w:b/>
          <w:bCs/>
          <w:sz w:val="22"/>
          <w:szCs w:val="22"/>
        </w:rPr>
      </w:pPr>
    </w:p>
    <w:p w14:paraId="3CC08B95" w14:textId="77777777" w:rsidR="00093733" w:rsidRDefault="00093733" w:rsidP="00C65E79">
      <w:pPr>
        <w:autoSpaceDE w:val="0"/>
        <w:adjustRightInd w:val="0"/>
        <w:rPr>
          <w:rFonts w:cs="Arial"/>
          <w:b/>
          <w:bCs/>
          <w:sz w:val="22"/>
          <w:szCs w:val="22"/>
        </w:rPr>
      </w:pPr>
    </w:p>
    <w:p w14:paraId="52C410FA" w14:textId="46CC1EB6" w:rsidR="002A6E7A" w:rsidRDefault="002A6E7A">
      <w:pPr>
        <w:suppressAutoHyphens w:val="0"/>
        <w:autoSpaceDN/>
        <w:spacing w:after="200" w:line="276" w:lineRule="auto"/>
        <w:jc w:val="left"/>
        <w:textAlignment w:val="auto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br w:type="page"/>
      </w:r>
    </w:p>
    <w:p w14:paraId="1FC3086E" w14:textId="77777777" w:rsidR="002A6E7A" w:rsidRPr="00FA5637" w:rsidRDefault="002A6E7A" w:rsidP="00C65E79">
      <w:pPr>
        <w:autoSpaceDE w:val="0"/>
        <w:adjustRightInd w:val="0"/>
        <w:rPr>
          <w:rFonts w:cs="Arial"/>
          <w:b/>
          <w:bCs/>
          <w:sz w:val="22"/>
          <w:szCs w:val="22"/>
        </w:rPr>
      </w:pPr>
    </w:p>
    <w:p w14:paraId="41B7B104" w14:textId="77777777" w:rsidR="00DB53A1" w:rsidRPr="00FA5637" w:rsidRDefault="00DB53A1" w:rsidP="00256982">
      <w:pPr>
        <w:autoSpaceDE w:val="0"/>
        <w:adjustRightInd w:val="0"/>
        <w:jc w:val="left"/>
        <w:rPr>
          <w:rFonts w:cs="Arial"/>
          <w:b/>
          <w:bCs/>
          <w:sz w:val="22"/>
          <w:szCs w:val="22"/>
        </w:rPr>
      </w:pPr>
    </w:p>
    <w:p w14:paraId="581B7EBE" w14:textId="77777777" w:rsidR="00FA5637" w:rsidRPr="00FA5637" w:rsidRDefault="00FA5637" w:rsidP="00FA5637">
      <w:pPr>
        <w:numPr>
          <w:ilvl w:val="0"/>
          <w:numId w:val="8"/>
        </w:numPr>
        <w:spacing w:before="120" w:line="276" w:lineRule="auto"/>
        <w:rPr>
          <w:rFonts w:cs="Arial"/>
          <w:b/>
          <w:sz w:val="22"/>
          <w:szCs w:val="22"/>
        </w:rPr>
      </w:pPr>
      <w:r w:rsidRPr="00FA5637">
        <w:rPr>
          <w:rFonts w:cs="Arial"/>
          <w:sz w:val="22"/>
          <w:szCs w:val="22"/>
        </w:rPr>
        <w:t xml:space="preserve">Per la </w:t>
      </w:r>
      <w:r w:rsidRPr="00FA5637">
        <w:rPr>
          <w:rFonts w:cs="Arial"/>
          <w:b/>
          <w:sz w:val="22"/>
          <w:szCs w:val="22"/>
        </w:rPr>
        <w:t>participació prèvia en projectes integrals de contractació per a persones amb més dificultats per l’accés al món laboral</w:t>
      </w:r>
      <w:r w:rsidRPr="00FA5637">
        <w:rPr>
          <w:rFonts w:cs="Arial"/>
          <w:sz w:val="22"/>
          <w:szCs w:val="22"/>
        </w:rPr>
        <w:t xml:space="preserve">, per part de la persona que fa la coordinació fins a </w:t>
      </w:r>
      <w:r w:rsidRPr="00FA5637">
        <w:rPr>
          <w:rFonts w:cs="Arial"/>
          <w:b/>
          <w:sz w:val="22"/>
          <w:szCs w:val="22"/>
        </w:rPr>
        <w:t>20 punts:</w:t>
      </w:r>
    </w:p>
    <w:p w14:paraId="2B0D2CCD" w14:textId="1CB92420" w:rsidR="00256982" w:rsidRPr="00FA5637" w:rsidRDefault="00256982" w:rsidP="00FA5637">
      <w:pPr>
        <w:pStyle w:val="Pargrafdellista"/>
        <w:autoSpaceDE w:val="0"/>
        <w:adjustRightInd w:val="0"/>
        <w:ind w:left="360"/>
        <w:jc w:val="left"/>
        <w:rPr>
          <w:rFonts w:cs="Arial"/>
          <w:b/>
          <w:bCs/>
          <w:sz w:val="22"/>
          <w:szCs w:val="22"/>
        </w:rPr>
      </w:pPr>
    </w:p>
    <w:p w14:paraId="1D102D69" w14:textId="77777777" w:rsidR="00FA5637" w:rsidRPr="00FA5637" w:rsidRDefault="00FA5637" w:rsidP="00FA5637">
      <w:pPr>
        <w:pStyle w:val="Pargrafdellista"/>
        <w:autoSpaceDE w:val="0"/>
        <w:adjustRightInd w:val="0"/>
        <w:ind w:left="360"/>
        <w:jc w:val="left"/>
        <w:rPr>
          <w:rFonts w:cs="Arial"/>
          <w:b/>
          <w:bCs/>
          <w:sz w:val="22"/>
          <w:szCs w:val="22"/>
        </w:rPr>
      </w:pPr>
    </w:p>
    <w:tbl>
      <w:tblPr>
        <w:tblStyle w:val="Taulaambquadrcula1"/>
        <w:tblW w:w="0" w:type="auto"/>
        <w:jc w:val="center"/>
        <w:tblLook w:val="04A0" w:firstRow="1" w:lastRow="0" w:firstColumn="1" w:lastColumn="0" w:noHBand="0" w:noVBand="1"/>
      </w:tblPr>
      <w:tblGrid>
        <w:gridCol w:w="5949"/>
        <w:gridCol w:w="2545"/>
      </w:tblGrid>
      <w:tr w:rsidR="00FA5637" w:rsidRPr="00FA5637" w14:paraId="20F28E34" w14:textId="77777777" w:rsidTr="00FA5637">
        <w:trPr>
          <w:trHeight w:val="651"/>
          <w:jc w:val="center"/>
        </w:trPr>
        <w:tc>
          <w:tcPr>
            <w:tcW w:w="5949" w:type="dxa"/>
            <w:shd w:val="clear" w:color="auto" w:fill="D9D9D9" w:themeFill="background1" w:themeFillShade="D9"/>
            <w:vAlign w:val="center"/>
          </w:tcPr>
          <w:p w14:paraId="729B642B" w14:textId="6CD0B751" w:rsidR="00FA5637" w:rsidRPr="00FA5637" w:rsidRDefault="00FA5637" w:rsidP="00FA5637">
            <w:pPr>
              <w:autoSpaceDE w:val="0"/>
              <w:adjustRightInd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FA5637">
              <w:rPr>
                <w:rFonts w:cs="Arial"/>
                <w:b/>
                <w:bCs/>
                <w:sz w:val="22"/>
                <w:szCs w:val="22"/>
              </w:rPr>
              <w:t xml:space="preserve">Participació en projectes integrals de contractació </w:t>
            </w:r>
            <w:r w:rsidRPr="00FA5637">
              <w:rPr>
                <w:rFonts w:cs="Arial"/>
                <w:b/>
                <w:sz w:val="22"/>
                <w:szCs w:val="22"/>
              </w:rPr>
              <w:t>per a persones amb més dificultats per l’accés al món laboral</w:t>
            </w:r>
          </w:p>
        </w:tc>
        <w:tc>
          <w:tcPr>
            <w:tcW w:w="2545" w:type="dxa"/>
            <w:shd w:val="clear" w:color="auto" w:fill="D9D9D9" w:themeFill="background1" w:themeFillShade="D9"/>
            <w:vAlign w:val="center"/>
          </w:tcPr>
          <w:p w14:paraId="4E5EABD3" w14:textId="77777777" w:rsidR="00FA5637" w:rsidRPr="00FA5637" w:rsidRDefault="00FA5637" w:rsidP="00FA5637">
            <w:pPr>
              <w:autoSpaceDE w:val="0"/>
              <w:adjustRightInd w:val="0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FA5637">
              <w:rPr>
                <w:rFonts w:cs="Arial"/>
                <w:b/>
                <w:bCs/>
                <w:sz w:val="22"/>
                <w:szCs w:val="22"/>
              </w:rPr>
              <w:t>Marcar una casella amb una X una opció</w:t>
            </w:r>
            <w:r w:rsidRPr="00FA5637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FA5637" w:rsidRPr="00FA5637" w14:paraId="2D27C7EB" w14:textId="77777777" w:rsidTr="00FA5637">
        <w:trPr>
          <w:trHeight w:val="419"/>
          <w:jc w:val="center"/>
        </w:trPr>
        <w:tc>
          <w:tcPr>
            <w:tcW w:w="5949" w:type="dxa"/>
            <w:vAlign w:val="center"/>
          </w:tcPr>
          <w:p w14:paraId="14461E7C" w14:textId="77777777" w:rsidR="00FA5637" w:rsidRPr="00FA5637" w:rsidRDefault="00FA5637" w:rsidP="00FA5637">
            <w:pPr>
              <w:autoSpaceDE w:val="0"/>
              <w:adjustRightInd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FA5637">
              <w:rPr>
                <w:rFonts w:cs="Arial"/>
                <w:b/>
                <w:bCs/>
                <w:sz w:val="22"/>
                <w:szCs w:val="22"/>
              </w:rPr>
              <w:t>SI</w:t>
            </w:r>
          </w:p>
        </w:tc>
        <w:tc>
          <w:tcPr>
            <w:tcW w:w="2545" w:type="dxa"/>
            <w:vAlign w:val="center"/>
          </w:tcPr>
          <w:p w14:paraId="610C3A5C" w14:textId="77777777" w:rsidR="00FA5637" w:rsidRPr="00FA5637" w:rsidRDefault="00FA5637" w:rsidP="00FA5637">
            <w:pPr>
              <w:suppressAutoHyphens w:val="0"/>
              <w:autoSpaceDN/>
              <w:jc w:val="right"/>
              <w:textAlignment w:val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FA5637" w:rsidRPr="00FA5637" w14:paraId="7D032065" w14:textId="77777777" w:rsidTr="00FA5637">
        <w:trPr>
          <w:trHeight w:val="411"/>
          <w:jc w:val="center"/>
        </w:trPr>
        <w:tc>
          <w:tcPr>
            <w:tcW w:w="5949" w:type="dxa"/>
            <w:vAlign w:val="center"/>
          </w:tcPr>
          <w:p w14:paraId="6A2D5CCF" w14:textId="77777777" w:rsidR="00FA5637" w:rsidRPr="00FA5637" w:rsidRDefault="00FA5637" w:rsidP="00FA5637">
            <w:pPr>
              <w:autoSpaceDE w:val="0"/>
              <w:adjustRightInd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FA5637">
              <w:rPr>
                <w:rFonts w:cs="Arial"/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2545" w:type="dxa"/>
            <w:vAlign w:val="center"/>
          </w:tcPr>
          <w:p w14:paraId="694E5441" w14:textId="77777777" w:rsidR="00FA5637" w:rsidRPr="00FA5637" w:rsidRDefault="00FA5637" w:rsidP="00FA5637">
            <w:pPr>
              <w:suppressAutoHyphens w:val="0"/>
              <w:autoSpaceDN/>
              <w:jc w:val="right"/>
              <w:textAlignment w:val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</w:tbl>
    <w:p w14:paraId="4B8CC62C" w14:textId="77777777" w:rsidR="00FA5637" w:rsidRDefault="00FA5637" w:rsidP="00FA5637">
      <w:pPr>
        <w:pStyle w:val="Pargrafdellista"/>
        <w:autoSpaceDE w:val="0"/>
        <w:adjustRightInd w:val="0"/>
        <w:ind w:left="360"/>
        <w:jc w:val="left"/>
        <w:rPr>
          <w:rFonts w:cs="Arial"/>
          <w:b/>
          <w:bCs/>
          <w:sz w:val="22"/>
          <w:szCs w:val="22"/>
        </w:rPr>
      </w:pPr>
    </w:p>
    <w:p w14:paraId="3338C1A1" w14:textId="77777777" w:rsidR="002A6E7A" w:rsidRDefault="002A6E7A" w:rsidP="00FA5637">
      <w:pPr>
        <w:pStyle w:val="Pargrafdellista"/>
        <w:autoSpaceDE w:val="0"/>
        <w:adjustRightInd w:val="0"/>
        <w:ind w:left="360"/>
        <w:jc w:val="left"/>
        <w:rPr>
          <w:rFonts w:cs="Arial"/>
          <w:b/>
          <w:bCs/>
          <w:sz w:val="22"/>
          <w:szCs w:val="22"/>
        </w:rPr>
      </w:pPr>
    </w:p>
    <w:p w14:paraId="11CD81E6" w14:textId="77777777" w:rsidR="002A6E7A" w:rsidRDefault="002A6E7A" w:rsidP="00FA5637">
      <w:pPr>
        <w:pStyle w:val="Pargrafdellista"/>
        <w:autoSpaceDE w:val="0"/>
        <w:adjustRightInd w:val="0"/>
        <w:ind w:left="360"/>
        <w:jc w:val="left"/>
        <w:rPr>
          <w:rFonts w:cs="Arial"/>
          <w:b/>
          <w:bCs/>
          <w:sz w:val="22"/>
          <w:szCs w:val="22"/>
        </w:rPr>
      </w:pPr>
    </w:p>
    <w:p w14:paraId="6CAB7244" w14:textId="77777777" w:rsidR="002A6E7A" w:rsidRDefault="002A6E7A" w:rsidP="00FA5637">
      <w:pPr>
        <w:pStyle w:val="Pargrafdellista"/>
        <w:autoSpaceDE w:val="0"/>
        <w:adjustRightInd w:val="0"/>
        <w:ind w:left="360"/>
        <w:jc w:val="left"/>
        <w:rPr>
          <w:rFonts w:cs="Arial"/>
          <w:b/>
          <w:bCs/>
          <w:sz w:val="22"/>
          <w:szCs w:val="22"/>
        </w:rPr>
      </w:pPr>
    </w:p>
    <w:p w14:paraId="55DEDAE9" w14:textId="77777777" w:rsidR="002A6E7A" w:rsidRDefault="002A6E7A" w:rsidP="00FA5637">
      <w:pPr>
        <w:pStyle w:val="Pargrafdellista"/>
        <w:autoSpaceDE w:val="0"/>
        <w:adjustRightInd w:val="0"/>
        <w:ind w:left="360"/>
        <w:jc w:val="left"/>
        <w:rPr>
          <w:rFonts w:cs="Arial"/>
          <w:b/>
          <w:bCs/>
          <w:sz w:val="22"/>
          <w:szCs w:val="22"/>
        </w:rPr>
      </w:pPr>
    </w:p>
    <w:p w14:paraId="2AA52E6B" w14:textId="77777777" w:rsidR="002A6E7A" w:rsidRDefault="002A6E7A" w:rsidP="00FA5637">
      <w:pPr>
        <w:pStyle w:val="Pargrafdellista"/>
        <w:autoSpaceDE w:val="0"/>
        <w:adjustRightInd w:val="0"/>
        <w:ind w:left="360"/>
        <w:jc w:val="left"/>
        <w:rPr>
          <w:rFonts w:cs="Arial"/>
          <w:b/>
          <w:bCs/>
          <w:sz w:val="22"/>
          <w:szCs w:val="22"/>
        </w:rPr>
      </w:pPr>
    </w:p>
    <w:p w14:paraId="7F1B6CD0" w14:textId="77777777" w:rsidR="002A6E7A" w:rsidRPr="00FA5637" w:rsidRDefault="002A6E7A" w:rsidP="00FA5637">
      <w:pPr>
        <w:pStyle w:val="Pargrafdellista"/>
        <w:autoSpaceDE w:val="0"/>
        <w:adjustRightInd w:val="0"/>
        <w:ind w:left="360"/>
        <w:jc w:val="left"/>
        <w:rPr>
          <w:rFonts w:cs="Arial"/>
          <w:b/>
          <w:bCs/>
          <w:sz w:val="22"/>
          <w:szCs w:val="22"/>
        </w:rPr>
      </w:pPr>
    </w:p>
    <w:p w14:paraId="337C72AA" w14:textId="77777777" w:rsidR="00DB53A1" w:rsidRPr="00FA5637" w:rsidRDefault="00DB53A1" w:rsidP="00C65E79">
      <w:pPr>
        <w:rPr>
          <w:rFonts w:cs="Arial"/>
          <w:sz w:val="22"/>
          <w:szCs w:val="22"/>
        </w:rPr>
      </w:pPr>
    </w:p>
    <w:p w14:paraId="4847B475" w14:textId="71B09EC7" w:rsidR="00DB53A1" w:rsidRPr="00FA5637" w:rsidRDefault="00DB53A1" w:rsidP="00DB53A1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FA5637">
        <w:rPr>
          <w:rFonts w:ascii="Arial" w:hAnsi="Arial" w:cs="Arial"/>
          <w:sz w:val="22"/>
          <w:szCs w:val="22"/>
        </w:rPr>
        <w:t xml:space="preserve">En cas de discrepància entre els imports fets constar per les empreses licitadores al Portal de Contractació electrònica i els indicats en aquest “Annex </w:t>
      </w:r>
      <w:r w:rsidR="00BD6D76">
        <w:rPr>
          <w:rFonts w:ascii="Arial" w:hAnsi="Arial" w:cs="Arial"/>
          <w:sz w:val="22"/>
          <w:szCs w:val="22"/>
        </w:rPr>
        <w:t>6</w:t>
      </w:r>
      <w:r w:rsidRPr="00FA5637">
        <w:rPr>
          <w:rFonts w:ascii="Arial" w:hAnsi="Arial" w:cs="Arial"/>
          <w:sz w:val="22"/>
          <w:szCs w:val="22"/>
        </w:rPr>
        <w:t xml:space="preserve">: oferta </w:t>
      </w:r>
      <w:r w:rsidRPr="00FA5637">
        <w:rPr>
          <w:rFonts w:ascii="Arial" w:hAnsi="Arial" w:cs="Arial"/>
          <w:color w:val="auto"/>
          <w:sz w:val="22"/>
          <w:szCs w:val="22"/>
        </w:rPr>
        <w:t xml:space="preserve">econòmica”, prevaldran els imports indicats en el present document. </w:t>
      </w:r>
    </w:p>
    <w:p w14:paraId="01E2B809" w14:textId="77777777" w:rsidR="00DB53A1" w:rsidRPr="00FA5637" w:rsidRDefault="00DB53A1" w:rsidP="00C65E79">
      <w:pPr>
        <w:rPr>
          <w:rFonts w:cs="Arial"/>
          <w:sz w:val="22"/>
          <w:szCs w:val="22"/>
        </w:rPr>
      </w:pPr>
    </w:p>
    <w:p w14:paraId="71BAE857" w14:textId="77777777" w:rsidR="00DB53A1" w:rsidRPr="00FA5637" w:rsidRDefault="00DB53A1" w:rsidP="00C65E79">
      <w:pPr>
        <w:rPr>
          <w:rFonts w:cs="Arial"/>
          <w:sz w:val="22"/>
          <w:szCs w:val="22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C65E79" w:rsidRPr="00FA5637" w14:paraId="7631AFAA" w14:textId="77777777" w:rsidTr="008F111A">
        <w:tc>
          <w:tcPr>
            <w:tcW w:w="9923" w:type="dxa"/>
          </w:tcPr>
          <w:p w14:paraId="2A703EDB" w14:textId="77777777" w:rsidR="00C65E79" w:rsidRPr="00FA5637" w:rsidRDefault="00C65E79" w:rsidP="008F111A">
            <w:pPr>
              <w:rPr>
                <w:rFonts w:cs="Arial"/>
                <w:i/>
                <w:iCs/>
                <w:sz w:val="22"/>
                <w:szCs w:val="22"/>
              </w:rPr>
            </w:pPr>
          </w:p>
          <w:p w14:paraId="2F281BAB" w14:textId="77777777" w:rsidR="00C65E79" w:rsidRPr="00FA5637" w:rsidRDefault="00C65E79" w:rsidP="008F111A">
            <w:pPr>
              <w:rPr>
                <w:rFonts w:cs="Arial"/>
                <w:strike/>
                <w:sz w:val="22"/>
                <w:szCs w:val="22"/>
              </w:rPr>
            </w:pPr>
            <w:r w:rsidRPr="00FA5637">
              <w:rPr>
                <w:rFonts w:cs="Arial"/>
                <w:b/>
                <w:snapToGrid w:val="0"/>
                <w:sz w:val="22"/>
                <w:szCs w:val="22"/>
                <w:lang w:eastAsia="es-ES"/>
              </w:rPr>
              <w:t>ADVERTÈNCIA:</w:t>
            </w:r>
            <w:r w:rsidRPr="00FA5637">
              <w:rPr>
                <w:rFonts w:cs="Arial"/>
                <w:b/>
                <w:sz w:val="22"/>
                <w:szCs w:val="22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FA5637">
              <w:rPr>
                <w:rFonts w:cs="Arial"/>
                <w:b/>
                <w:iCs/>
                <w:sz w:val="22"/>
                <w:szCs w:val="22"/>
              </w:rPr>
              <w:t xml:space="preserve"> i afectant l’objectivitat de la valoració i el tractament igualitari de les empreses licitadores,</w:t>
            </w:r>
            <w:r w:rsidRPr="00FA5637">
              <w:rPr>
                <w:rFonts w:cs="Arial"/>
                <w:b/>
                <w:sz w:val="22"/>
                <w:szCs w:val="22"/>
              </w:rPr>
              <w:t xml:space="preserve"> implicarà l’exclusió de la licitació.</w:t>
            </w:r>
          </w:p>
          <w:p w14:paraId="30BA4D3B" w14:textId="77777777" w:rsidR="00C65E79" w:rsidRPr="00FA5637" w:rsidRDefault="00C65E79" w:rsidP="008F111A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6B2D07CA" w14:textId="77777777" w:rsidR="00C65E79" w:rsidRPr="00FA5637" w:rsidRDefault="00C65E79" w:rsidP="00C65E79">
      <w:pPr>
        <w:rPr>
          <w:rFonts w:cs="Arial"/>
          <w:i/>
          <w:snapToGrid w:val="0"/>
          <w:sz w:val="22"/>
          <w:szCs w:val="22"/>
          <w:lang w:eastAsia="es-ES"/>
        </w:rPr>
      </w:pPr>
    </w:p>
    <w:p w14:paraId="3990B41D" w14:textId="77777777" w:rsidR="00C65E79" w:rsidRPr="00FA5637" w:rsidRDefault="00C65E79" w:rsidP="00C65E79">
      <w:pPr>
        <w:rPr>
          <w:rFonts w:cs="Arial"/>
          <w:i/>
          <w:snapToGrid w:val="0"/>
          <w:sz w:val="22"/>
          <w:szCs w:val="22"/>
          <w:lang w:eastAsia="es-ES"/>
        </w:rPr>
      </w:pPr>
    </w:p>
    <w:p w14:paraId="7F5A8D61" w14:textId="77777777" w:rsidR="00C65E79" w:rsidRPr="00FA5637" w:rsidRDefault="00C65E79" w:rsidP="00C65E79">
      <w:pPr>
        <w:rPr>
          <w:rFonts w:cs="Arial"/>
          <w:i/>
          <w:snapToGrid w:val="0"/>
          <w:sz w:val="22"/>
          <w:szCs w:val="22"/>
          <w:lang w:eastAsia="es-ES"/>
        </w:rPr>
      </w:pPr>
    </w:p>
    <w:p w14:paraId="4FEEC211" w14:textId="77777777" w:rsidR="00186B13" w:rsidRPr="00FA5637" w:rsidRDefault="00C65E79">
      <w:pPr>
        <w:rPr>
          <w:rFonts w:cs="Arial"/>
          <w:sz w:val="22"/>
          <w:szCs w:val="22"/>
        </w:rPr>
      </w:pPr>
      <w:r w:rsidRPr="00FA5637">
        <w:rPr>
          <w:rFonts w:cs="Arial"/>
          <w:i/>
          <w:snapToGrid w:val="0"/>
          <w:sz w:val="22"/>
          <w:szCs w:val="22"/>
          <w:lang w:eastAsia="es-ES"/>
        </w:rPr>
        <w:t xml:space="preserve"> [Signatura electrònica]</w:t>
      </w:r>
    </w:p>
    <w:sectPr w:rsidR="00186B13" w:rsidRPr="00FA56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800437" w14:textId="77777777" w:rsidR="0058420F" w:rsidRDefault="0058420F" w:rsidP="00BC02D1">
      <w:r>
        <w:separator/>
      </w:r>
    </w:p>
  </w:endnote>
  <w:endnote w:type="continuationSeparator" w:id="0">
    <w:p w14:paraId="127B19B8" w14:textId="77777777" w:rsidR="0058420F" w:rsidRDefault="0058420F" w:rsidP="00BC0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 T 29 E 42o 00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CD52E2" w14:textId="77777777" w:rsidR="0058420F" w:rsidRDefault="0058420F" w:rsidP="00BC02D1">
      <w:r>
        <w:separator/>
      </w:r>
    </w:p>
  </w:footnote>
  <w:footnote w:type="continuationSeparator" w:id="0">
    <w:p w14:paraId="7690EF96" w14:textId="77777777" w:rsidR="0058420F" w:rsidRDefault="0058420F" w:rsidP="00BC02D1">
      <w:r>
        <w:continuationSeparator/>
      </w:r>
    </w:p>
  </w:footnote>
  <w:footnote w:id="1">
    <w:p w14:paraId="5FD187F4" w14:textId="77777777" w:rsidR="0052334B" w:rsidRPr="007861A7" w:rsidRDefault="0052334B" w:rsidP="0052334B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04597D34" w14:textId="77777777" w:rsidR="0052334B" w:rsidRPr="007861A7" w:rsidRDefault="0052334B" w:rsidP="0052334B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A53F2"/>
    <w:multiLevelType w:val="hybridMultilevel"/>
    <w:tmpl w:val="46E8BCC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812752"/>
    <w:multiLevelType w:val="hybridMultilevel"/>
    <w:tmpl w:val="8FAC30AE"/>
    <w:lvl w:ilvl="0" w:tplc="0403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0C303D8"/>
    <w:multiLevelType w:val="hybridMultilevel"/>
    <w:tmpl w:val="44165F2C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70465DF"/>
    <w:multiLevelType w:val="hybridMultilevel"/>
    <w:tmpl w:val="EAF4344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B54B0C"/>
    <w:multiLevelType w:val="multilevel"/>
    <w:tmpl w:val="8DDEF362"/>
    <w:lvl w:ilvl="0">
      <w:start w:val="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5400" w:hanging="2520"/>
      </w:pPr>
      <w:rPr>
        <w:rFonts w:hint="default"/>
      </w:rPr>
    </w:lvl>
  </w:abstractNum>
  <w:abstractNum w:abstractNumId="5" w15:restartNumberingAfterBreak="0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CD3565"/>
    <w:multiLevelType w:val="hybridMultilevel"/>
    <w:tmpl w:val="5994D988"/>
    <w:lvl w:ilvl="0" w:tplc="C464E0FA">
      <w:start w:val="1"/>
      <w:numFmt w:val="bullet"/>
      <w:lvlText w:val="-"/>
      <w:lvlJc w:val="left"/>
      <w:pPr>
        <w:ind w:left="435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7" w15:restartNumberingAfterBreak="0">
    <w:nsid w:val="67A43EE2"/>
    <w:multiLevelType w:val="hybridMultilevel"/>
    <w:tmpl w:val="6A44286C"/>
    <w:lvl w:ilvl="0" w:tplc="41D04636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4089946">
    <w:abstractNumId w:val="5"/>
  </w:num>
  <w:num w:numId="2" w16cid:durableId="1854760060">
    <w:abstractNumId w:val="6"/>
  </w:num>
  <w:num w:numId="3" w16cid:durableId="1557886632">
    <w:abstractNumId w:val="3"/>
  </w:num>
  <w:num w:numId="4" w16cid:durableId="1554193840">
    <w:abstractNumId w:val="4"/>
  </w:num>
  <w:num w:numId="5" w16cid:durableId="290670088">
    <w:abstractNumId w:val="0"/>
  </w:num>
  <w:num w:numId="6" w16cid:durableId="663775731">
    <w:abstractNumId w:val="1"/>
  </w:num>
  <w:num w:numId="7" w16cid:durableId="1677343530">
    <w:abstractNumId w:val="2"/>
  </w:num>
  <w:num w:numId="8" w16cid:durableId="10028992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8EC"/>
    <w:rsid w:val="00046DA3"/>
    <w:rsid w:val="0007788C"/>
    <w:rsid w:val="00093733"/>
    <w:rsid w:val="0010505B"/>
    <w:rsid w:val="0012239E"/>
    <w:rsid w:val="00186B13"/>
    <w:rsid w:val="00256982"/>
    <w:rsid w:val="0026391D"/>
    <w:rsid w:val="002A6E7A"/>
    <w:rsid w:val="003647D6"/>
    <w:rsid w:val="003F178F"/>
    <w:rsid w:val="004408EC"/>
    <w:rsid w:val="0052334B"/>
    <w:rsid w:val="0058420F"/>
    <w:rsid w:val="005F06B2"/>
    <w:rsid w:val="0064350E"/>
    <w:rsid w:val="006E41FB"/>
    <w:rsid w:val="007E613C"/>
    <w:rsid w:val="0089014C"/>
    <w:rsid w:val="008A3499"/>
    <w:rsid w:val="008F111A"/>
    <w:rsid w:val="00923D32"/>
    <w:rsid w:val="0092526F"/>
    <w:rsid w:val="00A81845"/>
    <w:rsid w:val="00AD5218"/>
    <w:rsid w:val="00B7706E"/>
    <w:rsid w:val="00BC02D1"/>
    <w:rsid w:val="00BD6D76"/>
    <w:rsid w:val="00C104BA"/>
    <w:rsid w:val="00C65E79"/>
    <w:rsid w:val="00DB53A1"/>
    <w:rsid w:val="00DD5BBA"/>
    <w:rsid w:val="00DE5C4E"/>
    <w:rsid w:val="00E44B34"/>
    <w:rsid w:val="00E44C16"/>
    <w:rsid w:val="00E779C9"/>
    <w:rsid w:val="00FA1D4A"/>
    <w:rsid w:val="00FA5637"/>
    <w:rsid w:val="00FA7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516B2"/>
  <w15:docId w15:val="{2DF638F3-666D-4DF1-B47F-F8888C4DB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408EC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4408EC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4408E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4408EC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4408EC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table" w:styleId="Taulaambquadrcula">
    <w:name w:val="Table Grid"/>
    <w:basedOn w:val="Taulanormal"/>
    <w:uiPriority w:val="59"/>
    <w:rsid w:val="004408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dellista">
    <w:name w:val="List Paragraph"/>
    <w:basedOn w:val="Normal"/>
    <w:uiPriority w:val="34"/>
    <w:qFormat/>
    <w:rsid w:val="008F111A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89014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89014C"/>
    <w:rPr>
      <w:rFonts w:ascii="Tahoma" w:eastAsia="Times New Roman" w:hAnsi="Tahoma" w:cs="Tahoma"/>
      <w:color w:val="000000"/>
      <w:sz w:val="16"/>
      <w:szCs w:val="16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BC02D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BC02D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BC02D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BC02D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semiHidden/>
    <w:rsid w:val="0058420F"/>
    <w:pPr>
      <w:suppressAutoHyphens w:val="0"/>
      <w:autoSpaceDN/>
      <w:textAlignment w:val="auto"/>
    </w:pPr>
    <w:rPr>
      <w:color w:val="000000" w:themeColor="text1"/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58420F"/>
    <w:rPr>
      <w:rFonts w:ascii="Arial" w:eastAsia="Times New Roman" w:hAnsi="Arial" w:cs="Times New Roman"/>
      <w:color w:val="000000" w:themeColor="text1"/>
      <w:sz w:val="20"/>
      <w:szCs w:val="20"/>
      <w:lang w:val="es-ES"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58420F"/>
    <w:rPr>
      <w:vertAlign w:val="superscript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10505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10505B"/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10505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10505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10505B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  <w:style w:type="paragraph" w:customStyle="1" w:styleId="Default">
    <w:name w:val="Default"/>
    <w:rsid w:val="00DB53A1"/>
    <w:pPr>
      <w:autoSpaceDE w:val="0"/>
      <w:autoSpaceDN w:val="0"/>
      <w:adjustRightInd w:val="0"/>
      <w:spacing w:after="0" w:line="240" w:lineRule="auto"/>
    </w:pPr>
    <w:rPr>
      <w:rFonts w:ascii="T T 29 E 42o 00" w:hAnsi="T T 29 E 42o 00" w:cs="T T 29 E 42o 00"/>
      <w:color w:val="000000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FA56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77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587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SALES LOPEZ, NURIA</cp:lastModifiedBy>
  <cp:revision>4</cp:revision>
  <dcterms:created xsi:type="dcterms:W3CDTF">2025-05-06T15:45:00Z</dcterms:created>
  <dcterms:modified xsi:type="dcterms:W3CDTF">2025-05-13T12:06:00Z</dcterms:modified>
</cp:coreProperties>
</file>