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2598FD" w14:textId="77777777" w:rsidR="00BF33D3" w:rsidRPr="008A7AEF" w:rsidRDefault="00BF33D3" w:rsidP="00E023C0">
      <w:pPr>
        <w:pStyle w:val="Ttol"/>
        <w:rPr>
          <w:rFonts w:ascii="Verdana" w:hAnsi="Verdana" w:cs="Arial"/>
          <w:b/>
          <w:sz w:val="24"/>
          <w:szCs w:val="24"/>
        </w:rPr>
      </w:pPr>
      <w:bookmarkStart w:id="0" w:name="annex_1A"/>
      <w:bookmarkEnd w:id="0"/>
      <w:r>
        <w:rPr>
          <w:rFonts w:ascii="Verdana" w:hAnsi="Verdana" w:cs="Arial"/>
          <w:b/>
          <w:sz w:val="22"/>
          <w:szCs w:val="22"/>
          <w:u w:val="single"/>
        </w:rPr>
        <w:t xml:space="preserve">ANNEX </w:t>
      </w:r>
      <w:bookmarkStart w:id="1" w:name="annex_1_num"/>
      <w:bookmarkEnd w:id="1"/>
      <w:r>
        <w:rPr>
          <w:rFonts w:ascii="Verdana" w:hAnsi="Verdana" w:cs="Arial"/>
          <w:b/>
          <w:sz w:val="22"/>
          <w:szCs w:val="22"/>
          <w:u w:val="single"/>
        </w:rPr>
        <w:t>1</w:t>
      </w:r>
      <w:r w:rsidRPr="008A7AEF">
        <w:rPr>
          <w:rFonts w:ascii="Verdana" w:hAnsi="Verdana" w:cs="Arial"/>
          <w:b/>
          <w:sz w:val="22"/>
          <w:szCs w:val="22"/>
          <w:u w:val="single"/>
        </w:rPr>
        <w:t>:</w:t>
      </w:r>
      <w:r w:rsidRPr="00DE4892">
        <w:rPr>
          <w:rFonts w:ascii="Verdana" w:hAnsi="Verdana" w:cs="Arial"/>
          <w:b/>
          <w:sz w:val="22"/>
          <w:szCs w:val="22"/>
        </w:rPr>
        <w:t xml:space="preserve"> </w:t>
      </w:r>
      <w:r w:rsidRPr="008A7AEF">
        <w:rPr>
          <w:rFonts w:ascii="Verdana" w:hAnsi="Verdana" w:cs="Arial"/>
          <w:b/>
          <w:sz w:val="24"/>
          <w:szCs w:val="24"/>
        </w:rPr>
        <w:t>MODEL DE DECLARACIÓ RESPONSABLE</w:t>
      </w:r>
    </w:p>
    <w:p w14:paraId="4F6B0770" w14:textId="77777777" w:rsidR="00BF33D3" w:rsidRPr="008A7AEF" w:rsidRDefault="00BF33D3" w:rsidP="00E023C0">
      <w:pPr>
        <w:pStyle w:val="Ttol"/>
        <w:rPr>
          <w:rFonts w:ascii="Verdana" w:hAnsi="Verdana" w:cs="Arial"/>
          <w:sz w:val="20"/>
        </w:rPr>
      </w:pPr>
    </w:p>
    <w:p w14:paraId="5809323F" w14:textId="77777777" w:rsidR="00BF33D3" w:rsidRPr="008A7AEF" w:rsidRDefault="00BF33D3" w:rsidP="00E023C0">
      <w:pPr>
        <w:pStyle w:val="Ttol"/>
        <w:rPr>
          <w:rFonts w:ascii="Verdana" w:hAnsi="Verdana" w:cs="Arial"/>
          <w:sz w:val="20"/>
        </w:rPr>
      </w:pPr>
    </w:p>
    <w:p w14:paraId="73D97D90" w14:textId="445E9C47" w:rsidR="00BF33D3" w:rsidRPr="008A7AEF" w:rsidRDefault="00BF33D3" w:rsidP="00E023C0">
      <w:pPr>
        <w:pStyle w:val="Textindependent"/>
        <w:shd w:val="clear" w:color="auto" w:fill="FFFFFF"/>
        <w:ind w:right="0"/>
        <w:rPr>
          <w:rFonts w:ascii="Verdana" w:hAnsi="Verdana" w:cs="Arial"/>
        </w:rPr>
      </w:pPr>
      <w:r w:rsidRPr="00E864DE">
        <w:rPr>
          <w:rFonts w:ascii="Verdana" w:hAnsi="Verdana" w:cs="Arial"/>
          <w:snapToGrid w:val="0"/>
        </w:rPr>
        <w:t>El/la sotasignat/da</w:t>
      </w:r>
      <w:r>
        <w:rPr>
          <w:rFonts w:ascii="Verdana" w:hAnsi="Verdana" w:cs="Arial"/>
          <w:snapToGrid w:val="0"/>
        </w:rPr>
        <w:t>,</w:t>
      </w:r>
      <w:r w:rsidRPr="008A7AEF">
        <w:rPr>
          <w:rFonts w:ascii="Verdana" w:hAnsi="Verdana" w:cs="Arial"/>
          <w:snapToGrid w:val="0"/>
        </w:rPr>
        <w:t xml:space="preserve"> el/la senyor/a ....................................................................................., amb DNI/NIE núm.</w:t>
      </w:r>
      <w:r>
        <w:rPr>
          <w:rFonts w:ascii="Verdana" w:hAnsi="Verdana" w:cs="Arial"/>
          <w:snapToGrid w:val="0"/>
        </w:rPr>
        <w:t xml:space="preserve"> </w:t>
      </w:r>
      <w:r w:rsidRPr="008A7AEF">
        <w:rPr>
          <w:rFonts w:ascii="Verdana" w:hAnsi="Verdana" w:cs="Arial"/>
          <w:snapToGrid w:val="0"/>
        </w:rPr>
        <w:t>..............</w:t>
      </w:r>
      <w:r>
        <w:rPr>
          <w:rFonts w:ascii="Verdana" w:hAnsi="Verdana" w:cs="Arial"/>
          <w:snapToGrid w:val="0"/>
        </w:rPr>
        <w:t>............, en nom propi/</w:t>
      </w:r>
      <w:r w:rsidRPr="008A7AEF">
        <w:rPr>
          <w:rFonts w:ascii="Verdana" w:hAnsi="Verdana" w:cs="Arial"/>
          <w:snapToGrid w:val="0"/>
        </w:rPr>
        <w:t>en qualitat de representant legal de l</w:t>
      </w:r>
      <w:r>
        <w:rPr>
          <w:rFonts w:ascii="Verdana" w:hAnsi="Verdana" w:cs="Arial"/>
          <w:snapToGrid w:val="0"/>
        </w:rPr>
        <w:t xml:space="preserve">a persona física/jurídica </w:t>
      </w:r>
      <w:r w:rsidRPr="008A7AEF">
        <w:rPr>
          <w:rFonts w:ascii="Verdana" w:hAnsi="Verdana" w:cs="Arial"/>
          <w:snapToGrid w:val="0"/>
        </w:rPr>
        <w:t>.................................</w:t>
      </w:r>
      <w:r>
        <w:rPr>
          <w:rFonts w:ascii="Verdana" w:hAnsi="Verdana" w:cs="Arial"/>
          <w:snapToGrid w:val="0"/>
        </w:rPr>
        <w:t>........................................................</w:t>
      </w:r>
      <w:r w:rsidRPr="008A7AEF">
        <w:rPr>
          <w:rFonts w:ascii="Verdana" w:hAnsi="Verdana" w:cs="Arial"/>
          <w:snapToGrid w:val="0"/>
        </w:rPr>
        <w:t>............., amb NIF ....................</w:t>
      </w:r>
      <w:r>
        <w:rPr>
          <w:rFonts w:ascii="Verdana" w:hAnsi="Verdana" w:cs="Arial"/>
          <w:snapToGrid w:val="0"/>
        </w:rPr>
        <w:t>.</w:t>
      </w:r>
      <w:r w:rsidRPr="008A7AEF">
        <w:rPr>
          <w:rFonts w:ascii="Verdana" w:hAnsi="Verdana" w:cs="Arial"/>
          <w:snapToGrid w:val="0"/>
        </w:rPr>
        <w:t xml:space="preserve">., amb </w:t>
      </w:r>
      <w:r>
        <w:rPr>
          <w:rFonts w:ascii="Verdana" w:hAnsi="Verdana" w:cs="Arial"/>
          <w:snapToGrid w:val="0"/>
        </w:rPr>
        <w:t>l’</w:t>
      </w:r>
      <w:r w:rsidRPr="007E1D05">
        <w:rPr>
          <w:rFonts w:ascii="Verdana" w:hAnsi="Verdana" w:cs="Arial"/>
          <w:snapToGrid w:val="0"/>
        </w:rPr>
        <w:t xml:space="preserve">adreça de correu electrònic següent </w:t>
      </w:r>
      <w:r>
        <w:rPr>
          <w:rFonts w:ascii="Verdana" w:hAnsi="Verdana" w:cs="Arial"/>
          <w:snapToGrid w:val="0"/>
        </w:rPr>
        <w:t xml:space="preserve">per rebre les comunicacions </w:t>
      </w:r>
      <w:r w:rsidRPr="00C469C0">
        <w:rPr>
          <w:rFonts w:ascii="Verdana" w:hAnsi="Verdana" w:cs="Arial"/>
          <w:snapToGrid w:val="0"/>
        </w:rPr>
        <w:t>electròniques</w:t>
      </w:r>
      <w:r>
        <w:rPr>
          <w:rFonts w:ascii="Verdana" w:hAnsi="Verdana" w:cs="Arial"/>
          <w:snapToGrid w:val="0"/>
        </w:rPr>
        <w:t xml:space="preserve"> </w:t>
      </w:r>
      <w:r w:rsidRPr="008A7AEF">
        <w:rPr>
          <w:rFonts w:ascii="Verdana" w:hAnsi="Verdana" w:cs="Arial"/>
          <w:snapToGrid w:val="0"/>
        </w:rPr>
        <w:t>........................@................ i als efectes de licitar en el procediment d'adjudicació d</w:t>
      </w:r>
      <w:bookmarkStart w:id="2" w:name="annex_1_obj_contr"/>
      <w:bookmarkEnd w:id="2"/>
      <w:r>
        <w:rPr>
          <w:rFonts w:ascii="Verdana" w:hAnsi="Verdana" w:cs="Arial"/>
          <w:snapToGrid w:val="0"/>
        </w:rPr>
        <w:t xml:space="preserve">el </w:t>
      </w:r>
      <w:r w:rsidRPr="00034FA2">
        <w:rPr>
          <w:rFonts w:ascii="Verdana" w:hAnsi="Verdana" w:cs="Arial"/>
          <w:i/>
          <w:iCs/>
          <w:snapToGrid w:val="0"/>
        </w:rPr>
        <w:t xml:space="preserve">servei de gestió de l'animació a diferents equipaments del Districte de Sant Andreu als barris de </w:t>
      </w:r>
      <w:proofErr w:type="spellStart"/>
      <w:r w:rsidRPr="00034FA2">
        <w:rPr>
          <w:rFonts w:ascii="Verdana" w:hAnsi="Verdana" w:cs="Arial"/>
          <w:i/>
          <w:iCs/>
          <w:snapToGrid w:val="0"/>
        </w:rPr>
        <w:t>Navas</w:t>
      </w:r>
      <w:proofErr w:type="spellEnd"/>
      <w:r w:rsidRPr="00034FA2">
        <w:rPr>
          <w:rFonts w:ascii="Verdana" w:hAnsi="Verdana" w:cs="Arial"/>
          <w:i/>
          <w:iCs/>
          <w:snapToGrid w:val="0"/>
        </w:rPr>
        <w:t>, Congrés-Indians, Baró de Viver, la Sagrera, Sant Andreu, Trinitat Vella i Bon Pastor a l'Ajuntament de Barcelona, durant l'agost de 2025 i 2026, amb mesures de contractació pública sostenible</w:t>
      </w:r>
      <w:r w:rsidRPr="008A7AEF">
        <w:rPr>
          <w:rFonts w:ascii="Verdana" w:hAnsi="Verdana" w:cs="Arial"/>
          <w:snapToGrid w:val="0"/>
        </w:rPr>
        <w:t>, n</w:t>
      </w:r>
      <w:r w:rsidRPr="008A7AEF">
        <w:rPr>
          <w:rFonts w:ascii="Verdana" w:hAnsi="Verdana" w:cs="Arial"/>
        </w:rPr>
        <w:t xml:space="preserve">úm. Contracte </w:t>
      </w:r>
      <w:bookmarkStart w:id="3" w:name="annex_1_contracte"/>
      <w:bookmarkEnd w:id="3"/>
      <w:r w:rsidR="00157C5B">
        <w:rPr>
          <w:rFonts w:ascii="Verdana" w:hAnsi="Verdana" w:cs="Arial"/>
        </w:rPr>
        <w:t>001_25001501</w:t>
      </w:r>
      <w:r w:rsidRPr="008A7AEF">
        <w:rPr>
          <w:rFonts w:ascii="Verdana" w:hAnsi="Verdana" w:cs="Arial"/>
        </w:rPr>
        <w:t xml:space="preserve">, núm. Expedient </w:t>
      </w:r>
      <w:bookmarkStart w:id="4" w:name="annex_1_expedient"/>
      <w:bookmarkEnd w:id="4"/>
      <w:r>
        <w:rPr>
          <w:rFonts w:ascii="Verdana" w:hAnsi="Verdana" w:cs="Arial"/>
        </w:rPr>
        <w:t>2014/2025</w:t>
      </w:r>
      <w:r w:rsidRPr="008A7AEF">
        <w:rPr>
          <w:rFonts w:ascii="Verdana" w:hAnsi="Verdana" w:cs="Arial"/>
        </w:rPr>
        <w:t>.</w:t>
      </w:r>
    </w:p>
    <w:p w14:paraId="79B305FA" w14:textId="77777777" w:rsidR="00BF33D3" w:rsidRPr="008A7AEF" w:rsidRDefault="00BF33D3" w:rsidP="00E023C0">
      <w:pPr>
        <w:pStyle w:val="Textindependent"/>
        <w:shd w:val="clear" w:color="auto" w:fill="FFFFFF"/>
        <w:ind w:right="0"/>
        <w:rPr>
          <w:rFonts w:ascii="Verdana" w:hAnsi="Verdana" w:cs="Arial"/>
          <w:snapToGrid w:val="0"/>
        </w:rPr>
      </w:pPr>
    </w:p>
    <w:p w14:paraId="63F95402" w14:textId="77777777" w:rsidR="00BF33D3" w:rsidRPr="008A7AEF" w:rsidRDefault="00BF33D3" w:rsidP="00E023C0">
      <w:pPr>
        <w:pStyle w:val="Textindependent"/>
        <w:shd w:val="clear" w:color="auto" w:fill="FFFFFF"/>
        <w:ind w:right="0"/>
        <w:rPr>
          <w:rFonts w:ascii="Verdana" w:hAnsi="Verdana" w:cs="Arial"/>
          <w:snapToGrid w:val="0"/>
        </w:rPr>
      </w:pPr>
    </w:p>
    <w:p w14:paraId="6F18CB3B" w14:textId="77777777" w:rsidR="00BF33D3" w:rsidRPr="008A7AEF" w:rsidRDefault="00BF33D3" w:rsidP="002774B8">
      <w:pPr>
        <w:pStyle w:val="Ttol"/>
        <w:rPr>
          <w:rFonts w:ascii="Verdana" w:hAnsi="Verdana" w:cs="Arial"/>
          <w:b/>
          <w:sz w:val="20"/>
        </w:rPr>
      </w:pPr>
      <w:bookmarkStart w:id="5" w:name="_Toc200362009"/>
      <w:r w:rsidRPr="008A7AEF">
        <w:rPr>
          <w:rFonts w:ascii="Verdana" w:hAnsi="Verdana" w:cs="Arial"/>
          <w:b/>
          <w:sz w:val="20"/>
        </w:rPr>
        <w:t>DECLARA SOTA LA SEVA RESPONSABILITAT</w:t>
      </w:r>
      <w:bookmarkEnd w:id="5"/>
      <w:r w:rsidRPr="008A7AEF">
        <w:rPr>
          <w:rFonts w:ascii="Verdana" w:hAnsi="Verdana" w:cs="Arial"/>
          <w:b/>
          <w:sz w:val="20"/>
        </w:rPr>
        <w:t xml:space="preserve"> </w:t>
      </w:r>
      <w:r w:rsidRPr="005D231A">
        <w:rPr>
          <w:rStyle w:val="Refernciadenotaapeudepgina"/>
          <w:rFonts w:ascii="Verdana" w:hAnsi="Verdana" w:cs="Arial"/>
          <w:b/>
          <w:sz w:val="24"/>
          <w:szCs w:val="24"/>
        </w:rPr>
        <w:footnoteReference w:id="1"/>
      </w:r>
    </w:p>
    <w:p w14:paraId="253995F7" w14:textId="77777777" w:rsidR="00BF33D3" w:rsidRDefault="00BF33D3" w:rsidP="00E023C0">
      <w:pPr>
        <w:pStyle w:val="Ttol"/>
        <w:rPr>
          <w:rFonts w:ascii="Verdana" w:hAnsi="Verdana" w:cs="Arial"/>
          <w:sz w:val="20"/>
        </w:rPr>
      </w:pPr>
    </w:p>
    <w:p w14:paraId="2D3ADE34" w14:textId="77777777" w:rsidR="00BF33D3" w:rsidRPr="00E864DE" w:rsidRDefault="00BF33D3" w:rsidP="001E1FE0">
      <w:pPr>
        <w:pStyle w:val="Textindependent"/>
        <w:shd w:val="clear" w:color="auto" w:fill="FFFFFF"/>
        <w:ind w:right="-2"/>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rPr>
        <w:t>Que ostenta la representació de l’empresa/entitat licitadora que presenta l’oferta.</w:t>
      </w:r>
    </w:p>
    <w:p w14:paraId="466B3094" w14:textId="77777777" w:rsidR="00BF33D3" w:rsidRDefault="00BF33D3" w:rsidP="00E023C0">
      <w:pPr>
        <w:pStyle w:val="Textindependent"/>
        <w:shd w:val="clear" w:color="auto" w:fill="FFFFFF"/>
        <w:ind w:right="0"/>
        <w:rPr>
          <w:rFonts w:ascii="Verdana" w:hAnsi="Verdana"/>
        </w:rPr>
      </w:pPr>
    </w:p>
    <w:p w14:paraId="193386BE" w14:textId="77777777" w:rsidR="00BF33D3" w:rsidRDefault="00BF33D3" w:rsidP="00617648">
      <w:pPr>
        <w:pStyle w:val="Textindependent"/>
        <w:shd w:val="clear" w:color="auto" w:fill="FFFFFF"/>
        <w:ind w:right="0"/>
        <w:jc w:val="center"/>
        <w:rPr>
          <w:rFonts w:ascii="Verdana" w:hAnsi="Verdana"/>
        </w:rPr>
      </w:pPr>
      <w:r w:rsidRPr="00E47609">
        <w:rPr>
          <w:rFonts w:ascii="Verdana" w:hAnsi="Verdana" w:cs="Arial"/>
          <w:b/>
        </w:rPr>
        <w:t>Que l’esmentada persona física/jurídica</w:t>
      </w:r>
      <w:r w:rsidRPr="00CC17A0">
        <w:rPr>
          <w:rFonts w:ascii="Verdana" w:hAnsi="Verdana" w:cs="Arial"/>
          <w:b/>
        </w:rPr>
        <w:t>:</w:t>
      </w:r>
    </w:p>
    <w:p w14:paraId="68C4ECDB" w14:textId="77777777" w:rsidR="00BF33D3" w:rsidRDefault="00BF33D3" w:rsidP="00E023C0">
      <w:pPr>
        <w:pStyle w:val="Textindependent"/>
        <w:shd w:val="clear" w:color="auto" w:fill="FFFFFF"/>
        <w:ind w:right="0"/>
        <w:rPr>
          <w:rFonts w:ascii="Verdana" w:hAnsi="Verdana"/>
        </w:rPr>
      </w:pPr>
    </w:p>
    <w:p w14:paraId="65BF727C" w14:textId="77777777" w:rsidR="00BF33D3" w:rsidRPr="00E864DE" w:rsidRDefault="00BF33D3" w:rsidP="00FD707E">
      <w:pPr>
        <w:ind w:left="1" w:hanging="1"/>
        <w:rPr>
          <w:rFonts w:ascii="Verdana" w:hAnsi="Verdana" w:cs="Arial"/>
        </w:rPr>
      </w:pPr>
      <w:r w:rsidRPr="00E864DE">
        <w:rPr>
          <w:rFonts w:ascii="Verdana" w:hAnsi="Verdana" w:cs="Arial"/>
        </w:rPr>
        <w:t xml:space="preserve">Està inscrita en el següent </w:t>
      </w:r>
      <w:r w:rsidRPr="00E864DE">
        <w:rPr>
          <w:rFonts w:ascii="Verdana" w:hAnsi="Verdana" w:cs="Arial"/>
          <w:b/>
        </w:rPr>
        <w:t>registre electrònic</w:t>
      </w:r>
      <w:r w:rsidRPr="00E864DE">
        <w:rPr>
          <w:rFonts w:ascii="Verdana" w:hAnsi="Verdana" w:cs="Arial"/>
        </w:rPr>
        <w:t>:</w:t>
      </w:r>
    </w:p>
    <w:p w14:paraId="7C97F295" w14:textId="77777777" w:rsidR="00BF33D3" w:rsidRPr="00E864DE" w:rsidRDefault="00BF33D3" w:rsidP="00FD707E">
      <w:pPr>
        <w:ind w:left="1" w:hanging="1"/>
        <w:rPr>
          <w:rFonts w:ascii="Verdana" w:hAnsi="Verdana" w:cs="Arial"/>
        </w:rPr>
      </w:pPr>
    </w:p>
    <w:p w14:paraId="6C4241C7" w14:textId="77777777" w:rsidR="00BF33D3" w:rsidRPr="00E864DE" w:rsidRDefault="00BF33D3" w:rsidP="00FD707E">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en el Registre Electrònic d’Empreses Licitadores de la Generalitat de Catalunya (RELI) i tota la documentació que hi figura manté la seva vigència i no ha estat modificada.</w:t>
      </w:r>
    </w:p>
    <w:p w14:paraId="44E24EAD" w14:textId="77777777" w:rsidR="00BF33D3" w:rsidRPr="00E864DE" w:rsidRDefault="00BF33D3" w:rsidP="00FD707E">
      <w:pPr>
        <w:ind w:left="426" w:hanging="1"/>
        <w:rPr>
          <w:rFonts w:ascii="Verdana" w:hAnsi="Verdana" w:cs="Arial"/>
        </w:rPr>
      </w:pPr>
    </w:p>
    <w:p w14:paraId="38F12587" w14:textId="77777777" w:rsidR="00BF33D3" w:rsidRPr="00E864DE" w:rsidRDefault="00BF33D3" w:rsidP="00FD707E">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 xml:space="preserve">en el </w:t>
      </w:r>
      <w:r w:rsidRPr="00E864DE">
        <w:rPr>
          <w:rFonts w:ascii="Verdana" w:hAnsi="Verdana" w:cs="Arial"/>
          <w:i/>
        </w:rPr>
        <w:t xml:space="preserve">Registro Oficial de Licitadores y Empresas </w:t>
      </w:r>
      <w:proofErr w:type="spellStart"/>
      <w:r w:rsidRPr="00E864DE">
        <w:rPr>
          <w:rFonts w:ascii="Verdana" w:hAnsi="Verdana" w:cs="Arial"/>
          <w:i/>
        </w:rPr>
        <w:t>Clasificadas</w:t>
      </w:r>
      <w:proofErr w:type="spellEnd"/>
      <w:r w:rsidRPr="00E864DE">
        <w:rPr>
          <w:rFonts w:ascii="Verdana" w:hAnsi="Verdana" w:cs="Arial"/>
          <w:i/>
        </w:rPr>
        <w:t xml:space="preserve"> del Estado</w:t>
      </w:r>
      <w:r w:rsidRPr="00E864DE">
        <w:rPr>
          <w:rFonts w:ascii="Verdana" w:hAnsi="Verdana" w:cs="Arial"/>
        </w:rPr>
        <w:t xml:space="preserve"> (ROLECE) i tota la documentació que hi figura manté la seva vigència i no ha estat modificada.</w:t>
      </w:r>
    </w:p>
    <w:p w14:paraId="16398E5A" w14:textId="77777777" w:rsidR="00BF33D3" w:rsidRPr="00E864DE" w:rsidRDefault="00BF33D3" w:rsidP="00FD707E">
      <w:pPr>
        <w:ind w:left="426" w:hanging="1"/>
        <w:rPr>
          <w:rFonts w:ascii="Verdana" w:hAnsi="Verdana" w:cs="Arial"/>
        </w:rPr>
      </w:pPr>
    </w:p>
    <w:p w14:paraId="3916D229" w14:textId="77777777" w:rsidR="00BF33D3" w:rsidRPr="00E864DE" w:rsidRDefault="00BF33D3" w:rsidP="00FD707E">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 xml:space="preserve">en el Registre electrònic d’empreses licitadores de </w:t>
      </w:r>
      <w:r w:rsidRPr="00E864DE">
        <w:rPr>
          <w:rFonts w:ascii="Verdana" w:hAnsi="Verdana" w:cs="Arial"/>
          <w:i/>
          <w:sz w:val="16"/>
        </w:rPr>
        <w:t>indicar nom del registre i Comunitat Autònoma</w:t>
      </w:r>
      <w:r w:rsidRPr="00E864DE">
        <w:rPr>
          <w:rFonts w:ascii="Verdana" w:hAnsi="Verdana" w:cs="Arial"/>
          <w:sz w:val="16"/>
        </w:rPr>
        <w:t xml:space="preserve"> </w:t>
      </w:r>
      <w:r w:rsidRPr="00E864DE">
        <w:rPr>
          <w:rFonts w:ascii="Verdana" w:hAnsi="Verdana" w:cs="Arial"/>
        </w:rPr>
        <w:t>.........................................</w:t>
      </w:r>
      <w:r>
        <w:rPr>
          <w:rFonts w:ascii="Verdana" w:hAnsi="Verdana" w:cs="Arial"/>
        </w:rPr>
        <w:t>........</w:t>
      </w:r>
      <w:r w:rsidRPr="00E864DE">
        <w:rPr>
          <w:rFonts w:ascii="Verdana" w:hAnsi="Verdana" w:cs="Arial"/>
        </w:rPr>
        <w:t>... i tota la documentació que hi figura manté la seva vigència i no ha estat modificada.</w:t>
      </w:r>
    </w:p>
    <w:p w14:paraId="3B8942F7" w14:textId="77777777" w:rsidR="00BF33D3" w:rsidRPr="00E864DE" w:rsidRDefault="00BF33D3" w:rsidP="00FD707E">
      <w:pPr>
        <w:pStyle w:val="Textindependent"/>
        <w:shd w:val="clear" w:color="auto" w:fill="FFFFFF"/>
        <w:ind w:left="851" w:right="0" w:hanging="426"/>
        <w:rPr>
          <w:rFonts w:ascii="Verdana" w:hAnsi="Verdana" w:cs="Arial"/>
        </w:rPr>
      </w:pPr>
    </w:p>
    <w:p w14:paraId="1BDACFEE" w14:textId="77777777" w:rsidR="00BF33D3" w:rsidRDefault="00BF33D3" w:rsidP="00FD707E">
      <w:pPr>
        <w:pStyle w:val="Textindependent"/>
        <w:shd w:val="clear" w:color="auto" w:fill="FFFFFF"/>
        <w:ind w:left="851" w:right="0" w:hanging="426"/>
        <w:rPr>
          <w:rFonts w:ascii="Verdana" w:hAnsi="Verdana"/>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r>
      <w:r>
        <w:rPr>
          <w:rFonts w:ascii="Verdana" w:hAnsi="Verdana" w:cs="Arial"/>
        </w:rPr>
        <w:t>H</w:t>
      </w:r>
      <w:r w:rsidRPr="00E864DE">
        <w:rPr>
          <w:rFonts w:ascii="Verdana" w:hAnsi="Verdana"/>
        </w:rPr>
        <w:t xml:space="preserve">a presentat sol·licitud d’inscripció en el Registre </w:t>
      </w:r>
      <w:r>
        <w:rPr>
          <w:rFonts w:ascii="Verdana" w:hAnsi="Verdana"/>
        </w:rPr>
        <w:t>.....</w:t>
      </w:r>
      <w:r w:rsidRPr="00E864DE">
        <w:rPr>
          <w:rFonts w:ascii="Verdana" w:hAnsi="Verdana"/>
        </w:rPr>
        <w:t xml:space="preserve">................................................ abans de la data límit de presentació de les ofertes i a efectes d’acreditar aquest extrem </w:t>
      </w:r>
      <w:r w:rsidRPr="00E864DE">
        <w:rPr>
          <w:rFonts w:ascii="Verdana" w:hAnsi="Verdana"/>
          <w:b/>
        </w:rPr>
        <w:t>adjunta l’acusament de rebut</w:t>
      </w:r>
      <w:r w:rsidRPr="00E864DE">
        <w:rPr>
          <w:rFonts w:ascii="Verdana" w:hAnsi="Verdana"/>
        </w:rPr>
        <w:t xml:space="preserve"> corresponent emès per l’esmentat Registre, i </w:t>
      </w:r>
      <w:r w:rsidRPr="00E864DE">
        <w:rPr>
          <w:rFonts w:ascii="Verdana" w:hAnsi="Verdana"/>
          <w:b/>
        </w:rPr>
        <w:t>declara sota la seva responsabilitat</w:t>
      </w:r>
      <w:r w:rsidRPr="00E864DE">
        <w:rPr>
          <w:rFonts w:ascii="Verdana" w:hAnsi="Verdana"/>
        </w:rPr>
        <w:t xml:space="preserve"> que hi ha presentat la documentació preceptiva i no ha rebut requeriment d’esmena per part del mateix.</w:t>
      </w:r>
    </w:p>
    <w:p w14:paraId="34679AE7" w14:textId="77777777" w:rsidR="00BF33D3" w:rsidRDefault="00BF33D3" w:rsidP="00FD707E">
      <w:pPr>
        <w:pStyle w:val="Textindependent"/>
        <w:shd w:val="clear" w:color="auto" w:fill="FFFFFF"/>
        <w:ind w:left="851" w:right="0" w:hanging="426"/>
        <w:rPr>
          <w:rFonts w:ascii="Verdana" w:hAnsi="Verdana"/>
        </w:rPr>
      </w:pPr>
    </w:p>
    <w:p w14:paraId="05AE67AA" w14:textId="77777777" w:rsidR="00BF33D3" w:rsidRPr="00E864DE" w:rsidRDefault="00BF33D3" w:rsidP="00FD707E">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Pr>
          <w:rFonts w:ascii="Verdana" w:hAnsi="Verdana" w:cs="Arial"/>
        </w:rPr>
        <w:tab/>
      </w:r>
      <w:r w:rsidRPr="00E864DE">
        <w:rPr>
          <w:rFonts w:ascii="Verdana" w:hAnsi="Verdana"/>
        </w:rPr>
        <w:t>No està inscrita</w:t>
      </w:r>
      <w:r w:rsidRPr="00E864DE">
        <w:rPr>
          <w:rFonts w:ascii="Verdana" w:hAnsi="Verdana" w:cs="Arial"/>
        </w:rPr>
        <w:t xml:space="preserve"> en cap dels anteriors registres electrònics</w:t>
      </w:r>
      <w:r>
        <w:rPr>
          <w:rFonts w:ascii="Verdana" w:hAnsi="Verdana" w:cs="Arial"/>
        </w:rPr>
        <w:t>.</w:t>
      </w:r>
    </w:p>
    <w:p w14:paraId="0ECB8CC6" w14:textId="77777777" w:rsidR="00BF33D3" w:rsidRPr="00E864DE" w:rsidRDefault="00BF33D3" w:rsidP="00FD707E">
      <w:pPr>
        <w:rPr>
          <w:rFonts w:ascii="Verdana" w:hAnsi="Verdana" w:cs="Arial"/>
        </w:rPr>
      </w:pPr>
    </w:p>
    <w:p w14:paraId="31E43B42" w14:textId="77777777" w:rsidR="00BF33D3" w:rsidRPr="00E864DE" w:rsidRDefault="00BF33D3" w:rsidP="00FD707E">
      <w:pPr>
        <w:pStyle w:val="Textindependent"/>
        <w:shd w:val="clear" w:color="auto" w:fill="FFFFFF"/>
        <w:ind w:left="426"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És una Petita, Mitjana o Microempresa (PIME)</w:t>
      </w:r>
      <w:r w:rsidRPr="00E864DE">
        <w:rPr>
          <w:rFonts w:ascii="Verdana" w:hAnsi="Verdana" w:cs="Arial"/>
          <w:vertAlign w:val="superscript"/>
        </w:rPr>
        <w:footnoteReference w:id="2"/>
      </w:r>
      <w:r w:rsidRPr="00E864DE">
        <w:rPr>
          <w:rFonts w:ascii="Verdana" w:hAnsi="Verdana" w:cs="Arial"/>
        </w:rPr>
        <w:t xml:space="preserve"> en el moment de presentació de l’oferta. </w:t>
      </w:r>
    </w:p>
    <w:p w14:paraId="1BC216B7" w14:textId="77777777" w:rsidR="00BF33D3" w:rsidRPr="00E864DE" w:rsidRDefault="00BF33D3" w:rsidP="00FD707E">
      <w:pPr>
        <w:ind w:left="1" w:hanging="1"/>
        <w:rPr>
          <w:rFonts w:ascii="Verdana" w:hAnsi="Verdana" w:cs="Arial"/>
        </w:rPr>
      </w:pPr>
    </w:p>
    <w:p w14:paraId="7FEE25BF" w14:textId="77777777" w:rsidR="00BF33D3" w:rsidRPr="00E864DE" w:rsidRDefault="00BF33D3" w:rsidP="001E1FE0">
      <w:pPr>
        <w:pStyle w:val="Textindependent"/>
        <w:shd w:val="clear" w:color="auto" w:fill="FFFFFF"/>
        <w:ind w:left="426"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r>
      <w:r w:rsidRPr="00E864DE">
        <w:rPr>
          <w:rFonts w:ascii="Verdana" w:hAnsi="Verdana"/>
        </w:rPr>
        <w:t xml:space="preserve">No es troba incursa en cap </w:t>
      </w:r>
      <w:r w:rsidRPr="00E864DE">
        <w:rPr>
          <w:rFonts w:ascii="Verdana" w:hAnsi="Verdana"/>
          <w:b/>
        </w:rPr>
        <w:t>prohibició de contractar</w:t>
      </w:r>
      <w:r w:rsidRPr="00E864DE">
        <w:rPr>
          <w:rFonts w:ascii="Verdana" w:hAnsi="Verdana" w:cs="Arial"/>
        </w:rPr>
        <w:t xml:space="preserve"> amb l’Administració</w:t>
      </w:r>
      <w:r w:rsidRPr="00E864DE">
        <w:rPr>
          <w:rFonts w:ascii="Verdana" w:hAnsi="Verdana"/>
        </w:rPr>
        <w:t xml:space="preserve"> de les </w:t>
      </w:r>
      <w:r w:rsidRPr="00E864DE">
        <w:rPr>
          <w:rFonts w:ascii="Verdana" w:hAnsi="Verdana" w:cs="Arial"/>
        </w:rPr>
        <w:t>establertes a l’art. 71 LCSP.</w:t>
      </w:r>
      <w:r w:rsidRPr="00E864DE" w:rsidDel="00BF46FD">
        <w:rPr>
          <w:rFonts w:ascii="Verdana" w:hAnsi="Verdana" w:cs="Arial"/>
        </w:rPr>
        <w:t xml:space="preserve"> </w:t>
      </w:r>
    </w:p>
    <w:bookmarkStart w:id="6" w:name="annex_1_POSA"/>
    <w:bookmarkEnd w:id="6"/>
    <w:p w14:paraId="6E2B0439" w14:textId="77777777" w:rsidR="00BF33D3" w:rsidRPr="00E864DE" w:rsidRDefault="00BF33D3" w:rsidP="00FD707E">
      <w:pPr>
        <w:pStyle w:val="Textindependent"/>
        <w:shd w:val="clear" w:color="auto" w:fill="FFFFFF"/>
        <w:ind w:left="426" w:right="-2"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Està en possessió de les </w:t>
      </w:r>
      <w:r w:rsidRPr="00E864DE">
        <w:rPr>
          <w:rFonts w:ascii="Verdana" w:hAnsi="Verdana" w:cs="Arial"/>
          <w:b/>
        </w:rPr>
        <w:t>autoritzacions necessàries per a exercir l’activitat</w:t>
      </w:r>
      <w:r w:rsidRPr="00E864DE">
        <w:rPr>
          <w:rFonts w:ascii="Verdana" w:hAnsi="Verdana" w:cs="Arial"/>
        </w:rPr>
        <w:t>.</w:t>
      </w:r>
    </w:p>
    <w:p w14:paraId="034DF805" w14:textId="77777777" w:rsidR="00BF33D3" w:rsidRPr="00E864DE" w:rsidRDefault="00BF33D3" w:rsidP="00FD707E">
      <w:pPr>
        <w:pStyle w:val="Textindependent"/>
        <w:shd w:val="clear" w:color="auto" w:fill="FFFFFF"/>
        <w:ind w:right="-2"/>
        <w:rPr>
          <w:rFonts w:ascii="Verdana" w:hAnsi="Verdana" w:cs="Arial"/>
        </w:rPr>
      </w:pPr>
    </w:p>
    <w:p w14:paraId="61308E4A" w14:textId="77777777" w:rsidR="00BF33D3" w:rsidRPr="00E864DE" w:rsidRDefault="00BF33D3" w:rsidP="00FD707E">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Compleix les obligacions legals en matèria de prevenció de </w:t>
      </w:r>
      <w:r w:rsidRPr="00E864DE">
        <w:rPr>
          <w:rFonts w:ascii="Verdana" w:hAnsi="Verdana" w:cs="Arial"/>
          <w:b/>
        </w:rPr>
        <w:t>riscos laborals</w:t>
      </w:r>
      <w:r w:rsidRPr="00E864DE">
        <w:rPr>
          <w:rFonts w:ascii="Verdana" w:hAnsi="Verdana" w:cs="Arial"/>
        </w:rPr>
        <w:t>.</w:t>
      </w:r>
    </w:p>
    <w:p w14:paraId="1ECF88C0" w14:textId="77777777" w:rsidR="00BF33D3" w:rsidRPr="00E864DE" w:rsidRDefault="00BF33D3" w:rsidP="00FD707E">
      <w:pPr>
        <w:pStyle w:val="Textindependent"/>
        <w:shd w:val="clear" w:color="auto" w:fill="FFFFFF"/>
        <w:ind w:left="426" w:right="0" w:hanging="426"/>
        <w:rPr>
          <w:rFonts w:ascii="Verdana" w:hAnsi="Verdana" w:cs="Arial"/>
        </w:rPr>
      </w:pPr>
    </w:p>
    <w:p w14:paraId="1ABDEC65" w14:textId="77777777" w:rsidR="00BF33D3" w:rsidRPr="00E864DE" w:rsidRDefault="00BF33D3" w:rsidP="00FD707E">
      <w:pPr>
        <w:pStyle w:val="Textindependent"/>
        <w:shd w:val="clear" w:color="auto" w:fill="FFFFFF"/>
        <w:ind w:left="426" w:right="0" w:hanging="426"/>
        <w:rPr>
          <w:rFonts w:ascii="Verdana" w:hAnsi="Verdana" w:cs="Arial"/>
        </w:rPr>
      </w:pPr>
      <w:r w:rsidRPr="00E864DE">
        <w:rPr>
          <w:rFonts w:ascii="Verdana" w:hAnsi="Verdana" w:cs="Arial"/>
          <w:i/>
        </w:rPr>
        <w:lastRenderedPageBreak/>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rPr>
        <w:t xml:space="preserve"> </w:t>
      </w:r>
      <w:r w:rsidRPr="00E864DE">
        <w:rPr>
          <w:rFonts w:ascii="Verdana" w:hAnsi="Verdana" w:cs="Arial"/>
        </w:rPr>
        <w:tab/>
        <w:t xml:space="preserve">Compleix les obligacions legals en matèria </w:t>
      </w:r>
      <w:r w:rsidRPr="00E864DE">
        <w:rPr>
          <w:rFonts w:ascii="Verdana" w:hAnsi="Verdana" w:cs="Arial"/>
          <w:b/>
        </w:rPr>
        <w:t>d’igualtat efectiva de dones i homes</w:t>
      </w:r>
      <w:r w:rsidRPr="00E864DE">
        <w:rPr>
          <w:rFonts w:ascii="Verdana" w:hAnsi="Verdana" w:cs="Arial"/>
        </w:rPr>
        <w:t>.</w:t>
      </w:r>
    </w:p>
    <w:p w14:paraId="03228C7A" w14:textId="77777777" w:rsidR="00BF33D3" w:rsidRPr="00E864DE" w:rsidRDefault="00BF33D3" w:rsidP="00FD707E">
      <w:pPr>
        <w:pStyle w:val="Textindependent"/>
        <w:shd w:val="clear" w:color="auto" w:fill="FFFFFF"/>
        <w:ind w:right="0"/>
        <w:rPr>
          <w:rFonts w:ascii="Verdana" w:hAnsi="Verdana" w:cs="Arial"/>
          <w:snapToGrid w:val="0"/>
        </w:rPr>
      </w:pPr>
    </w:p>
    <w:p w14:paraId="5F73D71F" w14:textId="77777777" w:rsidR="00BF33D3" w:rsidRPr="00E864DE" w:rsidRDefault="00BF33D3" w:rsidP="00FD707E">
      <w:pPr>
        <w:pStyle w:val="Textindependent"/>
        <w:shd w:val="clear" w:color="auto" w:fill="FFFFFF"/>
        <w:ind w:left="426" w:right="0" w:hanging="426"/>
        <w:rPr>
          <w:rFonts w:ascii="Verdana" w:hAnsi="Verdana"/>
        </w:rPr>
      </w:pPr>
      <w:r w:rsidRPr="00E864DE">
        <w:rPr>
          <w:rFonts w:ascii="Verdana" w:hAnsi="Verdana"/>
        </w:rPr>
        <w:t xml:space="preserve">Que l’empresa/entitat que representa, o les seves filials o interposades: </w:t>
      </w:r>
    </w:p>
    <w:p w14:paraId="7A109FF2" w14:textId="77777777" w:rsidR="00BF33D3" w:rsidRPr="00E864DE" w:rsidRDefault="00BF33D3" w:rsidP="00FD707E">
      <w:pPr>
        <w:pStyle w:val="Textindependent"/>
        <w:shd w:val="clear" w:color="auto" w:fill="FFFFFF"/>
        <w:ind w:left="426" w:right="0" w:hanging="426"/>
        <w:rPr>
          <w:rFonts w:ascii="Verdana" w:hAnsi="Verdana"/>
        </w:rPr>
      </w:pPr>
    </w:p>
    <w:p w14:paraId="6AD4F608" w14:textId="77777777" w:rsidR="00BF33D3" w:rsidRPr="00E864DE" w:rsidRDefault="00BF33D3" w:rsidP="00FD707E">
      <w:pPr>
        <w:pStyle w:val="Textindependent"/>
        <w:shd w:val="clear" w:color="auto" w:fill="FFFFFF"/>
        <w:ind w:left="851"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rPr>
        <w:t xml:space="preserve"> </w:t>
      </w:r>
      <w:r w:rsidRPr="00E864DE">
        <w:rPr>
          <w:rFonts w:ascii="Verdana" w:hAnsi="Verdana"/>
        </w:rPr>
        <w:tab/>
        <w:t xml:space="preserve">No realitza/en operacions financeres en </w:t>
      </w:r>
      <w:r w:rsidRPr="00E864DE">
        <w:rPr>
          <w:rFonts w:ascii="Verdana" w:hAnsi="Verdana"/>
          <w:b/>
        </w:rPr>
        <w:t>paradisos fiscals</w:t>
      </w:r>
      <w:r w:rsidRPr="00E864DE">
        <w:rPr>
          <w:rFonts w:ascii="Verdana" w:hAnsi="Verdana"/>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06EF7923" w14:textId="77777777" w:rsidR="00BF33D3" w:rsidRPr="00E864DE" w:rsidRDefault="00BF33D3" w:rsidP="00FD707E">
      <w:pPr>
        <w:pStyle w:val="Textindependent"/>
        <w:shd w:val="clear" w:color="auto" w:fill="FFFFFF"/>
        <w:ind w:left="851" w:right="0" w:hanging="426"/>
        <w:rPr>
          <w:rFonts w:ascii="Verdana" w:hAnsi="Verdana"/>
        </w:rPr>
      </w:pPr>
    </w:p>
    <w:p w14:paraId="2C06DA4E" w14:textId="77777777" w:rsidR="00BF33D3" w:rsidRPr="00E864DE" w:rsidRDefault="00BF33D3" w:rsidP="00FD707E">
      <w:pPr>
        <w:pStyle w:val="Textindependent"/>
        <w:shd w:val="clear" w:color="auto" w:fill="FFFFFF"/>
        <w:ind w:left="851"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rPr>
        <w:tab/>
        <w:t xml:space="preserve">Té/tenen relacions legals amb </w:t>
      </w:r>
      <w:r w:rsidRPr="00E864DE">
        <w:rPr>
          <w:rFonts w:ascii="Verdana" w:hAnsi="Verdana"/>
          <w:b/>
        </w:rPr>
        <w:t>paradisos fiscals</w:t>
      </w:r>
      <w:r w:rsidRPr="00E864DE">
        <w:rPr>
          <w:rFonts w:ascii="Verdana" w:hAnsi="Verdana"/>
        </w:rPr>
        <w:t xml:space="preserve"> i presenta la següent documentació descriptiva dels moviments financers i tota la informació relativa a aquestes actuacions: .....................................................</w:t>
      </w:r>
      <w:r>
        <w:rPr>
          <w:rFonts w:ascii="Verdana" w:hAnsi="Verdana"/>
        </w:rPr>
        <w:t>.......</w:t>
      </w:r>
    </w:p>
    <w:p w14:paraId="1DF1AAB8" w14:textId="77777777" w:rsidR="00BF33D3" w:rsidRDefault="00BF33D3" w:rsidP="00FD707E">
      <w:pPr>
        <w:pStyle w:val="Textindependent"/>
        <w:shd w:val="clear" w:color="auto" w:fill="FFFFFF"/>
        <w:ind w:left="426" w:right="0" w:hanging="426"/>
      </w:pPr>
    </w:p>
    <w:p w14:paraId="5B2F1A27" w14:textId="77777777" w:rsidR="00BF33D3" w:rsidRPr="00E864DE" w:rsidRDefault="00BF33D3" w:rsidP="00FD707E">
      <w:pPr>
        <w:pStyle w:val="Textindependent"/>
        <w:shd w:val="clear" w:color="auto" w:fill="FFFFFF"/>
        <w:ind w:left="426"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rPr>
        <w:t xml:space="preserve"> </w:t>
      </w:r>
      <w:r w:rsidRPr="00E864DE">
        <w:rPr>
          <w:rFonts w:ascii="Verdana" w:hAnsi="Verdana"/>
        </w:rPr>
        <w:tab/>
        <w:t xml:space="preserve">No realitza/en operacions que vulnerin el que estipula la Declaració Universal dels </w:t>
      </w:r>
      <w:r w:rsidRPr="00E864DE">
        <w:rPr>
          <w:rFonts w:ascii="Verdana" w:hAnsi="Verdana"/>
          <w:b/>
        </w:rPr>
        <w:t>Drets Humans</w:t>
      </w:r>
      <w:r w:rsidRPr="00E864DE">
        <w:rPr>
          <w:rFonts w:ascii="Verdana" w:hAnsi="Verdana"/>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390B24AF" w14:textId="77777777" w:rsidR="00BF33D3" w:rsidRPr="00E864DE" w:rsidRDefault="00BF33D3" w:rsidP="00FD707E">
      <w:pPr>
        <w:pStyle w:val="Textindependent"/>
        <w:shd w:val="clear" w:color="auto" w:fill="FFFFFF"/>
        <w:ind w:left="426" w:right="0" w:hanging="426"/>
        <w:rPr>
          <w:rFonts w:ascii="Verdana" w:hAnsi="Verdana"/>
        </w:rPr>
      </w:pPr>
    </w:p>
    <w:p w14:paraId="7B8B113B" w14:textId="77777777" w:rsidR="00BF33D3" w:rsidRDefault="00BF33D3" w:rsidP="00FD707E">
      <w:pPr>
        <w:pStyle w:val="Textindependent"/>
        <w:shd w:val="clear" w:color="auto" w:fill="FFFFFF"/>
        <w:ind w:left="426"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rPr>
        <w:t>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w:t>
      </w:r>
      <w:r>
        <w:rPr>
          <w:rFonts w:ascii="Verdana" w:hAnsi="Verdana"/>
        </w:rPr>
        <w:t xml:space="preserve"> Dret Internacional Humanitari.</w:t>
      </w:r>
    </w:p>
    <w:p w14:paraId="21210576" w14:textId="77777777" w:rsidR="00BF33D3" w:rsidRPr="00E864DE" w:rsidRDefault="00BF33D3" w:rsidP="00FD707E">
      <w:pPr>
        <w:pStyle w:val="Textindependent"/>
        <w:shd w:val="clear" w:color="auto" w:fill="FFFFFF"/>
        <w:ind w:left="426" w:right="0" w:hanging="426"/>
        <w:rPr>
          <w:rFonts w:ascii="Verdana" w:hAnsi="Verdana"/>
        </w:rPr>
      </w:pPr>
      <w:bookmarkStart w:id="7" w:name="annex_1_protec_menors"/>
      <w:bookmarkEnd w:id="7"/>
    </w:p>
    <w:p w14:paraId="0ADB519E" w14:textId="77777777" w:rsidR="00BF33D3" w:rsidRPr="00E864DE" w:rsidRDefault="00BF33D3" w:rsidP="00FD707E">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Les persones treballadores que executaran aquest contracte tenen la </w:t>
      </w:r>
      <w:r w:rsidRPr="00E864DE">
        <w:rPr>
          <w:rFonts w:ascii="Verdana" w:hAnsi="Verdana" w:cs="Arial"/>
          <w:b/>
        </w:rPr>
        <w:t>certificació negativa del Registre central de delinqüents sexuals i de tracta d’éssers humans vigent</w:t>
      </w:r>
      <w:r w:rsidRPr="00E864DE">
        <w:rPr>
          <w:rFonts w:ascii="Verdana" w:hAnsi="Verdana" w:cs="Arial"/>
        </w:rPr>
        <w:t xml:space="preserve">. </w:t>
      </w:r>
    </w:p>
    <w:p w14:paraId="1AD6D465" w14:textId="77777777" w:rsidR="00BF33D3" w:rsidRPr="00E864DE" w:rsidRDefault="00BF33D3" w:rsidP="00FD707E">
      <w:pPr>
        <w:pStyle w:val="Textindependent"/>
        <w:shd w:val="clear" w:color="auto" w:fill="FFFFFF"/>
        <w:ind w:left="426" w:right="0"/>
        <w:rPr>
          <w:rFonts w:ascii="Verdana" w:hAnsi="Verdana" w:cs="Arial"/>
        </w:rPr>
      </w:pPr>
    </w:p>
    <w:p w14:paraId="3E9EF0CC" w14:textId="77777777" w:rsidR="00BF33D3" w:rsidRPr="00E864DE" w:rsidRDefault="00BF33D3" w:rsidP="00FD707E">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En cas que resulti contractista, es compromet a presentar</w:t>
      </w:r>
      <w:r w:rsidRPr="00E864DE">
        <w:t xml:space="preserve">, </w:t>
      </w:r>
      <w:r w:rsidRPr="00E864DE">
        <w:rPr>
          <w:rFonts w:ascii="Verdana" w:hAnsi="Verdana" w:cs="Arial"/>
        </w:rPr>
        <w:t>abans dels 15 dies des de la data de formalització del contracte, la declaració responsable indicant que té en el seu poder l’esmentada certificació negativa vigent de cadascuna de les persones treballadores que executen aquest contracte i a aportar anualment aquesta declaració al llarg de tota la vigència del contracte.</w:t>
      </w:r>
    </w:p>
    <w:p w14:paraId="72888E3C" w14:textId="77777777" w:rsidR="00BF33D3" w:rsidRPr="00E864DE" w:rsidRDefault="00BF33D3" w:rsidP="00FD707E">
      <w:pPr>
        <w:pStyle w:val="Textindependent"/>
        <w:shd w:val="clear" w:color="auto" w:fill="FFFFFF"/>
        <w:ind w:left="426" w:right="0" w:hanging="426"/>
        <w:rPr>
          <w:rFonts w:ascii="Verdana" w:hAnsi="Verdana" w:cs="Arial"/>
        </w:rPr>
      </w:pPr>
    </w:p>
    <w:p w14:paraId="7BC5829D" w14:textId="77777777" w:rsidR="00BF33D3" w:rsidRPr="00E864DE" w:rsidRDefault="00BF33D3" w:rsidP="00FD707E">
      <w:pPr>
        <w:pStyle w:val="Textindependent"/>
        <w:shd w:val="clear" w:color="auto" w:fill="FFFFFF"/>
        <w:ind w:left="426" w:right="0" w:hanging="426"/>
        <w:rPr>
          <w:rFonts w:ascii="Verdana" w:hAnsi="Verdana"/>
          <w:i/>
          <w:sz w:val="16"/>
        </w:rPr>
      </w:pPr>
      <w:r w:rsidRPr="00E864DE">
        <w:rPr>
          <w:rFonts w:ascii="Verdana" w:hAnsi="Verdana"/>
          <w:i/>
          <w:sz w:val="16"/>
        </w:rPr>
        <w:t xml:space="preserve">Opcional si declara </w:t>
      </w:r>
      <w:r w:rsidRPr="00E864DE">
        <w:rPr>
          <w:rFonts w:ascii="Verdana" w:hAnsi="Verdana"/>
          <w:b/>
          <w:i/>
          <w:sz w:val="16"/>
        </w:rPr>
        <w:t>la confidencialitat</w:t>
      </w:r>
      <w:r w:rsidRPr="00E864DE">
        <w:rPr>
          <w:rFonts w:ascii="Verdana" w:hAnsi="Verdana"/>
          <w:i/>
          <w:sz w:val="16"/>
        </w:rPr>
        <w:t xml:space="preserve"> d’algun document, informació o aspecte de l’oferta.</w:t>
      </w:r>
    </w:p>
    <w:p w14:paraId="6330B3C0" w14:textId="77777777" w:rsidR="00BF33D3" w:rsidRPr="00E864DE" w:rsidRDefault="00BF33D3" w:rsidP="00FD707E">
      <w:pPr>
        <w:pStyle w:val="Textindependent"/>
        <w:shd w:val="clear" w:color="auto" w:fill="FFFFFF"/>
        <w:ind w:left="426" w:right="0" w:hanging="426"/>
        <w:rPr>
          <w:rFonts w:ascii="Verdana" w:hAnsi="Verdana"/>
          <w:i/>
          <w:sz w:val="16"/>
        </w:rPr>
      </w:pPr>
    </w:p>
    <w:p w14:paraId="5E6CAA2F" w14:textId="77777777" w:rsidR="00BF33D3" w:rsidRPr="00E864DE" w:rsidRDefault="00BF33D3" w:rsidP="00FD707E">
      <w:pPr>
        <w:pStyle w:val="Textindependent"/>
        <w:shd w:val="clear" w:color="auto" w:fill="FFFFFF"/>
        <w:ind w:right="0"/>
        <w:rPr>
          <w:rFonts w:ascii="Verdana" w:hAnsi="Verdana"/>
        </w:rPr>
      </w:pPr>
      <w:r w:rsidRPr="00E864DE">
        <w:rPr>
          <w:rFonts w:ascii="Verdana" w:hAnsi="Verdana"/>
        </w:rPr>
        <w:t xml:space="preserve">En relació amb la documentació aportada en el sobre/es ............., considera </w:t>
      </w:r>
      <w:r w:rsidRPr="00E864DE">
        <w:rPr>
          <w:rFonts w:ascii="Verdana" w:hAnsi="Verdana"/>
          <w:b/>
        </w:rPr>
        <w:t>confidencials</w:t>
      </w:r>
      <w:r w:rsidRPr="00E864DE">
        <w:rPr>
          <w:rFonts w:ascii="Verdana" w:hAnsi="Verdana"/>
        </w:rPr>
        <w:t xml:space="preserve"> els següents documents, informacions i aspectes de l’oferta per raó de la seva vinculació a secrets tècnics o comercials:</w:t>
      </w:r>
    </w:p>
    <w:p w14:paraId="09C9BA53" w14:textId="77777777" w:rsidR="00BF33D3" w:rsidRPr="00E864DE" w:rsidRDefault="00BF33D3" w:rsidP="00FD707E">
      <w:pPr>
        <w:pStyle w:val="Textindependent"/>
        <w:shd w:val="clear" w:color="auto" w:fill="FFFFFF"/>
        <w:ind w:left="426" w:right="0" w:hanging="426"/>
        <w:rPr>
          <w:rFonts w:ascii="Verdana" w:hAnsi="Verdana"/>
        </w:rPr>
      </w:pPr>
    </w:p>
    <w:p w14:paraId="1AFDAF30" w14:textId="77777777" w:rsidR="00BF33D3" w:rsidRPr="00E864DE" w:rsidRDefault="00BF33D3" w:rsidP="00FD707E">
      <w:pPr>
        <w:pStyle w:val="Textindependent"/>
        <w:shd w:val="clear" w:color="auto" w:fill="FFFFFF"/>
        <w:ind w:left="426" w:right="0" w:hanging="426"/>
        <w:rPr>
          <w:rFonts w:ascii="Verdana" w:hAnsi="Verdana"/>
        </w:rPr>
      </w:pPr>
      <w:r w:rsidRPr="00E864DE">
        <w:rPr>
          <w:rFonts w:ascii="Verdana" w:hAnsi="Verdana"/>
        </w:rPr>
        <w:t>1.- ............................................................................</w:t>
      </w:r>
    </w:p>
    <w:p w14:paraId="11367E49" w14:textId="77777777" w:rsidR="00BF33D3" w:rsidRPr="00E864DE" w:rsidRDefault="00BF33D3" w:rsidP="00FD707E">
      <w:pPr>
        <w:pStyle w:val="Textindependent"/>
        <w:shd w:val="clear" w:color="auto" w:fill="FFFFFF"/>
        <w:ind w:left="426" w:right="0" w:hanging="426"/>
        <w:rPr>
          <w:rFonts w:ascii="Verdana" w:hAnsi="Verdana"/>
        </w:rPr>
      </w:pPr>
      <w:r w:rsidRPr="00E864DE">
        <w:rPr>
          <w:rFonts w:ascii="Verdana" w:hAnsi="Verdana"/>
        </w:rPr>
        <w:t>2.- ............................................................................</w:t>
      </w:r>
    </w:p>
    <w:p w14:paraId="729772AF" w14:textId="77777777" w:rsidR="00BF33D3" w:rsidRPr="00E864DE" w:rsidRDefault="00BF33D3" w:rsidP="00FD707E">
      <w:pPr>
        <w:pStyle w:val="Textindependent"/>
        <w:shd w:val="clear" w:color="auto" w:fill="FFFFFF"/>
        <w:ind w:left="426" w:right="0" w:hanging="426"/>
        <w:rPr>
          <w:rFonts w:ascii="Verdana" w:hAnsi="Verdana"/>
        </w:rPr>
      </w:pPr>
      <w:r w:rsidRPr="00E864DE">
        <w:rPr>
          <w:rFonts w:ascii="Verdana" w:hAnsi="Verdana"/>
        </w:rPr>
        <w:t>3.- ............................................................................</w:t>
      </w:r>
    </w:p>
    <w:p w14:paraId="37179E4F" w14:textId="77777777" w:rsidR="00BF33D3" w:rsidRPr="00E864DE" w:rsidRDefault="00BF33D3" w:rsidP="00FD707E">
      <w:pPr>
        <w:pStyle w:val="Textindependent"/>
        <w:shd w:val="clear" w:color="auto" w:fill="FFFFFF"/>
        <w:ind w:left="426" w:right="0" w:hanging="426"/>
        <w:rPr>
          <w:rFonts w:ascii="Verdana" w:hAnsi="Verdana"/>
        </w:rPr>
      </w:pPr>
      <w:r w:rsidRPr="00E864DE">
        <w:rPr>
          <w:rFonts w:ascii="Verdana" w:hAnsi="Verdana"/>
        </w:rPr>
        <w:t>.....</w:t>
      </w:r>
    </w:p>
    <w:p w14:paraId="2021048F" w14:textId="77777777" w:rsidR="00BF33D3" w:rsidRPr="00E864DE" w:rsidRDefault="00BF33D3" w:rsidP="00FD707E">
      <w:pPr>
        <w:pStyle w:val="Textindependent"/>
        <w:shd w:val="clear" w:color="auto" w:fill="FFFFFF"/>
        <w:ind w:left="426" w:right="0" w:hanging="426"/>
        <w:rPr>
          <w:rFonts w:ascii="Verdana" w:hAnsi="Verdana"/>
        </w:rPr>
      </w:pPr>
    </w:p>
    <w:p w14:paraId="2DB89CD8" w14:textId="77777777" w:rsidR="00BF33D3" w:rsidRPr="00E864DE" w:rsidRDefault="00BF33D3" w:rsidP="00FD707E">
      <w:pPr>
        <w:pStyle w:val="Textindependent"/>
        <w:shd w:val="clear" w:color="auto" w:fill="FFFFFF"/>
        <w:ind w:left="426" w:right="0" w:hanging="426"/>
        <w:rPr>
          <w:rFonts w:ascii="Verdana" w:hAnsi="Verdana"/>
        </w:rPr>
      </w:pPr>
      <w:r w:rsidRPr="00E864DE">
        <w:rPr>
          <w:rFonts w:ascii="Verdana" w:hAnsi="Verdana"/>
        </w:rPr>
        <w:t xml:space="preserve">Que l’esmentat caràcter confidencial es justifica en les següents raons: </w:t>
      </w:r>
    </w:p>
    <w:p w14:paraId="1E65DB78" w14:textId="77777777" w:rsidR="00BF33D3" w:rsidRPr="00E864DE" w:rsidRDefault="00BF33D3" w:rsidP="00FD707E">
      <w:pPr>
        <w:pStyle w:val="Textindependent"/>
        <w:shd w:val="clear" w:color="auto" w:fill="FFFFFF"/>
        <w:ind w:left="426" w:right="0" w:hanging="426"/>
        <w:rPr>
          <w:rFonts w:ascii="Verdana" w:hAnsi="Verdana"/>
        </w:rPr>
      </w:pPr>
    </w:p>
    <w:p w14:paraId="44A14BA2" w14:textId="77777777" w:rsidR="00BF33D3" w:rsidRPr="00E864DE" w:rsidRDefault="00BF33D3" w:rsidP="00FD707E">
      <w:pPr>
        <w:pStyle w:val="Textindependent"/>
        <w:shd w:val="clear" w:color="auto" w:fill="FFFFFF"/>
        <w:ind w:left="426" w:right="0" w:hanging="426"/>
        <w:rPr>
          <w:rFonts w:ascii="Verdana" w:hAnsi="Verdana"/>
        </w:rPr>
      </w:pPr>
      <w:r w:rsidRPr="00E864DE">
        <w:rPr>
          <w:rFonts w:ascii="Verdana" w:hAnsi="Verdana"/>
        </w:rPr>
        <w:t>1.- ........................................................................................................</w:t>
      </w:r>
    </w:p>
    <w:p w14:paraId="7ADF52CD" w14:textId="77777777" w:rsidR="00BF33D3" w:rsidRPr="00E864DE" w:rsidRDefault="00BF33D3" w:rsidP="00FD707E">
      <w:pPr>
        <w:pStyle w:val="Textindependent"/>
        <w:shd w:val="clear" w:color="auto" w:fill="FFFFFF"/>
        <w:ind w:left="426" w:right="0" w:hanging="426"/>
        <w:rPr>
          <w:rFonts w:ascii="Verdana" w:hAnsi="Verdana"/>
        </w:rPr>
      </w:pPr>
      <w:r w:rsidRPr="00E864DE">
        <w:rPr>
          <w:rFonts w:ascii="Verdana" w:hAnsi="Verdana"/>
        </w:rPr>
        <w:t>2.- ........................................................................................................</w:t>
      </w:r>
    </w:p>
    <w:p w14:paraId="64787137" w14:textId="77777777" w:rsidR="00BF33D3" w:rsidRPr="00E864DE" w:rsidRDefault="00BF33D3" w:rsidP="00FD707E">
      <w:pPr>
        <w:pStyle w:val="Textindependent"/>
        <w:shd w:val="clear" w:color="auto" w:fill="FFFFFF"/>
        <w:ind w:left="426" w:right="0" w:hanging="426"/>
        <w:rPr>
          <w:rFonts w:ascii="Verdana" w:hAnsi="Verdana"/>
        </w:rPr>
      </w:pPr>
      <w:r w:rsidRPr="00E864DE">
        <w:rPr>
          <w:rFonts w:ascii="Verdana" w:hAnsi="Verdana"/>
        </w:rPr>
        <w:t>3.- ........................................................................................................</w:t>
      </w:r>
    </w:p>
    <w:p w14:paraId="7B9C36CD" w14:textId="77777777" w:rsidR="00BF33D3" w:rsidRPr="00E77F06" w:rsidRDefault="00BF33D3" w:rsidP="00FA1BA5">
      <w:pPr>
        <w:pStyle w:val="Textindependent"/>
        <w:shd w:val="clear" w:color="auto" w:fill="FFFFFF"/>
        <w:spacing w:after="200"/>
        <w:ind w:left="426" w:right="0" w:hanging="426"/>
        <w:rPr>
          <w:rFonts w:ascii="Verdana" w:hAnsi="Verdana" w:cs="Arial"/>
        </w:rPr>
      </w:pPr>
      <w:r w:rsidRPr="00E77F06">
        <w:rPr>
          <w:rFonts w:ascii="Verdana" w:hAnsi="Verdana" w:cs="Arial"/>
        </w:rPr>
        <w:t>.....</w:t>
      </w:r>
    </w:p>
    <w:p w14:paraId="43A077E6" w14:textId="77777777" w:rsidR="00034FA2" w:rsidRDefault="00034FA2" w:rsidP="00FD707E">
      <w:pPr>
        <w:rPr>
          <w:rFonts w:ascii="Verdana" w:hAnsi="Verdana" w:cs="Arial"/>
          <w:i/>
          <w:sz w:val="16"/>
        </w:rPr>
      </w:pPr>
      <w:bookmarkStart w:id="8" w:name="annex_1_LOPD"/>
      <w:bookmarkEnd w:id="8"/>
    </w:p>
    <w:p w14:paraId="32EF3EED" w14:textId="4AD40A6B" w:rsidR="00BF33D3" w:rsidRPr="00E864DE" w:rsidRDefault="00BF33D3" w:rsidP="00FD707E">
      <w:pPr>
        <w:rPr>
          <w:rFonts w:ascii="Verdana" w:hAnsi="Verdana" w:cs="Arial"/>
        </w:rPr>
      </w:pPr>
      <w:r w:rsidRPr="00E864DE">
        <w:rPr>
          <w:rFonts w:ascii="Verdana" w:hAnsi="Verdana" w:cs="Arial"/>
          <w:i/>
          <w:sz w:val="16"/>
        </w:rPr>
        <w:t xml:space="preserve">Obligatori si la licitadora és </w:t>
      </w:r>
      <w:r w:rsidRPr="00E864DE">
        <w:rPr>
          <w:rFonts w:ascii="Verdana" w:hAnsi="Verdana" w:cs="Arial"/>
          <w:b/>
          <w:i/>
          <w:sz w:val="16"/>
        </w:rPr>
        <w:t>empresa/entitat estrangera</w:t>
      </w:r>
      <w:r w:rsidRPr="00E864DE">
        <w:rPr>
          <w:rFonts w:ascii="Verdana" w:hAnsi="Verdana" w:cs="Arial"/>
          <w:i/>
          <w:sz w:val="16"/>
        </w:rPr>
        <w:t xml:space="preserve"> i el contracte s'executa en territori espanyol</w:t>
      </w:r>
    </w:p>
    <w:p w14:paraId="1F4DC5AB" w14:textId="77777777" w:rsidR="00BF33D3" w:rsidRPr="00E864DE" w:rsidRDefault="00BF33D3" w:rsidP="00FD707E">
      <w:pPr>
        <w:rPr>
          <w:rFonts w:ascii="Verdana" w:hAnsi="Verdana" w:cs="Arial"/>
        </w:rPr>
      </w:pPr>
    </w:p>
    <w:p w14:paraId="05A4F41C" w14:textId="77777777" w:rsidR="00BF33D3" w:rsidRPr="00E864DE" w:rsidRDefault="00BF33D3" w:rsidP="00FD707E">
      <w:pPr>
        <w:ind w:left="426" w:hanging="426"/>
        <w:rPr>
          <w:rFonts w:ascii="Verdana" w:hAnsi="Verdana" w:cs="Arial"/>
          <w:snapToGrid w:val="0"/>
          <w:lang w:eastAsia="es-ES"/>
        </w:rPr>
      </w:pPr>
      <w:r w:rsidRPr="00E864DE">
        <w:rPr>
          <w:rFonts w:ascii="Verdana" w:hAnsi="Verdana" w:cs="Arial"/>
          <w:i/>
        </w:rPr>
        <w:lastRenderedPageBreak/>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Accepta </w:t>
      </w:r>
      <w:r w:rsidRPr="00E864DE">
        <w:rPr>
          <w:rFonts w:ascii="Verdana" w:hAnsi="Verdana" w:cs="Arial"/>
          <w:b/>
        </w:rPr>
        <w:t>sotmetre’s a la jurisdicció dels jutjats i tribunals espanyols</w:t>
      </w:r>
      <w:r w:rsidRPr="00E864DE">
        <w:rPr>
          <w:rFonts w:ascii="Verdana" w:hAnsi="Verdana" w:cs="Arial"/>
        </w:rPr>
        <w:t xml:space="preserve"> de qualsevol ordre, per a totes les incidències que de manera directa o indirecta puguin sorgir del contracte, amb renúncia, si s’escau, al fur jurisdiccional estranger que pugui correspondre a l’empresa/entitat licitadora.</w:t>
      </w:r>
    </w:p>
    <w:p w14:paraId="2435987C" w14:textId="77777777" w:rsidR="00BF33D3" w:rsidRPr="00C33839" w:rsidRDefault="00BF33D3" w:rsidP="00FD707E">
      <w:pPr>
        <w:rPr>
          <w:rFonts w:ascii="Verdana" w:hAnsi="Verdana" w:cs="Arial"/>
          <w:snapToGrid w:val="0"/>
          <w:lang w:eastAsia="es-ES"/>
        </w:rPr>
      </w:pPr>
    </w:p>
    <w:p w14:paraId="37279D5F" w14:textId="77777777" w:rsidR="00BF33D3" w:rsidRDefault="00BF33D3" w:rsidP="00FD707E">
      <w:pPr>
        <w:rPr>
          <w:rFonts w:ascii="Verdana" w:hAnsi="Verdana" w:cs="Arial"/>
          <w:snapToGrid w:val="0"/>
          <w:lang w:eastAsia="es-ES"/>
        </w:rPr>
      </w:pPr>
    </w:p>
    <w:p w14:paraId="7D16A732" w14:textId="77777777" w:rsidR="00034FA2" w:rsidRDefault="00034FA2" w:rsidP="00034F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ind w:firstLine="426"/>
        <w:jc w:val="center"/>
        <w:rPr>
          <w:rFonts w:ascii="Verdana" w:hAnsi="Verdana" w:cs="Arial"/>
          <w:b/>
        </w:rPr>
      </w:pPr>
      <w:r>
        <w:rPr>
          <w:rFonts w:ascii="Verdana" w:hAnsi="Verdana" w:cs="Arial"/>
          <w:b/>
        </w:rPr>
        <w:t>AUTORITZA A L’AJUNTAMENT DE BARCELONA</w:t>
      </w:r>
    </w:p>
    <w:p w14:paraId="69191C8D" w14:textId="77777777" w:rsidR="00034FA2" w:rsidRDefault="00034FA2" w:rsidP="00034FA2">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shd w:val="clear" w:color="auto" w:fill="FFFFFF"/>
        </w:rPr>
        <w:t xml:space="preserve"> </w:t>
      </w:r>
      <w:r>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14:paraId="036942F0" w14:textId="77777777" w:rsidR="00034FA2" w:rsidRDefault="00034FA2" w:rsidP="00034FA2">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p>
    <w:p w14:paraId="7839B25F" w14:textId="77777777" w:rsidR="00034FA2" w:rsidRDefault="00034FA2" w:rsidP="00034FA2">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cs="Arial"/>
        </w:rPr>
        <w:t xml:space="preserve"> a sol·licitar de la Tresoreria General de la Seguretat Social (TGSS), directament </w:t>
      </w:r>
      <w:r>
        <w:rPr>
          <w:rFonts w:ascii="Verdana" w:hAnsi="Verdana" w:cs="Arial"/>
          <w:bCs/>
        </w:rPr>
        <w:t xml:space="preserve">o a través del Consorci d’Administració Oberta de Catalunya (Consorci AOC), </w:t>
      </w:r>
      <w:r>
        <w:rPr>
          <w:rFonts w:ascii="Verdana" w:hAnsi="Verdana" w:cs="Arial"/>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14:paraId="587CE7C3" w14:textId="77777777" w:rsidR="00034FA2" w:rsidRDefault="00034FA2" w:rsidP="00034FA2">
      <w:pPr>
        <w:pStyle w:val="Pargrafdellista"/>
        <w:ind w:left="0"/>
        <w:rPr>
          <w:rFonts w:ascii="Verdana" w:hAnsi="Verdana" w:cs="Arial"/>
        </w:rPr>
      </w:pPr>
    </w:p>
    <w:p w14:paraId="09F57C8F" w14:textId="77777777" w:rsidR="00034FA2" w:rsidRDefault="00034FA2" w:rsidP="00FD707E">
      <w:pPr>
        <w:rPr>
          <w:rFonts w:ascii="Verdana" w:hAnsi="Verdana" w:cs="Arial"/>
          <w:snapToGrid w:val="0"/>
          <w:lang w:eastAsia="es-ES"/>
        </w:rPr>
      </w:pPr>
    </w:p>
    <w:p w14:paraId="175D9B2C" w14:textId="77777777" w:rsidR="00034FA2" w:rsidRPr="00C33839" w:rsidRDefault="00034FA2" w:rsidP="00FD707E">
      <w:pPr>
        <w:rPr>
          <w:rFonts w:ascii="Verdana" w:hAnsi="Verdana" w:cs="Arial"/>
          <w:snapToGrid w:val="0"/>
          <w:lang w:eastAsia="es-ES"/>
        </w:rPr>
      </w:pPr>
    </w:p>
    <w:p w14:paraId="05CD1491" w14:textId="77777777" w:rsidR="00BF33D3" w:rsidRDefault="00BF33D3" w:rsidP="00FD707E">
      <w:pPr>
        <w:rPr>
          <w:rFonts w:ascii="Verdana" w:hAnsi="Verdana" w:cs="Arial"/>
          <w:i/>
          <w:snapToGrid w:val="0"/>
          <w:lang w:eastAsia="es-ES"/>
        </w:rPr>
      </w:pPr>
      <w:r w:rsidRPr="00E864DE">
        <w:rPr>
          <w:rFonts w:ascii="Verdana" w:hAnsi="Verdana" w:cs="Arial"/>
          <w:i/>
          <w:snapToGrid w:val="0"/>
          <w:lang w:eastAsia="es-ES"/>
        </w:rPr>
        <w:t>[Signatura electrònica]</w:t>
      </w:r>
    </w:p>
    <w:p w14:paraId="279AA3FE" w14:textId="77777777" w:rsidR="00BF33D3" w:rsidRPr="00C33839" w:rsidRDefault="00BF33D3" w:rsidP="00FD707E">
      <w:pPr>
        <w:rPr>
          <w:rFonts w:ascii="Verdana" w:hAnsi="Verdana" w:cs="Arial"/>
          <w:snapToGrid w:val="0"/>
          <w:lang w:eastAsia="es-ES"/>
        </w:rPr>
      </w:pPr>
    </w:p>
    <w:p w14:paraId="72920C48" w14:textId="6EC3978E" w:rsidR="00BF33D3" w:rsidRDefault="00BF33D3">
      <w:pPr>
        <w:suppressAutoHyphens w:val="0"/>
        <w:jc w:val="left"/>
        <w:rPr>
          <w:rFonts w:ascii="Verdana" w:hAnsi="Verdana" w:cs="Arial"/>
          <w:b/>
          <w:sz w:val="22"/>
          <w:szCs w:val="22"/>
          <w:u w:val="single"/>
          <w:lang w:eastAsia="es-ES"/>
        </w:rPr>
      </w:pPr>
    </w:p>
    <w:sectPr w:rsidR="00BF33D3" w:rsidSect="00BF33D3">
      <w:headerReference w:type="default" r:id="rId7"/>
      <w:footerReference w:type="default" r:id="rId8"/>
      <w:pgSz w:w="11907" w:h="16840"/>
      <w:pgMar w:top="1418" w:right="964" w:bottom="1134" w:left="1134"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DCF96F" w14:textId="77777777" w:rsidR="00886B81" w:rsidRDefault="00886B81">
      <w:r>
        <w:separator/>
      </w:r>
    </w:p>
  </w:endnote>
  <w:endnote w:type="continuationSeparator" w:id="0">
    <w:p w14:paraId="1C6CFBAB" w14:textId="77777777" w:rsidR="00886B81" w:rsidRDefault="00886B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wiss">
    <w:altName w:val="Times New Roman"/>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kkurat-Light">
    <w:altName w:val="Malgun Gothic"/>
    <w:charset w:val="00"/>
    <w:family w:val="auto"/>
    <w:pitch w:val="variable"/>
    <w:sig w:usb0="00000003"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2126805"/>
      <w:docPartObj>
        <w:docPartGallery w:val="Page Numbers (Bottom of Page)"/>
        <w:docPartUnique/>
      </w:docPartObj>
    </w:sdtPr>
    <w:sdtEndPr/>
    <w:sdtContent>
      <w:p w14:paraId="361D1411" w14:textId="77777777" w:rsidR="00BF33D3" w:rsidRDefault="00BF33D3">
        <w:pPr>
          <w:pStyle w:val="Peu"/>
          <w:jc w:val="right"/>
        </w:pPr>
        <w:r>
          <w:fldChar w:fldCharType="begin"/>
        </w:r>
        <w:r>
          <w:instrText>PAGE   \* MERGEFORMAT</w:instrText>
        </w:r>
        <w:r>
          <w:fldChar w:fldCharType="separate"/>
        </w:r>
        <w:r>
          <w:rPr>
            <w:noProof/>
          </w:rPr>
          <w:t>3</w:t>
        </w:r>
        <w:r>
          <w:fldChar w:fldCharType="end"/>
        </w:r>
      </w:p>
    </w:sdtContent>
  </w:sdt>
  <w:p w14:paraId="1497AFA3" w14:textId="77777777" w:rsidR="00BF33D3" w:rsidRDefault="00BF33D3">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FFC49A" w14:textId="77777777" w:rsidR="00886B81" w:rsidRDefault="00886B81">
      <w:r>
        <w:separator/>
      </w:r>
    </w:p>
  </w:footnote>
  <w:footnote w:type="continuationSeparator" w:id="0">
    <w:p w14:paraId="2F168E48" w14:textId="77777777" w:rsidR="00886B81" w:rsidRDefault="00886B81">
      <w:r>
        <w:continuationSeparator/>
      </w:r>
    </w:p>
  </w:footnote>
  <w:footnote w:id="1">
    <w:p w14:paraId="4D21FE74" w14:textId="77777777" w:rsidR="00BF33D3" w:rsidRPr="00CF57F4" w:rsidRDefault="00BF33D3" w:rsidP="002774B8">
      <w:pPr>
        <w:pStyle w:val="Textdenotaapeudepgina"/>
        <w:rPr>
          <w:lang w:val="ca-ES"/>
        </w:rPr>
      </w:pPr>
      <w:r w:rsidRPr="00CF57F4">
        <w:rPr>
          <w:rStyle w:val="Refernciadenotaapeudepgina"/>
          <w:lang w:val="ca-ES"/>
        </w:rPr>
        <w:footnoteRef/>
      </w:r>
      <w:r w:rsidRPr="004735A3">
        <w:rPr>
          <w:rFonts w:ascii="Verdana" w:hAnsi="Verdana"/>
          <w:sz w:val="16"/>
          <w:lang w:val="ca-ES"/>
        </w:rPr>
        <w:t xml:space="preserve"> En cas d’unió temporal d’empreses (UTE) ha d’haver una declaració responsable de cadascuna de les empreses que hi formaran part.</w:t>
      </w:r>
    </w:p>
  </w:footnote>
  <w:footnote w:id="2">
    <w:p w14:paraId="2C2B7937" w14:textId="77777777" w:rsidR="00BF33D3" w:rsidRPr="00E864DE" w:rsidRDefault="00BF33D3" w:rsidP="00FD707E">
      <w:pPr>
        <w:pStyle w:val="Textdenotaapeudepgina"/>
        <w:rPr>
          <w:rFonts w:ascii="Verdana" w:hAnsi="Verdana"/>
          <w:sz w:val="16"/>
          <w:lang w:val="ca-ES"/>
        </w:rPr>
      </w:pPr>
      <w:r w:rsidRPr="00E864DE">
        <w:rPr>
          <w:rStyle w:val="Refernciadenotaapeudepgina"/>
        </w:rPr>
        <w:footnoteRef/>
      </w:r>
      <w:r w:rsidRPr="00E864DE">
        <w:t xml:space="preserve"> </w:t>
      </w:r>
      <w:r w:rsidRPr="00E864DE">
        <w:rPr>
          <w:rFonts w:ascii="Verdana" w:hAnsi="Verdana"/>
          <w:sz w:val="16"/>
          <w:lang w:val="ca-ES"/>
        </w:rPr>
        <w:t xml:space="preserve">Aquesta dada se sol·licita exclusivament amb finalitats estadístiques </w:t>
      </w:r>
    </w:p>
    <w:p w14:paraId="1AD5FAFD" w14:textId="77777777" w:rsidR="00BF33D3" w:rsidRPr="00E864DE" w:rsidRDefault="00BF33D3" w:rsidP="00BF33D3">
      <w:pPr>
        <w:pStyle w:val="Textdenotaapeudepgina"/>
        <w:numPr>
          <w:ilvl w:val="0"/>
          <w:numId w:val="11"/>
        </w:numPr>
        <w:tabs>
          <w:tab w:val="left" w:pos="-1985"/>
        </w:tabs>
        <w:suppressAutoHyphens w:val="0"/>
        <w:autoSpaceDN/>
        <w:ind w:left="709" w:hanging="425"/>
        <w:textAlignment w:val="auto"/>
        <w:rPr>
          <w:rFonts w:ascii="Verdana" w:hAnsi="Verdana"/>
          <w:sz w:val="16"/>
          <w:lang w:val="ca-ES"/>
        </w:rPr>
      </w:pPr>
      <w:r w:rsidRPr="00E864DE">
        <w:rPr>
          <w:rFonts w:ascii="Verdana" w:hAnsi="Verdana"/>
          <w:b/>
          <w:sz w:val="16"/>
          <w:lang w:val="ca-ES"/>
        </w:rPr>
        <w:t>Microempresa:</w:t>
      </w:r>
      <w:r w:rsidRPr="00E864DE">
        <w:rPr>
          <w:rFonts w:ascii="Verdana" w:hAnsi="Verdana"/>
          <w:sz w:val="16"/>
          <w:lang w:val="ca-ES"/>
        </w:rPr>
        <w:t xml:space="preserve"> empresa amb menys de 10 treballadors i amb una xifra de negocis anual o balanç total anual que no excedeix els 2 milions EUR.</w:t>
      </w:r>
    </w:p>
    <w:p w14:paraId="1E0A84BE" w14:textId="77777777" w:rsidR="00BF33D3" w:rsidRPr="00E864DE" w:rsidRDefault="00BF33D3" w:rsidP="00BF33D3">
      <w:pPr>
        <w:pStyle w:val="Textdenotaapeudepgina"/>
        <w:numPr>
          <w:ilvl w:val="0"/>
          <w:numId w:val="11"/>
        </w:numPr>
        <w:tabs>
          <w:tab w:val="left" w:pos="-1985"/>
        </w:tabs>
        <w:suppressAutoHyphens w:val="0"/>
        <w:autoSpaceDN/>
        <w:ind w:left="709" w:hanging="425"/>
        <w:textAlignment w:val="auto"/>
        <w:rPr>
          <w:rFonts w:ascii="Verdana" w:hAnsi="Verdana"/>
          <w:sz w:val="16"/>
          <w:lang w:val="ca-ES"/>
        </w:rPr>
      </w:pPr>
      <w:r w:rsidRPr="00E864DE">
        <w:rPr>
          <w:rFonts w:ascii="Verdana" w:hAnsi="Verdana"/>
          <w:b/>
          <w:sz w:val="16"/>
          <w:lang w:val="ca-ES"/>
        </w:rPr>
        <w:t>Petita empresa:</w:t>
      </w:r>
      <w:r w:rsidRPr="00E864DE">
        <w:rPr>
          <w:rFonts w:ascii="Verdana" w:hAnsi="Verdana"/>
          <w:sz w:val="16"/>
          <w:lang w:val="ca-ES"/>
        </w:rPr>
        <w:t xml:space="preserve"> empresa amb menys de 50 treballadors i amb una xifra de negocis anual o balanç total anual que no excedeix els 10 milions EUR.</w:t>
      </w:r>
    </w:p>
    <w:p w14:paraId="149335C8" w14:textId="77777777" w:rsidR="00BF33D3" w:rsidRPr="00B96AD0" w:rsidRDefault="00BF33D3" w:rsidP="00BF33D3">
      <w:pPr>
        <w:pStyle w:val="Textdenotaapeudepgina"/>
        <w:numPr>
          <w:ilvl w:val="0"/>
          <w:numId w:val="11"/>
        </w:numPr>
        <w:tabs>
          <w:tab w:val="left" w:pos="-1985"/>
        </w:tabs>
        <w:suppressAutoHyphens w:val="0"/>
        <w:autoSpaceDN/>
        <w:ind w:left="709" w:hanging="425"/>
        <w:textAlignment w:val="auto"/>
        <w:rPr>
          <w:lang w:val="ca-ES"/>
        </w:rPr>
      </w:pPr>
      <w:r w:rsidRPr="00E864DE">
        <w:rPr>
          <w:rFonts w:ascii="Verdana" w:hAnsi="Verdana"/>
          <w:b/>
          <w:sz w:val="16"/>
          <w:lang w:val="ca-ES"/>
        </w:rPr>
        <w:t>Mitjana empresa:</w:t>
      </w:r>
      <w:r w:rsidRPr="00E864DE">
        <w:rPr>
          <w:rFonts w:ascii="Verdana" w:hAnsi="Verdana"/>
          <w:sz w:val="16"/>
          <w:lang w:val="ca-ES"/>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CC799" w14:textId="77777777" w:rsidR="00275F75" w:rsidRDefault="00275F75" w:rsidP="00275F75">
    <w:pPr>
      <w:pStyle w:val="Capalera"/>
      <w:jc w:val="left"/>
    </w:pPr>
    <w:r>
      <w:rPr>
        <w:noProof/>
      </w:rPr>
      <w:drawing>
        <wp:anchor distT="0" distB="0" distL="114300" distR="114300" simplePos="0" relativeHeight="251656704" behindDoc="0" locked="0" layoutInCell="1" allowOverlap="1" wp14:anchorId="2C6C2E6C" wp14:editId="35849955">
          <wp:simplePos x="0" y="0"/>
          <wp:positionH relativeFrom="page">
            <wp:posOffset>276221</wp:posOffset>
          </wp:positionH>
          <wp:positionV relativeFrom="page">
            <wp:posOffset>276221</wp:posOffset>
          </wp:positionV>
          <wp:extent cx="1266828" cy="348615"/>
          <wp:effectExtent l="0" t="0" r="9522" b="0"/>
          <wp:wrapTight wrapText="bothSides">
            <wp:wrapPolygon edited="0">
              <wp:start x="0" y="0"/>
              <wp:lineTo x="0" y="20066"/>
              <wp:lineTo x="21438" y="20066"/>
              <wp:lineTo x="21438" y="0"/>
              <wp:lineTo x="0" y="0"/>
            </wp:wrapPolygon>
          </wp:wrapTight>
          <wp:docPr id="6" name="I 1" descr="Imatge que conté text, Font, logotip, símbol&#10;&#10;Pot ser que el contingut generat amb IA no sigui correcte."/>
          <wp:cNvGraphicFramePr/>
          <a:graphic xmlns:a="http://schemas.openxmlformats.org/drawingml/2006/main">
            <a:graphicData uri="http://schemas.openxmlformats.org/drawingml/2006/picture">
              <pic:pic xmlns:pic="http://schemas.openxmlformats.org/drawingml/2006/picture">
                <pic:nvPicPr>
                  <pic:cNvPr id="6" name="I 1" descr="Imatge que conté text, Font, logotip, símbol&#10;&#10;Pot ser que el contingut generat amb IA no sigui correcte."/>
                  <pic:cNvPicPr/>
                </pic:nvPicPr>
                <pic:blipFill>
                  <a:blip r:embed="rId1"/>
                  <a:stretch>
                    <a:fillRect/>
                  </a:stretch>
                </pic:blipFill>
                <pic:spPr>
                  <a:xfrm>
                    <a:off x="0" y="0"/>
                    <a:ext cx="1266828" cy="348615"/>
                  </a:xfrm>
                  <a:prstGeom prst="rect">
                    <a:avLst/>
                  </a:prstGeom>
                  <a:noFill/>
                  <a:ln>
                    <a:noFill/>
                    <a:prstDash/>
                  </a:ln>
                </pic:spPr>
              </pic:pic>
            </a:graphicData>
          </a:graphic>
        </wp:anchor>
      </w:drawing>
    </w:r>
  </w:p>
  <w:p w14:paraId="7EC22C91" w14:textId="77777777" w:rsidR="00275F75" w:rsidRDefault="00275F75" w:rsidP="00275F75">
    <w:pPr>
      <w:pStyle w:val="Capalera"/>
      <w:jc w:val="left"/>
      <w:rPr>
        <w:sz w:val="16"/>
        <w:szCs w:val="16"/>
      </w:rPr>
    </w:pPr>
  </w:p>
  <w:p w14:paraId="7A34BDC5" w14:textId="77777777" w:rsidR="00275F75" w:rsidRDefault="00275F75" w:rsidP="00275F75">
    <w:pPr>
      <w:jc w:val="left"/>
      <w:rPr>
        <w:rFonts w:cs="Arial"/>
        <w:b/>
        <w:sz w:val="14"/>
        <w:szCs w:val="14"/>
      </w:rPr>
    </w:pPr>
  </w:p>
  <w:p w14:paraId="54611B96" w14:textId="77777777" w:rsidR="00275F75" w:rsidRDefault="00275F75" w:rsidP="00275F75">
    <w:pPr>
      <w:pStyle w:val="Capalera"/>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30E74"/>
    <w:multiLevelType w:val="multilevel"/>
    <w:tmpl w:val="FE466308"/>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28966B7"/>
    <w:multiLevelType w:val="hybridMultilevel"/>
    <w:tmpl w:val="ADDAF398"/>
    <w:lvl w:ilvl="0" w:tplc="FFFFFFFF">
      <w:start w:val="1"/>
      <w:numFmt w:val="bullet"/>
      <w:lvlText w:val="•"/>
      <w:lvlJc w:val="left"/>
    </w:lvl>
    <w:lvl w:ilvl="1" w:tplc="FFFFFFFF">
      <w:start w:val="1"/>
      <w:numFmt w:val="bullet"/>
      <w:lvlText w:val=""/>
      <w:lvlJc w:val="left"/>
      <w:pPr>
        <w:ind w:left="360" w:hanging="360"/>
      </w:pPr>
      <w:rPr>
        <w:rFonts w:ascii="Symbol" w:hAnsi="Symbol" w:hint="default"/>
      </w:rPr>
    </w:lvl>
    <w:lvl w:ilvl="2" w:tplc="FFFFFFFF">
      <w:numFmt w:val="decimal"/>
      <w:lvlText w:val=""/>
      <w:lvlJc w:val="left"/>
    </w:lvl>
    <w:lvl w:ilvl="3" w:tplc="FFFFFFFF">
      <w:numFmt w:val="decimal"/>
      <w:lvlText w:val=""/>
      <w:lvlJc w:val="left"/>
    </w:lvl>
    <w:lvl w:ilvl="4" w:tplc="04030001">
      <w:start w:val="1"/>
      <w:numFmt w:val="bullet"/>
      <w:lvlText w:val=""/>
      <w:lvlJc w:val="left"/>
      <w:pPr>
        <w:ind w:left="360" w:hanging="360"/>
      </w:pPr>
      <w:rPr>
        <w:rFonts w:ascii="Symbol" w:hAnsi="Symbol" w:hint="default"/>
      </w:rPr>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4AA2758"/>
    <w:multiLevelType w:val="multilevel"/>
    <w:tmpl w:val="184A490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07586EB1"/>
    <w:multiLevelType w:val="hybridMultilevel"/>
    <w:tmpl w:val="71B4906E"/>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4" w15:restartNumberingAfterBreak="0">
    <w:nsid w:val="094B4330"/>
    <w:multiLevelType w:val="hybridMultilevel"/>
    <w:tmpl w:val="FBA23414"/>
    <w:lvl w:ilvl="0" w:tplc="331ADF48">
      <w:start w:val="1"/>
      <w:numFmt w:val="decimal"/>
      <w:lvlText w:val="%1)"/>
      <w:lvlJc w:val="left"/>
      <w:pPr>
        <w:ind w:left="786" w:hanging="360"/>
      </w:pPr>
      <w:rPr>
        <w:rFonts w:hint="default"/>
        <w:color w:val="E36C0A" w:themeColor="accent6" w:themeShade="BF"/>
      </w:rPr>
    </w:lvl>
    <w:lvl w:ilvl="1" w:tplc="04030019" w:tentative="1">
      <w:start w:val="1"/>
      <w:numFmt w:val="lowerLetter"/>
      <w:lvlText w:val="%2."/>
      <w:lvlJc w:val="left"/>
      <w:pPr>
        <w:ind w:left="1506" w:hanging="360"/>
      </w:pPr>
    </w:lvl>
    <w:lvl w:ilvl="2" w:tplc="0403001B" w:tentative="1">
      <w:start w:val="1"/>
      <w:numFmt w:val="lowerRoman"/>
      <w:lvlText w:val="%3."/>
      <w:lvlJc w:val="right"/>
      <w:pPr>
        <w:ind w:left="2226" w:hanging="180"/>
      </w:pPr>
    </w:lvl>
    <w:lvl w:ilvl="3" w:tplc="0403000F" w:tentative="1">
      <w:start w:val="1"/>
      <w:numFmt w:val="decimal"/>
      <w:lvlText w:val="%4."/>
      <w:lvlJc w:val="left"/>
      <w:pPr>
        <w:ind w:left="2946" w:hanging="360"/>
      </w:pPr>
    </w:lvl>
    <w:lvl w:ilvl="4" w:tplc="04030019" w:tentative="1">
      <w:start w:val="1"/>
      <w:numFmt w:val="lowerLetter"/>
      <w:lvlText w:val="%5."/>
      <w:lvlJc w:val="left"/>
      <w:pPr>
        <w:ind w:left="3666" w:hanging="360"/>
      </w:pPr>
    </w:lvl>
    <w:lvl w:ilvl="5" w:tplc="0403001B" w:tentative="1">
      <w:start w:val="1"/>
      <w:numFmt w:val="lowerRoman"/>
      <w:lvlText w:val="%6."/>
      <w:lvlJc w:val="right"/>
      <w:pPr>
        <w:ind w:left="4386" w:hanging="180"/>
      </w:pPr>
    </w:lvl>
    <w:lvl w:ilvl="6" w:tplc="0403000F" w:tentative="1">
      <w:start w:val="1"/>
      <w:numFmt w:val="decimal"/>
      <w:lvlText w:val="%7."/>
      <w:lvlJc w:val="left"/>
      <w:pPr>
        <w:ind w:left="5106" w:hanging="360"/>
      </w:pPr>
    </w:lvl>
    <w:lvl w:ilvl="7" w:tplc="04030019" w:tentative="1">
      <w:start w:val="1"/>
      <w:numFmt w:val="lowerLetter"/>
      <w:lvlText w:val="%8."/>
      <w:lvlJc w:val="left"/>
      <w:pPr>
        <w:ind w:left="5826" w:hanging="360"/>
      </w:pPr>
    </w:lvl>
    <w:lvl w:ilvl="8" w:tplc="0403001B" w:tentative="1">
      <w:start w:val="1"/>
      <w:numFmt w:val="lowerRoman"/>
      <w:lvlText w:val="%9."/>
      <w:lvlJc w:val="right"/>
      <w:pPr>
        <w:ind w:left="6546" w:hanging="180"/>
      </w:pPr>
    </w:lvl>
  </w:abstractNum>
  <w:abstractNum w:abstractNumId="5" w15:restartNumberingAfterBreak="0">
    <w:nsid w:val="0BE579C4"/>
    <w:multiLevelType w:val="multilevel"/>
    <w:tmpl w:val="58366C08"/>
    <w:lvl w:ilvl="0">
      <w:numFmt w:val="bullet"/>
      <w:lvlText w:val="-"/>
      <w:lvlJc w:val="left"/>
      <w:pPr>
        <w:ind w:left="720" w:hanging="360"/>
      </w:pPr>
      <w:rPr>
        <w:rFonts w:ascii="Verdana" w:eastAsia="Times New Roman" w:hAnsi="Verdana"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0E1D870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3A73485"/>
    <w:multiLevelType w:val="hybridMultilevel"/>
    <w:tmpl w:val="77C8C862"/>
    <w:lvl w:ilvl="0" w:tplc="04030001">
      <w:start w:val="1"/>
      <w:numFmt w:val="bullet"/>
      <w:lvlText w:val=""/>
      <w:lvlJc w:val="left"/>
      <w:pPr>
        <w:ind w:left="720" w:hanging="360"/>
      </w:pPr>
      <w:rPr>
        <w:rFonts w:ascii="Symbol" w:hAnsi="Symbol" w:hint="default"/>
      </w:rPr>
    </w:lvl>
    <w:lvl w:ilvl="1" w:tplc="16226296">
      <w:numFmt w:val="bullet"/>
      <w:lvlText w:val="•"/>
      <w:lvlJc w:val="left"/>
      <w:pPr>
        <w:ind w:left="1785" w:hanging="705"/>
      </w:pPr>
      <w:rPr>
        <w:rFonts w:ascii="Verdana" w:eastAsiaTheme="minorHAnsi" w:hAnsi="Verdana" w:cstheme="minorHAnsi"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140E0F76"/>
    <w:multiLevelType w:val="hybridMultilevel"/>
    <w:tmpl w:val="313290EC"/>
    <w:lvl w:ilvl="0" w:tplc="04030001">
      <w:start w:val="1"/>
      <w:numFmt w:val="bullet"/>
      <w:lvlText w:val=""/>
      <w:lvlJc w:val="left"/>
      <w:rPr>
        <w:rFonts w:ascii="Symbol" w:hAnsi="Symbol" w:hint="default"/>
      </w:rPr>
    </w:lvl>
    <w:lvl w:ilvl="1" w:tplc="D57C853C">
      <w:start w:val="1"/>
      <w:numFmt w:val="bullet"/>
      <w:lvlText w:val="₋"/>
      <w:lvlJc w:val="left"/>
    </w:lvl>
    <w:lvl w:ilvl="2" w:tplc="F21EFF5E">
      <w:start w:val="1"/>
      <w:numFmt w:val="bullet"/>
      <w:lvlText w:val="₋"/>
      <w:lvlJc w:val="left"/>
    </w:lvl>
    <w:lvl w:ilvl="3" w:tplc="77D6BD60">
      <w:start w:val="1"/>
      <w:numFmt w:val="bullet"/>
      <w:lvlText w:val="₋"/>
      <w:lvlJc w:val="left"/>
    </w:lvl>
    <w:lvl w:ilvl="4" w:tplc="9F96DB2A">
      <w:numFmt w:val="decimal"/>
      <w:lvlText w:val=""/>
      <w:lvlJc w:val="left"/>
    </w:lvl>
    <w:lvl w:ilvl="5" w:tplc="5F886BF8">
      <w:numFmt w:val="decimal"/>
      <w:lvlText w:val=""/>
      <w:lvlJc w:val="left"/>
    </w:lvl>
    <w:lvl w:ilvl="6" w:tplc="85AEC65A">
      <w:numFmt w:val="decimal"/>
      <w:lvlText w:val=""/>
      <w:lvlJc w:val="left"/>
    </w:lvl>
    <w:lvl w:ilvl="7" w:tplc="DF80B598">
      <w:numFmt w:val="decimal"/>
      <w:lvlText w:val=""/>
      <w:lvlJc w:val="left"/>
    </w:lvl>
    <w:lvl w:ilvl="8" w:tplc="02FA8A02">
      <w:numFmt w:val="decimal"/>
      <w:lvlText w:val=""/>
      <w:lvlJc w:val="left"/>
    </w:lvl>
  </w:abstractNum>
  <w:abstractNum w:abstractNumId="9" w15:restartNumberingAfterBreak="0">
    <w:nsid w:val="17235CDB"/>
    <w:multiLevelType w:val="hybridMultilevel"/>
    <w:tmpl w:val="FBB4D530"/>
    <w:lvl w:ilvl="0" w:tplc="04030017">
      <w:start w:val="1"/>
      <w:numFmt w:val="lowerLetter"/>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0" w15:restartNumberingAfterBreak="0">
    <w:nsid w:val="17513A68"/>
    <w:multiLevelType w:val="multilevel"/>
    <w:tmpl w:val="E98EB09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19CA0526"/>
    <w:multiLevelType w:val="multilevel"/>
    <w:tmpl w:val="583C723E"/>
    <w:lvl w:ilvl="0">
      <w:start w:val="1"/>
      <w:numFmt w:val="lowerLetter"/>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223F104C"/>
    <w:multiLevelType w:val="multilevel"/>
    <w:tmpl w:val="F064BCA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25E45D32"/>
    <w:multiLevelType w:val="hybridMultilevel"/>
    <w:tmpl w:val="CBCC0EA0"/>
    <w:lvl w:ilvl="0" w:tplc="5F583F10">
      <w:start w:val="1"/>
      <w:numFmt w:val="bullet"/>
      <w:lvlText w:val="-"/>
      <w:lvlJc w:val="left"/>
    </w:lvl>
    <w:lvl w:ilvl="1" w:tplc="C9F8D020">
      <w:numFmt w:val="decimal"/>
      <w:lvlText w:val=""/>
      <w:lvlJc w:val="left"/>
    </w:lvl>
    <w:lvl w:ilvl="2" w:tplc="13CA74D4">
      <w:numFmt w:val="decimal"/>
      <w:lvlText w:val=""/>
      <w:lvlJc w:val="left"/>
    </w:lvl>
    <w:lvl w:ilvl="3" w:tplc="553668F0">
      <w:numFmt w:val="decimal"/>
      <w:lvlText w:val=""/>
      <w:lvlJc w:val="left"/>
    </w:lvl>
    <w:lvl w:ilvl="4" w:tplc="4C7A7CF4">
      <w:numFmt w:val="decimal"/>
      <w:lvlText w:val=""/>
      <w:lvlJc w:val="left"/>
    </w:lvl>
    <w:lvl w:ilvl="5" w:tplc="05A61E3C">
      <w:numFmt w:val="decimal"/>
      <w:lvlText w:val=""/>
      <w:lvlJc w:val="left"/>
    </w:lvl>
    <w:lvl w:ilvl="6" w:tplc="606471B4">
      <w:numFmt w:val="decimal"/>
      <w:lvlText w:val=""/>
      <w:lvlJc w:val="left"/>
    </w:lvl>
    <w:lvl w:ilvl="7" w:tplc="783AE920">
      <w:numFmt w:val="decimal"/>
      <w:lvlText w:val=""/>
      <w:lvlJc w:val="left"/>
    </w:lvl>
    <w:lvl w:ilvl="8" w:tplc="F4E800A0">
      <w:numFmt w:val="decimal"/>
      <w:lvlText w:val=""/>
      <w:lvlJc w:val="left"/>
    </w:lvl>
  </w:abstractNum>
  <w:abstractNum w:abstractNumId="14" w15:restartNumberingAfterBreak="0">
    <w:nsid w:val="26E316F4"/>
    <w:multiLevelType w:val="multilevel"/>
    <w:tmpl w:val="88C20B0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7AB0A5D"/>
    <w:multiLevelType w:val="multilevel"/>
    <w:tmpl w:val="23FE29BC"/>
    <w:lvl w:ilvl="0">
      <w:start w:val="1"/>
      <w:numFmt w:val="bullet"/>
      <w:lvlText w:val=""/>
      <w:lvlJc w:val="left"/>
      <w:pPr>
        <w:tabs>
          <w:tab w:val="num" w:pos="1494"/>
        </w:tabs>
        <w:ind w:left="1494" w:hanging="360"/>
      </w:pPr>
      <w:rPr>
        <w:rFonts w:ascii="Symbol" w:hAnsi="Symbol" w:hint="default"/>
        <w:strike w:val="0"/>
        <w:sz w:val="20"/>
      </w:rPr>
    </w:lvl>
    <w:lvl w:ilvl="1" w:tentative="1">
      <w:start w:val="1"/>
      <w:numFmt w:val="bullet"/>
      <w:lvlText w:val="o"/>
      <w:lvlJc w:val="left"/>
      <w:pPr>
        <w:tabs>
          <w:tab w:val="num" w:pos="2214"/>
        </w:tabs>
        <w:ind w:left="2214" w:hanging="360"/>
      </w:pPr>
      <w:rPr>
        <w:rFonts w:ascii="Courier New" w:hAnsi="Courier New" w:hint="default"/>
        <w:sz w:val="20"/>
      </w:rPr>
    </w:lvl>
    <w:lvl w:ilvl="2" w:tentative="1">
      <w:start w:val="1"/>
      <w:numFmt w:val="bullet"/>
      <w:lvlText w:val=""/>
      <w:lvlJc w:val="left"/>
      <w:pPr>
        <w:tabs>
          <w:tab w:val="num" w:pos="2934"/>
        </w:tabs>
        <w:ind w:left="2934" w:hanging="360"/>
      </w:pPr>
      <w:rPr>
        <w:rFonts w:ascii="Wingdings" w:hAnsi="Wingdings" w:hint="default"/>
        <w:sz w:val="20"/>
      </w:rPr>
    </w:lvl>
    <w:lvl w:ilvl="3" w:tentative="1">
      <w:start w:val="1"/>
      <w:numFmt w:val="bullet"/>
      <w:lvlText w:val=""/>
      <w:lvlJc w:val="left"/>
      <w:pPr>
        <w:tabs>
          <w:tab w:val="num" w:pos="3654"/>
        </w:tabs>
        <w:ind w:left="3654" w:hanging="360"/>
      </w:pPr>
      <w:rPr>
        <w:rFonts w:ascii="Wingdings" w:hAnsi="Wingdings" w:hint="default"/>
        <w:sz w:val="20"/>
      </w:rPr>
    </w:lvl>
    <w:lvl w:ilvl="4" w:tentative="1">
      <w:start w:val="1"/>
      <w:numFmt w:val="bullet"/>
      <w:lvlText w:val=""/>
      <w:lvlJc w:val="left"/>
      <w:pPr>
        <w:tabs>
          <w:tab w:val="num" w:pos="4374"/>
        </w:tabs>
        <w:ind w:left="4374" w:hanging="360"/>
      </w:pPr>
      <w:rPr>
        <w:rFonts w:ascii="Wingdings" w:hAnsi="Wingdings" w:hint="default"/>
        <w:sz w:val="20"/>
      </w:rPr>
    </w:lvl>
    <w:lvl w:ilvl="5" w:tentative="1">
      <w:start w:val="1"/>
      <w:numFmt w:val="bullet"/>
      <w:lvlText w:val=""/>
      <w:lvlJc w:val="left"/>
      <w:pPr>
        <w:tabs>
          <w:tab w:val="num" w:pos="5094"/>
        </w:tabs>
        <w:ind w:left="5094" w:hanging="360"/>
      </w:pPr>
      <w:rPr>
        <w:rFonts w:ascii="Wingdings" w:hAnsi="Wingdings" w:hint="default"/>
        <w:sz w:val="20"/>
      </w:rPr>
    </w:lvl>
    <w:lvl w:ilvl="6" w:tentative="1">
      <w:start w:val="1"/>
      <w:numFmt w:val="bullet"/>
      <w:lvlText w:val=""/>
      <w:lvlJc w:val="left"/>
      <w:pPr>
        <w:tabs>
          <w:tab w:val="num" w:pos="5814"/>
        </w:tabs>
        <w:ind w:left="5814" w:hanging="360"/>
      </w:pPr>
      <w:rPr>
        <w:rFonts w:ascii="Wingdings" w:hAnsi="Wingdings" w:hint="default"/>
        <w:sz w:val="20"/>
      </w:rPr>
    </w:lvl>
    <w:lvl w:ilvl="7" w:tentative="1">
      <w:start w:val="1"/>
      <w:numFmt w:val="bullet"/>
      <w:lvlText w:val=""/>
      <w:lvlJc w:val="left"/>
      <w:pPr>
        <w:tabs>
          <w:tab w:val="num" w:pos="6534"/>
        </w:tabs>
        <w:ind w:left="6534" w:hanging="360"/>
      </w:pPr>
      <w:rPr>
        <w:rFonts w:ascii="Wingdings" w:hAnsi="Wingdings" w:hint="default"/>
        <w:sz w:val="20"/>
      </w:rPr>
    </w:lvl>
    <w:lvl w:ilvl="8" w:tentative="1">
      <w:start w:val="1"/>
      <w:numFmt w:val="bullet"/>
      <w:lvlText w:val=""/>
      <w:lvlJc w:val="left"/>
      <w:pPr>
        <w:tabs>
          <w:tab w:val="num" w:pos="7254"/>
        </w:tabs>
        <w:ind w:left="7254" w:hanging="360"/>
      </w:pPr>
      <w:rPr>
        <w:rFonts w:ascii="Wingdings" w:hAnsi="Wingdings" w:hint="default"/>
        <w:sz w:val="20"/>
      </w:rPr>
    </w:lvl>
  </w:abstractNum>
  <w:abstractNum w:abstractNumId="16" w15:restartNumberingAfterBreak="0">
    <w:nsid w:val="286150F7"/>
    <w:multiLevelType w:val="hybridMultilevel"/>
    <w:tmpl w:val="D9564B0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2A2A4784"/>
    <w:multiLevelType w:val="hybridMultilevel"/>
    <w:tmpl w:val="C436D1AA"/>
    <w:lvl w:ilvl="0" w:tplc="04030001">
      <w:start w:val="1"/>
      <w:numFmt w:val="bullet"/>
      <w:lvlText w:val=""/>
      <w:lvlJc w:val="left"/>
      <w:pPr>
        <w:ind w:left="1077" w:hanging="360"/>
      </w:pPr>
      <w:rPr>
        <w:rFonts w:ascii="Symbol" w:hAnsi="Symbol" w:hint="default"/>
      </w:rPr>
    </w:lvl>
    <w:lvl w:ilvl="1" w:tplc="04030003" w:tentative="1">
      <w:start w:val="1"/>
      <w:numFmt w:val="bullet"/>
      <w:lvlText w:val="o"/>
      <w:lvlJc w:val="left"/>
      <w:pPr>
        <w:ind w:left="1797" w:hanging="360"/>
      </w:pPr>
      <w:rPr>
        <w:rFonts w:ascii="Courier New" w:hAnsi="Courier New" w:cs="Courier New" w:hint="default"/>
      </w:rPr>
    </w:lvl>
    <w:lvl w:ilvl="2" w:tplc="04030005" w:tentative="1">
      <w:start w:val="1"/>
      <w:numFmt w:val="bullet"/>
      <w:lvlText w:val=""/>
      <w:lvlJc w:val="left"/>
      <w:pPr>
        <w:ind w:left="2517" w:hanging="360"/>
      </w:pPr>
      <w:rPr>
        <w:rFonts w:ascii="Wingdings" w:hAnsi="Wingdings" w:hint="default"/>
      </w:rPr>
    </w:lvl>
    <w:lvl w:ilvl="3" w:tplc="04030001" w:tentative="1">
      <w:start w:val="1"/>
      <w:numFmt w:val="bullet"/>
      <w:lvlText w:val=""/>
      <w:lvlJc w:val="left"/>
      <w:pPr>
        <w:ind w:left="3237" w:hanging="360"/>
      </w:pPr>
      <w:rPr>
        <w:rFonts w:ascii="Symbol" w:hAnsi="Symbol" w:hint="default"/>
      </w:rPr>
    </w:lvl>
    <w:lvl w:ilvl="4" w:tplc="04030003" w:tentative="1">
      <w:start w:val="1"/>
      <w:numFmt w:val="bullet"/>
      <w:lvlText w:val="o"/>
      <w:lvlJc w:val="left"/>
      <w:pPr>
        <w:ind w:left="3957" w:hanging="360"/>
      </w:pPr>
      <w:rPr>
        <w:rFonts w:ascii="Courier New" w:hAnsi="Courier New" w:cs="Courier New" w:hint="default"/>
      </w:rPr>
    </w:lvl>
    <w:lvl w:ilvl="5" w:tplc="04030005" w:tentative="1">
      <w:start w:val="1"/>
      <w:numFmt w:val="bullet"/>
      <w:lvlText w:val=""/>
      <w:lvlJc w:val="left"/>
      <w:pPr>
        <w:ind w:left="4677" w:hanging="360"/>
      </w:pPr>
      <w:rPr>
        <w:rFonts w:ascii="Wingdings" w:hAnsi="Wingdings" w:hint="default"/>
      </w:rPr>
    </w:lvl>
    <w:lvl w:ilvl="6" w:tplc="04030001" w:tentative="1">
      <w:start w:val="1"/>
      <w:numFmt w:val="bullet"/>
      <w:lvlText w:val=""/>
      <w:lvlJc w:val="left"/>
      <w:pPr>
        <w:ind w:left="5397" w:hanging="360"/>
      </w:pPr>
      <w:rPr>
        <w:rFonts w:ascii="Symbol" w:hAnsi="Symbol" w:hint="default"/>
      </w:rPr>
    </w:lvl>
    <w:lvl w:ilvl="7" w:tplc="04030003" w:tentative="1">
      <w:start w:val="1"/>
      <w:numFmt w:val="bullet"/>
      <w:lvlText w:val="o"/>
      <w:lvlJc w:val="left"/>
      <w:pPr>
        <w:ind w:left="6117" w:hanging="360"/>
      </w:pPr>
      <w:rPr>
        <w:rFonts w:ascii="Courier New" w:hAnsi="Courier New" w:cs="Courier New" w:hint="default"/>
      </w:rPr>
    </w:lvl>
    <w:lvl w:ilvl="8" w:tplc="04030005" w:tentative="1">
      <w:start w:val="1"/>
      <w:numFmt w:val="bullet"/>
      <w:lvlText w:val=""/>
      <w:lvlJc w:val="left"/>
      <w:pPr>
        <w:ind w:left="6837" w:hanging="360"/>
      </w:pPr>
      <w:rPr>
        <w:rFonts w:ascii="Wingdings" w:hAnsi="Wingdings" w:hint="default"/>
      </w:rPr>
    </w:lvl>
  </w:abstractNum>
  <w:abstractNum w:abstractNumId="18" w15:restartNumberingAfterBreak="0">
    <w:nsid w:val="2F7E20AD"/>
    <w:multiLevelType w:val="hybridMultilevel"/>
    <w:tmpl w:val="8F64918E"/>
    <w:lvl w:ilvl="0" w:tplc="92A2B6D8">
      <w:start w:val="1"/>
      <w:numFmt w:val="decimal"/>
      <w:lvlText w:val="%1)"/>
      <w:lvlJc w:val="left"/>
      <w:pPr>
        <w:ind w:left="786" w:hanging="360"/>
      </w:pPr>
      <w:rPr>
        <w:rFonts w:hint="default"/>
        <w:color w:val="548DD4" w:themeColor="text2" w:themeTint="99"/>
      </w:rPr>
    </w:lvl>
    <w:lvl w:ilvl="1" w:tplc="5F583F10">
      <w:start w:val="1"/>
      <w:numFmt w:val="bullet"/>
      <w:lvlText w:val="-"/>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9" w15:restartNumberingAfterBreak="0">
    <w:nsid w:val="30FD0C92"/>
    <w:multiLevelType w:val="hybridMultilevel"/>
    <w:tmpl w:val="8F64918E"/>
    <w:lvl w:ilvl="0" w:tplc="FFFFFFFF">
      <w:start w:val="1"/>
      <w:numFmt w:val="decimal"/>
      <w:lvlText w:val="%1)"/>
      <w:lvlJc w:val="left"/>
      <w:pPr>
        <w:ind w:left="786" w:hanging="360"/>
      </w:pPr>
      <w:rPr>
        <w:rFonts w:hint="default"/>
        <w:color w:val="548DD4" w:themeColor="text2" w:themeTint="99"/>
      </w:rPr>
    </w:lvl>
    <w:lvl w:ilvl="1" w:tplc="FFFFFFFF">
      <w:start w:val="1"/>
      <w:numFmt w:val="bullet"/>
      <w:lvlText w:val="-"/>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398027E2"/>
    <w:multiLevelType w:val="hybridMultilevel"/>
    <w:tmpl w:val="91783B8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3C8171B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3CB53C13"/>
    <w:multiLevelType w:val="hybridMultilevel"/>
    <w:tmpl w:val="E17E4F3A"/>
    <w:lvl w:ilvl="0" w:tplc="FFFFFFFF">
      <w:start w:val="1"/>
      <w:numFmt w:val="bullet"/>
      <w:lvlText w:val="•"/>
      <w:lvlJc w:val="left"/>
    </w:lvl>
    <w:lvl w:ilvl="1" w:tplc="FFFFFFFF">
      <w:start w:val="1"/>
      <w:numFmt w:val="bullet"/>
      <w:lvlText w:val=""/>
      <w:lvlJc w:val="left"/>
      <w:pPr>
        <w:ind w:left="360" w:hanging="360"/>
      </w:pPr>
      <w:rPr>
        <w:rFonts w:ascii="Symbol" w:hAnsi="Symbol" w:hint="default"/>
      </w:rPr>
    </w:lvl>
    <w:lvl w:ilvl="2" w:tplc="FFFFFFFF">
      <w:numFmt w:val="decimal"/>
      <w:lvlText w:val=""/>
      <w:lvlJc w:val="left"/>
    </w:lvl>
    <w:lvl w:ilvl="3" w:tplc="FFFFFFFF">
      <w:numFmt w:val="decimal"/>
      <w:lvlText w:val=""/>
      <w:lvlJc w:val="left"/>
    </w:lvl>
    <w:lvl w:ilvl="4" w:tplc="FFFFFFFF">
      <w:start w:val="1"/>
      <w:numFmt w:val="bullet"/>
      <w:lvlText w:val=""/>
      <w:lvlJc w:val="left"/>
      <w:pPr>
        <w:ind w:left="360" w:hanging="360"/>
      </w:pPr>
      <w:rPr>
        <w:rFonts w:ascii="Symbol" w:hAnsi="Symbol" w:hint="default"/>
      </w:rPr>
    </w:lvl>
    <w:lvl w:ilvl="5" w:tplc="CF78AF96">
      <w:start w:val="1"/>
      <w:numFmt w:val="bullet"/>
      <w:lvlText w:val="o"/>
      <w:lvlJc w:val="left"/>
      <w:pPr>
        <w:ind w:left="360" w:hanging="360"/>
      </w:pPr>
      <w:rPr>
        <w:rFonts w:ascii="Courier New" w:hAnsi="Courier New" w:cs="Courier New" w:hint="default"/>
        <w:sz w:val="18"/>
        <w:szCs w:val="18"/>
      </w:rPr>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3F05767C"/>
    <w:multiLevelType w:val="hybridMultilevel"/>
    <w:tmpl w:val="ACAE2F12"/>
    <w:lvl w:ilvl="0" w:tplc="36BC4BF4">
      <w:start w:val="1"/>
      <w:numFmt w:val="decimal"/>
      <w:lvlText w:val="%1)"/>
      <w:lvlJc w:val="left"/>
      <w:pPr>
        <w:ind w:left="786" w:hanging="360"/>
      </w:pPr>
      <w:rPr>
        <w:rFonts w:hint="default"/>
        <w:color w:val="E36C0A" w:themeColor="accent6" w:themeShade="BF"/>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4" w15:restartNumberingAfterBreak="0">
    <w:nsid w:val="410E76F7"/>
    <w:multiLevelType w:val="multilevel"/>
    <w:tmpl w:val="583C723E"/>
    <w:lvl w:ilvl="0">
      <w:start w:val="1"/>
      <w:numFmt w:val="lowerLetter"/>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15:restartNumberingAfterBreak="0">
    <w:nsid w:val="4305519F"/>
    <w:multiLevelType w:val="hybridMultilevel"/>
    <w:tmpl w:val="3198FA8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15:restartNumberingAfterBreak="0">
    <w:nsid w:val="45D6452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4C410E64"/>
    <w:multiLevelType w:val="hybridMultilevel"/>
    <w:tmpl w:val="49A835B4"/>
    <w:lvl w:ilvl="0" w:tplc="FFFFFFFF">
      <w:start w:val="1"/>
      <w:numFmt w:val="bullet"/>
      <w:lvlText w:val="•"/>
      <w:lvlJc w:val="left"/>
    </w:lvl>
    <w:lvl w:ilvl="1" w:tplc="04030001">
      <w:start w:val="1"/>
      <w:numFmt w:val="bullet"/>
      <w:lvlText w:val=""/>
      <w:lvlJc w:val="left"/>
      <w:pPr>
        <w:ind w:left="360" w:hanging="360"/>
      </w:pPr>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4CF05E31"/>
    <w:multiLevelType w:val="multilevel"/>
    <w:tmpl w:val="9D2057A8"/>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9" w15:restartNumberingAfterBreak="0">
    <w:nsid w:val="4F0B246D"/>
    <w:multiLevelType w:val="hybridMultilevel"/>
    <w:tmpl w:val="2138B408"/>
    <w:lvl w:ilvl="0" w:tplc="04030019">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30" w15:restartNumberingAfterBreak="0">
    <w:nsid w:val="54533A08"/>
    <w:multiLevelType w:val="hybridMultilevel"/>
    <w:tmpl w:val="FB1C07EE"/>
    <w:lvl w:ilvl="0" w:tplc="0403000D">
      <w:start w:val="1"/>
      <w:numFmt w:val="bullet"/>
      <w:lvlText w:val=""/>
      <w:lvlJc w:val="left"/>
      <w:pPr>
        <w:ind w:left="644" w:hanging="360"/>
      </w:pPr>
      <w:rPr>
        <w:rFonts w:ascii="Wingdings" w:hAnsi="Wingdings" w:hint="default"/>
      </w:rPr>
    </w:lvl>
    <w:lvl w:ilvl="1" w:tplc="04030003" w:tentative="1">
      <w:start w:val="1"/>
      <w:numFmt w:val="bullet"/>
      <w:lvlText w:val="o"/>
      <w:lvlJc w:val="left"/>
      <w:pPr>
        <w:ind w:left="1364" w:hanging="360"/>
      </w:pPr>
      <w:rPr>
        <w:rFonts w:ascii="Courier New" w:hAnsi="Courier New" w:cs="Courier New" w:hint="default"/>
      </w:rPr>
    </w:lvl>
    <w:lvl w:ilvl="2" w:tplc="04030005" w:tentative="1">
      <w:start w:val="1"/>
      <w:numFmt w:val="bullet"/>
      <w:lvlText w:val=""/>
      <w:lvlJc w:val="left"/>
      <w:pPr>
        <w:ind w:left="2084" w:hanging="360"/>
      </w:pPr>
      <w:rPr>
        <w:rFonts w:ascii="Wingdings" w:hAnsi="Wingdings" w:hint="default"/>
      </w:rPr>
    </w:lvl>
    <w:lvl w:ilvl="3" w:tplc="04030001" w:tentative="1">
      <w:start w:val="1"/>
      <w:numFmt w:val="bullet"/>
      <w:lvlText w:val=""/>
      <w:lvlJc w:val="left"/>
      <w:pPr>
        <w:ind w:left="2804" w:hanging="360"/>
      </w:pPr>
      <w:rPr>
        <w:rFonts w:ascii="Symbol" w:hAnsi="Symbol" w:hint="default"/>
      </w:rPr>
    </w:lvl>
    <w:lvl w:ilvl="4" w:tplc="04030003" w:tentative="1">
      <w:start w:val="1"/>
      <w:numFmt w:val="bullet"/>
      <w:lvlText w:val="o"/>
      <w:lvlJc w:val="left"/>
      <w:pPr>
        <w:ind w:left="3524" w:hanging="360"/>
      </w:pPr>
      <w:rPr>
        <w:rFonts w:ascii="Courier New" w:hAnsi="Courier New" w:cs="Courier New" w:hint="default"/>
      </w:rPr>
    </w:lvl>
    <w:lvl w:ilvl="5" w:tplc="04030005" w:tentative="1">
      <w:start w:val="1"/>
      <w:numFmt w:val="bullet"/>
      <w:lvlText w:val=""/>
      <w:lvlJc w:val="left"/>
      <w:pPr>
        <w:ind w:left="4244" w:hanging="360"/>
      </w:pPr>
      <w:rPr>
        <w:rFonts w:ascii="Wingdings" w:hAnsi="Wingdings" w:hint="default"/>
      </w:rPr>
    </w:lvl>
    <w:lvl w:ilvl="6" w:tplc="04030001" w:tentative="1">
      <w:start w:val="1"/>
      <w:numFmt w:val="bullet"/>
      <w:lvlText w:val=""/>
      <w:lvlJc w:val="left"/>
      <w:pPr>
        <w:ind w:left="4964" w:hanging="360"/>
      </w:pPr>
      <w:rPr>
        <w:rFonts w:ascii="Symbol" w:hAnsi="Symbol" w:hint="default"/>
      </w:rPr>
    </w:lvl>
    <w:lvl w:ilvl="7" w:tplc="04030003" w:tentative="1">
      <w:start w:val="1"/>
      <w:numFmt w:val="bullet"/>
      <w:lvlText w:val="o"/>
      <w:lvlJc w:val="left"/>
      <w:pPr>
        <w:ind w:left="5684" w:hanging="360"/>
      </w:pPr>
      <w:rPr>
        <w:rFonts w:ascii="Courier New" w:hAnsi="Courier New" w:cs="Courier New" w:hint="default"/>
      </w:rPr>
    </w:lvl>
    <w:lvl w:ilvl="8" w:tplc="04030005" w:tentative="1">
      <w:start w:val="1"/>
      <w:numFmt w:val="bullet"/>
      <w:lvlText w:val=""/>
      <w:lvlJc w:val="left"/>
      <w:pPr>
        <w:ind w:left="6404" w:hanging="360"/>
      </w:pPr>
      <w:rPr>
        <w:rFonts w:ascii="Wingdings" w:hAnsi="Wingdings" w:hint="default"/>
      </w:rPr>
    </w:lvl>
  </w:abstractNum>
  <w:abstractNum w:abstractNumId="31" w15:restartNumberingAfterBreak="0">
    <w:nsid w:val="585570DC"/>
    <w:multiLevelType w:val="hybridMultilevel"/>
    <w:tmpl w:val="FFEA5B88"/>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15:restartNumberingAfterBreak="0">
    <w:nsid w:val="629A085B"/>
    <w:multiLevelType w:val="hybridMultilevel"/>
    <w:tmpl w:val="9A066BC2"/>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15:restartNumberingAfterBreak="0">
    <w:nsid w:val="631B45D9"/>
    <w:multiLevelType w:val="hybridMultilevel"/>
    <w:tmpl w:val="8F64918E"/>
    <w:lvl w:ilvl="0" w:tplc="FFFFFFFF">
      <w:start w:val="1"/>
      <w:numFmt w:val="decimal"/>
      <w:lvlText w:val="%1)"/>
      <w:lvlJc w:val="left"/>
      <w:pPr>
        <w:ind w:left="786" w:hanging="360"/>
      </w:pPr>
      <w:rPr>
        <w:rFonts w:hint="default"/>
        <w:color w:val="548DD4" w:themeColor="text2" w:themeTint="99"/>
      </w:rPr>
    </w:lvl>
    <w:lvl w:ilvl="1" w:tplc="FFFFFFFF">
      <w:start w:val="1"/>
      <w:numFmt w:val="bullet"/>
      <w:lvlText w:val="-"/>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34" w15:restartNumberingAfterBreak="0">
    <w:nsid w:val="6DE12B53"/>
    <w:multiLevelType w:val="hybridMultilevel"/>
    <w:tmpl w:val="B25CF14E"/>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5" w15:restartNumberingAfterBreak="0">
    <w:nsid w:val="6E046DCA"/>
    <w:multiLevelType w:val="multilevel"/>
    <w:tmpl w:val="371A4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1F46223"/>
    <w:multiLevelType w:val="multilevel"/>
    <w:tmpl w:val="583C723E"/>
    <w:lvl w:ilvl="0">
      <w:start w:val="1"/>
      <w:numFmt w:val="lowerLetter"/>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15:restartNumberingAfterBreak="0">
    <w:nsid w:val="7875620A"/>
    <w:multiLevelType w:val="hybridMultilevel"/>
    <w:tmpl w:val="DD14E82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8" w15:restartNumberingAfterBreak="0">
    <w:nsid w:val="79F33E1D"/>
    <w:multiLevelType w:val="hybridMultilevel"/>
    <w:tmpl w:val="7E04FDEC"/>
    <w:lvl w:ilvl="0" w:tplc="83B66A96">
      <w:start w:val="1"/>
      <w:numFmt w:val="lowerLetter"/>
      <w:lvlText w:val="%1)"/>
      <w:lvlJc w:val="left"/>
      <w:pPr>
        <w:ind w:left="644" w:hanging="360"/>
      </w:pPr>
      <w:rPr>
        <w:rFonts w:hint="default"/>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39"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770586829">
    <w:abstractNumId w:val="2"/>
  </w:num>
  <w:num w:numId="2" w16cid:durableId="985164931">
    <w:abstractNumId w:val="5"/>
  </w:num>
  <w:num w:numId="3" w16cid:durableId="1349604258">
    <w:abstractNumId w:val="0"/>
  </w:num>
  <w:num w:numId="4" w16cid:durableId="185414770">
    <w:abstractNumId w:val="28"/>
  </w:num>
  <w:num w:numId="5" w16cid:durableId="131019296">
    <w:abstractNumId w:val="11"/>
  </w:num>
  <w:num w:numId="6" w16cid:durableId="1931743213">
    <w:abstractNumId w:val="12"/>
  </w:num>
  <w:num w:numId="7" w16cid:durableId="854536832">
    <w:abstractNumId w:val="10"/>
  </w:num>
  <w:num w:numId="8" w16cid:durableId="148255712">
    <w:abstractNumId w:val="14"/>
  </w:num>
  <w:num w:numId="9" w16cid:durableId="97877501">
    <w:abstractNumId w:val="3"/>
  </w:num>
  <w:num w:numId="10" w16cid:durableId="2086225828">
    <w:abstractNumId w:val="37"/>
  </w:num>
  <w:num w:numId="11" w16cid:durableId="548490100">
    <w:abstractNumId w:val="39"/>
  </w:num>
  <w:num w:numId="12" w16cid:durableId="1246454700">
    <w:abstractNumId w:val="13"/>
  </w:num>
  <w:num w:numId="13" w16cid:durableId="476151139">
    <w:abstractNumId w:val="9"/>
  </w:num>
  <w:num w:numId="14" w16cid:durableId="1996714800">
    <w:abstractNumId w:val="35"/>
  </w:num>
  <w:num w:numId="15" w16cid:durableId="1496726879">
    <w:abstractNumId w:val="15"/>
  </w:num>
  <w:num w:numId="16" w16cid:durableId="601840297">
    <w:abstractNumId w:val="25"/>
  </w:num>
  <w:num w:numId="17" w16cid:durableId="2118060732">
    <w:abstractNumId w:val="8"/>
  </w:num>
  <w:num w:numId="18" w16cid:durableId="841701800">
    <w:abstractNumId w:val="29"/>
  </w:num>
  <w:num w:numId="19" w16cid:durableId="1489788907">
    <w:abstractNumId w:val="38"/>
  </w:num>
  <w:num w:numId="20" w16cid:durableId="1293512083">
    <w:abstractNumId w:val="30"/>
  </w:num>
  <w:num w:numId="21" w16cid:durableId="28190041">
    <w:abstractNumId w:val="34"/>
  </w:num>
  <w:num w:numId="22" w16cid:durableId="734008203">
    <w:abstractNumId w:val="32"/>
  </w:num>
  <w:num w:numId="23" w16cid:durableId="1707949636">
    <w:abstractNumId w:val="17"/>
  </w:num>
  <w:num w:numId="24" w16cid:durableId="2063559583">
    <w:abstractNumId w:val="7"/>
  </w:num>
  <w:num w:numId="25" w16cid:durableId="1440759896">
    <w:abstractNumId w:val="26"/>
  </w:num>
  <w:num w:numId="26" w16cid:durableId="1777630060">
    <w:abstractNumId w:val="16"/>
  </w:num>
  <w:num w:numId="27" w16cid:durableId="175121324">
    <w:abstractNumId w:val="20"/>
  </w:num>
  <w:num w:numId="28" w16cid:durableId="971449743">
    <w:abstractNumId w:val="24"/>
  </w:num>
  <w:num w:numId="29" w16cid:durableId="523783779">
    <w:abstractNumId w:val="36"/>
  </w:num>
  <w:num w:numId="30" w16cid:durableId="974723057">
    <w:abstractNumId w:val="6"/>
  </w:num>
  <w:num w:numId="31" w16cid:durableId="99617512">
    <w:abstractNumId w:val="4"/>
  </w:num>
  <w:num w:numId="32" w16cid:durableId="1327980332">
    <w:abstractNumId w:val="23"/>
  </w:num>
  <w:num w:numId="33" w16cid:durableId="1117800301">
    <w:abstractNumId w:val="18"/>
  </w:num>
  <w:num w:numId="34" w16cid:durableId="1291395773">
    <w:abstractNumId w:val="33"/>
  </w:num>
  <w:num w:numId="35" w16cid:durableId="1817142253">
    <w:abstractNumId w:val="19"/>
  </w:num>
  <w:num w:numId="36" w16cid:durableId="156963122">
    <w:abstractNumId w:val="31"/>
  </w:num>
  <w:num w:numId="37" w16cid:durableId="1744990966">
    <w:abstractNumId w:val="21"/>
  </w:num>
  <w:num w:numId="38" w16cid:durableId="913245097">
    <w:abstractNumId w:val="27"/>
  </w:num>
  <w:num w:numId="39" w16cid:durableId="1167475581">
    <w:abstractNumId w:val="1"/>
  </w:num>
  <w:num w:numId="40" w16cid:durableId="179602291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4B170D"/>
    <w:rsid w:val="000025DD"/>
    <w:rsid w:val="00012626"/>
    <w:rsid w:val="00034FA2"/>
    <w:rsid w:val="000446FE"/>
    <w:rsid w:val="000451D8"/>
    <w:rsid w:val="00083A87"/>
    <w:rsid w:val="00085D90"/>
    <w:rsid w:val="00087063"/>
    <w:rsid w:val="000A5BDA"/>
    <w:rsid w:val="001177D5"/>
    <w:rsid w:val="001365B7"/>
    <w:rsid w:val="00142E7C"/>
    <w:rsid w:val="00157C5B"/>
    <w:rsid w:val="001656DA"/>
    <w:rsid w:val="001762ED"/>
    <w:rsid w:val="00180EB6"/>
    <w:rsid w:val="00183ABB"/>
    <w:rsid w:val="00191AB1"/>
    <w:rsid w:val="00192656"/>
    <w:rsid w:val="00193DB7"/>
    <w:rsid w:val="001E6DFA"/>
    <w:rsid w:val="002225B9"/>
    <w:rsid w:val="00265D0D"/>
    <w:rsid w:val="00275F75"/>
    <w:rsid w:val="00340A72"/>
    <w:rsid w:val="0034675A"/>
    <w:rsid w:val="00347153"/>
    <w:rsid w:val="00350AE6"/>
    <w:rsid w:val="003846DF"/>
    <w:rsid w:val="00387062"/>
    <w:rsid w:val="003E6D54"/>
    <w:rsid w:val="004275E0"/>
    <w:rsid w:val="004326CF"/>
    <w:rsid w:val="00434731"/>
    <w:rsid w:val="004664CF"/>
    <w:rsid w:val="004B170D"/>
    <w:rsid w:val="004B1D1A"/>
    <w:rsid w:val="004B5696"/>
    <w:rsid w:val="00525A43"/>
    <w:rsid w:val="00557238"/>
    <w:rsid w:val="00596DA5"/>
    <w:rsid w:val="00597408"/>
    <w:rsid w:val="005E6589"/>
    <w:rsid w:val="00632728"/>
    <w:rsid w:val="0064410A"/>
    <w:rsid w:val="006462C3"/>
    <w:rsid w:val="0068265F"/>
    <w:rsid w:val="00683B65"/>
    <w:rsid w:val="006B3C1B"/>
    <w:rsid w:val="006F1944"/>
    <w:rsid w:val="00761972"/>
    <w:rsid w:val="00762BDD"/>
    <w:rsid w:val="0078227B"/>
    <w:rsid w:val="00783C6D"/>
    <w:rsid w:val="007F28EA"/>
    <w:rsid w:val="008125F5"/>
    <w:rsid w:val="0088361E"/>
    <w:rsid w:val="008865FF"/>
    <w:rsid w:val="00886B81"/>
    <w:rsid w:val="00895AFC"/>
    <w:rsid w:val="008C088C"/>
    <w:rsid w:val="008F37BC"/>
    <w:rsid w:val="00961FC6"/>
    <w:rsid w:val="00974D82"/>
    <w:rsid w:val="0098186D"/>
    <w:rsid w:val="00986528"/>
    <w:rsid w:val="00992990"/>
    <w:rsid w:val="00996162"/>
    <w:rsid w:val="009E56E7"/>
    <w:rsid w:val="009F42ED"/>
    <w:rsid w:val="00A10B1D"/>
    <w:rsid w:val="00A34091"/>
    <w:rsid w:val="00A912FE"/>
    <w:rsid w:val="00AD4AC5"/>
    <w:rsid w:val="00AF5D6B"/>
    <w:rsid w:val="00B1411D"/>
    <w:rsid w:val="00B15167"/>
    <w:rsid w:val="00B41C63"/>
    <w:rsid w:val="00B607D7"/>
    <w:rsid w:val="00B74F05"/>
    <w:rsid w:val="00B84B37"/>
    <w:rsid w:val="00B87CDB"/>
    <w:rsid w:val="00BA7587"/>
    <w:rsid w:val="00BB37D7"/>
    <w:rsid w:val="00BF33D3"/>
    <w:rsid w:val="00C02D71"/>
    <w:rsid w:val="00C256B3"/>
    <w:rsid w:val="00C27F95"/>
    <w:rsid w:val="00C60C71"/>
    <w:rsid w:val="00C6306D"/>
    <w:rsid w:val="00C636EE"/>
    <w:rsid w:val="00C92B6D"/>
    <w:rsid w:val="00CE6F08"/>
    <w:rsid w:val="00D143B9"/>
    <w:rsid w:val="00D21BBA"/>
    <w:rsid w:val="00D27BE4"/>
    <w:rsid w:val="00D31B4B"/>
    <w:rsid w:val="00D42AC0"/>
    <w:rsid w:val="00D45BFD"/>
    <w:rsid w:val="00D56EC4"/>
    <w:rsid w:val="00D61D68"/>
    <w:rsid w:val="00D67C73"/>
    <w:rsid w:val="00DA75E1"/>
    <w:rsid w:val="00DD5E2E"/>
    <w:rsid w:val="00DD6F4D"/>
    <w:rsid w:val="00DE35D7"/>
    <w:rsid w:val="00DE4892"/>
    <w:rsid w:val="00DF52B0"/>
    <w:rsid w:val="00E37FFE"/>
    <w:rsid w:val="00E42F8A"/>
    <w:rsid w:val="00E501FE"/>
    <w:rsid w:val="00E6385F"/>
    <w:rsid w:val="00ED4D0D"/>
    <w:rsid w:val="00EF3BD9"/>
    <w:rsid w:val="00F07CA5"/>
    <w:rsid w:val="00F65F8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4E48FE"/>
  <w15:docId w15:val="{E3E93B43-B3A7-4F81-B13A-4D48D4595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jc w:val="both"/>
    </w:pPr>
    <w:rPr>
      <w:rFonts w:ascii="Arial" w:hAnsi="Arial"/>
      <w:color w:val="000000"/>
    </w:rPr>
  </w:style>
  <w:style w:type="paragraph" w:styleId="Ttol1">
    <w:name w:val="heading 1"/>
    <w:basedOn w:val="Normal"/>
    <w:next w:val="Normal"/>
    <w:pPr>
      <w:keepNext/>
      <w:spacing w:before="600" w:after="240"/>
      <w:outlineLvl w:val="0"/>
    </w:pPr>
    <w:rPr>
      <w:color w:val="auto"/>
      <w:sz w:val="32"/>
    </w:rPr>
  </w:style>
  <w:style w:type="paragraph" w:styleId="Ttol2">
    <w:name w:val="heading 2"/>
    <w:basedOn w:val="Normal"/>
    <w:next w:val="Normal"/>
    <w:pPr>
      <w:keepNext/>
      <w:tabs>
        <w:tab w:val="left" w:pos="567"/>
        <w:tab w:val="left" w:pos="1134"/>
        <w:tab w:val="left" w:pos="2160"/>
        <w:tab w:val="left" w:pos="2880"/>
        <w:tab w:val="left" w:pos="3600"/>
        <w:tab w:val="left" w:pos="4320"/>
        <w:tab w:val="left" w:pos="5040"/>
        <w:tab w:val="left" w:pos="5760"/>
        <w:tab w:val="left" w:pos="6480"/>
        <w:tab w:val="left" w:pos="7200"/>
        <w:tab w:val="left" w:pos="9072"/>
      </w:tabs>
      <w:ind w:right="6"/>
      <w:jc w:val="center"/>
      <w:outlineLvl w:val="1"/>
    </w:pPr>
    <w:rPr>
      <w:b/>
      <w:sz w:val="24"/>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IDC1">
    <w:name w:val="toc 1"/>
    <w:basedOn w:val="Normal"/>
    <w:next w:val="Normal"/>
    <w:autoRedefine/>
    <w:uiPriority w:val="39"/>
    <w:pPr>
      <w:tabs>
        <w:tab w:val="right" w:leader="underscore" w:pos="9923"/>
      </w:tabs>
      <w:spacing w:before="120"/>
    </w:pPr>
    <w:rPr>
      <w:caps/>
      <w:sz w:val="16"/>
    </w:rPr>
  </w:style>
  <w:style w:type="paragraph" w:customStyle="1" w:styleId="Peufirma">
    <w:name w:val="Peu firma"/>
    <w:basedOn w:val="Pas8"/>
    <w:pPr>
      <w:keepNext/>
      <w:keepLines/>
    </w:pPr>
    <w:rPr>
      <w:rFonts w:ascii="Times New Roman" w:hAnsi="Times New Roman"/>
      <w:sz w:val="20"/>
    </w:rPr>
  </w:style>
  <w:style w:type="paragraph" w:customStyle="1" w:styleId="Pas8">
    <w:name w:val="Pas8"/>
    <w:basedOn w:val="Normal"/>
    <w:rPr>
      <w:rFonts w:ascii="Swiss" w:hAnsi="Swiss"/>
      <w:sz w:val="16"/>
    </w:rPr>
  </w:style>
  <w:style w:type="paragraph" w:styleId="Textindependent2">
    <w:name w:val="Body Text 2"/>
    <w:basedOn w:val="Normal"/>
    <w:link w:val="Textindependent2Car"/>
    <w:uiPriority w:val="99"/>
    <w:pPr>
      <w:ind w:right="6"/>
    </w:pPr>
  </w:style>
  <w:style w:type="paragraph" w:styleId="Sagniadetextindependent">
    <w:name w:val="Body Text Indent"/>
    <w:basedOn w:val="Normal"/>
    <w:rPr>
      <w:lang w:eastAsia="es-ES"/>
    </w:rPr>
  </w:style>
  <w:style w:type="paragraph" w:styleId="Textdebloc">
    <w:name w:val="Block Text"/>
    <w:basedOn w:val="Normal"/>
    <w:pPr>
      <w:ind w:left="284" w:right="48"/>
    </w:pPr>
  </w:style>
  <w:style w:type="paragraph" w:styleId="Sagniadetextindependent3">
    <w:name w:val="Body Text Indent 3"/>
    <w:basedOn w:val="Normal"/>
    <w:pPr>
      <w:tabs>
        <w:tab w:val="left" w:pos="4678"/>
        <w:tab w:val="left" w:pos="5245"/>
      </w:tabs>
      <w:ind w:left="170"/>
    </w:pPr>
    <w:rPr>
      <w:lang w:eastAsia="es-ES"/>
    </w:rPr>
  </w:style>
  <w:style w:type="paragraph" w:customStyle="1" w:styleId="quadro">
    <w:name w:val="quadro"/>
    <w:basedOn w:val="Pas8"/>
    <w:pPr>
      <w:keepNext/>
      <w:keepLines/>
    </w:pPr>
    <w:rPr>
      <w:rFonts w:ascii="Times New Roman" w:hAnsi="Times New Roman"/>
      <w:sz w:val="20"/>
    </w:rPr>
  </w:style>
  <w:style w:type="paragraph" w:styleId="Textindependent">
    <w:name w:val="Body Text"/>
    <w:basedOn w:val="Normal"/>
    <w:link w:val="TextindependentCar"/>
    <w:pPr>
      <w:ind w:right="48"/>
    </w:pPr>
  </w:style>
  <w:style w:type="paragraph" w:styleId="Textdecomentari">
    <w:name w:val="annotation text"/>
    <w:basedOn w:val="Normal"/>
    <w:link w:val="TextdecomentariCar"/>
  </w:style>
  <w:style w:type="paragraph" w:styleId="Capalera">
    <w:name w:val="header"/>
    <w:basedOn w:val="Normal"/>
    <w:link w:val="CapaleraCar"/>
    <w:uiPriority w:val="99"/>
    <w:pPr>
      <w:tabs>
        <w:tab w:val="center" w:pos="4819"/>
        <w:tab w:val="right" w:pos="9071"/>
      </w:tabs>
    </w:pPr>
  </w:style>
  <w:style w:type="character" w:styleId="Nmerodepgina">
    <w:name w:val="page number"/>
    <w:basedOn w:val="Lletraperdefectedelpargraf"/>
  </w:style>
  <w:style w:type="paragraph" w:styleId="Peu">
    <w:name w:val="footer"/>
    <w:basedOn w:val="Normal"/>
    <w:link w:val="PeuCar"/>
    <w:uiPriority w:val="99"/>
    <w:pPr>
      <w:tabs>
        <w:tab w:val="center" w:pos="4819"/>
        <w:tab w:val="right" w:pos="9071"/>
      </w:tabs>
    </w:pPr>
  </w:style>
  <w:style w:type="paragraph" w:styleId="Textindependent3">
    <w:name w:val="Body Text 3"/>
    <w:basedOn w:val="Normal"/>
    <w:rPr>
      <w:lang w:eastAsia="es-ES"/>
    </w:rPr>
  </w:style>
  <w:style w:type="paragraph" w:customStyle="1" w:styleId="pressupost">
    <w:name w:val="pressupost"/>
    <w:basedOn w:val="Normal"/>
    <w:pPr>
      <w:keepNext/>
      <w:keepLines/>
    </w:pPr>
  </w:style>
  <w:style w:type="paragraph" w:styleId="Sagniadetextindependent2">
    <w:name w:val="Body Text Indent 2"/>
    <w:basedOn w:val="Normal"/>
    <w:pPr>
      <w:ind w:left="284"/>
    </w:pPr>
  </w:style>
  <w:style w:type="paragraph" w:styleId="Textsenseformat">
    <w:name w:val="Plain Text"/>
    <w:basedOn w:val="Normal"/>
    <w:rPr>
      <w:rFonts w:ascii="Courier New" w:hAnsi="Courier New"/>
      <w:lang w:val="es-ES"/>
    </w:rPr>
  </w:style>
  <w:style w:type="paragraph" w:styleId="Ttol">
    <w:name w:val="Title"/>
    <w:basedOn w:val="Normal"/>
    <w:link w:val="TtolCar"/>
    <w:qFormat/>
    <w:pPr>
      <w:jc w:val="center"/>
    </w:pPr>
    <w:rPr>
      <w:sz w:val="32"/>
      <w:lang w:eastAsia="es-ES"/>
    </w:rPr>
  </w:style>
  <w:style w:type="paragraph" w:styleId="Textdenotaapeudepgina">
    <w:name w:val="footnote text"/>
    <w:basedOn w:val="Normal"/>
    <w:link w:val="TextdenotaapeudepginaCar"/>
    <w:uiPriority w:val="99"/>
    <w:rPr>
      <w:lang w:val="es-ES"/>
    </w:rPr>
  </w:style>
  <w:style w:type="character" w:styleId="Refernciadenotaapeudepgina">
    <w:name w:val="footnote reference"/>
    <w:basedOn w:val="Lletraperdefectedelpargraf"/>
    <w:uiPriority w:val="99"/>
    <w:rPr>
      <w:position w:val="0"/>
      <w:vertAlign w:val="superscript"/>
    </w:rPr>
  </w:style>
  <w:style w:type="paragraph" w:styleId="Textdeglobus">
    <w:name w:val="Balloon Text"/>
    <w:basedOn w:val="Normal"/>
    <w:rPr>
      <w:rFonts w:ascii="Tahoma" w:hAnsi="Tahoma" w:cs="Tahoma"/>
      <w:sz w:val="16"/>
      <w:szCs w:val="16"/>
    </w:rPr>
  </w:style>
  <w:style w:type="character" w:customStyle="1" w:styleId="TextodegloboCar">
    <w:name w:val="Texto de globo Car"/>
    <w:basedOn w:val="Lletraperdefectedelpargraf"/>
    <w:rPr>
      <w:rFonts w:ascii="Tahoma" w:hAnsi="Tahoma" w:cs="Tahoma"/>
      <w:sz w:val="16"/>
      <w:szCs w:val="16"/>
    </w:rPr>
  </w:style>
  <w:style w:type="paragraph" w:customStyle="1" w:styleId="Textindependent21">
    <w:name w:val="Text independent 21"/>
    <w:basedOn w:val="Normal"/>
    <w:pPr>
      <w:shd w:val="clear" w:color="auto" w:fill="C0C0C0"/>
      <w:tabs>
        <w:tab w:val="left" w:pos="4678"/>
        <w:tab w:val="left" w:pos="5245"/>
      </w:tabs>
      <w:ind w:left="170"/>
    </w:pPr>
    <w:rPr>
      <w:rFonts w:ascii="Times New Roman" w:hAnsi="Times New Roman"/>
      <w:color w:val="auto"/>
    </w:rPr>
  </w:style>
  <w:style w:type="paragraph" w:styleId="ndex1">
    <w:name w:val="index 1"/>
    <w:basedOn w:val="Normal"/>
    <w:next w:val="Normal"/>
    <w:autoRedefine/>
    <w:rPr>
      <w:rFonts w:ascii="Times New Roman" w:hAnsi="Times New Roman"/>
      <w:color w:val="auto"/>
    </w:rPr>
  </w:style>
  <w:style w:type="paragraph" w:customStyle="1" w:styleId="Textindependent31">
    <w:name w:val="Text independent 31"/>
    <w:basedOn w:val="Normal"/>
    <w:pPr>
      <w:ind w:right="72"/>
    </w:pPr>
    <w:rPr>
      <w:rFonts w:ascii="Times New Roman" w:hAnsi="Times New Roman"/>
      <w:color w:val="auto"/>
    </w:rPr>
  </w:style>
  <w:style w:type="paragraph" w:styleId="Pargrafdellista">
    <w:name w:val="List Paragraph"/>
    <w:basedOn w:val="Normal"/>
    <w:uiPriority w:val="34"/>
    <w:qFormat/>
    <w:pPr>
      <w:ind w:left="720"/>
    </w:pPr>
  </w:style>
  <w:style w:type="paragraph" w:styleId="IDC2">
    <w:name w:val="toc 2"/>
    <w:basedOn w:val="Normal"/>
    <w:next w:val="Normal"/>
    <w:autoRedefine/>
    <w:uiPriority w:val="39"/>
    <w:pPr>
      <w:spacing w:after="100"/>
      <w:ind w:left="200"/>
    </w:pPr>
  </w:style>
  <w:style w:type="character" w:styleId="Enlla">
    <w:name w:val="Hyperlink"/>
    <w:basedOn w:val="Lletraperdefectedelpargraf"/>
    <w:uiPriority w:val="99"/>
    <w:rPr>
      <w:color w:val="0000FF"/>
      <w:u w:val="single"/>
    </w:rPr>
  </w:style>
  <w:style w:type="paragraph" w:customStyle="1" w:styleId="Pa27">
    <w:name w:val="Pa27"/>
    <w:basedOn w:val="Normal"/>
    <w:next w:val="Normal"/>
    <w:pPr>
      <w:autoSpaceDE w:val="0"/>
      <w:spacing w:line="201" w:lineRule="atLeast"/>
      <w:jc w:val="left"/>
    </w:pPr>
    <w:rPr>
      <w:rFonts w:eastAsia="Calibri" w:cs="Arial"/>
      <w:color w:val="auto"/>
      <w:sz w:val="24"/>
      <w:szCs w:val="24"/>
      <w:lang w:eastAsia="en-US"/>
    </w:rPr>
  </w:style>
  <w:style w:type="character" w:customStyle="1" w:styleId="TtuloCar">
    <w:name w:val="Título Car"/>
    <w:basedOn w:val="Lletraperdefectedelpargraf"/>
    <w:rPr>
      <w:rFonts w:ascii="Arial" w:hAnsi="Arial"/>
      <w:color w:val="000000"/>
      <w:sz w:val="32"/>
      <w:lang w:eastAsia="es-ES"/>
    </w:rPr>
  </w:style>
  <w:style w:type="character" w:customStyle="1" w:styleId="TextonotapieCar">
    <w:name w:val="Texto nota pie Car"/>
    <w:basedOn w:val="Lletraperdefectedelpargraf"/>
    <w:rPr>
      <w:rFonts w:ascii="Arial" w:hAnsi="Arial"/>
      <w:color w:val="000000"/>
      <w:lang w:val="es-ES"/>
    </w:rPr>
  </w:style>
  <w:style w:type="character" w:customStyle="1" w:styleId="EncabezadoCar">
    <w:name w:val="Encabezado Car"/>
    <w:basedOn w:val="Lletraperdefectedelpargraf"/>
    <w:rPr>
      <w:rFonts w:ascii="Arial" w:hAnsi="Arial"/>
      <w:color w:val="000000"/>
    </w:rPr>
  </w:style>
  <w:style w:type="character" w:styleId="Enllavisitat">
    <w:name w:val="FollowedHyperlink"/>
    <w:basedOn w:val="Lletraperdefectedelpargraf"/>
    <w:rPr>
      <w:color w:val="800080"/>
      <w:u w:val="single"/>
    </w:rPr>
  </w:style>
  <w:style w:type="paragraph" w:customStyle="1" w:styleId="Default">
    <w:name w:val="Default"/>
    <w:pPr>
      <w:suppressAutoHyphens/>
      <w:autoSpaceDE w:val="0"/>
    </w:pPr>
    <w:rPr>
      <w:rFonts w:ascii="Arial" w:hAnsi="Arial" w:cs="Arial"/>
      <w:color w:val="000000"/>
      <w:sz w:val="24"/>
      <w:szCs w:val="24"/>
    </w:rPr>
  </w:style>
  <w:style w:type="character" w:customStyle="1" w:styleId="TextocomentarioCar">
    <w:name w:val="Texto comentario Car"/>
    <w:basedOn w:val="Lletraperdefectedelpargraf"/>
    <w:rPr>
      <w:rFonts w:ascii="Arial" w:hAnsi="Arial"/>
      <w:color w:val="000000"/>
    </w:rPr>
  </w:style>
  <w:style w:type="paragraph" w:styleId="NormalWeb">
    <w:name w:val="Normal (Web)"/>
    <w:basedOn w:val="Normal"/>
    <w:pPr>
      <w:jc w:val="left"/>
    </w:pPr>
    <w:rPr>
      <w:rFonts w:ascii="Times New Roman" w:eastAsia="Calibri" w:hAnsi="Times New Roman"/>
      <w:color w:val="auto"/>
      <w:sz w:val="24"/>
      <w:szCs w:val="24"/>
    </w:rPr>
  </w:style>
  <w:style w:type="character" w:customStyle="1" w:styleId="PrrafodelistaCar">
    <w:name w:val="Párrafo de lista Car"/>
    <w:basedOn w:val="Lletraperdefectedelpargraf"/>
    <w:rPr>
      <w:rFonts w:ascii="Arial" w:hAnsi="Arial"/>
      <w:color w:val="000000"/>
    </w:rPr>
  </w:style>
  <w:style w:type="character" w:customStyle="1" w:styleId="TextindependentCar">
    <w:name w:val="Text independent Car"/>
    <w:basedOn w:val="Lletraperdefectedelpargraf"/>
    <w:link w:val="Textindependent"/>
    <w:rsid w:val="00BF33D3"/>
    <w:rPr>
      <w:rFonts w:ascii="Arial" w:hAnsi="Arial"/>
      <w:color w:val="000000"/>
    </w:rPr>
  </w:style>
  <w:style w:type="character" w:customStyle="1" w:styleId="Textindependent2Car">
    <w:name w:val="Text independent 2 Car"/>
    <w:basedOn w:val="Lletraperdefectedelpargraf"/>
    <w:link w:val="Textindependent2"/>
    <w:uiPriority w:val="99"/>
    <w:rsid w:val="00BF33D3"/>
    <w:rPr>
      <w:rFonts w:ascii="Arial" w:hAnsi="Arial"/>
      <w:color w:val="000000"/>
    </w:rPr>
  </w:style>
  <w:style w:type="character" w:styleId="Mencisenseresoldre">
    <w:name w:val="Unresolved Mention"/>
    <w:basedOn w:val="Lletraperdefectedelpargraf"/>
    <w:uiPriority w:val="99"/>
    <w:semiHidden/>
    <w:unhideWhenUsed/>
    <w:rsid w:val="00BF33D3"/>
    <w:rPr>
      <w:color w:val="605E5C"/>
      <w:shd w:val="clear" w:color="auto" w:fill="E1DFDD"/>
    </w:rPr>
  </w:style>
  <w:style w:type="character" w:customStyle="1" w:styleId="TextdenotaapeudepginaCar">
    <w:name w:val="Text de nota a peu de pàgina Car"/>
    <w:basedOn w:val="Lletraperdefectedelpargraf"/>
    <w:link w:val="Textdenotaapeudepgina"/>
    <w:uiPriority w:val="99"/>
    <w:rsid w:val="00BF33D3"/>
    <w:rPr>
      <w:rFonts w:ascii="Arial" w:hAnsi="Arial"/>
      <w:color w:val="000000"/>
      <w:lang w:val="es-ES"/>
    </w:rPr>
  </w:style>
  <w:style w:type="character" w:customStyle="1" w:styleId="TtolCar">
    <w:name w:val="Títol Car"/>
    <w:basedOn w:val="Lletraperdefectedelpargraf"/>
    <w:link w:val="Ttol"/>
    <w:rsid w:val="00BF33D3"/>
    <w:rPr>
      <w:rFonts w:ascii="Arial" w:hAnsi="Arial"/>
      <w:color w:val="000000"/>
      <w:sz w:val="32"/>
      <w:lang w:eastAsia="es-ES"/>
    </w:rPr>
  </w:style>
  <w:style w:type="table" w:styleId="Taulaambquadrcula">
    <w:name w:val="Table Grid"/>
    <w:basedOn w:val="Taulanormal"/>
    <w:uiPriority w:val="59"/>
    <w:rsid w:val="00BF33D3"/>
    <w:pPr>
      <w:autoSpaceDN/>
      <w:textAlignment w:val="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paleraCar">
    <w:name w:val="Capçalera Car"/>
    <w:basedOn w:val="Lletraperdefectedelpargraf"/>
    <w:link w:val="Capalera"/>
    <w:uiPriority w:val="99"/>
    <w:rsid w:val="00BF33D3"/>
    <w:rPr>
      <w:rFonts w:ascii="Arial" w:hAnsi="Arial"/>
      <w:color w:val="000000"/>
    </w:rPr>
  </w:style>
  <w:style w:type="character" w:customStyle="1" w:styleId="PeuCar">
    <w:name w:val="Peu Car"/>
    <w:basedOn w:val="Lletraperdefectedelpargraf"/>
    <w:link w:val="Peu"/>
    <w:uiPriority w:val="99"/>
    <w:rsid w:val="00BF33D3"/>
    <w:rPr>
      <w:rFonts w:ascii="Arial" w:hAnsi="Arial"/>
      <w:color w:val="000000"/>
    </w:rPr>
  </w:style>
  <w:style w:type="paragraph" w:customStyle="1" w:styleId="Texto">
    <w:name w:val="Texto"/>
    <w:basedOn w:val="Normal"/>
    <w:qFormat/>
    <w:rsid w:val="00BF33D3"/>
    <w:pPr>
      <w:suppressAutoHyphens w:val="0"/>
      <w:autoSpaceDN/>
      <w:spacing w:after="240"/>
      <w:jc w:val="left"/>
      <w:textAlignment w:val="auto"/>
    </w:pPr>
    <w:rPr>
      <w:rFonts w:ascii="Akkurat-Light" w:eastAsiaTheme="minorEastAsia" w:hAnsi="Akkurat-Light" w:cstheme="minorBidi"/>
      <w:color w:val="auto"/>
      <w:lang w:eastAsia="es-ES"/>
    </w:rPr>
  </w:style>
  <w:style w:type="character" w:customStyle="1" w:styleId="markedcontent">
    <w:name w:val="markedcontent"/>
    <w:basedOn w:val="Lletraperdefectedelpargraf"/>
    <w:rsid w:val="00BF33D3"/>
  </w:style>
  <w:style w:type="character" w:styleId="Refernciadecomentari">
    <w:name w:val="annotation reference"/>
    <w:basedOn w:val="Lletraperdefectedelpargraf"/>
    <w:uiPriority w:val="99"/>
    <w:semiHidden/>
    <w:unhideWhenUsed/>
    <w:rsid w:val="004B1D1A"/>
    <w:rPr>
      <w:sz w:val="16"/>
      <w:szCs w:val="16"/>
    </w:rPr>
  </w:style>
  <w:style w:type="paragraph" w:styleId="Temadelcomentari">
    <w:name w:val="annotation subject"/>
    <w:basedOn w:val="Textdecomentari"/>
    <w:next w:val="Textdecomentari"/>
    <w:link w:val="TemadelcomentariCar"/>
    <w:uiPriority w:val="99"/>
    <w:semiHidden/>
    <w:unhideWhenUsed/>
    <w:rsid w:val="004B1D1A"/>
    <w:rPr>
      <w:b/>
      <w:bCs/>
    </w:rPr>
  </w:style>
  <w:style w:type="character" w:customStyle="1" w:styleId="TextdecomentariCar">
    <w:name w:val="Text de comentari Car"/>
    <w:basedOn w:val="Lletraperdefectedelpargraf"/>
    <w:link w:val="Textdecomentari"/>
    <w:rsid w:val="004B1D1A"/>
    <w:rPr>
      <w:rFonts w:ascii="Arial" w:hAnsi="Arial"/>
      <w:color w:val="000000"/>
    </w:rPr>
  </w:style>
  <w:style w:type="character" w:customStyle="1" w:styleId="TemadelcomentariCar">
    <w:name w:val="Tema del comentari Car"/>
    <w:basedOn w:val="TextdecomentariCar"/>
    <w:link w:val="Temadelcomentari"/>
    <w:uiPriority w:val="99"/>
    <w:semiHidden/>
    <w:rsid w:val="004B1D1A"/>
    <w:rPr>
      <w:rFonts w:ascii="Arial" w:hAnsi="Arial"/>
      <w:b/>
      <w:bCs/>
      <w:color w:val="000000"/>
    </w:rPr>
  </w:style>
  <w:style w:type="character" w:styleId="Textdelcontenidor">
    <w:name w:val="Placeholder Text"/>
    <w:basedOn w:val="Lletraperdefectedelpargraf"/>
    <w:uiPriority w:val="99"/>
    <w:semiHidden/>
    <w:rsid w:val="00B1516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1148</Words>
  <Characters>6545</Characters>
  <Application>Microsoft Office Word</Application>
  <DocSecurity>0</DocSecurity>
  <Lines>54</Lines>
  <Paragraphs>15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7678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 de xarxa</dc:creator>
  <cp:lastModifiedBy>COSTA SANZ, ALBERTO</cp:lastModifiedBy>
  <cp:revision>4</cp:revision>
  <dcterms:created xsi:type="dcterms:W3CDTF">2025-06-16T10:49:00Z</dcterms:created>
  <dcterms:modified xsi:type="dcterms:W3CDTF">2025-06-16T10:51:00Z</dcterms:modified>
</cp:coreProperties>
</file>