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342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14:paraId="4E3AED13" w14:textId="77777777"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14:paraId="45A5C61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14:paraId="03AE7366" w14:textId="07234EB1"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El/la</w:t>
      </w:r>
      <w:r w:rsidR="00051799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Sr/Sra...................................................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68DC54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7D5271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14:paraId="6749FE2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642294" w:rsidRPr="008D6A2C" w14:paraId="61300237" w14:textId="77777777" w:rsidTr="0084530A">
        <w:trPr>
          <w:trHeight w:val="327"/>
        </w:trPr>
        <w:tc>
          <w:tcPr>
            <w:tcW w:w="9211" w:type="dxa"/>
            <w:vAlign w:val="center"/>
          </w:tcPr>
          <w:p w14:paraId="1CA781EC" w14:textId="7774A1A1" w:rsidR="00642294" w:rsidRPr="008D6A2C" w:rsidRDefault="00642294" w:rsidP="0084530A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</w:t>
            </w:r>
            <w:r w:rsidRPr="000F5428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:</w:t>
            </w:r>
            <w:r w:rsidRPr="000F5428">
              <w:rPr>
                <w:rFonts w:ascii="Arial" w:eastAsiaTheme="minorHAnsi" w:hAnsi="Arial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0F5428" w:rsidRPr="000F5428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001_P2502766</w:t>
            </w:r>
          </w:p>
        </w:tc>
      </w:tr>
      <w:tr w:rsidR="00642294" w:rsidRPr="008D6A2C" w14:paraId="530EE414" w14:textId="77777777" w:rsidTr="00E933FA">
        <w:trPr>
          <w:trHeight w:val="944"/>
        </w:trPr>
        <w:tc>
          <w:tcPr>
            <w:tcW w:w="9211" w:type="dxa"/>
          </w:tcPr>
          <w:p w14:paraId="09D1DCC3" w14:textId="0A4B0A47" w:rsidR="00642294" w:rsidRPr="008D6A2C" w:rsidRDefault="00642294" w:rsidP="00670CA7">
            <w:pPr>
              <w:tabs>
                <w:tab w:val="left" w:pos="9071"/>
              </w:tabs>
              <w:spacing w:line="276" w:lineRule="auto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0F5428" w:rsidRPr="000F5428">
              <w:rPr>
                <w:rFonts w:ascii="Arial" w:hAnsi="Arial" w:cs="Arial"/>
                <w:b/>
                <w:sz w:val="24"/>
                <w:szCs w:val="24"/>
              </w:rPr>
              <w:t>Obres per a la instal·lació dels mòduls lluminosos i cadenetes decoratives als fanals per a la Fira de Nadal a la plaça de la Sagrada Família, al districte de l’Eixample</w:t>
            </w:r>
          </w:p>
        </w:tc>
      </w:tr>
    </w:tbl>
    <w:p w14:paraId="7D50B8C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CCE224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B06ED2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14:paraId="43C5548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4479017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14:paraId="486F70D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</w:t>
      </w:r>
      <w:r w:rsidR="00F437C9">
        <w:rPr>
          <w:rFonts w:ascii="Arial" w:eastAsiaTheme="minorHAnsi" w:hAnsi="Arial" w:cs="Arial"/>
          <w:sz w:val="24"/>
          <w:szCs w:val="24"/>
          <w:lang w:eastAsia="en-US"/>
        </w:rPr>
        <w:t xml:space="preserve"> ....</w:t>
      </w:r>
      <w:r w:rsidR="009F709B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% :</w:t>
      </w:r>
    </w:p>
    <w:p w14:paraId="7647A6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14:paraId="35D39B7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1FEF35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7CC9969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14:paraId="5CA3C83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245F02E" w14:textId="77777777"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14:paraId="201BDFA4" w14:textId="77777777"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5"/>
        <w:gridCol w:w="2816"/>
        <w:gridCol w:w="2034"/>
        <w:gridCol w:w="2312"/>
      </w:tblGrid>
      <w:tr w:rsidR="00642294" w:rsidRPr="002545EE" w14:paraId="43BF5728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685F62A1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E57A257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FBB40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D35606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14:paraId="0155C973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1E7F854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D28D647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2B12155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5894E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447840F5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31DFE9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0BCE171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9217149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303D11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5AAEF181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460D14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4A165F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248F21C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7CED7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1F3AECE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473C4B3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84DAA8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6947416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8361E74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4CD7B49D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32A0476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9E0AF5C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B42DF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A53685E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7D2B536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A38DC6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6C2E7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3E626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273A5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5D665FA7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22CC90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B27F2A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938DA4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5AD88D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B7061C9" w14:textId="77777777" w:rsidR="00642294" w:rsidRDefault="00642294" w:rsidP="00642294">
      <w:pPr>
        <w:rPr>
          <w:rFonts w:ascii="Arial Narrow" w:hAnsi="Arial Narrow" w:cs="Arial"/>
          <w:szCs w:val="24"/>
        </w:rPr>
      </w:pPr>
    </w:p>
    <w:p w14:paraId="616426DF" w14:textId="77777777"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A342475" w14:textId="77777777"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D67887A" w14:textId="77777777"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7EB8058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0A7898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6531C6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D74EBD7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98863D5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06ABC3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14:paraId="69C38203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C5FACD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D76A8B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14:paraId="5C32806A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187554D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6844E9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14:paraId="36C6E60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077263A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14:paraId="4A657C0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253A5CE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14:paraId="4E0CAF7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7B3798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14:paraId="1B4B584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486D398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14:paraId="3370375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30835F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Dóna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compliment a les previsions de la normativa en matèria de prevenció de riscos laborals.</w:t>
      </w:r>
    </w:p>
    <w:p w14:paraId="1D0AF60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14:paraId="488D7ED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747506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5E43A8A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FA67FC0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517FA46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8D280A6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E9E1E7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0304BED7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6819E345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4430AB8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14:paraId="1A3051C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ABCFD1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14:paraId="4F45C94C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3484B1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14:paraId="4774989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F0E3197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E91672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6B2F930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14:paraId="1B27FB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7F04750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7ECABDF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D8A3B64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B1539B4" w14:textId="77777777"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I'estat</w:t>
      </w:r>
      <w:proofErr w:type="spellEnd"/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 de la tecnologia, la naturalesa de les dades emmagatzemades i els riscos a que estan exposades. </w:t>
      </w:r>
    </w:p>
    <w:p w14:paraId="5853881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1798515E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250EB6AA" w14:textId="77777777" w:rsidR="00160851" w:rsidRDefault="00160851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63F152EC" w14:textId="77777777" w:rsidR="00160851" w:rsidRDefault="00160851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49763E6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t>Protecció de dades personals del licitador</w:t>
      </w:r>
    </w:p>
    <w:p w14:paraId="58455C5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77F49520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14:paraId="7D09E1C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14:paraId="7F28C5B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A35357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6514DE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14:paraId="3825924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46A341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95E39D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EDCD56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14:paraId="38F2A48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F9EDB6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C53209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C16CAA0" w14:textId="77777777"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14:paraId="516840AE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78623E9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01C6D2C" w14:textId="77777777"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14:paraId="3D950E6C" w14:textId="77777777"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14:paraId="1A570C1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878AE4C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68C35374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28656BAC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55E079DA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14:paraId="1FAF8E44" w14:textId="77777777" w:rsidR="00642294" w:rsidRPr="00E071FF" w:rsidRDefault="00642294" w:rsidP="00642294">
      <w:pPr>
        <w:rPr>
          <w:rFonts w:cs="Arial"/>
          <w:u w:val="single"/>
        </w:rPr>
      </w:pPr>
    </w:p>
    <w:p w14:paraId="2CF19A06" w14:textId="77777777" w:rsidR="00642294" w:rsidRDefault="00642294" w:rsidP="00642294"/>
    <w:p w14:paraId="4BAEB16B" w14:textId="77777777" w:rsidR="00942575" w:rsidRDefault="00942575"/>
    <w:sectPr w:rsidR="00942575" w:rsidSect="0013520C">
      <w:headerReference w:type="default" r:id="rId9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97980" w14:textId="77777777" w:rsidR="00642294" w:rsidRDefault="00642294" w:rsidP="00642294">
      <w:r>
        <w:separator/>
      </w:r>
    </w:p>
  </w:endnote>
  <w:endnote w:type="continuationSeparator" w:id="0">
    <w:p w14:paraId="28F2C330" w14:textId="77777777"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3B4AD" w14:textId="77777777" w:rsidR="00642294" w:rsidRDefault="00642294" w:rsidP="00642294">
      <w:r>
        <w:separator/>
      </w:r>
    </w:p>
  </w:footnote>
  <w:footnote w:type="continuationSeparator" w:id="0">
    <w:p w14:paraId="39ACECD4" w14:textId="77777777" w:rsidR="00642294" w:rsidRDefault="00642294" w:rsidP="00642294">
      <w:r>
        <w:continuationSeparator/>
      </w:r>
    </w:p>
  </w:footnote>
  <w:footnote w:id="1">
    <w:p w14:paraId="7497B1E6" w14:textId="77777777"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14:paraId="7A90BA1D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14:paraId="1D40EA97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14:paraId="5E7466AA" w14:textId="77777777"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14:paraId="3293705C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14:paraId="5D4A42C6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14:paraId="04F09F78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525B5" w14:textId="77777777" w:rsidR="00942575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14:paraId="69463C1C" w14:textId="77777777" w:rsidTr="00A254DA">
      <w:trPr>
        <w:trHeight w:val="697"/>
      </w:trPr>
      <w:tc>
        <w:tcPr>
          <w:tcW w:w="5671" w:type="dxa"/>
          <w:gridSpan w:val="2"/>
        </w:tcPr>
        <w:p w14:paraId="48A47C6D" w14:textId="77777777" w:rsidR="00942575" w:rsidRPr="00133172" w:rsidRDefault="00942575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14:paraId="1DFAB69D" w14:textId="77777777" w:rsidTr="00A254DA">
      <w:tc>
        <w:tcPr>
          <w:tcW w:w="628" w:type="dxa"/>
        </w:tcPr>
        <w:p w14:paraId="467CE832" w14:textId="77777777" w:rsidR="00942575" w:rsidRPr="00AC509D" w:rsidRDefault="00942575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14:paraId="40E4A0D4" w14:textId="77777777" w:rsidR="00942575" w:rsidRPr="008B0FDA" w:rsidRDefault="00942575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14:paraId="363C7775" w14:textId="77777777" w:rsidR="00942575" w:rsidRDefault="00942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3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94"/>
    <w:rsid w:val="00013B69"/>
    <w:rsid w:val="00044AFA"/>
    <w:rsid w:val="00051799"/>
    <w:rsid w:val="000727AE"/>
    <w:rsid w:val="000C6929"/>
    <w:rsid w:val="000F5428"/>
    <w:rsid w:val="00160851"/>
    <w:rsid w:val="001B66FD"/>
    <w:rsid w:val="001C2315"/>
    <w:rsid w:val="001C318E"/>
    <w:rsid w:val="00267AAE"/>
    <w:rsid w:val="0028110F"/>
    <w:rsid w:val="002A39E6"/>
    <w:rsid w:val="002C7F64"/>
    <w:rsid w:val="002E07CD"/>
    <w:rsid w:val="002F5E8D"/>
    <w:rsid w:val="0031406C"/>
    <w:rsid w:val="00321BE3"/>
    <w:rsid w:val="0049474F"/>
    <w:rsid w:val="004A73AD"/>
    <w:rsid w:val="004C62D9"/>
    <w:rsid w:val="004E215E"/>
    <w:rsid w:val="004F1477"/>
    <w:rsid w:val="00517217"/>
    <w:rsid w:val="00642294"/>
    <w:rsid w:val="00670CA7"/>
    <w:rsid w:val="006A2220"/>
    <w:rsid w:val="006D17DD"/>
    <w:rsid w:val="00756B34"/>
    <w:rsid w:val="007F3B54"/>
    <w:rsid w:val="0082023A"/>
    <w:rsid w:val="008343C2"/>
    <w:rsid w:val="0084530A"/>
    <w:rsid w:val="00942575"/>
    <w:rsid w:val="00981E46"/>
    <w:rsid w:val="00993D56"/>
    <w:rsid w:val="009A6433"/>
    <w:rsid w:val="009F709B"/>
    <w:rsid w:val="00A3161A"/>
    <w:rsid w:val="00A57777"/>
    <w:rsid w:val="00AC525C"/>
    <w:rsid w:val="00BD354F"/>
    <w:rsid w:val="00BD706F"/>
    <w:rsid w:val="00D13195"/>
    <w:rsid w:val="00DA04D2"/>
    <w:rsid w:val="00E57E82"/>
    <w:rsid w:val="00E933FA"/>
    <w:rsid w:val="00EB570C"/>
    <w:rsid w:val="00EC5FEA"/>
    <w:rsid w:val="00F240ED"/>
    <w:rsid w:val="00F30D30"/>
    <w:rsid w:val="00F437C9"/>
    <w:rsid w:val="00F65262"/>
    <w:rsid w:val="00F938B3"/>
    <w:rsid w:val="00FA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2838"/>
  <w15:docId w15:val="{E69B9704-CDED-4E93-84EF-38A34148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notaapeudepgina">
    <w:name w:val="footnote reference"/>
    <w:basedOn w:val="Lletraperdefectedelpargraf"/>
    <w:semiHidden/>
    <w:unhideWhenUsed/>
    <w:rsid w:val="006422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GARCIA MOLINOS, FRANCISCA</cp:lastModifiedBy>
  <cp:revision>4</cp:revision>
  <dcterms:created xsi:type="dcterms:W3CDTF">2025-09-22T11:07:00Z</dcterms:created>
  <dcterms:modified xsi:type="dcterms:W3CDTF">2025-10-09T11:09:00Z</dcterms:modified>
</cp:coreProperties>
</file>