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049B1" w14:textId="77777777" w:rsidR="00CD2873" w:rsidRDefault="00CD2873" w:rsidP="00CD2873">
      <w:pPr>
        <w:pStyle w:val="Textindependent"/>
        <w:jc w:val="center"/>
        <w:rPr>
          <w:rFonts w:ascii="Arial Narrow" w:hAnsi="Arial Narrow"/>
          <w:b/>
          <w:szCs w:val="24"/>
          <w:u w:val="single"/>
        </w:rPr>
      </w:pPr>
    </w:p>
    <w:p w14:paraId="12A7ED03"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4F3C3A2C" w14:textId="77777777" w:rsidR="00CD2873" w:rsidRPr="007F6126" w:rsidRDefault="00CD2873" w:rsidP="00CD2873">
      <w:pPr>
        <w:pStyle w:val="Textindependent"/>
        <w:jc w:val="center"/>
        <w:rPr>
          <w:rFonts w:ascii="Arial Narrow" w:hAnsi="Arial Narrow"/>
          <w:b/>
          <w:sz w:val="28"/>
          <w:szCs w:val="28"/>
        </w:rPr>
      </w:pPr>
    </w:p>
    <w:p w14:paraId="549078A8" w14:textId="77777777" w:rsidR="00CD2873" w:rsidRPr="004A6764" w:rsidRDefault="00CD2873" w:rsidP="00CD2873">
      <w:pPr>
        <w:rPr>
          <w:rFonts w:ascii="Arial Narrow" w:hAnsi="Arial Narrow" w:cs="Arial"/>
          <w:b/>
          <w:szCs w:val="24"/>
        </w:rPr>
      </w:pPr>
    </w:p>
    <w:p w14:paraId="4571BA9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371032D5" w14:textId="77777777" w:rsidR="00CD2873" w:rsidRPr="004A6764" w:rsidRDefault="00CD2873" w:rsidP="00CD2873">
      <w:pPr>
        <w:rPr>
          <w:rFonts w:ascii="Arial Narrow" w:hAnsi="Arial Narrow" w:cs="Arial"/>
          <w:szCs w:val="24"/>
        </w:rPr>
      </w:pPr>
    </w:p>
    <w:p w14:paraId="037AF883"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F9C78F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569680D6" w14:textId="77777777" w:rsidTr="006646F3">
        <w:trPr>
          <w:trHeight w:val="340"/>
        </w:trPr>
        <w:tc>
          <w:tcPr>
            <w:tcW w:w="9211" w:type="dxa"/>
            <w:vAlign w:val="center"/>
          </w:tcPr>
          <w:p w14:paraId="50DA0249" w14:textId="36BC6482"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DC2354" w:rsidRPr="00674943">
              <w:rPr>
                <w:rFonts w:ascii="Arial Narrow" w:hAnsi="Arial Narrow" w:cs="Arial"/>
                <w:szCs w:val="24"/>
              </w:rPr>
              <w:t>001_P2600186</w:t>
            </w:r>
          </w:p>
        </w:tc>
      </w:tr>
      <w:tr w:rsidR="00CD2873" w:rsidRPr="004A6764" w14:paraId="3F70F43F" w14:textId="77777777" w:rsidTr="00C61E4A">
        <w:trPr>
          <w:trHeight w:val="859"/>
        </w:trPr>
        <w:tc>
          <w:tcPr>
            <w:tcW w:w="9211" w:type="dxa"/>
          </w:tcPr>
          <w:p w14:paraId="66D9752C" w14:textId="017482D3"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613642">
              <w:t>Subministrament de 175 balises V-16 connectades per a la Guàrdia Urbana de Barcelona i el Servei de Protecció Civil, Prevenció, Extinció d’Incendis i Salvament</w:t>
            </w:r>
          </w:p>
        </w:tc>
      </w:tr>
    </w:tbl>
    <w:p w14:paraId="6B56F7D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026FD77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7A9C594" w14:textId="6D8EF467"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w:t>
      </w:r>
      <w:r w:rsidR="001C3E4E">
        <w:rPr>
          <w:rFonts w:ascii="Arial Narrow" w:hAnsi="Arial Narrow" w:cs="Arial"/>
          <w:szCs w:val="24"/>
        </w:rPr>
        <w:t>de l’informe de necessitats</w:t>
      </w:r>
      <w:r>
        <w:rPr>
          <w:rFonts w:ascii="Arial Narrow" w:hAnsi="Arial Narrow" w:cs="Arial"/>
          <w:szCs w:val="24"/>
        </w:rPr>
        <w:t xml:space="preserve"> i </w:t>
      </w:r>
      <w:r w:rsidR="00B605C6" w:rsidRPr="00CE74F9">
        <w:rPr>
          <w:rFonts w:ascii="Arial Narrow" w:hAnsi="Arial Narrow" w:cs="Arial"/>
          <w:szCs w:val="24"/>
          <w:u w:val="single"/>
        </w:rPr>
        <w:t xml:space="preserve">d'acord amb la </w:t>
      </w:r>
      <w:r w:rsidR="001C3E4E">
        <w:rPr>
          <w:rFonts w:ascii="Arial Narrow" w:hAnsi="Arial Narrow" w:cs="Arial"/>
          <w:b/>
          <w:szCs w:val="24"/>
          <w:u w:val="single"/>
        </w:rPr>
        <w:t>descripció del</w:t>
      </w:r>
      <w:r w:rsidR="00B605C6" w:rsidRPr="00CE74F9">
        <w:rPr>
          <w:rFonts w:ascii="Arial Narrow" w:hAnsi="Arial Narrow" w:cs="Arial"/>
          <w:szCs w:val="24"/>
          <w:u w:val="single"/>
        </w:rPr>
        <w:t xml:space="preserve"> </w:t>
      </w:r>
      <w:r w:rsidR="001C3E4E">
        <w:rPr>
          <w:rFonts w:ascii="Arial Narrow" w:hAnsi="Arial Narrow" w:cs="Arial"/>
          <w:b/>
          <w:szCs w:val="24"/>
          <w:u w:val="single"/>
        </w:rPr>
        <w:t>pressupost net</w:t>
      </w:r>
      <w:r w:rsidR="003A11BC">
        <w:rPr>
          <w:rFonts w:ascii="Arial Narrow" w:hAnsi="Arial Narrow" w:cs="Arial"/>
          <w:szCs w:val="24"/>
          <w:u w:val="single"/>
        </w:rPr>
        <w:t xml:space="preserve"> </w:t>
      </w:r>
      <w:r w:rsidR="00613642">
        <w:rPr>
          <w:rFonts w:ascii="Arial Narrow" w:hAnsi="Arial Narrow" w:cs="Arial"/>
          <w:szCs w:val="24"/>
          <w:u w:val="single"/>
        </w:rPr>
        <w:t>de les 175 balises V-16 connectades</w:t>
      </w:r>
      <w:r w:rsidR="003A11BC" w:rsidRPr="003A11BC">
        <w:rPr>
          <w:rFonts w:ascii="Arial Narrow" w:hAnsi="Arial Narrow" w:cs="Arial"/>
          <w:szCs w:val="24"/>
        </w:rPr>
        <w:t>, sego</w:t>
      </w:r>
      <w:r w:rsidR="00B605C6" w:rsidRPr="003A11BC">
        <w:rPr>
          <w:rFonts w:ascii="Arial Narrow" w:hAnsi="Arial Narrow" w:cs="Arial"/>
          <w:szCs w:val="24"/>
        </w:rPr>
        <w:t>ns</w:t>
      </w:r>
      <w:r w:rsidR="00B605C6">
        <w:rPr>
          <w:rFonts w:ascii="Arial Narrow" w:hAnsi="Arial Narrow" w:cs="Arial"/>
          <w:szCs w:val="24"/>
        </w:rPr>
        <w:t xml:space="preserve"> </w:t>
      </w:r>
      <w:r w:rsidR="00B605C6" w:rsidRPr="00A77F52">
        <w:rPr>
          <w:rFonts w:ascii="Arial Narrow" w:hAnsi="Arial Narrow" w:cs="Arial"/>
          <w:b/>
          <w:szCs w:val="24"/>
        </w:rPr>
        <w:t>l'informe de necessitat</w:t>
      </w:r>
      <w:r w:rsidR="00B605C6">
        <w:rPr>
          <w:rFonts w:ascii="Arial Narrow" w:hAnsi="Arial Narrow" w:cs="Arial"/>
          <w:szCs w:val="24"/>
        </w:rPr>
        <w:t>,</w:t>
      </w:r>
    </w:p>
    <w:p w14:paraId="670D6DF9"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40C493" w14:textId="77777777" w:rsidR="001C3E4E"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1C3E4E">
        <w:rPr>
          <w:rFonts w:ascii="Arial Narrow" w:hAnsi="Arial Narrow" w:cs="Arial"/>
          <w:szCs w:val="24"/>
          <w:u w:val="single"/>
        </w:rPr>
        <w:t xml:space="preserve"> D’ACORD AMB PREUS DE MERCAT:</w:t>
      </w:r>
    </w:p>
    <w:p w14:paraId="14C1EA16"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6E3E07AF"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5CB9BF88" w14:textId="77777777" w:rsidR="006646F3"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5CF5A117"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631E3A5"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52F707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9DB728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2C5D12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19F5A7C7" w14:textId="77777777" w:rsidR="00CD2873" w:rsidRDefault="00CD2873" w:rsidP="00CD2873">
      <w:pPr>
        <w:autoSpaceDE w:val="0"/>
        <w:autoSpaceDN w:val="0"/>
        <w:adjustRightInd w:val="0"/>
        <w:rPr>
          <w:rFonts w:ascii="Arial Narrow" w:hAnsi="Arial Narrow" w:cs="Arial"/>
          <w:i/>
          <w:szCs w:val="24"/>
          <w:u w:val="single"/>
        </w:rPr>
      </w:pPr>
    </w:p>
    <w:p w14:paraId="00323246"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0BF44A7" w14:textId="77777777" w:rsidR="00CD2873" w:rsidRPr="004A6764" w:rsidRDefault="00CD2873" w:rsidP="00CD2873">
      <w:pPr>
        <w:autoSpaceDE w:val="0"/>
        <w:autoSpaceDN w:val="0"/>
        <w:adjustRightInd w:val="0"/>
        <w:rPr>
          <w:rFonts w:ascii="Arial Narrow" w:hAnsi="Arial Narrow" w:cs="Arial"/>
          <w:i/>
          <w:szCs w:val="24"/>
          <w:u w:val="single"/>
        </w:rPr>
      </w:pPr>
    </w:p>
    <w:p w14:paraId="64B98E5D"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3D9769E4" w14:textId="77777777" w:rsidR="00CD2873" w:rsidRPr="004A6764" w:rsidRDefault="00CD2873" w:rsidP="00CD2873">
      <w:pPr>
        <w:autoSpaceDE w:val="0"/>
        <w:autoSpaceDN w:val="0"/>
        <w:adjustRightInd w:val="0"/>
        <w:rPr>
          <w:rFonts w:ascii="Arial Narrow" w:hAnsi="Arial Narrow" w:cs="Arial"/>
          <w:szCs w:val="24"/>
        </w:rPr>
      </w:pPr>
    </w:p>
    <w:p w14:paraId="74C61D14" w14:textId="77777777" w:rsidR="00CD2873" w:rsidRDefault="00DC235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6F566C8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18E05A7" w14:textId="77777777" w:rsidR="00CD2873" w:rsidRPr="004A6764" w:rsidRDefault="00DC235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07BC1B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6C27DF7" w14:textId="77777777" w:rsidR="00CD2873" w:rsidRPr="004A6764" w:rsidRDefault="00DC2354"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2E673E54" w14:textId="77777777" w:rsidR="00CD2873" w:rsidRPr="004A6764" w:rsidRDefault="00CD2873" w:rsidP="00CD2873">
      <w:pPr>
        <w:rPr>
          <w:rFonts w:ascii="Arial Narrow" w:hAnsi="Arial Narrow" w:cs="Arial"/>
          <w:color w:val="000000"/>
          <w:szCs w:val="24"/>
        </w:rPr>
      </w:pPr>
    </w:p>
    <w:p w14:paraId="49CEEEF0" w14:textId="77777777" w:rsidR="00CD2873" w:rsidRPr="004A6764" w:rsidRDefault="00DC2354"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22B13F89"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04DF3627" w14:textId="77777777" w:rsidR="00CD2873" w:rsidRDefault="00DC2354"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22D1F4F" w14:textId="77777777" w:rsidR="00CD2873" w:rsidRPr="004A6764" w:rsidRDefault="00CD2873" w:rsidP="00CD2873">
      <w:pPr>
        <w:rPr>
          <w:rFonts w:ascii="Arial Narrow" w:hAnsi="Arial Narrow" w:cs="Arial"/>
          <w:snapToGrid w:val="0"/>
          <w:szCs w:val="24"/>
        </w:rPr>
      </w:pPr>
    </w:p>
    <w:p w14:paraId="1816C277" w14:textId="77777777" w:rsidR="00CD2873" w:rsidRPr="004A6764" w:rsidRDefault="00CD2873" w:rsidP="00CD2873">
      <w:pPr>
        <w:rPr>
          <w:rFonts w:ascii="Arial Narrow" w:hAnsi="Arial Narrow" w:cs="Arial"/>
          <w:snapToGrid w:val="0"/>
          <w:szCs w:val="24"/>
        </w:rPr>
      </w:pPr>
    </w:p>
    <w:p w14:paraId="3C2EFB8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173CED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2D310C9" w14:textId="77777777" w:rsidR="00CD2873" w:rsidRPr="004A6764" w:rsidRDefault="00DC235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379A1A"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E1FC24B" w14:textId="77777777" w:rsidR="00CD2873" w:rsidRPr="004A6764" w:rsidRDefault="00DC235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336DA8E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0F5E18B" w14:textId="77777777" w:rsidR="00CD2873" w:rsidRDefault="00CD2873" w:rsidP="00CD2873">
      <w:pPr>
        <w:rPr>
          <w:rFonts w:ascii="Arial Narrow" w:hAnsi="Arial Narrow" w:cs="Arial"/>
          <w:szCs w:val="24"/>
        </w:rPr>
      </w:pPr>
    </w:p>
    <w:p w14:paraId="43DA3E61"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697E183"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2BB323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12528AA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9CC484"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302BABC2"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66906F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63D3B9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06243ED1" w14:textId="77777777" w:rsidR="00CC0A5C" w:rsidRDefault="00CC0A5C"/>
    <w:p w14:paraId="378A906C" w14:textId="77777777" w:rsidR="00645DDE" w:rsidRDefault="00645DDE"/>
    <w:p w14:paraId="59D3576C" w14:textId="77777777" w:rsidR="00BC7B36" w:rsidRDefault="00BC7B36"/>
    <w:p w14:paraId="1BCDC26C"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3FA86A33" w14:textId="77777777" w:rsidR="00AD3A59" w:rsidRPr="0031716B" w:rsidRDefault="00AD3A59" w:rsidP="00AD3A59">
      <w:pPr>
        <w:rPr>
          <w:rFonts w:ascii="Arial Narrow" w:hAnsi="Arial Narrow"/>
          <w:i/>
          <w:szCs w:val="24"/>
          <w:u w:val="single"/>
        </w:rPr>
      </w:pPr>
    </w:p>
    <w:p w14:paraId="3AFEEC83"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0C42A17" w14:textId="77777777" w:rsidR="00AD3A59" w:rsidRDefault="00AD3A59" w:rsidP="00AD3A59">
      <w:pPr>
        <w:rPr>
          <w:rFonts w:ascii="Arial Narrow" w:hAnsi="Arial Narrow"/>
          <w:szCs w:val="24"/>
        </w:rPr>
      </w:pPr>
    </w:p>
    <w:p w14:paraId="608F9FA7"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00ECA7B5" w14:textId="77777777" w:rsidR="00AD3A59" w:rsidRDefault="00AD3A59" w:rsidP="00AD3A59">
      <w:pPr>
        <w:rPr>
          <w:rFonts w:ascii="Arial Narrow" w:hAnsi="Arial Narrow"/>
          <w:szCs w:val="24"/>
        </w:rPr>
      </w:pPr>
    </w:p>
    <w:p w14:paraId="11EA7CA9"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BD11D2"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6193FF"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7772AE"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A775D46"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7041F4CF"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5993C0"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85EB9D"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ACCF17"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C914BCB" w14:textId="77777777" w:rsidR="008B0445" w:rsidRDefault="008B0445" w:rsidP="00AD3A59">
      <w:pPr>
        <w:rPr>
          <w:rFonts w:ascii="Arial Narrow" w:hAnsi="Arial Narrow" w:cs="Arial"/>
          <w:b/>
          <w:szCs w:val="24"/>
          <w:u w:val="single"/>
        </w:rPr>
      </w:pPr>
    </w:p>
    <w:p w14:paraId="4D158B8E" w14:textId="77777777" w:rsidR="008B0445" w:rsidRDefault="008B0445" w:rsidP="00AD3A59">
      <w:pPr>
        <w:rPr>
          <w:rFonts w:ascii="Arial Narrow" w:hAnsi="Arial Narrow" w:cs="Arial"/>
          <w:b/>
          <w:szCs w:val="24"/>
          <w:u w:val="single"/>
        </w:rPr>
      </w:pPr>
    </w:p>
    <w:p w14:paraId="4E979423" w14:textId="1E3A6034"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613642">
        <w:rPr>
          <w:rFonts w:ascii="Arial Narrow" w:hAnsi="Arial Narrow" w:cs="Arial"/>
          <w:szCs w:val="24"/>
        </w:rPr>
        <w:t>6</w:t>
      </w:r>
      <w:r>
        <w:rPr>
          <w:rFonts w:ascii="Arial Narrow" w:hAnsi="Arial Narrow" w:cs="Arial"/>
          <w:szCs w:val="24"/>
        </w:rPr>
        <w:t>.</w:t>
      </w:r>
    </w:p>
    <w:p w14:paraId="281ADC7B" w14:textId="77777777" w:rsidR="008B0445" w:rsidRDefault="008B0445" w:rsidP="00AD3A59">
      <w:pPr>
        <w:rPr>
          <w:rFonts w:ascii="Arial Narrow" w:hAnsi="Arial Narrow" w:cs="Arial"/>
          <w:b/>
          <w:szCs w:val="24"/>
          <w:u w:val="single"/>
        </w:rPr>
      </w:pPr>
    </w:p>
    <w:p w14:paraId="29892564" w14:textId="77777777" w:rsidR="008B0445" w:rsidRDefault="008B0445" w:rsidP="00AD3A59">
      <w:pPr>
        <w:rPr>
          <w:rFonts w:ascii="Arial Narrow" w:hAnsi="Arial Narrow" w:cs="Arial"/>
          <w:b/>
          <w:szCs w:val="24"/>
          <w:u w:val="single"/>
        </w:rPr>
      </w:pPr>
    </w:p>
    <w:p w14:paraId="0D6C247B" w14:textId="77777777" w:rsidR="008B0445" w:rsidRDefault="008B0445" w:rsidP="00AD3A59">
      <w:pPr>
        <w:rPr>
          <w:rFonts w:ascii="Arial Narrow" w:hAnsi="Arial Narrow" w:cs="Arial"/>
          <w:b/>
          <w:szCs w:val="24"/>
          <w:u w:val="single"/>
        </w:rPr>
      </w:pPr>
    </w:p>
    <w:p w14:paraId="08C02A2D" w14:textId="77777777" w:rsidR="008B0445" w:rsidRDefault="008B0445" w:rsidP="00AD3A59">
      <w:pPr>
        <w:rPr>
          <w:rFonts w:ascii="Arial Narrow" w:hAnsi="Arial Narrow" w:cs="Arial"/>
          <w:b/>
          <w:szCs w:val="24"/>
          <w:u w:val="single"/>
        </w:rPr>
      </w:pPr>
    </w:p>
    <w:p w14:paraId="4F1EA942"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6650298F" w14:textId="77777777" w:rsidR="00AD3A59" w:rsidRDefault="00AD3A59" w:rsidP="00AD3A59">
      <w:pPr>
        <w:rPr>
          <w:rFonts w:ascii="Arial Narrow" w:hAnsi="Arial Narrow"/>
          <w:i/>
          <w:szCs w:val="24"/>
          <w:u w:val="single"/>
        </w:rPr>
      </w:pPr>
    </w:p>
    <w:p w14:paraId="2C5731F6"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28246A22" w14:textId="77777777" w:rsidR="00AD3A59" w:rsidRDefault="00AD3A59" w:rsidP="00AD3A59">
      <w:pPr>
        <w:rPr>
          <w:rFonts w:ascii="Arial Narrow" w:hAnsi="Arial Narrow"/>
          <w:szCs w:val="24"/>
        </w:rPr>
      </w:pPr>
    </w:p>
    <w:p w14:paraId="180863EF" w14:textId="77777777" w:rsidR="00AD3A59" w:rsidRDefault="00AD3A59" w:rsidP="00AD3A59">
      <w:pPr>
        <w:rPr>
          <w:rFonts w:ascii="Arial Narrow" w:hAnsi="Arial Narrow"/>
          <w:szCs w:val="24"/>
        </w:rPr>
      </w:pPr>
    </w:p>
    <w:p w14:paraId="7368B1A0" w14:textId="77777777" w:rsidR="00613642" w:rsidRDefault="00613642"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p>
    <w:p w14:paraId="14EE898A" w14:textId="40896EB3"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lastRenderedPageBreak/>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1E1F321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D0CC8F"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3E4452A1" w14:textId="77777777" w:rsidR="00AD3A59" w:rsidRDefault="00AD3A59" w:rsidP="00AD3A59">
      <w:pPr>
        <w:contextualSpacing/>
        <w:rPr>
          <w:rFonts w:ascii="Arial Narrow" w:eastAsia="Times New Roman" w:hAnsi="Arial Narrow" w:cs="Arial"/>
          <w:color w:val="auto"/>
          <w:szCs w:val="24"/>
        </w:rPr>
      </w:pPr>
    </w:p>
    <w:p w14:paraId="5E22CBA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77EC4F83" w14:textId="77777777" w:rsidR="00AD3A59" w:rsidRDefault="00AD3A59" w:rsidP="00AD3A59">
      <w:pPr>
        <w:shd w:val="clear" w:color="auto" w:fill="FFFFFF"/>
        <w:rPr>
          <w:rFonts w:ascii="Arial Narrow" w:eastAsia="Times New Roman" w:hAnsi="Arial Narrow" w:cs="Arial"/>
          <w:color w:val="auto"/>
          <w:szCs w:val="24"/>
        </w:rPr>
      </w:pPr>
    </w:p>
    <w:p w14:paraId="3FB3401D"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5AAF652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15C9B550" w14:textId="77777777" w:rsidR="00AD3A59" w:rsidRDefault="00AD3A59" w:rsidP="00AD3A59">
      <w:pPr>
        <w:shd w:val="clear" w:color="auto" w:fill="FFFFFF"/>
        <w:rPr>
          <w:rFonts w:ascii="Arial Narrow" w:eastAsia="Times New Roman" w:hAnsi="Arial Narrow" w:cs="Arial"/>
          <w:color w:val="auto"/>
          <w:szCs w:val="24"/>
        </w:rPr>
      </w:pPr>
    </w:p>
    <w:p w14:paraId="763D6D7D"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2D9E53C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2E013E2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00B9585A" w14:textId="77777777" w:rsidR="00AD3A59" w:rsidRDefault="00AD3A59" w:rsidP="00AD3A59">
      <w:pPr>
        <w:shd w:val="clear" w:color="auto" w:fill="FFFFFF"/>
        <w:rPr>
          <w:rFonts w:ascii="Arial Narrow" w:eastAsia="Times New Roman" w:hAnsi="Arial Narrow" w:cs="Arial"/>
          <w:color w:val="auto"/>
          <w:szCs w:val="24"/>
        </w:rPr>
      </w:pPr>
    </w:p>
    <w:p w14:paraId="617F186F"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63D94CD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2264C1D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0E6D6618"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15F26C68"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1035826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6FD8CB8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6B062FD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67667E4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62068F8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30BC266D" w14:textId="77777777" w:rsidR="00AD3A59" w:rsidRPr="009D6478" w:rsidRDefault="00AD3A59" w:rsidP="00AD3A59">
      <w:pPr>
        <w:shd w:val="clear" w:color="auto" w:fill="FFFFFF"/>
        <w:rPr>
          <w:rFonts w:ascii="Arial Narrow" w:eastAsia="Times New Roman" w:hAnsi="Arial Narrow" w:cs="Arial"/>
          <w:color w:val="auto"/>
          <w:szCs w:val="24"/>
        </w:rPr>
      </w:pPr>
    </w:p>
    <w:p w14:paraId="3D1ADFEA"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B0CF65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B5240E4"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D903EE6" w14:textId="77777777" w:rsidR="00AD3A59" w:rsidRPr="0031716B" w:rsidRDefault="00AD3A59" w:rsidP="00AD3A59">
      <w:pPr>
        <w:contextualSpacing/>
        <w:rPr>
          <w:rFonts w:ascii="Arial Narrow" w:hAnsi="Arial Narrow" w:cs="Arial"/>
          <w:b/>
          <w:color w:val="auto"/>
          <w:szCs w:val="24"/>
        </w:rPr>
      </w:pPr>
    </w:p>
    <w:p w14:paraId="11C9CFC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633DC8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14:paraId="0EA10B5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533C63E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4ED0FB8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424DE10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0BF915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0381D8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53D1E3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614008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38640B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711F3D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568A875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B78264C"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6B6202D4"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A137B53"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486EDFD1" w14:textId="77777777" w:rsidR="00AD3A59" w:rsidRDefault="00AD3A59" w:rsidP="00AD3A59">
      <w:pPr>
        <w:spacing w:after="200" w:line="276" w:lineRule="auto"/>
        <w:ind w:left="720"/>
        <w:contextualSpacing/>
        <w:rPr>
          <w:rFonts w:ascii="Arial Narrow" w:hAnsi="Arial Narrow" w:cs="Arial"/>
          <w:color w:val="auto"/>
          <w:szCs w:val="24"/>
        </w:rPr>
      </w:pPr>
    </w:p>
    <w:p w14:paraId="608D256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1E0970B"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00F446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4C11C16"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1F5F2F9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1B18528"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24E0615"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64C1018"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5F1258F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5DEBB31A"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642CF3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C13C0C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CD85A2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73086B2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503AC3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18F23C9B"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200BC78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7EF12E05"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057F82A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7C539A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440CF5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55E63F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012DD92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6F00ED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27578D6"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7FA99A4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890B5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529432C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1A6E02D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96F010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0287B2C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2AE337F8" w14:textId="77777777" w:rsidR="00AD3A59" w:rsidRPr="0031716B" w:rsidRDefault="00AD3A59" w:rsidP="00AD3A59">
      <w:pPr>
        <w:ind w:left="720"/>
        <w:contextualSpacing/>
        <w:rPr>
          <w:rFonts w:ascii="Arial Narrow" w:eastAsia="Times New Roman" w:hAnsi="Arial Narrow" w:cs="Arial"/>
          <w:color w:val="auto"/>
          <w:szCs w:val="24"/>
        </w:rPr>
      </w:pPr>
    </w:p>
    <w:p w14:paraId="69E6E23C"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59821108"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6DD435B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011CED0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4DBE90B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22C3A96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4745EA2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0355E18"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A679CD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3F8503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2B7BF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740A9E5"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58E8D" w14:textId="77777777" w:rsidR="002B225C" w:rsidRDefault="002B225C" w:rsidP="00CD2873">
      <w:r>
        <w:separator/>
      </w:r>
    </w:p>
  </w:endnote>
  <w:endnote w:type="continuationSeparator" w:id="0">
    <w:p w14:paraId="6185EA94"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368A1DD0"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14:paraId="6BA67659"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6D527" w14:textId="77777777" w:rsidR="002B225C" w:rsidRDefault="002B225C" w:rsidP="00CD2873">
      <w:r>
        <w:separator/>
      </w:r>
    </w:p>
  </w:footnote>
  <w:footnote w:type="continuationSeparator" w:id="0">
    <w:p w14:paraId="10886D08"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DD2F" w14:textId="30744697" w:rsidR="00613642" w:rsidRDefault="00613642" w:rsidP="00613642">
    <w:pPr>
      <w:pStyle w:val="Capalera"/>
      <w:ind w:left="-142"/>
      <w:rPr>
        <w:b/>
        <w:sz w:val="16"/>
        <w:szCs w:val="16"/>
      </w:rPr>
    </w:pPr>
    <w:r>
      <w:rPr>
        <w:rFonts w:cs="Arial"/>
        <w:b/>
        <w:noProof/>
        <w:szCs w:val="24"/>
      </w:rPr>
      <w:drawing>
        <wp:anchor distT="0" distB="0" distL="114300" distR="114300" simplePos="0" relativeHeight="251661824" behindDoc="0" locked="0" layoutInCell="1" allowOverlap="1" wp14:anchorId="098A16C4" wp14:editId="31E680EB">
          <wp:simplePos x="0" y="0"/>
          <wp:positionH relativeFrom="margin">
            <wp:posOffset>-76200</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153FFDF1" w14:textId="782B4EA0" w:rsidR="00613642" w:rsidRDefault="00613642" w:rsidP="00613642">
    <w:pPr>
      <w:pStyle w:val="Capalera"/>
      <w:ind w:left="-142"/>
      <w:rPr>
        <w:b/>
        <w:sz w:val="16"/>
        <w:szCs w:val="16"/>
      </w:rPr>
    </w:pPr>
  </w:p>
  <w:p w14:paraId="6B382BD1" w14:textId="77777777" w:rsidR="00613642" w:rsidRDefault="00613642" w:rsidP="00613642">
    <w:pPr>
      <w:pStyle w:val="Capalera"/>
      <w:ind w:left="-142"/>
      <w:rPr>
        <w:b/>
        <w:sz w:val="16"/>
        <w:szCs w:val="16"/>
      </w:rPr>
    </w:pPr>
  </w:p>
  <w:p w14:paraId="798A7EB6" w14:textId="52FDBC93" w:rsidR="00613642" w:rsidRPr="001B2C6B" w:rsidRDefault="00613642" w:rsidP="00613642">
    <w:pPr>
      <w:pStyle w:val="Capalera"/>
      <w:ind w:left="-142"/>
      <w:rPr>
        <w:b/>
        <w:sz w:val="16"/>
        <w:szCs w:val="16"/>
      </w:rPr>
    </w:pPr>
    <w:r w:rsidRPr="001B2C6B">
      <w:rPr>
        <w:b/>
        <w:sz w:val="16"/>
        <w:szCs w:val="16"/>
      </w:rPr>
      <w:t xml:space="preserve">Gerència </w:t>
    </w:r>
    <w:r>
      <w:rPr>
        <w:b/>
        <w:sz w:val="16"/>
        <w:szCs w:val="16"/>
      </w:rPr>
      <w:t xml:space="preserve">d’Àrea </w:t>
    </w:r>
    <w:r w:rsidRPr="001B2C6B">
      <w:rPr>
        <w:b/>
        <w:sz w:val="16"/>
        <w:szCs w:val="16"/>
      </w:rPr>
      <w:t>de Seguretat, Prevenció i Convivència</w:t>
    </w:r>
  </w:p>
  <w:p w14:paraId="512BF936" w14:textId="7103C610" w:rsidR="00613642" w:rsidRPr="001B2C6B" w:rsidRDefault="00613642" w:rsidP="00613642">
    <w:pPr>
      <w:pStyle w:val="Capalera"/>
      <w:ind w:left="-142"/>
      <w:rPr>
        <w:sz w:val="16"/>
        <w:szCs w:val="16"/>
      </w:rPr>
    </w:pPr>
    <w:r w:rsidRPr="001B2C6B">
      <w:rPr>
        <w:sz w:val="16"/>
        <w:szCs w:val="16"/>
      </w:rPr>
      <w:t>Direcció de Serveis de Gestió Econòmica i Control de Recursos</w:t>
    </w:r>
  </w:p>
  <w:p w14:paraId="1F047871" w14:textId="0C208517" w:rsidR="00613642" w:rsidRPr="001B2C6B" w:rsidRDefault="00613642" w:rsidP="00613642">
    <w:pPr>
      <w:pStyle w:val="Capalera"/>
      <w:ind w:left="-142"/>
      <w:rPr>
        <w:sz w:val="16"/>
        <w:szCs w:val="16"/>
      </w:rPr>
    </w:pPr>
    <w:r w:rsidRPr="001B2C6B">
      <w:rPr>
        <w:sz w:val="16"/>
        <w:szCs w:val="16"/>
      </w:rPr>
      <w:t>Departament de Recursos Materials – Secció de Vehicles</w:t>
    </w:r>
  </w:p>
  <w:p w14:paraId="6C1715D5" w14:textId="22FF83B8" w:rsidR="002B225C" w:rsidRPr="00613642" w:rsidRDefault="002B225C" w:rsidP="00AE49D0">
    <w:pPr>
      <w:jc w:val="left"/>
      <w:rPr>
        <w:rFonts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138177830">
    <w:abstractNumId w:val="0"/>
  </w:num>
  <w:num w:numId="2" w16cid:durableId="653333098">
    <w:abstractNumId w:val="6"/>
  </w:num>
  <w:num w:numId="3" w16cid:durableId="1248349">
    <w:abstractNumId w:val="8"/>
  </w:num>
  <w:num w:numId="4" w16cid:durableId="1523591086">
    <w:abstractNumId w:val="7"/>
  </w:num>
  <w:num w:numId="5" w16cid:durableId="1775633514">
    <w:abstractNumId w:val="4"/>
  </w:num>
  <w:num w:numId="6" w16cid:durableId="220874791">
    <w:abstractNumId w:val="1"/>
  </w:num>
  <w:num w:numId="7" w16cid:durableId="1749033074">
    <w:abstractNumId w:val="9"/>
  </w:num>
  <w:num w:numId="8" w16cid:durableId="1664359750">
    <w:abstractNumId w:val="2"/>
  </w:num>
  <w:num w:numId="9" w16cid:durableId="1286546644">
    <w:abstractNumId w:val="3"/>
  </w:num>
  <w:num w:numId="10" w16cid:durableId="280708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0622"/>
    <w:rsid w:val="000702D6"/>
    <w:rsid w:val="001B4807"/>
    <w:rsid w:val="001C3E4E"/>
    <w:rsid w:val="002472AC"/>
    <w:rsid w:val="002B225C"/>
    <w:rsid w:val="002C71B4"/>
    <w:rsid w:val="002D52B7"/>
    <w:rsid w:val="002E7CBE"/>
    <w:rsid w:val="002F628B"/>
    <w:rsid w:val="003A11BC"/>
    <w:rsid w:val="004137B0"/>
    <w:rsid w:val="00482589"/>
    <w:rsid w:val="004C154D"/>
    <w:rsid w:val="004C6B62"/>
    <w:rsid w:val="00613642"/>
    <w:rsid w:val="00645DDE"/>
    <w:rsid w:val="006646F3"/>
    <w:rsid w:val="00673091"/>
    <w:rsid w:val="00703CE4"/>
    <w:rsid w:val="00797F75"/>
    <w:rsid w:val="007A52AC"/>
    <w:rsid w:val="0085029C"/>
    <w:rsid w:val="008B0445"/>
    <w:rsid w:val="00913188"/>
    <w:rsid w:val="00930D2E"/>
    <w:rsid w:val="00A23EB7"/>
    <w:rsid w:val="00A559C6"/>
    <w:rsid w:val="00A77F52"/>
    <w:rsid w:val="00AB4C4E"/>
    <w:rsid w:val="00AD3A59"/>
    <w:rsid w:val="00AE49D0"/>
    <w:rsid w:val="00B371FC"/>
    <w:rsid w:val="00B45FE8"/>
    <w:rsid w:val="00B605C6"/>
    <w:rsid w:val="00B64F0D"/>
    <w:rsid w:val="00B67F56"/>
    <w:rsid w:val="00BB7FC4"/>
    <w:rsid w:val="00BC7B36"/>
    <w:rsid w:val="00C61E4A"/>
    <w:rsid w:val="00C85EA9"/>
    <w:rsid w:val="00CB11EF"/>
    <w:rsid w:val="00CC0A5C"/>
    <w:rsid w:val="00CD2873"/>
    <w:rsid w:val="00CE74F9"/>
    <w:rsid w:val="00CF66CF"/>
    <w:rsid w:val="00DC2354"/>
    <w:rsid w:val="00F170C6"/>
    <w:rsid w:val="00F40555"/>
    <w:rsid w:val="00F53027"/>
    <w:rsid w:val="00F64768"/>
    <w:rsid w:val="00F75709"/>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735D64C"/>
  <w15:docId w15:val="{AEB85D88-D0FD-4F65-B999-D981C79F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2658</Words>
  <Characters>15156</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4</cp:revision>
  <cp:lastPrinted>2020-02-11T14:48:00Z</cp:lastPrinted>
  <dcterms:created xsi:type="dcterms:W3CDTF">2025-04-28T06:13:00Z</dcterms:created>
  <dcterms:modified xsi:type="dcterms:W3CDTF">2026-01-19T08:42:00Z</dcterms:modified>
</cp:coreProperties>
</file>