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C4128" w14:textId="7CE03A77" w:rsidR="006F7B08" w:rsidRDefault="006F7B08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670C7332" w14:textId="77777777" w:rsidR="006F7B08" w:rsidRDefault="006F7B08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63AC32EF" w14:textId="77777777" w:rsidR="006F7B08" w:rsidRPr="008A7AEF" w:rsidRDefault="006F7B08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02AD8A2" w14:textId="77777777" w:rsidR="006F7B08" w:rsidRPr="008A7AEF" w:rsidRDefault="006F7B08" w:rsidP="00E023C0">
      <w:pPr>
        <w:pStyle w:val="Ttol"/>
        <w:rPr>
          <w:rFonts w:ascii="Verdana" w:hAnsi="Verdana" w:cs="Arial"/>
          <w:sz w:val="20"/>
        </w:rPr>
      </w:pPr>
    </w:p>
    <w:p w14:paraId="66C5A893" w14:textId="77777777" w:rsidR="006F7B08" w:rsidRPr="008A7AEF" w:rsidRDefault="006F7B08" w:rsidP="00E023C0">
      <w:pPr>
        <w:pStyle w:val="Ttol"/>
        <w:rPr>
          <w:rFonts w:ascii="Verdana" w:hAnsi="Verdana" w:cs="Arial"/>
          <w:sz w:val="20"/>
        </w:rPr>
      </w:pPr>
    </w:p>
    <w:p w14:paraId="47E0F48E" w14:textId="348B6A89" w:rsidR="006F7B08" w:rsidRDefault="006F7B08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</w:t>
      </w:r>
      <w:r w:rsidR="0044086B">
        <w:rPr>
          <w:rFonts w:ascii="Verdana" w:hAnsi="Verdana" w:cs="Arial"/>
          <w:snapToGrid w:val="0"/>
        </w:rPr>
        <w:t xml:space="preserve"> </w:t>
      </w:r>
      <w:r w:rsidR="0044086B" w:rsidRPr="00A929AA">
        <w:rPr>
          <w:rFonts w:ascii="Verdana" w:hAnsi="Verdana" w:cs="Arial"/>
          <w:snapToGrid w:val="0"/>
          <w:highlight w:val="yellow"/>
        </w:rPr>
        <w:t xml:space="preserve">LOT </w:t>
      </w:r>
      <w:r w:rsidR="0044086B">
        <w:rPr>
          <w:rFonts w:ascii="Verdana" w:hAnsi="Verdana" w:cs="Arial"/>
          <w:snapToGrid w:val="0"/>
          <w:highlight w:val="yellow"/>
        </w:rPr>
        <w:t>.....</w:t>
      </w:r>
      <w:r w:rsidR="0044086B">
        <w:rPr>
          <w:rFonts w:ascii="Verdana" w:hAnsi="Verdana" w:cs="Arial"/>
          <w:snapToGrid w:val="0"/>
        </w:rPr>
        <w:t xml:space="preserve"> </w:t>
      </w:r>
      <w:r w:rsidR="0044086B" w:rsidRPr="0083021F">
        <w:rPr>
          <w:rFonts w:ascii="Verdana" w:hAnsi="Verdana" w:cs="Arial"/>
          <w:i/>
          <w:iCs/>
          <w:snapToGrid w:val="0"/>
          <w:sz w:val="16"/>
          <w:szCs w:val="16"/>
        </w:rPr>
        <w:t>(Escollir</w:t>
      </w:r>
      <w:r w:rsidR="005D0ADE">
        <w:rPr>
          <w:rFonts w:ascii="Verdana" w:hAnsi="Verdana" w:cs="Arial"/>
          <w:i/>
          <w:iCs/>
          <w:snapToGrid w:val="0"/>
          <w:sz w:val="16"/>
          <w:szCs w:val="16"/>
        </w:rPr>
        <w:t xml:space="preserve"> un lot</w:t>
      </w:r>
      <w:r w:rsidR="0044086B" w:rsidRPr="0083021F">
        <w:rPr>
          <w:rFonts w:ascii="Verdana" w:hAnsi="Verdana" w:cs="Arial"/>
          <w:i/>
          <w:iCs/>
          <w:snapToGrid w:val="0"/>
          <w:sz w:val="16"/>
          <w:szCs w:val="16"/>
        </w:rPr>
        <w:t xml:space="preserve">: Lot 1: Centre cívic de Bon Pastor i espai polivalent del Museu de les cases barates; Lot 2: Centre cívic de Baró de Viver, l’Espai de la gent gran i l’espai comunitari de Baró de Viver del carrer Guayaquil; Lot 3: Centre cívic de Trinitat Vella; Lot 4: Centre cívic de La Sagrera; Lot 5: Centre cívic de Sant Andreu; Lot 6: Centre cívic de </w:t>
      </w:r>
      <w:proofErr w:type="spellStart"/>
      <w:r w:rsidR="0044086B" w:rsidRPr="0083021F">
        <w:rPr>
          <w:rFonts w:ascii="Verdana" w:hAnsi="Verdana" w:cs="Arial"/>
          <w:i/>
          <w:iCs/>
          <w:snapToGrid w:val="0"/>
          <w:sz w:val="16"/>
          <w:szCs w:val="16"/>
        </w:rPr>
        <w:t>Navas</w:t>
      </w:r>
      <w:proofErr w:type="spellEnd"/>
      <w:r w:rsidR="0044086B" w:rsidRPr="0083021F">
        <w:rPr>
          <w:rFonts w:ascii="Verdana" w:hAnsi="Verdana" w:cs="Arial"/>
          <w:i/>
          <w:iCs/>
          <w:snapToGrid w:val="0"/>
          <w:sz w:val="16"/>
          <w:szCs w:val="16"/>
        </w:rPr>
        <w:t>)</w:t>
      </w:r>
      <w:r w:rsidR="0044086B">
        <w:rPr>
          <w:rFonts w:ascii="Verdana" w:hAnsi="Verdana"/>
        </w:rPr>
        <w:t xml:space="preserve"> del c</w:t>
      </w:r>
      <w:r>
        <w:rPr>
          <w:rFonts w:ascii="Verdana" w:hAnsi="Verdana"/>
        </w:rPr>
        <w:t>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001_25003734, Expedient </w:t>
      </w:r>
      <w:bookmarkStart w:id="2" w:name="annex_OE_expedient"/>
      <w:bookmarkEnd w:id="2"/>
      <w:r w:rsidR="0044086B">
        <w:rPr>
          <w:rFonts w:ascii="Verdana" w:hAnsi="Verdana" w:cs="Arial"/>
        </w:rPr>
        <w:t>2028/2025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la gestió dels centres cívics del Districte de Sant Andreu, amb mesures de contractació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47F0C86E" w14:textId="77777777" w:rsidR="0044086B" w:rsidRDefault="0044086B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AE46D34" w14:textId="6827F504" w:rsidR="00F641F5" w:rsidRDefault="00F641F5" w:rsidP="00F641F5">
      <w:pPr>
        <w:rPr>
          <w:rFonts w:ascii="Verdana" w:hAnsi="Verdana" w:cs="Arial"/>
        </w:rPr>
      </w:pPr>
      <w:r w:rsidRPr="000D31DC">
        <w:rPr>
          <w:rFonts w:ascii="Verdana" w:hAnsi="Verdana" w:cs="Arial"/>
          <w:b/>
          <w:bCs/>
        </w:rPr>
        <w:t>c1.- Oferta econòmica</w:t>
      </w:r>
    </w:p>
    <w:p w14:paraId="04439E19" w14:textId="77777777" w:rsidR="00F641F5" w:rsidRDefault="00F641F5" w:rsidP="007803FB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14:paraId="1868EA0C" w14:textId="783E2CA5" w:rsidR="006F7B08" w:rsidRDefault="006F7B0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BE7886F" w14:textId="77777777" w:rsidR="006F7B08" w:rsidRDefault="006F7B08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C69B508" w14:textId="77777777" w:rsidR="006F7B08" w:rsidRDefault="006F7B0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E52E247" w14:textId="77777777" w:rsidR="006F7B08" w:rsidRDefault="006F7B08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1CBF86A0" w14:textId="77777777" w:rsidR="006F7B08" w:rsidRDefault="006F7B0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7A9C70E1" w14:textId="77777777" w:rsidR="006F7B08" w:rsidRPr="008A7AEF" w:rsidRDefault="006F7B08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EA34FE3" w14:textId="77777777" w:rsidR="006F7B08" w:rsidRDefault="006F7B0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A3CA3E3" w14:textId="77777777" w:rsidR="006F7B08" w:rsidRPr="003E75E6" w:rsidRDefault="006F7B08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43680EEF" w14:textId="77777777" w:rsidR="006F7B08" w:rsidRDefault="006F7B0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F7B08" w:rsidRPr="00690C9C" w14:paraId="16CDF4E4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11CE01" w14:textId="77777777" w:rsidR="006F7B08" w:rsidRPr="007803FB" w:rsidRDefault="006F7B0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818B468" w14:textId="77777777" w:rsidR="006F7B08" w:rsidRPr="007803FB" w:rsidRDefault="006F7B0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F7B08" w:rsidRPr="00690C9C" w14:paraId="2DEEAFC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389303" w14:textId="77777777" w:rsidR="006F7B08" w:rsidRDefault="006F7B0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6CBF2A" w14:textId="77777777" w:rsidR="006F7B08" w:rsidRDefault="006F7B0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F7B08" w:rsidRPr="00690C9C" w14:paraId="3108E17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DB7449" w14:textId="77777777" w:rsidR="006F7B08" w:rsidRDefault="006F7B0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8F76D" w14:textId="77777777" w:rsidR="006F7B08" w:rsidRDefault="006F7B0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F7B08" w:rsidRPr="00690C9C" w14:paraId="310BB77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BDABE1" w14:textId="77777777" w:rsidR="006F7B08" w:rsidRDefault="006F7B08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77ABEE" w14:textId="77777777" w:rsidR="006F7B08" w:rsidRDefault="006F7B0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F7B08" w:rsidRPr="00690C9C" w14:paraId="0EA2DAA7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89CFDC" w14:textId="77777777" w:rsidR="006F7B08" w:rsidRDefault="006F7B0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F7E1EC" w14:textId="77777777" w:rsidR="006F7B08" w:rsidRDefault="006F7B0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18AAE9D3" w14:textId="77777777" w:rsidR="006F7B08" w:rsidRDefault="006F7B0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F7B08" w:rsidRPr="00690C9C" w14:paraId="52420A30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D8FD1F" w14:textId="77777777" w:rsidR="006F7B08" w:rsidRPr="007803FB" w:rsidRDefault="006F7B0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737450" w14:textId="77777777" w:rsidR="006F7B08" w:rsidRPr="007803FB" w:rsidRDefault="006F7B0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F7B08" w:rsidRPr="00690C9C" w14:paraId="2CF6ED5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8DA748" w14:textId="77777777" w:rsidR="006F7B08" w:rsidRDefault="006F7B0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5758D0" w14:textId="77777777" w:rsidR="006F7B08" w:rsidRDefault="006F7B0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F7B08" w:rsidRPr="00690C9C" w14:paraId="1B129B3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FD05C5" w14:textId="77777777" w:rsidR="006F7B08" w:rsidRDefault="006F7B0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D30924" w14:textId="77777777" w:rsidR="006F7B08" w:rsidRDefault="006F7B0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F7B08" w:rsidRPr="00690C9C" w14:paraId="14FFD64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D997D3" w14:textId="77777777" w:rsidR="006F7B08" w:rsidRDefault="006F7B08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A24362" w14:textId="77777777" w:rsidR="006F7B08" w:rsidRDefault="006F7B0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F7B08" w:rsidRPr="00690C9C" w14:paraId="2F1D4A3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CB3250" w14:textId="77777777" w:rsidR="006F7B08" w:rsidRDefault="006F7B0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55F177" w14:textId="77777777" w:rsidR="006F7B08" w:rsidRDefault="006F7B0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11B597C5" w14:textId="77777777" w:rsidR="006F7B08" w:rsidRDefault="006F7B0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F7B08" w:rsidRPr="00690C9C" w14:paraId="7A5C9834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8C2E57" w14:textId="77777777" w:rsidR="006F7B08" w:rsidRPr="007803FB" w:rsidRDefault="006F7B08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DAAE46" w14:textId="77777777" w:rsidR="006F7B08" w:rsidRDefault="006F7B08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D480EDB" w14:textId="77777777" w:rsidR="006F7B08" w:rsidRDefault="006F7B0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F7B08" w:rsidRPr="00690C9C" w14:paraId="4D953AE7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6ECD16" w14:textId="77777777" w:rsidR="006F7B08" w:rsidRDefault="006F7B08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BEA38E" w14:textId="77777777" w:rsidR="006F7B08" w:rsidRDefault="006F7B0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1019239" w14:textId="77777777" w:rsidR="006F7B08" w:rsidRDefault="006F7B0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4537A88" w14:textId="77777777" w:rsidR="006F7B08" w:rsidRDefault="006F7B08" w:rsidP="00BA6CEB">
      <w:pPr>
        <w:rPr>
          <w:rFonts w:ascii="Verdana" w:hAnsi="Verdana"/>
        </w:rPr>
      </w:pPr>
      <w:bookmarkStart w:id="4" w:name="annex_OE_modificacions"/>
      <w:bookmarkEnd w:id="4"/>
    </w:p>
    <w:p w14:paraId="00FC8B09" w14:textId="77777777" w:rsidR="00F641F5" w:rsidRDefault="00F641F5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7190ADE9" w14:textId="5FEF78DC" w:rsidR="006F7B08" w:rsidRPr="009A39BD" w:rsidRDefault="006F7B08" w:rsidP="002B3D0B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566CC32C" w14:textId="77777777" w:rsidR="006F7B08" w:rsidRDefault="006F7B08" w:rsidP="002B3D0B">
      <w:pPr>
        <w:rPr>
          <w:rFonts w:ascii="Verdana" w:hAnsi="Verdana"/>
        </w:rPr>
      </w:pPr>
    </w:p>
    <w:p w14:paraId="3EABDC78" w14:textId="77777777" w:rsidR="005F11BA" w:rsidRDefault="005F11BA" w:rsidP="00110ADF">
      <w:pPr>
        <w:rPr>
          <w:rFonts w:ascii="Verdana" w:hAnsi="Verdana" w:cs="Arial"/>
          <w:b/>
          <w:bCs/>
        </w:rPr>
      </w:pPr>
      <w:bookmarkStart w:id="5" w:name="annex_OE_CritAuto"/>
      <w:bookmarkEnd w:id="5"/>
    </w:p>
    <w:p w14:paraId="650E379D" w14:textId="4020A021" w:rsidR="00110ADF" w:rsidRDefault="00110ADF" w:rsidP="00110ADF">
      <w:pPr>
        <w:rPr>
          <w:rFonts w:ascii="Verdana" w:hAnsi="Verdana" w:cs="Arial"/>
        </w:rPr>
      </w:pPr>
      <w:r w:rsidRPr="000D31DC">
        <w:rPr>
          <w:rFonts w:ascii="Verdana" w:hAnsi="Verdana" w:cs="Arial"/>
          <w:b/>
          <w:bCs/>
        </w:rPr>
        <w:t>c2.- Pel compromís de realitzar formació en els àmbits d’interculturalitat, gènere i temàtiques directament relacionades amb l’objecte del contracte</w:t>
      </w:r>
    </w:p>
    <w:p w14:paraId="6D7868C2" w14:textId="77777777" w:rsidR="00110ADF" w:rsidRDefault="00110ADF" w:rsidP="00110ADF">
      <w:pPr>
        <w:rPr>
          <w:rFonts w:ascii="Verdana" w:hAnsi="Verdana" w:cs="Arial"/>
        </w:rPr>
      </w:pPr>
    </w:p>
    <w:p w14:paraId="21CFAA4C" w14:textId="6E762B36" w:rsidR="00110ADF" w:rsidRDefault="00110ADF" w:rsidP="00F641F5">
      <w:pPr>
        <w:pStyle w:val="Pargrafdellista"/>
        <w:numPr>
          <w:ilvl w:val="0"/>
          <w:numId w:val="44"/>
        </w:numPr>
        <w:rPr>
          <w:rFonts w:ascii="Verdana" w:hAnsi="Verdana" w:cs="Arial"/>
        </w:rPr>
      </w:pPr>
      <w:r w:rsidRPr="000D31DC">
        <w:rPr>
          <w:rFonts w:ascii="Verdana" w:hAnsi="Verdana" w:cs="Arial"/>
        </w:rPr>
        <w:t xml:space="preserve">Pel compromís de l’empresa licitadora de realitzar formació, a cada un dels treballadors, en temàtiques relacionades directament amb els continguts de l’objecte del contracte i consensuada amb el Districte. </w:t>
      </w:r>
    </w:p>
    <w:p w14:paraId="1F031C6B" w14:textId="77777777" w:rsidR="00F641F5" w:rsidRDefault="00F641F5" w:rsidP="00F641F5">
      <w:pPr>
        <w:pStyle w:val="Pargrafdellista"/>
        <w:rPr>
          <w:rFonts w:ascii="Verdana" w:hAnsi="Verdana" w:cs="Arial"/>
        </w:rPr>
      </w:pPr>
    </w:p>
    <w:p w14:paraId="35DD7AFF" w14:textId="03B8FDEF" w:rsidR="00B60AA4" w:rsidRPr="002E6832" w:rsidRDefault="00B60AA4" w:rsidP="00B60AA4">
      <w:pPr>
        <w:shd w:val="clear" w:color="auto" w:fill="FFFFFF"/>
        <w:ind w:left="709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>(marcar amb una X una opció)</w:t>
      </w:r>
    </w:p>
    <w:p w14:paraId="13264F86" w14:textId="77777777" w:rsidR="00F641F5" w:rsidRDefault="00F641F5" w:rsidP="00F641F5">
      <w:pPr>
        <w:pStyle w:val="Pargrafdellista"/>
        <w:rPr>
          <w:rFonts w:ascii="Verdana" w:hAnsi="Verdana" w:cs="Arial"/>
        </w:rPr>
      </w:pPr>
    </w:p>
    <w:tbl>
      <w:tblPr>
        <w:tblW w:w="646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474"/>
        <w:gridCol w:w="1474"/>
      </w:tblGrid>
      <w:tr w:rsidR="00F641F5" w:rsidRPr="005E3B0C" w14:paraId="213C4C84" w14:textId="1233CEB8" w:rsidTr="00F641F5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DD7D49" w14:textId="77777777" w:rsidR="00F641F5" w:rsidRPr="005E3B0C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Nombre d’hores de formació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01C1AC9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88E1EF1" w14:textId="7349CC2D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F641F5" w:rsidRPr="005E3B0C" w14:paraId="5B704FC6" w14:textId="2F45E2F0" w:rsidTr="00F641F5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501FF9" w14:textId="77777777" w:rsidR="00F641F5" w:rsidRDefault="00F641F5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40 hores o més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E759E4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1FCD6F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</w:p>
        </w:tc>
      </w:tr>
      <w:tr w:rsidR="00F641F5" w:rsidRPr="005E3B0C" w14:paraId="1E043941" w14:textId="0A18D04D" w:rsidTr="00F641F5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B157DC" w14:textId="77777777" w:rsidR="00F641F5" w:rsidRDefault="00F641F5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35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849991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FBDD8E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</w:p>
        </w:tc>
      </w:tr>
      <w:tr w:rsidR="00F641F5" w:rsidRPr="005E3B0C" w14:paraId="375D5FA7" w14:textId="7D6F8AA4" w:rsidTr="00F641F5">
        <w:trPr>
          <w:cantSplit/>
          <w:trHeight w:val="230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2315238B" w14:textId="77777777" w:rsidR="00F641F5" w:rsidRPr="005E3B0C" w:rsidRDefault="00F641F5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01566C" w14:textId="77777777" w:rsidR="00F641F5" w:rsidRPr="005E3B0C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26B1BC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</w:p>
        </w:tc>
      </w:tr>
      <w:tr w:rsidR="00F641F5" w:rsidRPr="005E3B0C" w14:paraId="6B3CA35E" w14:textId="567D5263" w:rsidTr="00F641F5">
        <w:trPr>
          <w:cantSplit/>
          <w:trHeight w:val="230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142B4B3C" w14:textId="77777777" w:rsidR="00F641F5" w:rsidRDefault="00F641F5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25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F1EDCC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CE78AF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</w:p>
        </w:tc>
      </w:tr>
      <w:tr w:rsidR="00F641F5" w:rsidRPr="005E3B0C" w14:paraId="6989DEAB" w14:textId="2BF88773" w:rsidTr="00F641F5">
        <w:trPr>
          <w:cantSplit/>
          <w:trHeight w:val="230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10543B72" w14:textId="77777777" w:rsidR="00F641F5" w:rsidRDefault="00F641F5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794648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711141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</w:p>
        </w:tc>
      </w:tr>
      <w:tr w:rsidR="00F641F5" w:rsidRPr="005E3B0C" w14:paraId="39E932B0" w14:textId="24AFD996" w:rsidTr="00F641F5">
        <w:trPr>
          <w:cantSplit/>
          <w:trHeight w:val="230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69302DE5" w14:textId="77777777" w:rsidR="00F641F5" w:rsidRDefault="00F641F5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5D99FB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3B036C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</w:p>
        </w:tc>
      </w:tr>
    </w:tbl>
    <w:p w14:paraId="42CE81A6" w14:textId="77777777" w:rsidR="00F641F5" w:rsidRDefault="00F641F5" w:rsidP="00F641F5">
      <w:pPr>
        <w:pStyle w:val="Pargrafdellista"/>
        <w:rPr>
          <w:rFonts w:ascii="Verdana" w:hAnsi="Verdana" w:cs="Arial"/>
        </w:rPr>
      </w:pPr>
    </w:p>
    <w:p w14:paraId="1A2B5B45" w14:textId="77777777" w:rsidR="00110ADF" w:rsidRDefault="00110ADF" w:rsidP="00110ADF">
      <w:pPr>
        <w:pStyle w:val="Pargrafdellista"/>
        <w:rPr>
          <w:rFonts w:ascii="Verdana" w:hAnsi="Verdana" w:cs="Arial"/>
        </w:rPr>
      </w:pPr>
    </w:p>
    <w:p w14:paraId="12A7A63F" w14:textId="77777777" w:rsidR="00110ADF" w:rsidRDefault="00110ADF" w:rsidP="00F641F5">
      <w:pPr>
        <w:pStyle w:val="Pargrafdellista"/>
        <w:numPr>
          <w:ilvl w:val="0"/>
          <w:numId w:val="44"/>
        </w:numPr>
        <w:rPr>
          <w:rFonts w:ascii="Verdana" w:hAnsi="Verdana" w:cs="Arial"/>
        </w:rPr>
      </w:pPr>
      <w:r w:rsidRPr="000D31DC">
        <w:rPr>
          <w:rFonts w:ascii="Verdana" w:hAnsi="Verdana" w:cs="Arial"/>
        </w:rPr>
        <w:t>Per l’increment de la formació en gènere respecte al previst al Plec de Prescripcions Tècniques.</w:t>
      </w:r>
    </w:p>
    <w:p w14:paraId="56C26C4A" w14:textId="77777777" w:rsidR="00B60AA4" w:rsidRDefault="00B60AA4" w:rsidP="00B60AA4">
      <w:pPr>
        <w:pStyle w:val="Pargrafdellista"/>
        <w:rPr>
          <w:rFonts w:ascii="Verdana" w:hAnsi="Verdana" w:cs="Arial"/>
        </w:rPr>
      </w:pPr>
    </w:p>
    <w:p w14:paraId="423FDDD5" w14:textId="7BFBBE1B" w:rsidR="00F641F5" w:rsidRPr="002E6832" w:rsidRDefault="00F641F5" w:rsidP="00B60AA4">
      <w:pPr>
        <w:shd w:val="clear" w:color="auto" w:fill="FFFFFF"/>
        <w:ind w:left="709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>(marcar amb una X una opció)</w:t>
      </w:r>
    </w:p>
    <w:p w14:paraId="7DCFF039" w14:textId="77777777" w:rsidR="00110ADF" w:rsidRDefault="00110ADF" w:rsidP="00110ADF">
      <w:pPr>
        <w:pStyle w:val="Pargrafdellista"/>
        <w:rPr>
          <w:rFonts w:ascii="Verdana" w:hAnsi="Verdana" w:cs="Arial"/>
        </w:rPr>
      </w:pPr>
    </w:p>
    <w:tbl>
      <w:tblPr>
        <w:tblW w:w="646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474"/>
        <w:gridCol w:w="1474"/>
      </w:tblGrid>
      <w:tr w:rsidR="00F641F5" w:rsidRPr="005E3B0C" w14:paraId="769BFF7E" w14:textId="7797F7C2" w:rsidTr="00F641F5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FB79D" w14:textId="77777777" w:rsidR="00F641F5" w:rsidRPr="005E3B0C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Nombre d’hores de formació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073D416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C08D300" w14:textId="2D4D4811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F641F5" w:rsidRPr="005E3B0C" w14:paraId="58C7FE27" w14:textId="199374DA" w:rsidTr="00F641F5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A58B1F" w14:textId="77777777" w:rsidR="00F641F5" w:rsidRDefault="00F641F5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hores o més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D6FD80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F69E78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</w:p>
        </w:tc>
      </w:tr>
      <w:tr w:rsidR="00F641F5" w:rsidRPr="005E3B0C" w14:paraId="794F7CF8" w14:textId="382A422D" w:rsidTr="00F641F5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6DF22B" w14:textId="77777777" w:rsidR="00F641F5" w:rsidRDefault="00F641F5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F0007D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2,5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9975B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</w:p>
        </w:tc>
      </w:tr>
      <w:tr w:rsidR="00F641F5" w:rsidRPr="005E3B0C" w14:paraId="388563F9" w14:textId="6470642F" w:rsidTr="00F641F5">
        <w:trPr>
          <w:cantSplit/>
          <w:trHeight w:val="230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797A33D2" w14:textId="77777777" w:rsidR="00F641F5" w:rsidRDefault="00F641F5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22F7B2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04F04" w14:textId="77777777" w:rsidR="00F641F5" w:rsidRDefault="00F641F5" w:rsidP="00DD19E7">
            <w:pPr>
              <w:jc w:val="center"/>
              <w:rPr>
                <w:rFonts w:ascii="Verdana" w:hAnsi="Verdana"/>
              </w:rPr>
            </w:pPr>
          </w:p>
        </w:tc>
      </w:tr>
    </w:tbl>
    <w:p w14:paraId="7059080B" w14:textId="77777777" w:rsidR="00110ADF" w:rsidRDefault="00110ADF" w:rsidP="00110ADF">
      <w:pPr>
        <w:pStyle w:val="Pargrafdellista"/>
        <w:rPr>
          <w:rFonts w:ascii="Verdana" w:hAnsi="Verdana" w:cs="Arial"/>
        </w:rPr>
      </w:pPr>
    </w:p>
    <w:p w14:paraId="76A9EC19" w14:textId="77777777" w:rsidR="00110ADF" w:rsidRPr="000D31DC" w:rsidRDefault="00110ADF" w:rsidP="00110ADF">
      <w:pPr>
        <w:pStyle w:val="Pargrafdellista"/>
        <w:rPr>
          <w:rFonts w:ascii="Verdana" w:hAnsi="Verdana" w:cs="Arial"/>
        </w:rPr>
      </w:pPr>
    </w:p>
    <w:p w14:paraId="6FD36447" w14:textId="77777777" w:rsidR="00110ADF" w:rsidRDefault="00110ADF" w:rsidP="00F641F5">
      <w:pPr>
        <w:pStyle w:val="Pargrafdellista"/>
        <w:numPr>
          <w:ilvl w:val="0"/>
          <w:numId w:val="44"/>
        </w:numPr>
        <w:rPr>
          <w:rFonts w:ascii="Verdana" w:hAnsi="Verdana" w:cs="Arial"/>
        </w:rPr>
      </w:pPr>
      <w:r w:rsidRPr="000D31DC">
        <w:rPr>
          <w:rFonts w:ascii="Verdana" w:hAnsi="Verdana" w:cs="Arial"/>
        </w:rPr>
        <w:t>Pel compromís de l’empresa licitadora de realitzar una acció formativa en   interculturalitat.</w:t>
      </w:r>
    </w:p>
    <w:p w14:paraId="1BBAF8E6" w14:textId="77777777" w:rsidR="00110ADF" w:rsidRPr="000D31DC" w:rsidRDefault="00110ADF" w:rsidP="00110ADF">
      <w:pPr>
        <w:pStyle w:val="Pargrafdellista"/>
        <w:rPr>
          <w:rFonts w:ascii="Verdana" w:hAnsi="Verdana" w:cs="Arial"/>
        </w:rPr>
      </w:pPr>
    </w:p>
    <w:p w14:paraId="0CC45B36" w14:textId="2848629C" w:rsidR="00B60AA4" w:rsidRPr="002E6832" w:rsidRDefault="00B60AA4" w:rsidP="00B60AA4">
      <w:pPr>
        <w:shd w:val="clear" w:color="auto" w:fill="FFFFFF"/>
        <w:ind w:left="709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>(marcar amb una X una opció)</w:t>
      </w:r>
    </w:p>
    <w:p w14:paraId="6A075550" w14:textId="77777777" w:rsidR="00110ADF" w:rsidRDefault="00110ADF" w:rsidP="00110ADF">
      <w:pPr>
        <w:pStyle w:val="Pargrafdellista"/>
        <w:rPr>
          <w:rFonts w:ascii="Verdana" w:hAnsi="Verdana" w:cs="Arial"/>
        </w:rPr>
      </w:pPr>
    </w:p>
    <w:tbl>
      <w:tblPr>
        <w:tblW w:w="646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474"/>
        <w:gridCol w:w="1474"/>
      </w:tblGrid>
      <w:tr w:rsidR="00890652" w:rsidRPr="005E3B0C" w14:paraId="66B1CFFF" w14:textId="26AD10B3" w:rsidTr="00890652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660C04B" w14:textId="77777777" w:rsidR="00890652" w:rsidRPr="005E3B0C" w:rsidRDefault="00890652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Nombre d’hores de formació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8BDDC1B" w14:textId="77777777" w:rsidR="00890652" w:rsidRDefault="00890652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8666124" w14:textId="7C22C347" w:rsidR="00890652" w:rsidRDefault="00890652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890652" w:rsidRPr="005E3B0C" w14:paraId="0EB31F63" w14:textId="6AA9922B" w:rsidTr="00890652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8561D2" w14:textId="77777777" w:rsidR="00890652" w:rsidRDefault="00890652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hores o més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069C9D" w14:textId="77777777" w:rsidR="00890652" w:rsidRDefault="00890652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5971A3" w14:textId="77777777" w:rsidR="00890652" w:rsidRDefault="00890652" w:rsidP="00DD19E7">
            <w:pPr>
              <w:jc w:val="center"/>
              <w:rPr>
                <w:rFonts w:ascii="Verdana" w:hAnsi="Verdana"/>
              </w:rPr>
            </w:pPr>
          </w:p>
        </w:tc>
      </w:tr>
      <w:tr w:rsidR="00890652" w:rsidRPr="005E3B0C" w14:paraId="2989B1D7" w14:textId="306930EA" w:rsidTr="00890652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C7BF42" w14:textId="77777777" w:rsidR="00890652" w:rsidRDefault="00890652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00F37B" w14:textId="77777777" w:rsidR="00890652" w:rsidRDefault="00890652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2,5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864B69" w14:textId="77777777" w:rsidR="00890652" w:rsidRDefault="00890652" w:rsidP="00DD19E7">
            <w:pPr>
              <w:jc w:val="center"/>
              <w:rPr>
                <w:rFonts w:ascii="Verdana" w:hAnsi="Verdana"/>
              </w:rPr>
            </w:pPr>
          </w:p>
        </w:tc>
      </w:tr>
      <w:tr w:rsidR="00890652" w:rsidRPr="005E3B0C" w14:paraId="063D9FFB" w14:textId="1107E326" w:rsidTr="00890652">
        <w:trPr>
          <w:cantSplit/>
          <w:trHeight w:val="230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22785E33" w14:textId="77777777" w:rsidR="00890652" w:rsidRDefault="00890652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C27CE0" w14:textId="77777777" w:rsidR="00890652" w:rsidRDefault="00890652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A1E0C6" w14:textId="77777777" w:rsidR="00890652" w:rsidRDefault="00890652" w:rsidP="00DD19E7">
            <w:pPr>
              <w:jc w:val="center"/>
              <w:rPr>
                <w:rFonts w:ascii="Verdana" w:hAnsi="Verdana"/>
              </w:rPr>
            </w:pPr>
          </w:p>
        </w:tc>
      </w:tr>
    </w:tbl>
    <w:p w14:paraId="052F0461" w14:textId="77777777" w:rsidR="00110ADF" w:rsidRDefault="00110ADF" w:rsidP="00110ADF">
      <w:pPr>
        <w:pStyle w:val="Pargrafdellista"/>
        <w:rPr>
          <w:rFonts w:ascii="Verdana" w:hAnsi="Verdana" w:cs="Arial"/>
        </w:rPr>
      </w:pPr>
    </w:p>
    <w:p w14:paraId="49557BEB" w14:textId="77777777" w:rsidR="00890652" w:rsidRPr="00E91F75" w:rsidRDefault="00890652" w:rsidP="00E91F75">
      <w:pPr>
        <w:rPr>
          <w:rFonts w:ascii="Verdana" w:hAnsi="Verdana" w:cs="Arial"/>
        </w:rPr>
      </w:pPr>
    </w:p>
    <w:p w14:paraId="3D6064F7" w14:textId="77777777" w:rsidR="00B60AA4" w:rsidRPr="000D31DC" w:rsidRDefault="00B60AA4" w:rsidP="00B60AA4">
      <w:pPr>
        <w:pStyle w:val="Pargrafdellista"/>
        <w:rPr>
          <w:rFonts w:ascii="Verdana" w:hAnsi="Verdana" w:cs="Arial"/>
        </w:rPr>
      </w:pPr>
      <w:r w:rsidRPr="000D31DC">
        <w:rPr>
          <w:rFonts w:ascii="Verdana" w:hAnsi="Verdana" w:cs="Arial"/>
        </w:rPr>
        <w:t>Per a la valoració d'aquest criteri, pel que fa als punts a), b) i c), és imprescindible que la formació estigui certificada per un centre de formació acreditat, Administració pública, Universitat, Col·legi o associació professional. La formació s’haurà de realitzar durant el primer any del contracte o bé durant el primer any de la incorporació de nou personal.</w:t>
      </w:r>
    </w:p>
    <w:p w14:paraId="360E21E9" w14:textId="77777777" w:rsidR="00B60AA4" w:rsidRPr="000D31DC" w:rsidRDefault="00B60AA4" w:rsidP="00B60AA4">
      <w:pPr>
        <w:pStyle w:val="Pargrafdellista"/>
        <w:rPr>
          <w:rFonts w:ascii="Verdana" w:hAnsi="Verdana" w:cs="Arial"/>
        </w:rPr>
      </w:pPr>
      <w:r w:rsidRPr="000D31DC">
        <w:rPr>
          <w:rFonts w:ascii="Verdana" w:hAnsi="Verdana" w:cs="Arial"/>
        </w:rPr>
        <w:t>L’empresa que resulti adjudicatària i hagi efectuat oferta sobre aquet particular, presentarà obligatòriament a l’òrgan de contractació l’acreditació de la realització de la formació en el termini de 15 dies a comptar des de la finalització del termini màxim del primer any de transcurs del contracte, comptat des de la formalització del contracte. Aquesta acreditació s’acompanyarà del programa i la distribució d’hores de la formació.</w:t>
      </w:r>
    </w:p>
    <w:p w14:paraId="3EF57472" w14:textId="67B97AC3" w:rsidR="005F11BA" w:rsidRDefault="005F11BA">
      <w:pPr>
        <w:suppressAutoHyphens w:val="0"/>
        <w:jc w:val="left"/>
        <w:rPr>
          <w:rFonts w:ascii="Verdana" w:hAnsi="Verdana" w:cs="Arial"/>
        </w:rPr>
      </w:pPr>
    </w:p>
    <w:p w14:paraId="2E2BF742" w14:textId="77777777" w:rsidR="00110ADF" w:rsidRDefault="00110ADF" w:rsidP="00110ADF">
      <w:pPr>
        <w:rPr>
          <w:rFonts w:ascii="Verdana" w:hAnsi="Verdana" w:cs="Arial"/>
        </w:rPr>
      </w:pPr>
    </w:p>
    <w:p w14:paraId="6980FC53" w14:textId="77777777" w:rsidR="00110ADF" w:rsidRDefault="00110ADF" w:rsidP="00110ADF">
      <w:pPr>
        <w:rPr>
          <w:rFonts w:ascii="Verdana" w:hAnsi="Verdana" w:cs="Arial"/>
        </w:rPr>
      </w:pPr>
    </w:p>
    <w:p w14:paraId="145CDDDD" w14:textId="7D36C912" w:rsidR="00110ADF" w:rsidRDefault="00110ADF" w:rsidP="00110ADF">
      <w:pPr>
        <w:rPr>
          <w:rFonts w:ascii="Verdana" w:hAnsi="Verdana" w:cs="Arial"/>
        </w:rPr>
      </w:pPr>
      <w:r w:rsidRPr="000D31DC">
        <w:rPr>
          <w:rFonts w:ascii="Verdana" w:hAnsi="Verdana" w:cs="Arial"/>
          <w:b/>
          <w:bCs/>
        </w:rPr>
        <w:lastRenderedPageBreak/>
        <w:t>c3.- Pel compromís del licitador d’incrementar el nombre de formularis de valoració dels serveis per part del públic participant</w:t>
      </w:r>
    </w:p>
    <w:p w14:paraId="49B8155E" w14:textId="77777777" w:rsidR="00110ADF" w:rsidRDefault="00110ADF" w:rsidP="00110ADF">
      <w:pPr>
        <w:rPr>
          <w:rFonts w:ascii="Verdana" w:hAnsi="Verdana" w:cs="Arial"/>
        </w:rPr>
      </w:pPr>
    </w:p>
    <w:p w14:paraId="15283A34" w14:textId="77777777" w:rsidR="00B60AA4" w:rsidRPr="002E6832" w:rsidRDefault="00B60AA4" w:rsidP="00B60AA4">
      <w:pPr>
        <w:shd w:val="clear" w:color="auto" w:fill="FFFFFF"/>
        <w:jc w:val="left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>(només si ofereix aquesta millora, marcar amb una X una opció)</w:t>
      </w:r>
    </w:p>
    <w:p w14:paraId="434D95D7" w14:textId="77777777" w:rsidR="00B60AA4" w:rsidRPr="003F3393" w:rsidRDefault="00B60AA4" w:rsidP="00B60AA4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tbl>
      <w:tblPr>
        <w:tblW w:w="607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619"/>
        <w:gridCol w:w="1619"/>
      </w:tblGrid>
      <w:tr w:rsidR="00B60AA4" w:rsidRPr="005E3B0C" w14:paraId="2ADE95A1" w14:textId="77777777" w:rsidTr="00DD19E7">
        <w:trPr>
          <w:cantSplit/>
          <w:trHeight w:val="454"/>
          <w:jc w:val="center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7A2563" w14:textId="0BD55D87" w:rsidR="00B60AA4" w:rsidRPr="005E3B0C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Nombre de formularis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F8F6FE" w14:textId="77777777" w:rsidR="00B60AA4" w:rsidRPr="005E3B0C" w:rsidRDefault="00B60AA4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2858AC" w14:textId="77777777" w:rsidR="00B60AA4" w:rsidRDefault="00B60AA4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B60AA4" w:rsidRPr="005E3B0C" w14:paraId="3C99C62D" w14:textId="77777777" w:rsidTr="00DD19E7">
        <w:trPr>
          <w:cantSplit/>
          <w:trHeight w:val="340"/>
          <w:jc w:val="center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381EFE7B" w14:textId="69CB97E6" w:rsidR="00B60AA4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200 formularis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181588FB" w14:textId="6A126B5A" w:rsidR="00B60AA4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  <w:r w:rsidR="00B60AA4">
              <w:rPr>
                <w:rFonts w:ascii="Verdana" w:hAnsi="Verdana"/>
              </w:rPr>
              <w:t xml:space="preserve">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0D34C5ED" w14:textId="77777777" w:rsidR="00B60AA4" w:rsidRDefault="00B60AA4" w:rsidP="00DD19E7">
            <w:pPr>
              <w:jc w:val="center"/>
              <w:rPr>
                <w:rFonts w:ascii="Verdana" w:hAnsi="Verdana"/>
              </w:rPr>
            </w:pPr>
          </w:p>
        </w:tc>
      </w:tr>
      <w:tr w:rsidR="00B60AA4" w:rsidRPr="005E3B0C" w14:paraId="495C27C6" w14:textId="77777777" w:rsidTr="00DD19E7">
        <w:trPr>
          <w:cantSplit/>
          <w:trHeight w:val="340"/>
          <w:jc w:val="center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72548536" w14:textId="4A90FE44" w:rsidR="00B60AA4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150 formularis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2F8752CB" w14:textId="4FCF347A" w:rsidR="00B60AA4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1,5</w:t>
            </w:r>
            <w:r w:rsidR="00B60AA4">
              <w:rPr>
                <w:rFonts w:ascii="Verdana" w:hAnsi="Verdana"/>
              </w:rPr>
              <w:t xml:space="preserve">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757FF80E" w14:textId="77777777" w:rsidR="00B60AA4" w:rsidRDefault="00B60AA4" w:rsidP="00DD19E7">
            <w:pPr>
              <w:jc w:val="center"/>
              <w:rPr>
                <w:rFonts w:ascii="Verdana" w:hAnsi="Verdana"/>
              </w:rPr>
            </w:pPr>
          </w:p>
        </w:tc>
      </w:tr>
    </w:tbl>
    <w:p w14:paraId="6F6EA5FA" w14:textId="77777777" w:rsidR="00B60AA4" w:rsidRDefault="00B60AA4" w:rsidP="00B60AA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2E259DE" w14:textId="77777777" w:rsidR="00B60AA4" w:rsidRDefault="00B60AA4" w:rsidP="00B60AA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EAC1BB0" w14:textId="77777777" w:rsidR="00110ADF" w:rsidRDefault="00110ADF" w:rsidP="00110ADF">
      <w:pPr>
        <w:rPr>
          <w:rFonts w:ascii="Verdana" w:hAnsi="Verdana" w:cs="Arial"/>
        </w:rPr>
      </w:pPr>
    </w:p>
    <w:p w14:paraId="2BAF2AA5" w14:textId="75BC37F6" w:rsidR="00110ADF" w:rsidRDefault="00110ADF" w:rsidP="00110ADF">
      <w:pPr>
        <w:rPr>
          <w:rFonts w:ascii="Verdana" w:hAnsi="Verdana" w:cs="Arial"/>
        </w:rPr>
      </w:pPr>
      <w:r w:rsidRPr="00660B6B">
        <w:rPr>
          <w:rFonts w:ascii="Verdana" w:hAnsi="Verdana" w:cs="Arial"/>
          <w:b/>
          <w:bCs/>
        </w:rPr>
        <w:t>c4.- Pel compromís de realitzar sessions de presentació de la programació del centre cívic</w:t>
      </w:r>
    </w:p>
    <w:p w14:paraId="7A03D195" w14:textId="77777777" w:rsidR="00110ADF" w:rsidRDefault="00110ADF" w:rsidP="00110ADF">
      <w:pPr>
        <w:rPr>
          <w:rFonts w:ascii="Verdana" w:hAnsi="Verdana" w:cs="Arial"/>
        </w:rPr>
      </w:pPr>
    </w:p>
    <w:p w14:paraId="0E7A4ED7" w14:textId="77777777" w:rsidR="005F11BA" w:rsidRPr="002E6832" w:rsidRDefault="005F11BA" w:rsidP="005F11BA">
      <w:pPr>
        <w:shd w:val="clear" w:color="auto" w:fill="FFFFFF"/>
        <w:jc w:val="left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>(només si ofereix aquesta millora, marcar amb una X una opció)</w:t>
      </w:r>
    </w:p>
    <w:p w14:paraId="052F3BE4" w14:textId="77777777" w:rsidR="005F11BA" w:rsidRPr="003F3393" w:rsidRDefault="005F11BA" w:rsidP="005F11BA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tbl>
      <w:tblPr>
        <w:tblW w:w="6640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1619"/>
        <w:gridCol w:w="1619"/>
      </w:tblGrid>
      <w:tr w:rsidR="005F11BA" w:rsidRPr="005E3B0C" w14:paraId="5CABE9EF" w14:textId="77777777" w:rsidTr="005F11BA">
        <w:trPr>
          <w:cantSplit/>
          <w:trHeight w:val="454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194CA2" w14:textId="195145D6" w:rsidR="005F11BA" w:rsidRPr="005E3B0C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Sessions anuals de presentació de la programació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9D9C2B" w14:textId="77777777" w:rsidR="005F11BA" w:rsidRPr="005E3B0C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7D1C19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5F11BA" w:rsidRPr="005E3B0C" w14:paraId="62AA9FA7" w14:textId="77777777" w:rsidTr="005F11BA">
        <w:trPr>
          <w:cantSplit/>
          <w:trHeight w:val="34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4A3A6385" w14:textId="566387B7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2 sessions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3D08BC29" w14:textId="660F0494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13273861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</w:p>
        </w:tc>
      </w:tr>
      <w:tr w:rsidR="005F11BA" w:rsidRPr="005E3B0C" w14:paraId="31882CFA" w14:textId="77777777" w:rsidTr="005F11BA">
        <w:trPr>
          <w:cantSplit/>
          <w:trHeight w:val="34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46BBAF45" w14:textId="0A10242C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1 sessió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293FCF99" w14:textId="4FC2ABE4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100BD8C8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</w:p>
        </w:tc>
      </w:tr>
    </w:tbl>
    <w:p w14:paraId="50322EC3" w14:textId="77777777" w:rsidR="005F11BA" w:rsidRDefault="005F11BA" w:rsidP="005F11B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B70D20B" w14:textId="77777777" w:rsidR="00110ADF" w:rsidRDefault="00110ADF" w:rsidP="00110ADF">
      <w:pPr>
        <w:rPr>
          <w:rFonts w:ascii="Verdana" w:hAnsi="Verdana" w:cs="Arial"/>
        </w:rPr>
      </w:pPr>
    </w:p>
    <w:p w14:paraId="1236C63E" w14:textId="77777777" w:rsidR="00110ADF" w:rsidRDefault="00110ADF" w:rsidP="00110ADF">
      <w:pPr>
        <w:rPr>
          <w:rFonts w:ascii="Verdana" w:hAnsi="Verdana" w:cs="Arial"/>
        </w:rPr>
      </w:pPr>
    </w:p>
    <w:p w14:paraId="5A5FEE9F" w14:textId="71F8ED66" w:rsidR="00110ADF" w:rsidRDefault="00110ADF" w:rsidP="00110ADF">
      <w:pPr>
        <w:rPr>
          <w:rFonts w:ascii="Verdana" w:hAnsi="Verdana" w:cs="Arial"/>
        </w:rPr>
      </w:pPr>
      <w:r w:rsidRPr="00660B6B">
        <w:rPr>
          <w:rFonts w:ascii="Verdana" w:hAnsi="Verdana" w:cs="Arial"/>
          <w:b/>
          <w:bCs/>
        </w:rPr>
        <w:t>c5.- Per l'increment del nombre d’espectacles i actuacions adaptades a persones amb discapacitat/diversitat funcional i/o cognitiva, respecte a les establertes a la clàusula 6.3 del plec de prescripcions tècniques</w:t>
      </w:r>
    </w:p>
    <w:p w14:paraId="2D522926" w14:textId="77777777" w:rsidR="00110ADF" w:rsidRDefault="00110ADF" w:rsidP="00110ADF">
      <w:pPr>
        <w:rPr>
          <w:rFonts w:ascii="Verdana" w:hAnsi="Verdana" w:cs="Arial"/>
        </w:rPr>
      </w:pPr>
    </w:p>
    <w:p w14:paraId="521855F3" w14:textId="0AA63E39" w:rsidR="005F11BA" w:rsidRPr="002E6832" w:rsidRDefault="005F11BA" w:rsidP="005F11BA">
      <w:pPr>
        <w:shd w:val="clear" w:color="auto" w:fill="FFFFFF"/>
        <w:jc w:val="left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>(marcar amb una X una opció)</w:t>
      </w:r>
    </w:p>
    <w:p w14:paraId="01DBCEB3" w14:textId="77777777" w:rsidR="00110ADF" w:rsidRDefault="00110ADF" w:rsidP="00110ADF">
      <w:pPr>
        <w:rPr>
          <w:rFonts w:ascii="Verdana" w:hAnsi="Verdana" w:cs="Arial"/>
        </w:rPr>
      </w:pPr>
    </w:p>
    <w:tbl>
      <w:tblPr>
        <w:tblW w:w="646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474"/>
        <w:gridCol w:w="1474"/>
      </w:tblGrid>
      <w:tr w:rsidR="005F11BA" w:rsidRPr="005E3B0C" w14:paraId="5EC770A7" w14:textId="59191A7E" w:rsidTr="005F11BA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956C9C" w14:textId="77777777" w:rsidR="005F11BA" w:rsidRPr="005E3B0C" w:rsidRDefault="005F11BA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Nombre d’activitats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77496BB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31A375B" w14:textId="65C37002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5F11BA" w:rsidRPr="005E3B0C" w14:paraId="42A5B391" w14:textId="0FCA60E6" w:rsidTr="005F11BA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39A603" w14:textId="77777777" w:rsidR="005F11BA" w:rsidRDefault="005F11BA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o més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A297C8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F40BEE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</w:p>
        </w:tc>
      </w:tr>
      <w:tr w:rsidR="005F11BA" w:rsidRPr="005E3B0C" w14:paraId="11C73782" w14:textId="6A7A8206" w:rsidTr="005F11BA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E68855" w14:textId="77777777" w:rsidR="005F11BA" w:rsidRDefault="005F11BA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0909BB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DB14D7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</w:p>
        </w:tc>
      </w:tr>
      <w:tr w:rsidR="005F11BA" w:rsidRPr="005E3B0C" w14:paraId="1383F629" w14:textId="07BB7531" w:rsidTr="005F11BA">
        <w:trPr>
          <w:cantSplit/>
          <w:trHeight w:val="230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22A93146" w14:textId="77777777" w:rsidR="005F11BA" w:rsidRDefault="005F11BA" w:rsidP="00DD19E7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D40300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8BA0A8" w14:textId="77777777" w:rsidR="005F11BA" w:rsidRDefault="005F11BA" w:rsidP="00DD19E7">
            <w:pPr>
              <w:jc w:val="center"/>
              <w:rPr>
                <w:rFonts w:ascii="Verdana" w:hAnsi="Verdana"/>
              </w:rPr>
            </w:pPr>
          </w:p>
        </w:tc>
      </w:tr>
    </w:tbl>
    <w:p w14:paraId="48875098" w14:textId="77777777" w:rsidR="00110ADF" w:rsidRDefault="00110ADF" w:rsidP="00110ADF">
      <w:pPr>
        <w:rPr>
          <w:rFonts w:ascii="Verdana" w:hAnsi="Verdana" w:cs="Arial"/>
        </w:rPr>
      </w:pPr>
    </w:p>
    <w:p w14:paraId="088DD8E3" w14:textId="77777777" w:rsidR="002D447A" w:rsidRDefault="002D447A">
      <w:pPr>
        <w:suppressAutoHyphens w:val="0"/>
        <w:jc w:val="left"/>
        <w:rPr>
          <w:rFonts w:ascii="Verdana" w:hAnsi="Verdana"/>
          <w:b/>
        </w:rPr>
      </w:pPr>
    </w:p>
    <w:p w14:paraId="7663D20C" w14:textId="77777777" w:rsidR="005F11BA" w:rsidRDefault="005F11BA">
      <w:pPr>
        <w:suppressAutoHyphens w:val="0"/>
        <w:jc w:val="left"/>
        <w:rPr>
          <w:rFonts w:ascii="Verdana" w:hAnsi="Verdana"/>
          <w:b/>
        </w:rPr>
      </w:pPr>
    </w:p>
    <w:p w14:paraId="6235B033" w14:textId="77777777" w:rsidR="005F11BA" w:rsidRDefault="005F11BA" w:rsidP="005F11BA">
      <w:pPr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 xml:space="preserve">I es declara el següent </w:t>
      </w:r>
      <w:r w:rsidRPr="0037387A">
        <w:rPr>
          <w:rFonts w:ascii="Verdana" w:hAnsi="Verdana"/>
          <w:b/>
          <w:bCs/>
          <w:color w:val="auto"/>
        </w:rPr>
        <w:t>ORDRE DE PREFERÈNCIA D'ADJUDICACIÓ SI LA SEVA OFERTA RESULTA LA DE MILLOR QUALITAT/PREU EN VARIS LOTS</w:t>
      </w:r>
      <w:r>
        <w:rPr>
          <w:rFonts w:ascii="Verdana" w:hAnsi="Verdana"/>
          <w:color w:val="auto"/>
        </w:rPr>
        <w:t>:</w:t>
      </w:r>
    </w:p>
    <w:p w14:paraId="40B56EBE" w14:textId="77777777" w:rsidR="005F11BA" w:rsidRDefault="005F11BA" w:rsidP="005F11BA">
      <w:pPr>
        <w:rPr>
          <w:rFonts w:ascii="Verdana" w:hAnsi="Verdana"/>
        </w:rPr>
      </w:pPr>
    </w:p>
    <w:p w14:paraId="0B663D2D" w14:textId="77777777" w:rsidR="005F11BA" w:rsidRDefault="005F11BA" w:rsidP="005F11BA">
      <w:pPr>
        <w:spacing w:after="120"/>
        <w:ind w:left="425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Primera opció: LOT ......</w:t>
      </w:r>
    </w:p>
    <w:p w14:paraId="6C45AC21" w14:textId="77777777" w:rsidR="005F11BA" w:rsidRDefault="005F11BA" w:rsidP="005F11BA">
      <w:pPr>
        <w:ind w:left="426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Segona opció: LOT ......</w:t>
      </w:r>
    </w:p>
    <w:p w14:paraId="47E96473" w14:textId="5FBF705C" w:rsidR="005F11BA" w:rsidRDefault="005F11BA" w:rsidP="005F11BA">
      <w:pPr>
        <w:suppressAutoHyphens w:val="0"/>
        <w:jc w:val="left"/>
        <w:rPr>
          <w:rFonts w:ascii="Verdana" w:hAnsi="Verdana"/>
          <w:b/>
        </w:rPr>
      </w:pPr>
    </w:p>
    <w:p w14:paraId="7BBB5A16" w14:textId="77777777" w:rsidR="005F11BA" w:rsidRDefault="005F11BA" w:rsidP="005F11BA">
      <w:pPr>
        <w:suppressAutoHyphens w:val="0"/>
        <w:jc w:val="left"/>
        <w:rPr>
          <w:rFonts w:ascii="Verdana" w:hAnsi="Verdana"/>
          <w:b/>
        </w:rPr>
      </w:pPr>
    </w:p>
    <w:p w14:paraId="168770EB" w14:textId="77777777" w:rsidR="006F7B08" w:rsidRPr="009A39BD" w:rsidRDefault="006F7B08" w:rsidP="005570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F7B08" w:rsidRPr="009A39BD" w14:paraId="04B02E65" w14:textId="77777777" w:rsidTr="00181263">
        <w:tc>
          <w:tcPr>
            <w:tcW w:w="9923" w:type="dxa"/>
          </w:tcPr>
          <w:p w14:paraId="6503A7C4" w14:textId="77777777" w:rsidR="006F7B08" w:rsidRPr="009A39BD" w:rsidRDefault="006F7B08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5847F435" w14:textId="77777777" w:rsidR="006F7B08" w:rsidRPr="009A39BD" w:rsidRDefault="006F7B08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5B7077C9" w14:textId="77777777" w:rsidR="006F7B08" w:rsidRPr="009A39BD" w:rsidRDefault="006F7B08" w:rsidP="00181263">
            <w:pPr>
              <w:rPr>
                <w:rFonts w:ascii="Verdana" w:hAnsi="Verdana"/>
              </w:rPr>
            </w:pPr>
          </w:p>
        </w:tc>
      </w:tr>
    </w:tbl>
    <w:p w14:paraId="75F07A08" w14:textId="77777777" w:rsidR="006F7B08" w:rsidRPr="009A39BD" w:rsidRDefault="006F7B08" w:rsidP="007803FB">
      <w:pPr>
        <w:rPr>
          <w:rFonts w:ascii="Verdana" w:hAnsi="Verdana" w:cs="Arial"/>
          <w:i/>
          <w:snapToGrid w:val="0"/>
          <w:lang w:eastAsia="es-ES"/>
        </w:rPr>
      </w:pPr>
    </w:p>
    <w:p w14:paraId="25867E97" w14:textId="77777777" w:rsidR="006F7B08" w:rsidRPr="009A39BD" w:rsidRDefault="006F7B08" w:rsidP="007803FB">
      <w:pPr>
        <w:rPr>
          <w:rFonts w:ascii="Verdana" w:hAnsi="Verdana" w:cs="Arial"/>
          <w:i/>
          <w:snapToGrid w:val="0"/>
          <w:lang w:eastAsia="es-ES"/>
        </w:rPr>
      </w:pPr>
    </w:p>
    <w:p w14:paraId="33B34019" w14:textId="77777777" w:rsidR="006F7B08" w:rsidRPr="009A39BD" w:rsidRDefault="006F7B08" w:rsidP="007803FB">
      <w:pPr>
        <w:rPr>
          <w:rFonts w:ascii="Verdana" w:hAnsi="Verdana" w:cs="Arial"/>
          <w:i/>
          <w:snapToGrid w:val="0"/>
          <w:lang w:eastAsia="es-ES"/>
        </w:rPr>
      </w:pPr>
    </w:p>
    <w:p w14:paraId="7EAEBF5E" w14:textId="77777777" w:rsidR="006F7B08" w:rsidRDefault="006F7B08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38C0D87" w14:textId="6E7E0999" w:rsidR="006F7B08" w:rsidRDefault="006F7B08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6F7B08" w:rsidSect="006F7B08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8313E" w14:textId="77777777" w:rsidR="00BF18C8" w:rsidRDefault="00BF18C8">
      <w:r>
        <w:separator/>
      </w:r>
    </w:p>
  </w:endnote>
  <w:endnote w:type="continuationSeparator" w:id="0">
    <w:p w14:paraId="6BA9DB63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Times New Roman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61B67DA9" w14:textId="77777777" w:rsidR="006F7B08" w:rsidRDefault="006F7B0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0FFB854" w14:textId="77777777" w:rsidR="006F7B08" w:rsidRDefault="006F7B0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BF2E8" w14:textId="77777777" w:rsidR="00BF18C8" w:rsidRDefault="00BF18C8">
      <w:r>
        <w:separator/>
      </w:r>
    </w:p>
  </w:footnote>
  <w:footnote w:type="continuationSeparator" w:id="0">
    <w:p w14:paraId="3F8EBCD5" w14:textId="77777777" w:rsidR="00BF18C8" w:rsidRDefault="00BF18C8">
      <w:r>
        <w:continuationSeparator/>
      </w:r>
    </w:p>
  </w:footnote>
  <w:footnote w:id="1">
    <w:p w14:paraId="46B5BCAC" w14:textId="77777777" w:rsidR="006F7B08" w:rsidRPr="007861A7" w:rsidRDefault="006F7B0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4513F4F1" w14:textId="77777777" w:rsidR="006F7B08" w:rsidRPr="007861A7" w:rsidRDefault="006F7B0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B6C28" w14:textId="77777777" w:rsidR="00723C7B" w:rsidRDefault="00723C7B" w:rsidP="00723C7B">
    <w:pPr>
      <w:pStyle w:val="Capalera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573AC09" wp14:editId="019BB69B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045459733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910397" w14:textId="77777777" w:rsidR="00723C7B" w:rsidRPr="008212A3" w:rsidRDefault="00723C7B" w:rsidP="00723C7B">
    <w:pPr>
      <w:jc w:val="left"/>
      <w:rPr>
        <w:rFonts w:cs="Arial"/>
        <w:b/>
        <w:sz w:val="14"/>
        <w:szCs w:val="14"/>
      </w:rPr>
    </w:pPr>
  </w:p>
  <w:p w14:paraId="47436F27" w14:textId="77777777" w:rsidR="00723C7B" w:rsidRDefault="00723C7B" w:rsidP="00723C7B">
    <w:pPr>
      <w:jc w:val="left"/>
      <w:rPr>
        <w:rFonts w:cs="Arial"/>
        <w:b/>
        <w:sz w:val="14"/>
        <w:szCs w:val="14"/>
      </w:rPr>
    </w:pPr>
  </w:p>
  <w:p w14:paraId="010C06F6" w14:textId="77777777" w:rsidR="00723C7B" w:rsidRPr="008212A3" w:rsidRDefault="00723C7B" w:rsidP="00723C7B">
    <w:pPr>
      <w:jc w:val="left"/>
      <w:rPr>
        <w:rFonts w:cs="Arial"/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774ADA"/>
    <w:multiLevelType w:val="hybridMultilevel"/>
    <w:tmpl w:val="2176359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5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114CAB"/>
    <w:multiLevelType w:val="hybridMultilevel"/>
    <w:tmpl w:val="F2AEB8E2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27EFD"/>
    <w:multiLevelType w:val="hybridMultilevel"/>
    <w:tmpl w:val="2176359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60A27729"/>
    <w:multiLevelType w:val="hybridMultilevel"/>
    <w:tmpl w:val="5784E5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8001EC"/>
    <w:multiLevelType w:val="hybridMultilevel"/>
    <w:tmpl w:val="B0D0AE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2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3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254AAF"/>
    <w:multiLevelType w:val="hybridMultilevel"/>
    <w:tmpl w:val="C09CA07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84247"/>
    <w:multiLevelType w:val="hybridMultilevel"/>
    <w:tmpl w:val="4D7AB40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B04C8E"/>
    <w:multiLevelType w:val="hybridMultilevel"/>
    <w:tmpl w:val="4D7AB40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273871">
    <w:abstractNumId w:val="18"/>
  </w:num>
  <w:num w:numId="2" w16cid:durableId="592203217">
    <w:abstractNumId w:val="7"/>
  </w:num>
  <w:num w:numId="3" w16cid:durableId="561217489">
    <w:abstractNumId w:val="29"/>
  </w:num>
  <w:num w:numId="4" w16cid:durableId="392855206">
    <w:abstractNumId w:val="11"/>
  </w:num>
  <w:num w:numId="5" w16cid:durableId="1425146959">
    <w:abstractNumId w:val="12"/>
  </w:num>
  <w:num w:numId="6" w16cid:durableId="673146967">
    <w:abstractNumId w:val="20"/>
  </w:num>
  <w:num w:numId="7" w16cid:durableId="175115854">
    <w:abstractNumId w:val="17"/>
  </w:num>
  <w:num w:numId="8" w16cid:durableId="1556620057">
    <w:abstractNumId w:val="5"/>
  </w:num>
  <w:num w:numId="9" w16cid:durableId="1391734182">
    <w:abstractNumId w:val="3"/>
  </w:num>
  <w:num w:numId="10" w16cid:durableId="180359938">
    <w:abstractNumId w:val="39"/>
  </w:num>
  <w:num w:numId="11" w16cid:durableId="40399217">
    <w:abstractNumId w:val="21"/>
  </w:num>
  <w:num w:numId="12" w16cid:durableId="526985723">
    <w:abstractNumId w:val="38"/>
  </w:num>
  <w:num w:numId="13" w16cid:durableId="1072695841">
    <w:abstractNumId w:val="30"/>
  </w:num>
  <w:num w:numId="14" w16cid:durableId="1789079305">
    <w:abstractNumId w:val="23"/>
  </w:num>
  <w:num w:numId="15" w16cid:durableId="1777210371">
    <w:abstractNumId w:val="41"/>
  </w:num>
  <w:num w:numId="16" w16cid:durableId="876545635">
    <w:abstractNumId w:val="13"/>
  </w:num>
  <w:num w:numId="17" w16cid:durableId="1955478300">
    <w:abstractNumId w:val="42"/>
  </w:num>
  <w:num w:numId="18" w16cid:durableId="139470088">
    <w:abstractNumId w:val="31"/>
  </w:num>
  <w:num w:numId="19" w16cid:durableId="1613974121">
    <w:abstractNumId w:val="32"/>
  </w:num>
  <w:num w:numId="20" w16cid:durableId="1458597502">
    <w:abstractNumId w:val="0"/>
  </w:num>
  <w:num w:numId="21" w16cid:durableId="2106731093">
    <w:abstractNumId w:val="37"/>
  </w:num>
  <w:num w:numId="22" w16cid:durableId="8994440">
    <w:abstractNumId w:val="1"/>
  </w:num>
  <w:num w:numId="23" w16cid:durableId="240023288">
    <w:abstractNumId w:val="9"/>
  </w:num>
  <w:num w:numId="24" w16cid:durableId="1317033160">
    <w:abstractNumId w:val="14"/>
  </w:num>
  <w:num w:numId="25" w16cid:durableId="946541381">
    <w:abstractNumId w:val="10"/>
  </w:num>
  <w:num w:numId="26" w16cid:durableId="1896501444">
    <w:abstractNumId w:val="34"/>
  </w:num>
  <w:num w:numId="27" w16cid:durableId="2114939327">
    <w:abstractNumId w:val="15"/>
  </w:num>
  <w:num w:numId="28" w16cid:durableId="2136025739">
    <w:abstractNumId w:val="19"/>
  </w:num>
  <w:num w:numId="29" w16cid:durableId="1465544046">
    <w:abstractNumId w:val="40"/>
  </w:num>
  <w:num w:numId="30" w16cid:durableId="2127577798">
    <w:abstractNumId w:val="8"/>
  </w:num>
  <w:num w:numId="31" w16cid:durableId="1345668236">
    <w:abstractNumId w:val="24"/>
  </w:num>
  <w:num w:numId="32" w16cid:durableId="440956427">
    <w:abstractNumId w:val="25"/>
  </w:num>
  <w:num w:numId="33" w16cid:durableId="1051925855">
    <w:abstractNumId w:val="33"/>
  </w:num>
  <w:num w:numId="34" w16cid:durableId="1435440505">
    <w:abstractNumId w:val="27"/>
  </w:num>
  <w:num w:numId="35" w16cid:durableId="1955483452">
    <w:abstractNumId w:val="35"/>
  </w:num>
  <w:num w:numId="36" w16cid:durableId="1412509931">
    <w:abstractNumId w:val="28"/>
  </w:num>
  <w:num w:numId="37" w16cid:durableId="1169293317">
    <w:abstractNumId w:val="26"/>
  </w:num>
  <w:num w:numId="38" w16cid:durableId="1003900063">
    <w:abstractNumId w:val="36"/>
  </w:num>
  <w:num w:numId="39" w16cid:durableId="964510148">
    <w:abstractNumId w:val="22"/>
  </w:num>
  <w:num w:numId="40" w16cid:durableId="1482841898">
    <w:abstractNumId w:val="6"/>
  </w:num>
  <w:num w:numId="41" w16cid:durableId="133380207">
    <w:abstractNumId w:val="2"/>
  </w:num>
  <w:num w:numId="42" w16cid:durableId="1263491395">
    <w:abstractNumId w:val="16"/>
  </w:num>
  <w:num w:numId="43" w16cid:durableId="1291471453">
    <w:abstractNumId w:val="4"/>
  </w:num>
  <w:num w:numId="44" w16cid:durableId="66127783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03CB6"/>
    <w:rsid w:val="00023C91"/>
    <w:rsid w:val="000247EC"/>
    <w:rsid w:val="000405F3"/>
    <w:rsid w:val="00042633"/>
    <w:rsid w:val="000436EF"/>
    <w:rsid w:val="00043D48"/>
    <w:rsid w:val="00070739"/>
    <w:rsid w:val="00075A1D"/>
    <w:rsid w:val="00077118"/>
    <w:rsid w:val="00091658"/>
    <w:rsid w:val="0009366B"/>
    <w:rsid w:val="000A6879"/>
    <w:rsid w:val="000B06A5"/>
    <w:rsid w:val="000D31DC"/>
    <w:rsid w:val="0010163F"/>
    <w:rsid w:val="00105299"/>
    <w:rsid w:val="00110ADF"/>
    <w:rsid w:val="00141789"/>
    <w:rsid w:val="001C7207"/>
    <w:rsid w:val="001D3AAF"/>
    <w:rsid w:val="001E5B6C"/>
    <w:rsid w:val="002167A1"/>
    <w:rsid w:val="002545EA"/>
    <w:rsid w:val="0027798F"/>
    <w:rsid w:val="002D447A"/>
    <w:rsid w:val="002D631D"/>
    <w:rsid w:val="002D6535"/>
    <w:rsid w:val="002E6318"/>
    <w:rsid w:val="00322530"/>
    <w:rsid w:val="00325D2E"/>
    <w:rsid w:val="00336B5E"/>
    <w:rsid w:val="00343A4A"/>
    <w:rsid w:val="0036044A"/>
    <w:rsid w:val="00361EC3"/>
    <w:rsid w:val="003729BC"/>
    <w:rsid w:val="0037422E"/>
    <w:rsid w:val="003B727D"/>
    <w:rsid w:val="003E3C79"/>
    <w:rsid w:val="00440358"/>
    <w:rsid w:val="0044086B"/>
    <w:rsid w:val="00462D89"/>
    <w:rsid w:val="00492334"/>
    <w:rsid w:val="004D1731"/>
    <w:rsid w:val="004E0775"/>
    <w:rsid w:val="004F5F2F"/>
    <w:rsid w:val="0052033A"/>
    <w:rsid w:val="005300ED"/>
    <w:rsid w:val="0054222D"/>
    <w:rsid w:val="005430AF"/>
    <w:rsid w:val="005460D0"/>
    <w:rsid w:val="005512D4"/>
    <w:rsid w:val="005739B2"/>
    <w:rsid w:val="005A14FC"/>
    <w:rsid w:val="005C73F1"/>
    <w:rsid w:val="005D0ADE"/>
    <w:rsid w:val="005F11BA"/>
    <w:rsid w:val="006353B4"/>
    <w:rsid w:val="00646B9E"/>
    <w:rsid w:val="00651FAA"/>
    <w:rsid w:val="00660B6B"/>
    <w:rsid w:val="00676045"/>
    <w:rsid w:val="00683FDA"/>
    <w:rsid w:val="00695D2B"/>
    <w:rsid w:val="006A4D6C"/>
    <w:rsid w:val="006B20C9"/>
    <w:rsid w:val="006C7B24"/>
    <w:rsid w:val="006F63D0"/>
    <w:rsid w:val="006F7B08"/>
    <w:rsid w:val="00702281"/>
    <w:rsid w:val="00723C7B"/>
    <w:rsid w:val="00732B01"/>
    <w:rsid w:val="00743E28"/>
    <w:rsid w:val="00763537"/>
    <w:rsid w:val="007708F2"/>
    <w:rsid w:val="00781F1E"/>
    <w:rsid w:val="007C5768"/>
    <w:rsid w:val="007D2CCD"/>
    <w:rsid w:val="007D40A3"/>
    <w:rsid w:val="007D45BC"/>
    <w:rsid w:val="00802CAC"/>
    <w:rsid w:val="0080431A"/>
    <w:rsid w:val="00807085"/>
    <w:rsid w:val="008140A2"/>
    <w:rsid w:val="00815047"/>
    <w:rsid w:val="008163CE"/>
    <w:rsid w:val="008212A3"/>
    <w:rsid w:val="008267A4"/>
    <w:rsid w:val="0083021F"/>
    <w:rsid w:val="00845575"/>
    <w:rsid w:val="00851686"/>
    <w:rsid w:val="00870785"/>
    <w:rsid w:val="008734CD"/>
    <w:rsid w:val="00890652"/>
    <w:rsid w:val="008966BB"/>
    <w:rsid w:val="008A5488"/>
    <w:rsid w:val="008B2C8D"/>
    <w:rsid w:val="008E177C"/>
    <w:rsid w:val="00904931"/>
    <w:rsid w:val="00921E33"/>
    <w:rsid w:val="00926B67"/>
    <w:rsid w:val="00950546"/>
    <w:rsid w:val="009A71AA"/>
    <w:rsid w:val="009D5425"/>
    <w:rsid w:val="00A14437"/>
    <w:rsid w:val="00A63661"/>
    <w:rsid w:val="00A656CB"/>
    <w:rsid w:val="00A7291E"/>
    <w:rsid w:val="00A929AA"/>
    <w:rsid w:val="00A938FC"/>
    <w:rsid w:val="00AA4ECA"/>
    <w:rsid w:val="00AB0E67"/>
    <w:rsid w:val="00AF0B82"/>
    <w:rsid w:val="00B47EE9"/>
    <w:rsid w:val="00B51AE4"/>
    <w:rsid w:val="00B60AA4"/>
    <w:rsid w:val="00B74DE3"/>
    <w:rsid w:val="00B83983"/>
    <w:rsid w:val="00B92F6D"/>
    <w:rsid w:val="00BC1A1A"/>
    <w:rsid w:val="00BC59D0"/>
    <w:rsid w:val="00BF18C8"/>
    <w:rsid w:val="00C03D6F"/>
    <w:rsid w:val="00C268E2"/>
    <w:rsid w:val="00C26BC2"/>
    <w:rsid w:val="00C41A09"/>
    <w:rsid w:val="00C650A1"/>
    <w:rsid w:val="00C84E0D"/>
    <w:rsid w:val="00C86EB7"/>
    <w:rsid w:val="00CB68DE"/>
    <w:rsid w:val="00CC0FB4"/>
    <w:rsid w:val="00CC5818"/>
    <w:rsid w:val="00CE46D4"/>
    <w:rsid w:val="00CF28D6"/>
    <w:rsid w:val="00D17386"/>
    <w:rsid w:val="00D424A1"/>
    <w:rsid w:val="00D76730"/>
    <w:rsid w:val="00D82A9A"/>
    <w:rsid w:val="00D84028"/>
    <w:rsid w:val="00DA1924"/>
    <w:rsid w:val="00DA48B2"/>
    <w:rsid w:val="00DB54DA"/>
    <w:rsid w:val="00DB5DE1"/>
    <w:rsid w:val="00DE61B8"/>
    <w:rsid w:val="00DF49CC"/>
    <w:rsid w:val="00E16AAC"/>
    <w:rsid w:val="00E24815"/>
    <w:rsid w:val="00E31C7D"/>
    <w:rsid w:val="00E550EB"/>
    <w:rsid w:val="00E55F17"/>
    <w:rsid w:val="00E91F75"/>
    <w:rsid w:val="00F32638"/>
    <w:rsid w:val="00F36F18"/>
    <w:rsid w:val="00F430B7"/>
    <w:rsid w:val="00F52683"/>
    <w:rsid w:val="00F641F5"/>
    <w:rsid w:val="00F701ED"/>
    <w:rsid w:val="00F92CB0"/>
    <w:rsid w:val="00FB024A"/>
    <w:rsid w:val="00FD56C7"/>
    <w:rsid w:val="00FF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54430"/>
  <w15:docId w15:val="{51E87AE2-CAB5-40C9-846D-2D02340D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link w:val="TextsenseformatCar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de lista - cat,Párrafo antic,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6F7B08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F7B08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6F7B08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6F7B08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6F7B08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6F7B08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6F7B0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F7B08"/>
    <w:rPr>
      <w:rFonts w:ascii="Arial" w:hAnsi="Arial"/>
      <w:color w:val="000000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rsid w:val="006F7B08"/>
    <w:rPr>
      <w:rFonts w:ascii="Courier New" w:hAnsi="Courier New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6F7B08"/>
    <w:rPr>
      <w:rFonts w:ascii="Arial" w:hAnsi="Arial"/>
      <w:color w:val="000000"/>
      <w:sz w:val="32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6F7B08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F7B0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6F7B08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6F7B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qFormat/>
    <w:rsid w:val="006F7B0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6F7B08"/>
  </w:style>
  <w:style w:type="table" w:styleId="Quadrculaclaramfasi1">
    <w:name w:val="Light Grid Accent 1"/>
    <w:basedOn w:val="Taulanormal"/>
    <w:uiPriority w:val="62"/>
    <w:rsid w:val="006F7B08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Lletraperdefectedelpargraf"/>
    <w:uiPriority w:val="99"/>
    <w:semiHidden/>
    <w:unhideWhenUsed/>
    <w:rsid w:val="00F92CB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92CB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92CB0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5</cp:revision>
  <dcterms:created xsi:type="dcterms:W3CDTF">2026-01-02T10:30:00Z</dcterms:created>
  <dcterms:modified xsi:type="dcterms:W3CDTF">2026-01-30T09:51:00Z</dcterms:modified>
</cp:coreProperties>
</file>