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CC711" w14:textId="77777777" w:rsidR="00914EC0" w:rsidRDefault="002F32EE">
      <w:pPr>
        <w:ind w:left="-284"/>
      </w:pPr>
      <w:r>
        <w:rPr>
          <w:rFonts w:ascii="Verdana" w:hAnsi="Verdana"/>
          <w:noProof/>
        </w:rPr>
        <mc:AlternateContent>
          <mc:Choice Requires="wps">
            <w:drawing>
              <wp:anchor distT="0" distB="0" distL="114300" distR="114300" simplePos="0" relativeHeight="251659264" behindDoc="0" locked="0" layoutInCell="1" allowOverlap="1" wp14:anchorId="5895ED22" wp14:editId="0AB7286B">
                <wp:simplePos x="0" y="0"/>
                <wp:positionH relativeFrom="column">
                  <wp:posOffset>-185069</wp:posOffset>
                </wp:positionH>
                <wp:positionV relativeFrom="paragraph">
                  <wp:posOffset>4740593</wp:posOffset>
                </wp:positionV>
                <wp:extent cx="2139952" cy="662309"/>
                <wp:effectExtent l="14921" t="4129" r="8570" b="8569"/>
                <wp:wrapNone/>
                <wp:docPr id="13" name="19 Cuadro de texto"/>
                <wp:cNvGraphicFramePr/>
                <a:graphic xmlns:a="http://schemas.openxmlformats.org/drawingml/2006/main">
                  <a:graphicData uri="http://schemas.microsoft.com/office/word/2010/wordprocessingShape">
                    <wps:wsp>
                      <wps:cNvSpPr txBox="1"/>
                      <wps:spPr>
                        <a:xfrm rot="16200004">
                          <a:off x="0" y="0"/>
                          <a:ext cx="2139952" cy="662309"/>
                        </a:xfrm>
                        <a:prstGeom prst="rect">
                          <a:avLst/>
                        </a:prstGeom>
                        <a:solidFill>
                          <a:srgbClr val="FF0000"/>
                        </a:solidFill>
                        <a:ln>
                          <a:noFill/>
                          <a:prstDash/>
                        </a:ln>
                      </wps:spPr>
                      <wps:txbx>
                        <w:txbxContent>
                          <w:p w14:paraId="5BB8C5E7" w14:textId="77777777" w:rsidR="00A42015" w:rsidRDefault="00A42015">
                            <w:r>
                              <w:rPr>
                                <w:b/>
                                <w:color w:val="FFFFFF"/>
                                <w:sz w:val="50"/>
                                <w:szCs w:val="50"/>
                                <w:shd w:val="clear" w:color="auto" w:fill="FF0000"/>
                                <w:lang w:val="es"/>
                              </w:rPr>
                              <w:t>Contractació</w:t>
                            </w:r>
                          </w:p>
                        </w:txbxContent>
                      </wps:txbx>
                      <wps:bodyPr vert="horz" wrap="square" lIns="91440" tIns="45720" rIns="91440" bIns="45720" anchor="t" anchorCtr="0" compatLnSpc="1"/>
                    </wps:wsp>
                  </a:graphicData>
                </a:graphic>
              </wp:anchor>
            </w:drawing>
          </mc:Choice>
          <mc:Fallback>
            <w:pict>
              <v:shapetype w14:anchorId="5895ED22" id="_x0000_t202" coordsize="21600,21600" o:spt="202" path="m,l,21600r21600,l21600,xe">
                <v:stroke joinstyle="miter"/>
                <v:path gradientshapeok="t" o:connecttype="rect"/>
              </v:shapetype>
              <v:shape id="19 Cuadro de texto" o:spid="_x0000_s1026" type="#_x0000_t202" style="position:absolute;left:0;text-align:left;margin-left:-14.55pt;margin-top:373.3pt;width:168.5pt;height:52.15pt;rotation:-5898236fd;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" fillcolor="red" stroked="f">
                <v:textbox>
                  <w:txbxContent>
                    <w:p w14:paraId="5BB8C5E7" w14:textId="77777777" w:rsidR="00A42015" w:rsidRDefault="00A42015">
                      <w:r>
                        <w:rPr>
                          <w:b/>
                          <w:color w:val="FFFFFF"/>
                          <w:sz w:val="50"/>
                          <w:szCs w:val="50"/>
                          <w:shd w:val="clear" w:color="auto" w:fill="FF0000"/>
                          <w:lang w:val="es"/>
                        </w:rPr>
                        <w:t>Contractació</w:t>
                      </w:r>
                    </w:p>
                  </w:txbxContent>
                </v:textbox>
              </v:shape>
            </w:pict>
          </mc:Fallback>
        </mc:AlternateContent>
      </w:r>
      <w:r>
        <w:rPr>
          <w:rFonts w:ascii="Verdana" w:hAnsi="Verdana"/>
          <w:noProof/>
        </w:rPr>
        <mc:AlternateContent>
          <mc:Choice Requires="wpg">
            <w:drawing>
              <wp:inline distT="0" distB="0" distL="0" distR="0" wp14:anchorId="2F963609" wp14:editId="30A3D4B5">
                <wp:extent cx="2126610" cy="8717934"/>
                <wp:effectExtent l="0" t="0" r="26040" b="26016"/>
                <wp:docPr id="14" name="Lienzo 30"/>
                <wp:cNvGraphicFramePr/>
                <a:graphic xmlns:a="http://schemas.openxmlformats.org/drawingml/2006/main">
                  <a:graphicData uri="http://schemas.microsoft.com/office/word/2010/wordprocessingGroup">
                    <wpg:wgp>
                      <wpg:cNvGrpSpPr/>
                      <wpg:grpSpPr>
                        <a:xfrm>
                          <a:off x="0" y="0"/>
                          <a:ext cx="2126610" cy="8717934"/>
                          <a:chOff x="0" y="0"/>
                          <a:chExt cx="2126610" cy="8717934"/>
                        </a:xfrm>
                      </wpg:grpSpPr>
                      <wps:wsp>
                        <wps:cNvPr id="15" name="Rectangle 17"/>
                        <wps:cNvSpPr/>
                        <wps:spPr>
                          <a:xfrm>
                            <a:off x="0" y="1895843"/>
                            <a:ext cx="2126610" cy="6822091"/>
                          </a:xfrm>
                          <a:prstGeom prst="rect">
                            <a:avLst/>
                          </a:prstGeom>
                          <a:solidFill>
                            <a:srgbClr val="FF0000"/>
                          </a:solidFill>
                          <a:ln w="18">
                            <a:solidFill>
                              <a:srgbClr val="000000"/>
                            </a:solidFill>
                            <a:prstDash val="solid"/>
                            <a:miter/>
                          </a:ln>
                        </wps:spPr>
                        <wps:txbx>
                          <w:txbxContent>
                            <w:p w14:paraId="746CB468" w14:textId="77777777" w:rsidR="00A42015" w:rsidRDefault="00A42015"/>
                            <w:p w14:paraId="0951EE13" w14:textId="77777777" w:rsidR="00A42015" w:rsidRDefault="00A42015"/>
                            <w:p w14:paraId="2726FEC9" w14:textId="77777777" w:rsidR="00A42015" w:rsidRDefault="00A42015"/>
                            <w:p w14:paraId="1E091B1F" w14:textId="77777777" w:rsidR="00A42015" w:rsidRDefault="00A42015"/>
                            <w:p w14:paraId="5E622D48" w14:textId="77777777" w:rsidR="00A42015" w:rsidRDefault="00A42015"/>
                            <w:p w14:paraId="777005C2" w14:textId="77777777" w:rsidR="00A42015" w:rsidRDefault="00A42015"/>
                            <w:p w14:paraId="1F99E52E" w14:textId="77777777" w:rsidR="00A42015" w:rsidRDefault="00A42015"/>
                            <w:p w14:paraId="6DF9D95E" w14:textId="77777777" w:rsidR="00A42015" w:rsidRDefault="00A42015"/>
                            <w:p w14:paraId="2514EC2D" w14:textId="77777777" w:rsidR="00A42015" w:rsidRDefault="00A42015"/>
                            <w:p w14:paraId="2EB54C19" w14:textId="77777777" w:rsidR="00A42015" w:rsidRDefault="00A42015"/>
                          </w:txbxContent>
                        </wps:txbx>
                        <wps:bodyPr vert="horz" wrap="square" lIns="91440" tIns="45720" rIns="91440" bIns="45720" anchor="t" anchorCtr="0" compatLnSpc="0"/>
                      </wps:wsp>
                      <wpg:grpSp>
                        <wpg:cNvPr id="16" name="Group 19"/>
                        <wpg:cNvGrpSpPr/>
                        <wpg:grpSpPr>
                          <a:xfrm>
                            <a:off x="0" y="0"/>
                            <a:ext cx="2126610" cy="1906908"/>
                            <a:chOff x="0" y="0"/>
                            <a:chExt cx="2126610" cy="1906908"/>
                          </a:xfrm>
                        </wpg:grpSpPr>
                        <wps:wsp>
                          <wps:cNvPr id="17" name="Rectangle 20"/>
                          <wps:cNvSpPr/>
                          <wps:spPr>
                            <a:xfrm>
                              <a:off x="0" y="0"/>
                              <a:ext cx="2126610" cy="1906908"/>
                            </a:xfrm>
                            <a:prstGeom prst="rect">
                              <a:avLst/>
                            </a:prstGeom>
                            <a:solidFill>
                              <a:srgbClr val="000000"/>
                            </a:solidFill>
                            <a:ln w="18">
                              <a:solidFill>
                                <a:srgbClr val="000000"/>
                              </a:solidFill>
                              <a:prstDash val="solid"/>
                              <a:miter/>
                            </a:ln>
                          </wps:spPr>
                          <wps:bodyPr lIns="0" tIns="0" rIns="0" bIns="0"/>
                        </wps:wsp>
                        <pic:pic xmlns:pic="http://schemas.openxmlformats.org/drawingml/2006/picture">
                          <pic:nvPicPr>
                            <pic:cNvPr id="18" name="Picture 21"/>
                            <pic:cNvPicPr>
                              <a:picLocks noChangeAspect="1"/>
                            </pic:cNvPicPr>
                          </pic:nvPicPr>
                          <pic:blipFill>
                            <a:blip r:embed="rId8"/>
                            <a:srcRect/>
                            <a:stretch>
                              <a:fillRect/>
                            </a:stretch>
                          </pic:blipFill>
                          <pic:spPr>
                            <a:xfrm>
                              <a:off x="374647" y="167006"/>
                              <a:ext cx="1383660" cy="1530348"/>
                            </a:xfrm>
                            <a:prstGeom prst="rect">
                              <a:avLst/>
                            </a:prstGeom>
                            <a:noFill/>
                            <a:ln>
                              <a:noFill/>
                              <a:prstDash/>
                            </a:ln>
                          </pic:spPr>
                        </pic:pic>
                      </wpg:grpSp>
                    </wpg:wgp>
                  </a:graphicData>
                </a:graphic>
              </wp:inline>
            </w:drawing>
          </mc:Choice>
          <mc:Fallback>
            <w:pict>
              <v:group w14:anchorId="2F963609" id="Lienzo 30" o:spid="_x0000_s1027" style="width:167.45pt;height:686.45pt;mso-position-horizontal-relative:char;mso-position-vertical-relative:line" coordsize="21266,87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">
                <v:rect id="Rectangle 17" o:spid="_x0000_s1028" style="position:absolute;top:18958;width:21266;height:68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" fillcolor="red" strokeweight=".0005mm">
                  <v:textbox>
                    <w:txbxContent>
                      <w:p w14:paraId="746CB468" w14:textId="77777777" w:rsidR="00A42015" w:rsidRDefault="00A42015"/>
                      <w:p w14:paraId="0951EE13" w14:textId="77777777" w:rsidR="00A42015" w:rsidRDefault="00A42015"/>
                      <w:p w14:paraId="2726FEC9" w14:textId="77777777" w:rsidR="00A42015" w:rsidRDefault="00A42015"/>
                      <w:p w14:paraId="1E091B1F" w14:textId="77777777" w:rsidR="00A42015" w:rsidRDefault="00A42015"/>
                      <w:p w14:paraId="5E622D48" w14:textId="77777777" w:rsidR="00A42015" w:rsidRDefault="00A42015"/>
                      <w:p w14:paraId="777005C2" w14:textId="77777777" w:rsidR="00A42015" w:rsidRDefault="00A42015"/>
                      <w:p w14:paraId="1F99E52E" w14:textId="77777777" w:rsidR="00A42015" w:rsidRDefault="00A42015"/>
                      <w:p w14:paraId="6DF9D95E" w14:textId="77777777" w:rsidR="00A42015" w:rsidRDefault="00A42015"/>
                      <w:p w14:paraId="2514EC2D" w14:textId="77777777" w:rsidR="00A42015" w:rsidRDefault="00A42015"/>
                      <w:p w14:paraId="2EB54C19" w14:textId="77777777" w:rsidR="00A42015" w:rsidRDefault="00A42015"/>
                    </w:txbxContent>
                  </v:textbox>
                </v:rect>
                <v:group id="Group 19" o:spid="_x0000_s1029" style="position:absolute;width:21266;height:19069" coordsize="21266,19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20" o:spid="_x0000_s1030" style="position:absolute;width:21266;height:19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" fillcolor="black" strokeweight=".0005mm">
                    <v:textbox inset="0,0,0,0"/>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746;top:1670;width:13837;height:15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">
                    <v:imagedata r:id="rId9" o:title=""/>
                  </v:shape>
                </v:group>
                <w10:anchorlock/>
              </v:group>
            </w:pict>
          </mc:Fallback>
        </mc:AlternateContent>
      </w:r>
    </w:p>
    <w:p w14:paraId="4D3DD08F" w14:textId="77777777" w:rsidR="00914EC0" w:rsidRDefault="002F32EE">
      <w:r>
        <w:br w:type="column"/>
      </w:r>
      <w:r>
        <w:rPr>
          <w:rFonts w:ascii="Verdana" w:hAnsi="Verdana"/>
          <w:b/>
          <w:sz w:val="44"/>
        </w:rPr>
        <w:t>P</w:t>
      </w:r>
      <w:r>
        <w:rPr>
          <w:rFonts w:ascii="Verdana" w:hAnsi="Verdana"/>
          <w:sz w:val="44"/>
        </w:rPr>
        <w:t>LEC</w:t>
      </w:r>
    </w:p>
    <w:p w14:paraId="5776E1AD" w14:textId="77777777" w:rsidR="00914EC0" w:rsidRDefault="002F32EE">
      <w:r>
        <w:rPr>
          <w:rFonts w:ascii="Verdana" w:hAnsi="Verdana"/>
          <w:b/>
          <w:sz w:val="44"/>
        </w:rPr>
        <w:t>D</w:t>
      </w:r>
      <w:r>
        <w:rPr>
          <w:rFonts w:ascii="Verdana" w:hAnsi="Verdana"/>
          <w:sz w:val="44"/>
        </w:rPr>
        <w:t>E</w:t>
      </w:r>
    </w:p>
    <w:p w14:paraId="06BCA0FD" w14:textId="77777777" w:rsidR="00914EC0" w:rsidRDefault="002F32EE">
      <w:r>
        <w:rPr>
          <w:rFonts w:ascii="Verdana" w:hAnsi="Verdana"/>
          <w:b/>
          <w:sz w:val="44"/>
        </w:rPr>
        <w:t>C</w:t>
      </w:r>
      <w:r>
        <w:rPr>
          <w:rFonts w:ascii="Verdana" w:hAnsi="Verdana"/>
          <w:sz w:val="44"/>
        </w:rPr>
        <w:t>LÀUSULES</w:t>
      </w:r>
    </w:p>
    <w:p w14:paraId="0D78B60C" w14:textId="77777777" w:rsidR="00914EC0" w:rsidRDefault="002F32EE">
      <w:bookmarkStart w:id="0" w:name="icub_pcap_adm"/>
      <w:bookmarkEnd w:id="0"/>
      <w:r>
        <w:rPr>
          <w:rFonts w:ascii="Verdana" w:hAnsi="Verdana"/>
          <w:b/>
          <w:sz w:val="44"/>
        </w:rPr>
        <w:t>A</w:t>
      </w:r>
      <w:r>
        <w:rPr>
          <w:rFonts w:ascii="Verdana" w:hAnsi="Verdana"/>
          <w:sz w:val="44"/>
        </w:rPr>
        <w:t>DMINISTRATIVES</w:t>
      </w:r>
    </w:p>
    <w:p w14:paraId="6AEC9D4F" w14:textId="77777777" w:rsidR="00914EC0" w:rsidRDefault="002F32EE">
      <w:r>
        <w:rPr>
          <w:rFonts w:ascii="Verdana" w:hAnsi="Verdana"/>
          <w:b/>
          <w:sz w:val="44"/>
        </w:rPr>
        <w:t>P</w:t>
      </w:r>
      <w:r>
        <w:rPr>
          <w:rFonts w:ascii="Verdana" w:hAnsi="Verdana"/>
          <w:sz w:val="44"/>
        </w:rPr>
        <w:t>ARTICULARS</w:t>
      </w:r>
    </w:p>
    <w:p w14:paraId="125BCD53" w14:textId="77777777" w:rsidR="00914EC0" w:rsidRDefault="00914EC0">
      <w:pPr>
        <w:rPr>
          <w:rFonts w:ascii="Verdana" w:hAnsi="Verdana"/>
        </w:rPr>
      </w:pPr>
    </w:p>
    <w:p w14:paraId="66E092BC" w14:textId="77777777" w:rsidR="00914EC0" w:rsidRDefault="00914EC0">
      <w:pPr>
        <w:rPr>
          <w:rFonts w:ascii="Verdana" w:hAnsi="Verdana"/>
        </w:rPr>
      </w:pPr>
    </w:p>
    <w:p w14:paraId="506A2F3B" w14:textId="77777777" w:rsidR="00914EC0" w:rsidRDefault="00914EC0">
      <w:pPr>
        <w:rPr>
          <w:rFonts w:ascii="Verdana" w:hAnsi="Verdana"/>
        </w:rPr>
      </w:pPr>
    </w:p>
    <w:p w14:paraId="14A2CAB8" w14:textId="77777777" w:rsidR="00914EC0" w:rsidRDefault="00914EC0">
      <w:pPr>
        <w:rPr>
          <w:rFonts w:ascii="Verdana" w:hAnsi="Verdana"/>
        </w:rPr>
      </w:pPr>
    </w:p>
    <w:p w14:paraId="4447B7FB" w14:textId="77777777" w:rsidR="00914EC0" w:rsidRDefault="002F32EE">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b/>
          <w:sz w:val="28"/>
          <w:szCs w:val="28"/>
          <w:u w:val="single"/>
        </w:rPr>
      </w:pPr>
      <w:r>
        <w:rPr>
          <w:rFonts w:ascii="Verdana" w:hAnsi="Verdana"/>
          <w:b/>
          <w:sz w:val="28"/>
          <w:szCs w:val="28"/>
          <w:u w:val="single"/>
        </w:rPr>
        <w:t xml:space="preserve">CONTRACTE DE SERVEIS </w:t>
      </w:r>
      <w:bookmarkStart w:id="1" w:name="naturSostenible"/>
      <w:bookmarkEnd w:id="1"/>
      <w:r w:rsidR="00141088">
        <w:rPr>
          <w:rFonts w:ascii="Verdana" w:hAnsi="Verdana"/>
          <w:b/>
          <w:sz w:val="28"/>
          <w:szCs w:val="28"/>
          <w:u w:val="single"/>
        </w:rPr>
        <w:t>amb mesures de contractació pública sostenible</w:t>
      </w:r>
    </w:p>
    <w:p w14:paraId="0E69E86F" w14:textId="77777777" w:rsidR="00914EC0" w:rsidRDefault="00914EC0">
      <w:pPr>
        <w:rPr>
          <w:rFonts w:ascii="Verdana" w:hAnsi="Verdana"/>
          <w:sz w:val="32"/>
          <w:szCs w:val="32"/>
        </w:rPr>
      </w:pPr>
    </w:p>
    <w:tbl>
      <w:tblPr>
        <w:tblW w:w="6495" w:type="dxa"/>
        <w:tblCellMar>
          <w:left w:w="10" w:type="dxa"/>
          <w:right w:w="10" w:type="dxa"/>
        </w:tblCellMar>
        <w:tblLook w:val="0000" w:firstRow="0" w:lastRow="0" w:firstColumn="0" w:lastColumn="0" w:noHBand="0" w:noVBand="0"/>
      </w:tblPr>
      <w:tblGrid>
        <w:gridCol w:w="1691"/>
        <w:gridCol w:w="4382"/>
        <w:gridCol w:w="422"/>
      </w:tblGrid>
      <w:tr w:rsidR="00914EC0" w14:paraId="2DA1F6E6" w14:textId="77777777" w:rsidTr="00FD5E70">
        <w:trPr>
          <w:trHeight w:val="167"/>
        </w:trPr>
        <w:tc>
          <w:tcPr>
            <w:tcW w:w="6073" w:type="dxa"/>
            <w:gridSpan w:val="2"/>
            <w:tcMar>
              <w:top w:w="0" w:type="dxa"/>
              <w:left w:w="108" w:type="dxa"/>
              <w:bottom w:w="0" w:type="dxa"/>
              <w:right w:w="108" w:type="dxa"/>
            </w:tcMar>
          </w:tcPr>
          <w:p w14:paraId="561FF889" w14:textId="77777777" w:rsidR="00914EC0" w:rsidRDefault="00914EC0">
            <w:pPr>
              <w:jc w:val="left"/>
              <w:rPr>
                <w:rFonts w:ascii="Verdana" w:hAnsi="Verdana"/>
                <w:b/>
                <w:sz w:val="16"/>
                <w:szCs w:val="16"/>
              </w:rPr>
            </w:pPr>
          </w:p>
        </w:tc>
        <w:tc>
          <w:tcPr>
            <w:tcW w:w="422" w:type="dxa"/>
            <w:tcMar>
              <w:top w:w="0" w:type="dxa"/>
              <w:left w:w="10" w:type="dxa"/>
              <w:bottom w:w="0" w:type="dxa"/>
              <w:right w:w="10" w:type="dxa"/>
            </w:tcMar>
          </w:tcPr>
          <w:p w14:paraId="238E8571" w14:textId="77777777" w:rsidR="00914EC0" w:rsidRDefault="00914EC0">
            <w:pPr>
              <w:jc w:val="left"/>
              <w:rPr>
                <w:rFonts w:ascii="Verdana" w:hAnsi="Verdana"/>
                <w:b/>
                <w:sz w:val="16"/>
                <w:szCs w:val="16"/>
              </w:rPr>
            </w:pPr>
          </w:p>
        </w:tc>
      </w:tr>
      <w:tr w:rsidR="00FD5E70" w14:paraId="3300ADBC" w14:textId="77777777" w:rsidTr="00FD5E70">
        <w:trPr>
          <w:trHeight w:val="244"/>
        </w:trPr>
        <w:tc>
          <w:tcPr>
            <w:tcW w:w="1691" w:type="dxa"/>
            <w:tcMar>
              <w:top w:w="0" w:type="dxa"/>
              <w:left w:w="108" w:type="dxa"/>
              <w:bottom w:w="0" w:type="dxa"/>
              <w:right w:w="108" w:type="dxa"/>
            </w:tcMar>
          </w:tcPr>
          <w:p w14:paraId="69989747" w14:textId="0E64EA35" w:rsidR="00FD5E70" w:rsidRDefault="00FD5E70" w:rsidP="00FD5E70">
            <w:pPr>
              <w:rPr>
                <w:rFonts w:ascii="Verdana" w:hAnsi="Verdana"/>
                <w:sz w:val="22"/>
                <w:szCs w:val="22"/>
              </w:rPr>
            </w:pPr>
            <w:r>
              <w:rPr>
                <w:rFonts w:ascii="Verdana" w:hAnsi="Verdana"/>
                <w:sz w:val="22"/>
                <w:szCs w:val="22"/>
              </w:rPr>
              <w:t>Objecte:</w:t>
            </w:r>
          </w:p>
        </w:tc>
        <w:tc>
          <w:tcPr>
            <w:tcW w:w="4382" w:type="dxa"/>
            <w:tcMar>
              <w:top w:w="0" w:type="dxa"/>
              <w:left w:w="108" w:type="dxa"/>
              <w:bottom w:w="0" w:type="dxa"/>
              <w:right w:w="108" w:type="dxa"/>
            </w:tcMar>
            <w:vAlign w:val="center"/>
          </w:tcPr>
          <w:p w14:paraId="301DB475" w14:textId="77777777" w:rsidR="00FD5E70" w:rsidRDefault="00FD5E70" w:rsidP="00FD5E70">
            <w:pPr>
              <w:jc w:val="left"/>
              <w:rPr>
                <w:rFonts w:ascii="Verdana" w:hAnsi="Verdana"/>
                <w:b/>
                <w:sz w:val="22"/>
                <w:szCs w:val="22"/>
              </w:rPr>
            </w:pPr>
            <w:r>
              <w:rPr>
                <w:rFonts w:ascii="Verdana" w:hAnsi="Verdana"/>
                <w:b/>
                <w:sz w:val="22"/>
                <w:szCs w:val="22"/>
              </w:rPr>
              <w:t>Servei d'impressió del Districte de Sarrià  - Sant Gervasi</w:t>
            </w:r>
          </w:p>
          <w:p w14:paraId="1DF06692" w14:textId="1F16EA2A" w:rsidR="00FD5E70" w:rsidRDefault="00FD5E70" w:rsidP="00FD5E70">
            <w:pPr>
              <w:jc w:val="left"/>
              <w:rPr>
                <w:rFonts w:ascii="Verdana" w:hAnsi="Verdana"/>
                <w:b/>
                <w:sz w:val="22"/>
                <w:szCs w:val="22"/>
              </w:rPr>
            </w:pPr>
          </w:p>
        </w:tc>
        <w:tc>
          <w:tcPr>
            <w:tcW w:w="422" w:type="dxa"/>
            <w:tcMar>
              <w:top w:w="0" w:type="dxa"/>
              <w:left w:w="10" w:type="dxa"/>
              <w:bottom w:w="0" w:type="dxa"/>
              <w:right w:w="10" w:type="dxa"/>
            </w:tcMar>
          </w:tcPr>
          <w:p w14:paraId="2A9BB878" w14:textId="77777777" w:rsidR="00FD5E70" w:rsidRDefault="00FD5E70" w:rsidP="00FD5E70">
            <w:pPr>
              <w:jc w:val="left"/>
              <w:rPr>
                <w:rFonts w:ascii="Verdana" w:hAnsi="Verdana"/>
                <w:b/>
                <w:sz w:val="22"/>
                <w:szCs w:val="22"/>
              </w:rPr>
            </w:pPr>
          </w:p>
        </w:tc>
      </w:tr>
      <w:tr w:rsidR="00FD5E70" w14:paraId="112D4C98" w14:textId="77777777" w:rsidTr="00FD5E70">
        <w:trPr>
          <w:trHeight w:val="244"/>
        </w:trPr>
        <w:tc>
          <w:tcPr>
            <w:tcW w:w="1691" w:type="dxa"/>
            <w:tcMar>
              <w:top w:w="0" w:type="dxa"/>
              <w:left w:w="108" w:type="dxa"/>
              <w:bottom w:w="0" w:type="dxa"/>
              <w:right w:w="108" w:type="dxa"/>
            </w:tcMar>
          </w:tcPr>
          <w:p w14:paraId="3989ADE5" w14:textId="77777777" w:rsidR="00FD5E70" w:rsidRDefault="00FD5E70" w:rsidP="00FD5E70">
            <w:pPr>
              <w:rPr>
                <w:rFonts w:ascii="Verdana" w:hAnsi="Verdana"/>
                <w:sz w:val="22"/>
                <w:szCs w:val="22"/>
              </w:rPr>
            </w:pPr>
            <w:r>
              <w:rPr>
                <w:rFonts w:ascii="Verdana" w:hAnsi="Verdana"/>
                <w:sz w:val="22"/>
                <w:szCs w:val="22"/>
              </w:rPr>
              <w:t>Tramitació:</w:t>
            </w:r>
          </w:p>
        </w:tc>
        <w:tc>
          <w:tcPr>
            <w:tcW w:w="4382" w:type="dxa"/>
            <w:tcMar>
              <w:top w:w="0" w:type="dxa"/>
              <w:left w:w="108" w:type="dxa"/>
              <w:bottom w:w="0" w:type="dxa"/>
              <w:right w:w="108" w:type="dxa"/>
            </w:tcMar>
            <w:vAlign w:val="center"/>
          </w:tcPr>
          <w:p w14:paraId="71E109F2" w14:textId="77777777" w:rsidR="00FD5E70" w:rsidRDefault="00FD5E70" w:rsidP="00FD5E70">
            <w:pPr>
              <w:jc w:val="left"/>
              <w:rPr>
                <w:rFonts w:ascii="Verdana" w:hAnsi="Verdana"/>
                <w:b/>
                <w:sz w:val="22"/>
                <w:szCs w:val="22"/>
              </w:rPr>
            </w:pPr>
            <w:bookmarkStart w:id="2" w:name="tramitacio"/>
            <w:bookmarkEnd w:id="2"/>
            <w:r>
              <w:rPr>
                <w:rFonts w:ascii="Verdana" w:hAnsi="Verdana"/>
                <w:b/>
                <w:sz w:val="22"/>
                <w:szCs w:val="22"/>
              </w:rPr>
              <w:t>ORDINÀRIA</w:t>
            </w:r>
          </w:p>
        </w:tc>
        <w:tc>
          <w:tcPr>
            <w:tcW w:w="422" w:type="dxa"/>
            <w:tcMar>
              <w:top w:w="0" w:type="dxa"/>
              <w:left w:w="10" w:type="dxa"/>
              <w:bottom w:w="0" w:type="dxa"/>
              <w:right w:w="10" w:type="dxa"/>
            </w:tcMar>
          </w:tcPr>
          <w:p w14:paraId="61478E5C" w14:textId="77777777" w:rsidR="00FD5E70" w:rsidRDefault="00FD5E70" w:rsidP="00FD5E70">
            <w:pPr>
              <w:jc w:val="left"/>
              <w:rPr>
                <w:rFonts w:ascii="Verdana" w:hAnsi="Verdana"/>
                <w:b/>
                <w:sz w:val="22"/>
                <w:szCs w:val="22"/>
              </w:rPr>
            </w:pPr>
          </w:p>
        </w:tc>
      </w:tr>
      <w:tr w:rsidR="00FD5E70" w14:paraId="1843109A" w14:textId="77777777" w:rsidTr="00FD5E70">
        <w:trPr>
          <w:trHeight w:val="467"/>
        </w:trPr>
        <w:tc>
          <w:tcPr>
            <w:tcW w:w="1691" w:type="dxa"/>
            <w:tcMar>
              <w:top w:w="0" w:type="dxa"/>
              <w:left w:w="108" w:type="dxa"/>
              <w:bottom w:w="0" w:type="dxa"/>
              <w:right w:w="108" w:type="dxa"/>
            </w:tcMar>
          </w:tcPr>
          <w:p w14:paraId="11E02FA6" w14:textId="77777777" w:rsidR="00FD5E70" w:rsidRDefault="00FD5E70" w:rsidP="00FD5E70">
            <w:pPr>
              <w:rPr>
                <w:rFonts w:ascii="Verdana" w:hAnsi="Verdana"/>
                <w:sz w:val="22"/>
                <w:szCs w:val="22"/>
              </w:rPr>
            </w:pPr>
            <w:r>
              <w:rPr>
                <w:rFonts w:ascii="Verdana" w:hAnsi="Verdana"/>
                <w:sz w:val="22"/>
                <w:szCs w:val="22"/>
              </w:rPr>
              <w:t>Procediment:</w:t>
            </w:r>
          </w:p>
        </w:tc>
        <w:tc>
          <w:tcPr>
            <w:tcW w:w="4804" w:type="dxa"/>
            <w:gridSpan w:val="2"/>
            <w:tcMar>
              <w:top w:w="0" w:type="dxa"/>
              <w:left w:w="108" w:type="dxa"/>
              <w:bottom w:w="0" w:type="dxa"/>
              <w:right w:w="108" w:type="dxa"/>
            </w:tcMar>
            <w:vAlign w:val="center"/>
          </w:tcPr>
          <w:p w14:paraId="6090B145" w14:textId="77777777" w:rsidR="00FD5E70" w:rsidRDefault="00FD5E70" w:rsidP="00FD5E70">
            <w:pPr>
              <w:jc w:val="left"/>
              <w:rPr>
                <w:rFonts w:ascii="Verdana" w:hAnsi="Verdana"/>
                <w:b/>
                <w:sz w:val="22"/>
                <w:szCs w:val="22"/>
              </w:rPr>
            </w:pPr>
            <w:r>
              <w:rPr>
                <w:rFonts w:ascii="Verdana" w:hAnsi="Verdana"/>
                <w:b/>
                <w:sz w:val="22"/>
                <w:szCs w:val="22"/>
              </w:rPr>
              <w:t xml:space="preserve">OBERT SIMPLIFICAT </w:t>
            </w:r>
          </w:p>
          <w:p w14:paraId="29ED8639" w14:textId="77777777" w:rsidR="00FD5E70" w:rsidRDefault="00FD5E70" w:rsidP="00FD5E70">
            <w:pPr>
              <w:jc w:val="left"/>
            </w:pPr>
            <w:r>
              <w:rPr>
                <w:rFonts w:ascii="Verdana" w:hAnsi="Verdana"/>
              </w:rPr>
              <w:t>(art. 159, apartats 1 al 5, LCSP</w:t>
            </w:r>
            <w:r>
              <w:rPr>
                <w:rFonts w:ascii="Verdana" w:hAnsi="Verdana"/>
                <w:sz w:val="22"/>
                <w:szCs w:val="22"/>
              </w:rPr>
              <w:t>)</w:t>
            </w:r>
          </w:p>
        </w:tc>
      </w:tr>
    </w:tbl>
    <w:p w14:paraId="5FE099E4" w14:textId="77777777" w:rsidR="00914EC0" w:rsidRDefault="00914EC0">
      <w:pPr>
        <w:rPr>
          <w:rFonts w:ascii="Verdana" w:hAnsi="Verdana"/>
        </w:rPr>
      </w:pPr>
    </w:p>
    <w:p w14:paraId="467CB7A3" w14:textId="77777777" w:rsidR="00914EC0" w:rsidRDefault="00914EC0">
      <w:pPr>
        <w:rPr>
          <w:rFonts w:ascii="Verdana" w:hAnsi="Verdana"/>
        </w:rPr>
      </w:pPr>
      <w:bookmarkStart w:id="3" w:name="cap_ContrReservat"/>
      <w:bookmarkEnd w:id="3"/>
    </w:p>
    <w:p w14:paraId="399DD310" w14:textId="77777777" w:rsidR="00914EC0" w:rsidRDefault="00914EC0">
      <w:pPr>
        <w:rPr>
          <w:rFonts w:ascii="Verdana" w:hAnsi="Verdana"/>
        </w:rPr>
      </w:pPr>
    </w:p>
    <w:tbl>
      <w:tblPr>
        <w:tblW w:w="5954" w:type="dxa"/>
        <w:tblInd w:w="-71" w:type="dxa"/>
        <w:tblLayout w:type="fixed"/>
        <w:tblCellMar>
          <w:left w:w="10" w:type="dxa"/>
          <w:right w:w="10" w:type="dxa"/>
        </w:tblCellMar>
        <w:tblLook w:val="0000" w:firstRow="0" w:lastRow="0" w:firstColumn="0" w:lastColumn="0" w:noHBand="0" w:noVBand="0"/>
      </w:tblPr>
      <w:tblGrid>
        <w:gridCol w:w="1276"/>
        <w:gridCol w:w="1985"/>
        <w:gridCol w:w="850"/>
        <w:gridCol w:w="1843"/>
      </w:tblGrid>
      <w:tr w:rsidR="00914EC0" w14:paraId="351C37BB" w14:textId="77777777">
        <w:trPr>
          <w:trHeight w:val="397"/>
        </w:trPr>
        <w:tc>
          <w:tcPr>
            <w:tcW w:w="1276" w:type="dxa"/>
            <w:tcBorders>
              <w:top w:val="single" w:sz="12" w:space="0" w:color="000000"/>
              <w:left w:val="single" w:sz="12" w:space="0" w:color="000000"/>
              <w:bottom w:val="single" w:sz="12" w:space="0" w:color="000000"/>
              <w:right w:val="single" w:sz="4" w:space="0" w:color="000000"/>
            </w:tcBorders>
            <w:shd w:val="clear" w:color="auto" w:fill="D9D9D9"/>
            <w:tcMar>
              <w:top w:w="0" w:type="dxa"/>
              <w:left w:w="71" w:type="dxa"/>
              <w:bottom w:w="0" w:type="dxa"/>
              <w:right w:w="71" w:type="dxa"/>
            </w:tcMar>
            <w:vAlign w:val="center"/>
          </w:tcPr>
          <w:p w14:paraId="76B6E766" w14:textId="77777777" w:rsidR="00914EC0" w:rsidRDefault="002F32EE">
            <w:pPr>
              <w:rPr>
                <w:rFonts w:ascii="Verdana" w:hAnsi="Verdana"/>
              </w:rPr>
            </w:pPr>
            <w:r>
              <w:rPr>
                <w:rFonts w:ascii="Verdana" w:hAnsi="Verdana"/>
              </w:rPr>
              <w:t>Contracte</w:t>
            </w:r>
          </w:p>
        </w:tc>
        <w:tc>
          <w:tcPr>
            <w:tcW w:w="1985" w:type="dxa"/>
            <w:tcBorders>
              <w:top w:val="single" w:sz="12" w:space="0" w:color="000000"/>
              <w:left w:val="single" w:sz="4" w:space="0" w:color="000000"/>
              <w:right w:val="single" w:sz="12" w:space="0" w:color="000000"/>
            </w:tcBorders>
            <w:shd w:val="clear" w:color="auto" w:fill="FFFFFF"/>
            <w:tcMar>
              <w:top w:w="0" w:type="dxa"/>
              <w:left w:w="71" w:type="dxa"/>
              <w:bottom w:w="0" w:type="dxa"/>
              <w:right w:w="71" w:type="dxa"/>
            </w:tcMar>
            <w:vAlign w:val="center"/>
          </w:tcPr>
          <w:p w14:paraId="61D8250B" w14:textId="29FA4621" w:rsidR="00914EC0" w:rsidRPr="00FD5E70" w:rsidRDefault="00141088">
            <w:pPr>
              <w:jc w:val="center"/>
              <w:rPr>
                <w:rFonts w:ascii="Verdana" w:hAnsi="Verdana"/>
                <w:b/>
              </w:rPr>
            </w:pPr>
            <w:bookmarkStart w:id="4" w:name="CODIC"/>
            <w:bookmarkEnd w:id="4"/>
            <w:r w:rsidRPr="00FD5E70">
              <w:rPr>
                <w:rFonts w:ascii="Verdana" w:hAnsi="Verdana"/>
                <w:b/>
              </w:rPr>
              <w:t>001_250</w:t>
            </w:r>
            <w:r w:rsidR="00FD5E70" w:rsidRPr="00FD5E70">
              <w:rPr>
                <w:rFonts w:ascii="Verdana" w:hAnsi="Verdana"/>
                <w:b/>
              </w:rPr>
              <w:t>04223</w:t>
            </w:r>
          </w:p>
        </w:tc>
        <w:tc>
          <w:tcPr>
            <w:tcW w:w="850" w:type="dxa"/>
            <w:tcBorders>
              <w:top w:val="single" w:sz="12" w:space="0" w:color="000000"/>
              <w:right w:val="single" w:sz="6" w:space="0" w:color="000000"/>
            </w:tcBorders>
            <w:shd w:val="clear" w:color="auto" w:fill="D9D9D9"/>
            <w:tcMar>
              <w:top w:w="0" w:type="dxa"/>
              <w:left w:w="71" w:type="dxa"/>
              <w:bottom w:w="0" w:type="dxa"/>
              <w:right w:w="71" w:type="dxa"/>
            </w:tcMar>
            <w:vAlign w:val="center"/>
          </w:tcPr>
          <w:p w14:paraId="3C1213E7" w14:textId="77777777" w:rsidR="00914EC0" w:rsidRPr="00FD5E70" w:rsidRDefault="002F32EE">
            <w:pPr>
              <w:jc w:val="center"/>
              <w:rPr>
                <w:rFonts w:ascii="Verdana" w:hAnsi="Verdana"/>
              </w:rPr>
            </w:pPr>
            <w:r w:rsidRPr="00FD5E70">
              <w:rPr>
                <w:rFonts w:ascii="Verdana" w:hAnsi="Verdana"/>
              </w:rPr>
              <w:t>Import</w:t>
            </w:r>
          </w:p>
        </w:tc>
        <w:tc>
          <w:tcPr>
            <w:tcW w:w="1843" w:type="dxa"/>
            <w:tcBorders>
              <w:top w:val="single" w:sz="12" w:space="0" w:color="000000"/>
              <w:left w:val="single" w:sz="6" w:space="0" w:color="000000"/>
              <w:right w:val="single" w:sz="12" w:space="0" w:color="000000"/>
            </w:tcBorders>
            <w:tcMar>
              <w:top w:w="0" w:type="dxa"/>
              <w:left w:w="71" w:type="dxa"/>
              <w:bottom w:w="0" w:type="dxa"/>
              <w:right w:w="71" w:type="dxa"/>
            </w:tcMar>
            <w:vAlign w:val="center"/>
          </w:tcPr>
          <w:p w14:paraId="1C9256E4" w14:textId="5EDE93AE" w:rsidR="00914EC0" w:rsidRPr="00FD5E70" w:rsidRDefault="00242618">
            <w:pPr>
              <w:ind w:right="-71"/>
              <w:jc w:val="center"/>
              <w:rPr>
                <w:rFonts w:ascii="Verdana" w:hAnsi="Verdana"/>
                <w:b/>
              </w:rPr>
            </w:pPr>
            <w:bookmarkStart w:id="5" w:name="IMPC"/>
            <w:bookmarkEnd w:id="5"/>
            <w:r w:rsidRPr="00FD5E70">
              <w:rPr>
                <w:rFonts w:ascii="Verdana" w:hAnsi="Verdana"/>
                <w:b/>
              </w:rPr>
              <w:t>41.7</w:t>
            </w:r>
            <w:r w:rsidR="00CC2D92">
              <w:rPr>
                <w:rFonts w:ascii="Verdana" w:hAnsi="Verdana"/>
                <w:b/>
              </w:rPr>
              <w:t>45</w:t>
            </w:r>
            <w:r w:rsidRPr="00FD5E70">
              <w:rPr>
                <w:rFonts w:ascii="Verdana" w:hAnsi="Verdana"/>
                <w:b/>
              </w:rPr>
              <w:t>,00</w:t>
            </w:r>
            <w:r w:rsidR="00141088" w:rsidRPr="00FD5E70">
              <w:rPr>
                <w:rFonts w:ascii="Verdana" w:hAnsi="Verdana"/>
                <w:b/>
              </w:rPr>
              <w:t xml:space="preserve"> €</w:t>
            </w:r>
          </w:p>
        </w:tc>
      </w:tr>
      <w:tr w:rsidR="00914EC0" w14:paraId="093B6357" w14:textId="77777777">
        <w:trPr>
          <w:trHeight w:val="397"/>
        </w:trPr>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vAlign w:val="center"/>
          </w:tcPr>
          <w:p w14:paraId="1692BEAD" w14:textId="77777777" w:rsidR="00914EC0" w:rsidRDefault="002F32EE">
            <w:pPr>
              <w:rPr>
                <w:rFonts w:ascii="Verdana" w:hAnsi="Verdana"/>
              </w:rPr>
            </w:pPr>
            <w:r>
              <w:rPr>
                <w:rFonts w:ascii="Verdana" w:hAnsi="Verdana"/>
              </w:rPr>
              <w:t>Codi CPV</w:t>
            </w:r>
          </w:p>
        </w:tc>
        <w:tc>
          <w:tcPr>
            <w:tcW w:w="4678" w:type="dxa"/>
            <w:gridSpan w:val="3"/>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16A9C01A" w14:textId="2EAF20D5" w:rsidR="00914EC0" w:rsidRPr="00FD5E70" w:rsidRDefault="00242618">
            <w:pPr>
              <w:jc w:val="left"/>
              <w:rPr>
                <w:rFonts w:ascii="Verdana" w:hAnsi="Verdana"/>
                <w:b/>
              </w:rPr>
            </w:pPr>
            <w:bookmarkStart w:id="6" w:name="CPV"/>
            <w:bookmarkEnd w:id="6"/>
            <w:r w:rsidRPr="00FD5E70">
              <w:rPr>
                <w:rFonts w:ascii="Verdana" w:hAnsi="Verdana"/>
                <w:b/>
              </w:rPr>
              <w:t>79810000-5</w:t>
            </w:r>
          </w:p>
        </w:tc>
      </w:tr>
      <w:tr w:rsidR="00914EC0" w14:paraId="06C1E466" w14:textId="77777777">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465EB56E" w14:textId="77777777" w:rsidR="00914EC0" w:rsidRDefault="002F32EE">
            <w:pPr>
              <w:rPr>
                <w:rFonts w:ascii="Verdana" w:hAnsi="Verdana"/>
              </w:rPr>
            </w:pPr>
            <w:r>
              <w:rPr>
                <w:rFonts w:ascii="Verdana" w:hAnsi="Verdana"/>
              </w:rPr>
              <w:t>Descripció CPV</w:t>
            </w:r>
          </w:p>
        </w:tc>
        <w:tc>
          <w:tcPr>
            <w:tcW w:w="4678" w:type="dxa"/>
            <w:gridSpan w:val="3"/>
            <w:tcBorders>
              <w:top w:val="single" w:sz="6"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3A6318F9" w14:textId="1C495A84" w:rsidR="00914EC0" w:rsidRPr="00FD5E70" w:rsidRDefault="00141088">
            <w:pPr>
              <w:jc w:val="left"/>
              <w:rPr>
                <w:rFonts w:ascii="Verdana" w:hAnsi="Verdana"/>
                <w:i/>
                <w:iCs/>
              </w:rPr>
            </w:pPr>
            <w:bookmarkStart w:id="7" w:name="desc_cpv"/>
            <w:bookmarkEnd w:id="7"/>
            <w:r w:rsidRPr="00FD5E70">
              <w:rPr>
                <w:rFonts w:ascii="Verdana" w:hAnsi="Verdana"/>
                <w:i/>
                <w:iCs/>
              </w:rPr>
              <w:t>Serv</w:t>
            </w:r>
            <w:r w:rsidR="00242618" w:rsidRPr="00FD5E70">
              <w:rPr>
                <w:rFonts w:ascii="Verdana" w:hAnsi="Verdana"/>
                <w:i/>
                <w:iCs/>
              </w:rPr>
              <w:t>eis d’impressió</w:t>
            </w:r>
          </w:p>
        </w:tc>
      </w:tr>
    </w:tbl>
    <w:p w14:paraId="5763CBA9" w14:textId="77777777" w:rsidR="00914EC0" w:rsidRDefault="00914EC0">
      <w:pPr>
        <w:rPr>
          <w:rFonts w:ascii="Verdana" w:hAnsi="Verdana"/>
        </w:rPr>
      </w:pPr>
    </w:p>
    <w:tbl>
      <w:tblPr>
        <w:tblW w:w="5954" w:type="dxa"/>
        <w:tblInd w:w="-71" w:type="dxa"/>
        <w:tblLayout w:type="fixed"/>
        <w:tblCellMar>
          <w:left w:w="10" w:type="dxa"/>
          <w:right w:w="10" w:type="dxa"/>
        </w:tblCellMar>
        <w:tblLook w:val="0000" w:firstRow="0" w:lastRow="0" w:firstColumn="0" w:lastColumn="0" w:noHBand="0" w:noVBand="0"/>
      </w:tblPr>
      <w:tblGrid>
        <w:gridCol w:w="1560"/>
        <w:gridCol w:w="4394"/>
      </w:tblGrid>
      <w:tr w:rsidR="00914EC0" w14:paraId="6FC23113"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2A88EB7C" w14:textId="77777777" w:rsidR="00914EC0" w:rsidRDefault="002F32EE">
            <w:pPr>
              <w:jc w:val="left"/>
            </w:pPr>
            <w:r>
              <w:rPr>
                <w:rFonts w:ascii="Verdana" w:hAnsi="Verdana"/>
              </w:rPr>
              <w:t>Òrgan de contractació</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61BECCC3" w14:textId="77777777" w:rsidR="00914EC0" w:rsidRDefault="00141088">
            <w:pPr>
              <w:jc w:val="left"/>
              <w:rPr>
                <w:rFonts w:ascii="Verdana" w:hAnsi="Verdana"/>
              </w:rPr>
            </w:pPr>
            <w:bookmarkStart w:id="8" w:name="cap_OrgContr"/>
            <w:bookmarkEnd w:id="8"/>
            <w:r>
              <w:rPr>
                <w:rFonts w:ascii="Verdana" w:hAnsi="Verdana"/>
              </w:rPr>
              <w:t>La Gerència Municipal en ús de les facultats delegades per Resolució d'Alcaldia de 17.06.2023</w:t>
            </w:r>
          </w:p>
        </w:tc>
      </w:tr>
      <w:tr w:rsidR="00914EC0" w14:paraId="4469DB3B"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07E196C0" w14:textId="77777777" w:rsidR="00914EC0" w:rsidRDefault="002F32EE">
            <w:pPr>
              <w:jc w:val="left"/>
            </w:pPr>
            <w:r>
              <w:rPr>
                <w:rFonts w:ascii="Verdana" w:hAnsi="Verdana"/>
              </w:rPr>
              <w:t>Departament econòmic</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7460E624" w14:textId="57E07EF1" w:rsidR="00914EC0" w:rsidRDefault="00141088">
            <w:pPr>
              <w:jc w:val="left"/>
              <w:rPr>
                <w:rFonts w:ascii="Verdana" w:hAnsi="Verdana"/>
              </w:rPr>
            </w:pPr>
            <w:bookmarkStart w:id="9" w:name="cap_DepEco"/>
            <w:bookmarkEnd w:id="9"/>
            <w:r>
              <w:rPr>
                <w:rFonts w:ascii="Verdana" w:hAnsi="Verdana"/>
              </w:rPr>
              <w:t>Recursos Interns</w:t>
            </w:r>
            <w:r w:rsidR="00303B87">
              <w:rPr>
                <w:rFonts w:ascii="Verdana" w:hAnsi="Verdana"/>
              </w:rPr>
              <w:t xml:space="preserve"> del Districte de Sarrià – Sant Gervasi</w:t>
            </w:r>
          </w:p>
        </w:tc>
      </w:tr>
      <w:tr w:rsidR="00914EC0" w14:paraId="10837EB4"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2C0C2C7E" w14:textId="77777777" w:rsidR="00914EC0" w:rsidRDefault="002F32EE">
            <w:pPr>
              <w:jc w:val="left"/>
            </w:pPr>
            <w:r>
              <w:rPr>
                <w:rFonts w:ascii="Verdana" w:hAnsi="Verdana"/>
              </w:rPr>
              <w:t>Òrgan destinatari</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6A13B13E" w14:textId="348268D7" w:rsidR="00914EC0" w:rsidRDefault="00242618">
            <w:pPr>
              <w:jc w:val="left"/>
              <w:rPr>
                <w:rFonts w:ascii="Verdana" w:hAnsi="Verdana"/>
              </w:rPr>
            </w:pPr>
            <w:bookmarkStart w:id="10" w:name="cap_DepDest"/>
            <w:bookmarkEnd w:id="10"/>
            <w:r>
              <w:rPr>
                <w:rFonts w:ascii="Verdana" w:hAnsi="Verdana"/>
              </w:rPr>
              <w:t>Departament de Comunicació del Districte de Sarrià – Sant Gervasi</w:t>
            </w:r>
          </w:p>
        </w:tc>
      </w:tr>
    </w:tbl>
    <w:p w14:paraId="1FA07770" w14:textId="77777777" w:rsidR="00914EC0" w:rsidRDefault="00914EC0">
      <w:pPr>
        <w:rPr>
          <w:rFonts w:ascii="Verdana" w:hAnsi="Verdana"/>
        </w:rPr>
      </w:pPr>
    </w:p>
    <w:p w14:paraId="6A12D86E" w14:textId="77777777" w:rsidR="00914EC0" w:rsidRDefault="00914EC0">
      <w:pPr>
        <w:rPr>
          <w:rFonts w:ascii="Verdana" w:hAnsi="Verdana"/>
          <w:sz w:val="12"/>
          <w:szCs w:val="12"/>
        </w:rPr>
      </w:pPr>
    </w:p>
    <w:p w14:paraId="7005DE82" w14:textId="77777777" w:rsidR="00914EC0" w:rsidRDefault="002F32EE">
      <w:pPr>
        <w:ind w:right="796"/>
        <w:sectPr w:rsidR="00914EC0">
          <w:headerReference w:type="default" r:id="rId10"/>
          <w:pgSz w:w="11907" w:h="16840"/>
          <w:pgMar w:top="1418" w:right="851" w:bottom="851" w:left="1418" w:header="708" w:footer="708" w:gutter="0"/>
          <w:cols w:num="2" w:space="708" w:equalWidth="0">
            <w:col w:w="3626" w:space="396"/>
            <w:col w:w="5616" w:space="0"/>
          </w:cols>
          <w:titlePg/>
        </w:sectPr>
      </w:pPr>
      <w:r>
        <w:rPr>
          <w:rFonts w:ascii="Verdana" w:hAnsi="Verdana"/>
          <w:sz w:val="18"/>
          <w:szCs w:val="18"/>
          <w:vertAlign w:val="superscript"/>
        </w:rPr>
        <w:t>*</w:t>
      </w:r>
      <w:r>
        <w:rPr>
          <w:rFonts w:ascii="Verdana" w:hAnsi="Verdana"/>
          <w:sz w:val="18"/>
          <w:szCs w:val="18"/>
        </w:rPr>
        <w:t>Aquestes dades han de constar en cadascuna de les factures presentades per l’empresa adjudicatària</w:t>
      </w:r>
    </w:p>
    <w:p w14:paraId="2C36064E" w14:textId="77777777" w:rsidR="00914EC0" w:rsidRDefault="002F32EE">
      <w:pPr>
        <w:pStyle w:val="Ttol2"/>
        <w:rPr>
          <w:rFonts w:ascii="Verdana" w:hAnsi="Verdana"/>
        </w:rPr>
      </w:pPr>
      <w:bookmarkStart w:id="11" w:name="_Toc201734129"/>
      <w:bookmarkStart w:id="12" w:name="_Toc275523963"/>
      <w:bookmarkStart w:id="13" w:name="_Toc453668277"/>
      <w:bookmarkStart w:id="14" w:name="_Toc10208471"/>
      <w:bookmarkStart w:id="15" w:name="_Toc102132775"/>
      <w:bookmarkStart w:id="16" w:name="_Toc139976133"/>
      <w:r>
        <w:rPr>
          <w:rFonts w:ascii="Verdana" w:hAnsi="Verdana"/>
        </w:rPr>
        <w:lastRenderedPageBreak/>
        <w:t>ÍNDEX</w:t>
      </w:r>
      <w:bookmarkEnd w:id="11"/>
      <w:bookmarkEnd w:id="12"/>
      <w:bookmarkEnd w:id="13"/>
      <w:bookmarkEnd w:id="14"/>
      <w:bookmarkEnd w:id="15"/>
      <w:bookmarkEnd w:id="16"/>
    </w:p>
    <w:p w14:paraId="2F9CB986" w14:textId="77777777" w:rsidR="005A1165" w:rsidRDefault="002F32EE">
      <w:pPr>
        <w:pStyle w:val="IDC2"/>
        <w:tabs>
          <w:tab w:val="right" w:leader="underscore" w:pos="9771"/>
        </w:tabs>
        <w:rPr>
          <w:rFonts w:asciiTheme="minorHAnsi" w:eastAsiaTheme="minorEastAsia" w:hAnsiTheme="minorHAnsi" w:cstheme="minorBidi"/>
          <w:noProof/>
          <w:color w:val="auto"/>
          <w:sz w:val="22"/>
          <w:szCs w:val="22"/>
        </w:rPr>
      </w:pPr>
      <w:r>
        <w:rPr>
          <w:b/>
          <w:sz w:val="24"/>
        </w:rPr>
        <w:fldChar w:fldCharType="begin"/>
      </w:r>
      <w:r>
        <w:instrText xml:space="preserve"> TOC \o "1-3" </w:instrText>
      </w:r>
      <w:r>
        <w:rPr>
          <w:b/>
          <w:sz w:val="24"/>
        </w:rPr>
        <w:fldChar w:fldCharType="separate"/>
      </w:r>
    </w:p>
    <w:p w14:paraId="2A8625B1" w14:textId="3BF9C4C6"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 Objecte del contracte i règim jurídic</w:t>
      </w:r>
      <w:r>
        <w:rPr>
          <w:noProof/>
        </w:rPr>
        <w:tab/>
      </w:r>
      <w:r>
        <w:rPr>
          <w:noProof/>
        </w:rPr>
        <w:fldChar w:fldCharType="begin"/>
      </w:r>
      <w:r>
        <w:rPr>
          <w:noProof/>
        </w:rPr>
        <w:instrText xml:space="preserve"> PAGEREF _Toc139976134 \h </w:instrText>
      </w:r>
      <w:r>
        <w:rPr>
          <w:noProof/>
        </w:rPr>
      </w:r>
      <w:r>
        <w:rPr>
          <w:noProof/>
        </w:rPr>
        <w:fldChar w:fldCharType="separate"/>
      </w:r>
      <w:r w:rsidR="00CC2D92">
        <w:rPr>
          <w:noProof/>
        </w:rPr>
        <w:t>2</w:t>
      </w:r>
      <w:r>
        <w:rPr>
          <w:noProof/>
        </w:rPr>
        <w:fldChar w:fldCharType="end"/>
      </w:r>
    </w:p>
    <w:p w14:paraId="7760D33C" w14:textId="020CCD89"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 Pressupost base de licitació i valor estimat del contracte</w:t>
      </w:r>
      <w:r>
        <w:rPr>
          <w:noProof/>
        </w:rPr>
        <w:tab/>
      </w:r>
      <w:r>
        <w:rPr>
          <w:noProof/>
        </w:rPr>
        <w:fldChar w:fldCharType="begin"/>
      </w:r>
      <w:r>
        <w:rPr>
          <w:noProof/>
        </w:rPr>
        <w:instrText xml:space="preserve"> PAGEREF _Toc139976135 \h </w:instrText>
      </w:r>
      <w:r>
        <w:rPr>
          <w:noProof/>
        </w:rPr>
      </w:r>
      <w:r>
        <w:rPr>
          <w:noProof/>
        </w:rPr>
        <w:fldChar w:fldCharType="separate"/>
      </w:r>
      <w:r w:rsidR="00CC2D92">
        <w:rPr>
          <w:noProof/>
        </w:rPr>
        <w:t>2</w:t>
      </w:r>
      <w:r>
        <w:rPr>
          <w:noProof/>
        </w:rPr>
        <w:fldChar w:fldCharType="end"/>
      </w:r>
    </w:p>
    <w:p w14:paraId="5894A021" w14:textId="67ACA26C"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3. Durada del contracte</w:t>
      </w:r>
      <w:r>
        <w:rPr>
          <w:noProof/>
        </w:rPr>
        <w:tab/>
      </w:r>
      <w:r>
        <w:rPr>
          <w:noProof/>
        </w:rPr>
        <w:fldChar w:fldCharType="begin"/>
      </w:r>
      <w:r>
        <w:rPr>
          <w:noProof/>
        </w:rPr>
        <w:instrText xml:space="preserve"> PAGEREF _Toc139976136 \h </w:instrText>
      </w:r>
      <w:r>
        <w:rPr>
          <w:noProof/>
        </w:rPr>
      </w:r>
      <w:r>
        <w:rPr>
          <w:noProof/>
        </w:rPr>
        <w:fldChar w:fldCharType="separate"/>
      </w:r>
      <w:r w:rsidR="00CC2D92">
        <w:rPr>
          <w:noProof/>
        </w:rPr>
        <w:t>4</w:t>
      </w:r>
      <w:r>
        <w:rPr>
          <w:noProof/>
        </w:rPr>
        <w:fldChar w:fldCharType="end"/>
      </w:r>
    </w:p>
    <w:p w14:paraId="58CFEB3A" w14:textId="7CF4779D"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4. Òrgan de contractació. Perfil de contractant</w:t>
      </w:r>
      <w:r>
        <w:rPr>
          <w:noProof/>
        </w:rPr>
        <w:tab/>
      </w:r>
      <w:r>
        <w:rPr>
          <w:noProof/>
        </w:rPr>
        <w:fldChar w:fldCharType="begin"/>
      </w:r>
      <w:r>
        <w:rPr>
          <w:noProof/>
        </w:rPr>
        <w:instrText xml:space="preserve"> PAGEREF _Toc139976137 \h </w:instrText>
      </w:r>
      <w:r>
        <w:rPr>
          <w:noProof/>
        </w:rPr>
      </w:r>
      <w:r>
        <w:rPr>
          <w:noProof/>
        </w:rPr>
        <w:fldChar w:fldCharType="separate"/>
      </w:r>
      <w:r w:rsidR="00CC2D92">
        <w:rPr>
          <w:noProof/>
        </w:rPr>
        <w:t>4</w:t>
      </w:r>
      <w:r>
        <w:rPr>
          <w:noProof/>
        </w:rPr>
        <w:fldChar w:fldCharType="end"/>
      </w:r>
    </w:p>
    <w:p w14:paraId="3B7FF6B9" w14:textId="4290A2BC"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5. Expedient de contractació. Procediment d'adjudicació</w:t>
      </w:r>
      <w:r>
        <w:rPr>
          <w:noProof/>
        </w:rPr>
        <w:tab/>
      </w:r>
      <w:r>
        <w:rPr>
          <w:noProof/>
        </w:rPr>
        <w:fldChar w:fldCharType="begin"/>
      </w:r>
      <w:r>
        <w:rPr>
          <w:noProof/>
        </w:rPr>
        <w:instrText xml:space="preserve"> PAGEREF _Toc139976138 \h </w:instrText>
      </w:r>
      <w:r>
        <w:rPr>
          <w:noProof/>
        </w:rPr>
      </w:r>
      <w:r>
        <w:rPr>
          <w:noProof/>
        </w:rPr>
        <w:fldChar w:fldCharType="separate"/>
      </w:r>
      <w:r w:rsidR="00CC2D92">
        <w:rPr>
          <w:noProof/>
        </w:rPr>
        <w:t>5</w:t>
      </w:r>
      <w:r>
        <w:rPr>
          <w:noProof/>
        </w:rPr>
        <w:fldChar w:fldCharType="end"/>
      </w:r>
    </w:p>
    <w:p w14:paraId="3728EB34" w14:textId="789C152B"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6. Publicitat de la licitació</w:t>
      </w:r>
      <w:r>
        <w:rPr>
          <w:noProof/>
        </w:rPr>
        <w:tab/>
      </w:r>
      <w:r>
        <w:rPr>
          <w:noProof/>
        </w:rPr>
        <w:fldChar w:fldCharType="begin"/>
      </w:r>
      <w:r>
        <w:rPr>
          <w:noProof/>
        </w:rPr>
        <w:instrText xml:space="preserve"> PAGEREF _Toc139976139 \h </w:instrText>
      </w:r>
      <w:r>
        <w:rPr>
          <w:noProof/>
        </w:rPr>
      </w:r>
      <w:r>
        <w:rPr>
          <w:noProof/>
        </w:rPr>
        <w:fldChar w:fldCharType="separate"/>
      </w:r>
      <w:r w:rsidR="00CC2D92">
        <w:rPr>
          <w:noProof/>
        </w:rPr>
        <w:t>5</w:t>
      </w:r>
      <w:r>
        <w:rPr>
          <w:noProof/>
        </w:rPr>
        <w:fldChar w:fldCharType="end"/>
      </w:r>
    </w:p>
    <w:p w14:paraId="37D3F51F" w14:textId="6CD95CC7"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7. Requisits de capacitat i solvència</w:t>
      </w:r>
      <w:r>
        <w:rPr>
          <w:noProof/>
        </w:rPr>
        <w:tab/>
      </w:r>
      <w:r>
        <w:rPr>
          <w:noProof/>
        </w:rPr>
        <w:fldChar w:fldCharType="begin"/>
      </w:r>
      <w:r>
        <w:rPr>
          <w:noProof/>
        </w:rPr>
        <w:instrText xml:space="preserve"> PAGEREF _Toc139976140 \h </w:instrText>
      </w:r>
      <w:r>
        <w:rPr>
          <w:noProof/>
        </w:rPr>
      </w:r>
      <w:r>
        <w:rPr>
          <w:noProof/>
        </w:rPr>
        <w:fldChar w:fldCharType="separate"/>
      </w:r>
      <w:r w:rsidR="00CC2D92">
        <w:rPr>
          <w:noProof/>
        </w:rPr>
        <w:t>5</w:t>
      </w:r>
      <w:r>
        <w:rPr>
          <w:noProof/>
        </w:rPr>
        <w:fldChar w:fldCharType="end"/>
      </w:r>
    </w:p>
    <w:p w14:paraId="596F67D3" w14:textId="689A7E04"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8. Documentació que han de presentar les empreses licitadores</w:t>
      </w:r>
      <w:r>
        <w:rPr>
          <w:noProof/>
        </w:rPr>
        <w:tab/>
      </w:r>
      <w:r>
        <w:rPr>
          <w:noProof/>
        </w:rPr>
        <w:fldChar w:fldCharType="begin"/>
      </w:r>
      <w:r>
        <w:rPr>
          <w:noProof/>
        </w:rPr>
        <w:instrText xml:space="preserve"> PAGEREF _Toc139976141 \h </w:instrText>
      </w:r>
      <w:r>
        <w:rPr>
          <w:noProof/>
        </w:rPr>
      </w:r>
      <w:r>
        <w:rPr>
          <w:noProof/>
        </w:rPr>
        <w:fldChar w:fldCharType="separate"/>
      </w:r>
      <w:r w:rsidR="00CC2D92">
        <w:rPr>
          <w:noProof/>
        </w:rPr>
        <w:t>7</w:t>
      </w:r>
      <w:r>
        <w:rPr>
          <w:noProof/>
        </w:rPr>
        <w:fldChar w:fldCharType="end"/>
      </w:r>
    </w:p>
    <w:p w14:paraId="21EEE105" w14:textId="24A132E8"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9. Termini de les proposicions</w:t>
      </w:r>
      <w:r>
        <w:rPr>
          <w:noProof/>
        </w:rPr>
        <w:tab/>
      </w:r>
      <w:r>
        <w:rPr>
          <w:noProof/>
        </w:rPr>
        <w:fldChar w:fldCharType="begin"/>
      </w:r>
      <w:r>
        <w:rPr>
          <w:noProof/>
        </w:rPr>
        <w:instrText xml:space="preserve"> PAGEREF _Toc139976142 \h </w:instrText>
      </w:r>
      <w:r>
        <w:rPr>
          <w:noProof/>
        </w:rPr>
      </w:r>
      <w:r>
        <w:rPr>
          <w:noProof/>
        </w:rPr>
        <w:fldChar w:fldCharType="separate"/>
      </w:r>
      <w:r w:rsidR="00CC2D92">
        <w:rPr>
          <w:noProof/>
        </w:rPr>
        <w:t>9</w:t>
      </w:r>
      <w:r>
        <w:rPr>
          <w:noProof/>
        </w:rPr>
        <w:fldChar w:fldCharType="end"/>
      </w:r>
    </w:p>
    <w:p w14:paraId="643B4EB6" w14:textId="1B21AEEB"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10. Criteris de valoració de les ofertes</w:t>
      </w:r>
      <w:r>
        <w:rPr>
          <w:noProof/>
        </w:rPr>
        <w:tab/>
      </w:r>
      <w:r>
        <w:rPr>
          <w:noProof/>
        </w:rPr>
        <w:fldChar w:fldCharType="begin"/>
      </w:r>
      <w:r>
        <w:rPr>
          <w:noProof/>
        </w:rPr>
        <w:instrText xml:space="preserve"> PAGEREF _Toc139976143 \h </w:instrText>
      </w:r>
      <w:r>
        <w:rPr>
          <w:noProof/>
        </w:rPr>
      </w:r>
      <w:r>
        <w:rPr>
          <w:noProof/>
        </w:rPr>
        <w:fldChar w:fldCharType="separate"/>
      </w:r>
      <w:r w:rsidR="00CC2D92">
        <w:rPr>
          <w:noProof/>
        </w:rPr>
        <w:t>12</w:t>
      </w:r>
      <w:r>
        <w:rPr>
          <w:noProof/>
        </w:rPr>
        <w:fldChar w:fldCharType="end"/>
      </w:r>
    </w:p>
    <w:p w14:paraId="52478A69" w14:textId="145020FB"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11. Mesa de contractació</w:t>
      </w:r>
      <w:r>
        <w:rPr>
          <w:noProof/>
        </w:rPr>
        <w:tab/>
      </w:r>
      <w:r>
        <w:rPr>
          <w:noProof/>
        </w:rPr>
        <w:fldChar w:fldCharType="begin"/>
      </w:r>
      <w:r>
        <w:rPr>
          <w:noProof/>
        </w:rPr>
        <w:instrText xml:space="preserve"> PAGEREF _Toc139976144 \h </w:instrText>
      </w:r>
      <w:r>
        <w:rPr>
          <w:noProof/>
        </w:rPr>
      </w:r>
      <w:r>
        <w:rPr>
          <w:noProof/>
        </w:rPr>
        <w:fldChar w:fldCharType="separate"/>
      </w:r>
      <w:r w:rsidR="00CC2D92">
        <w:rPr>
          <w:noProof/>
        </w:rPr>
        <w:t>14</w:t>
      </w:r>
      <w:r>
        <w:rPr>
          <w:noProof/>
        </w:rPr>
        <w:fldChar w:fldCharType="end"/>
      </w:r>
    </w:p>
    <w:p w14:paraId="1D95C65F" w14:textId="72CFE748"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12. Obertura de proposicions</w:t>
      </w:r>
      <w:r>
        <w:rPr>
          <w:noProof/>
        </w:rPr>
        <w:tab/>
      </w:r>
      <w:r>
        <w:rPr>
          <w:noProof/>
        </w:rPr>
        <w:fldChar w:fldCharType="begin"/>
      </w:r>
      <w:r>
        <w:rPr>
          <w:noProof/>
        </w:rPr>
        <w:instrText xml:space="preserve"> PAGEREF _Toc139976145 \h </w:instrText>
      </w:r>
      <w:r>
        <w:rPr>
          <w:noProof/>
        </w:rPr>
      </w:r>
      <w:r>
        <w:rPr>
          <w:noProof/>
        </w:rPr>
        <w:fldChar w:fldCharType="separate"/>
      </w:r>
      <w:r w:rsidR="00CC2D92">
        <w:rPr>
          <w:noProof/>
        </w:rPr>
        <w:t>15</w:t>
      </w:r>
      <w:r>
        <w:rPr>
          <w:noProof/>
        </w:rPr>
        <w:fldChar w:fldCharType="end"/>
      </w:r>
    </w:p>
    <w:p w14:paraId="15E7F764" w14:textId="7648DEC1"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13. Adjudicació del contracte</w:t>
      </w:r>
      <w:r>
        <w:rPr>
          <w:noProof/>
        </w:rPr>
        <w:tab/>
      </w:r>
      <w:r>
        <w:rPr>
          <w:noProof/>
        </w:rPr>
        <w:fldChar w:fldCharType="begin"/>
      </w:r>
      <w:r>
        <w:rPr>
          <w:noProof/>
        </w:rPr>
        <w:instrText xml:space="preserve"> PAGEREF _Toc139976146 \h </w:instrText>
      </w:r>
      <w:r>
        <w:rPr>
          <w:noProof/>
        </w:rPr>
      </w:r>
      <w:r>
        <w:rPr>
          <w:noProof/>
        </w:rPr>
        <w:fldChar w:fldCharType="separate"/>
      </w:r>
      <w:r w:rsidR="00CC2D92">
        <w:rPr>
          <w:noProof/>
        </w:rPr>
        <w:t>15</w:t>
      </w:r>
      <w:r>
        <w:rPr>
          <w:noProof/>
        </w:rPr>
        <w:fldChar w:fldCharType="end"/>
      </w:r>
    </w:p>
    <w:p w14:paraId="7F0A78BD" w14:textId="7B8CCC61"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 xml:space="preserve">Clàusula 14. </w:t>
      </w:r>
      <w:r w:rsidRPr="00155A5B">
        <w:rPr>
          <w:rFonts w:ascii="Verdana" w:hAnsi="Verdana" w:cs="Arial"/>
          <w:noProof/>
        </w:rPr>
        <w:t>Garantia definitiva</w:t>
      </w:r>
      <w:r>
        <w:rPr>
          <w:noProof/>
        </w:rPr>
        <w:tab/>
      </w:r>
      <w:r>
        <w:rPr>
          <w:noProof/>
        </w:rPr>
        <w:fldChar w:fldCharType="begin"/>
      </w:r>
      <w:r>
        <w:rPr>
          <w:noProof/>
        </w:rPr>
        <w:instrText xml:space="preserve"> PAGEREF _Toc139976147 \h </w:instrText>
      </w:r>
      <w:r>
        <w:rPr>
          <w:noProof/>
        </w:rPr>
      </w:r>
      <w:r>
        <w:rPr>
          <w:noProof/>
        </w:rPr>
        <w:fldChar w:fldCharType="separate"/>
      </w:r>
      <w:r w:rsidR="00CC2D92">
        <w:rPr>
          <w:noProof/>
        </w:rPr>
        <w:t>17</w:t>
      </w:r>
      <w:r>
        <w:rPr>
          <w:noProof/>
        </w:rPr>
        <w:fldChar w:fldCharType="end"/>
      </w:r>
    </w:p>
    <w:p w14:paraId="4FC6DA74" w14:textId="31B3DC59"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 xml:space="preserve">Clàusula 15. </w:t>
      </w:r>
      <w:r w:rsidRPr="00155A5B">
        <w:rPr>
          <w:rFonts w:ascii="Verdana" w:hAnsi="Verdana" w:cs="Arial"/>
          <w:noProof/>
        </w:rPr>
        <w:t>Notificació de l'adjudicació i formalització del contracte</w:t>
      </w:r>
      <w:r>
        <w:rPr>
          <w:noProof/>
        </w:rPr>
        <w:tab/>
      </w:r>
      <w:r>
        <w:rPr>
          <w:noProof/>
        </w:rPr>
        <w:fldChar w:fldCharType="begin"/>
      </w:r>
      <w:r>
        <w:rPr>
          <w:noProof/>
        </w:rPr>
        <w:instrText xml:space="preserve"> PAGEREF _Toc139976148 \h </w:instrText>
      </w:r>
      <w:r>
        <w:rPr>
          <w:noProof/>
        </w:rPr>
      </w:r>
      <w:r>
        <w:rPr>
          <w:noProof/>
        </w:rPr>
        <w:fldChar w:fldCharType="separate"/>
      </w:r>
      <w:r w:rsidR="00CC2D92">
        <w:rPr>
          <w:noProof/>
        </w:rPr>
        <w:t>17</w:t>
      </w:r>
      <w:r>
        <w:rPr>
          <w:noProof/>
        </w:rPr>
        <w:fldChar w:fldCharType="end"/>
      </w:r>
    </w:p>
    <w:p w14:paraId="1AB76E48" w14:textId="4AA8322A"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16. Execució del contracte</w:t>
      </w:r>
      <w:r>
        <w:rPr>
          <w:noProof/>
        </w:rPr>
        <w:tab/>
      </w:r>
      <w:r>
        <w:rPr>
          <w:noProof/>
        </w:rPr>
        <w:fldChar w:fldCharType="begin"/>
      </w:r>
      <w:r>
        <w:rPr>
          <w:noProof/>
        </w:rPr>
        <w:instrText xml:space="preserve"> PAGEREF _Toc139976149 \h </w:instrText>
      </w:r>
      <w:r>
        <w:rPr>
          <w:noProof/>
        </w:rPr>
      </w:r>
      <w:r>
        <w:rPr>
          <w:noProof/>
        </w:rPr>
        <w:fldChar w:fldCharType="separate"/>
      </w:r>
      <w:r w:rsidR="00CC2D92">
        <w:rPr>
          <w:noProof/>
        </w:rPr>
        <w:t>18</w:t>
      </w:r>
      <w:r>
        <w:rPr>
          <w:noProof/>
        </w:rPr>
        <w:fldChar w:fldCharType="end"/>
      </w:r>
    </w:p>
    <w:p w14:paraId="0A0E8757" w14:textId="61FD9DEF"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17. Abonaments a l’empresa contractista</w:t>
      </w:r>
      <w:r>
        <w:rPr>
          <w:noProof/>
        </w:rPr>
        <w:tab/>
      </w:r>
      <w:r>
        <w:rPr>
          <w:noProof/>
        </w:rPr>
        <w:fldChar w:fldCharType="begin"/>
      </w:r>
      <w:r>
        <w:rPr>
          <w:noProof/>
        </w:rPr>
        <w:instrText xml:space="preserve"> PAGEREF _Toc139976150 \h </w:instrText>
      </w:r>
      <w:r>
        <w:rPr>
          <w:noProof/>
        </w:rPr>
      </w:r>
      <w:r>
        <w:rPr>
          <w:noProof/>
        </w:rPr>
        <w:fldChar w:fldCharType="separate"/>
      </w:r>
      <w:r w:rsidR="00CC2D92">
        <w:rPr>
          <w:noProof/>
        </w:rPr>
        <w:t>18</w:t>
      </w:r>
      <w:r>
        <w:rPr>
          <w:noProof/>
        </w:rPr>
        <w:fldChar w:fldCharType="end"/>
      </w:r>
    </w:p>
    <w:p w14:paraId="6A6ADD82" w14:textId="05FC6837"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18. Revisió de preus</w:t>
      </w:r>
      <w:r>
        <w:rPr>
          <w:noProof/>
        </w:rPr>
        <w:tab/>
      </w:r>
      <w:r>
        <w:rPr>
          <w:noProof/>
        </w:rPr>
        <w:fldChar w:fldCharType="begin"/>
      </w:r>
      <w:r>
        <w:rPr>
          <w:noProof/>
        </w:rPr>
        <w:instrText xml:space="preserve"> PAGEREF _Toc139976151 \h </w:instrText>
      </w:r>
      <w:r>
        <w:rPr>
          <w:noProof/>
        </w:rPr>
      </w:r>
      <w:r>
        <w:rPr>
          <w:noProof/>
        </w:rPr>
        <w:fldChar w:fldCharType="separate"/>
      </w:r>
      <w:r w:rsidR="00CC2D92">
        <w:rPr>
          <w:noProof/>
        </w:rPr>
        <w:t>19</w:t>
      </w:r>
      <w:r>
        <w:rPr>
          <w:noProof/>
        </w:rPr>
        <w:fldChar w:fldCharType="end"/>
      </w:r>
    </w:p>
    <w:p w14:paraId="20C0BA51" w14:textId="34584DF1"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19. Responsable del contracte</w:t>
      </w:r>
      <w:r>
        <w:rPr>
          <w:noProof/>
        </w:rPr>
        <w:tab/>
      </w:r>
      <w:r>
        <w:rPr>
          <w:noProof/>
        </w:rPr>
        <w:fldChar w:fldCharType="begin"/>
      </w:r>
      <w:r>
        <w:rPr>
          <w:noProof/>
        </w:rPr>
        <w:instrText xml:space="preserve"> PAGEREF _Toc139976152 \h </w:instrText>
      </w:r>
      <w:r>
        <w:rPr>
          <w:noProof/>
        </w:rPr>
      </w:r>
      <w:r>
        <w:rPr>
          <w:noProof/>
        </w:rPr>
        <w:fldChar w:fldCharType="separate"/>
      </w:r>
      <w:r w:rsidR="00CC2D92">
        <w:rPr>
          <w:noProof/>
        </w:rPr>
        <w:t>19</w:t>
      </w:r>
      <w:r>
        <w:rPr>
          <w:noProof/>
        </w:rPr>
        <w:fldChar w:fldCharType="end"/>
      </w:r>
    </w:p>
    <w:p w14:paraId="1CB87318" w14:textId="7A2DC6FE"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 xml:space="preserve">Clàusula 20. Condicions especials d’execució i obligacions </w:t>
      </w:r>
      <w:r w:rsidRPr="00155A5B">
        <w:rPr>
          <w:rFonts w:ascii="Verdana" w:hAnsi="Verdana" w:cs="Arial"/>
          <w:noProof/>
        </w:rPr>
        <w:t>de l’empresa contractista</w:t>
      </w:r>
      <w:r w:rsidRPr="00155A5B">
        <w:rPr>
          <w:rFonts w:ascii="Verdana" w:hAnsi="Verdana"/>
          <w:noProof/>
        </w:rPr>
        <w:t>.</w:t>
      </w:r>
      <w:r>
        <w:rPr>
          <w:noProof/>
        </w:rPr>
        <w:tab/>
      </w:r>
      <w:r>
        <w:rPr>
          <w:noProof/>
        </w:rPr>
        <w:fldChar w:fldCharType="begin"/>
      </w:r>
      <w:r>
        <w:rPr>
          <w:noProof/>
        </w:rPr>
        <w:instrText xml:space="preserve"> PAGEREF _Toc139976153 \h </w:instrText>
      </w:r>
      <w:r>
        <w:rPr>
          <w:noProof/>
        </w:rPr>
      </w:r>
      <w:r>
        <w:rPr>
          <w:noProof/>
        </w:rPr>
        <w:fldChar w:fldCharType="separate"/>
      </w:r>
      <w:r w:rsidR="00CC2D92">
        <w:rPr>
          <w:noProof/>
        </w:rPr>
        <w:t>20</w:t>
      </w:r>
      <w:r>
        <w:rPr>
          <w:noProof/>
        </w:rPr>
        <w:fldChar w:fldCharType="end"/>
      </w:r>
    </w:p>
    <w:p w14:paraId="6B242600" w14:textId="0466BD48"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21. Modificació del contracte.</w:t>
      </w:r>
      <w:r>
        <w:rPr>
          <w:noProof/>
        </w:rPr>
        <w:tab/>
      </w:r>
      <w:r>
        <w:rPr>
          <w:noProof/>
        </w:rPr>
        <w:fldChar w:fldCharType="begin"/>
      </w:r>
      <w:r>
        <w:rPr>
          <w:noProof/>
        </w:rPr>
        <w:instrText xml:space="preserve"> PAGEREF _Toc139976154 \h </w:instrText>
      </w:r>
      <w:r>
        <w:rPr>
          <w:noProof/>
        </w:rPr>
      </w:r>
      <w:r>
        <w:rPr>
          <w:noProof/>
        </w:rPr>
        <w:fldChar w:fldCharType="separate"/>
      </w:r>
      <w:r w:rsidR="00CC2D92">
        <w:rPr>
          <w:noProof/>
        </w:rPr>
        <w:t>23</w:t>
      </w:r>
      <w:r>
        <w:rPr>
          <w:noProof/>
        </w:rPr>
        <w:fldChar w:fldCharType="end"/>
      </w:r>
    </w:p>
    <w:p w14:paraId="64D2B660" w14:textId="3EE5183E"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22. Recepció i termini de garantia</w:t>
      </w:r>
      <w:r>
        <w:rPr>
          <w:noProof/>
        </w:rPr>
        <w:tab/>
      </w:r>
      <w:r>
        <w:rPr>
          <w:noProof/>
        </w:rPr>
        <w:fldChar w:fldCharType="begin"/>
      </w:r>
      <w:r>
        <w:rPr>
          <w:noProof/>
        </w:rPr>
        <w:instrText xml:space="preserve"> PAGEREF _Toc139976155 \h </w:instrText>
      </w:r>
      <w:r>
        <w:rPr>
          <w:noProof/>
        </w:rPr>
      </w:r>
      <w:r>
        <w:rPr>
          <w:noProof/>
        </w:rPr>
        <w:fldChar w:fldCharType="separate"/>
      </w:r>
      <w:r w:rsidR="00CC2D92">
        <w:rPr>
          <w:noProof/>
        </w:rPr>
        <w:t>23</w:t>
      </w:r>
      <w:r>
        <w:rPr>
          <w:noProof/>
        </w:rPr>
        <w:fldChar w:fldCharType="end"/>
      </w:r>
    </w:p>
    <w:p w14:paraId="02AB5BC4" w14:textId="266680DC"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23. Subcontractació</w:t>
      </w:r>
      <w:r>
        <w:rPr>
          <w:noProof/>
        </w:rPr>
        <w:tab/>
      </w:r>
      <w:r>
        <w:rPr>
          <w:noProof/>
        </w:rPr>
        <w:fldChar w:fldCharType="begin"/>
      </w:r>
      <w:r>
        <w:rPr>
          <w:noProof/>
        </w:rPr>
        <w:instrText xml:space="preserve"> PAGEREF _Toc139976156 \h </w:instrText>
      </w:r>
      <w:r>
        <w:rPr>
          <w:noProof/>
        </w:rPr>
      </w:r>
      <w:r>
        <w:rPr>
          <w:noProof/>
        </w:rPr>
        <w:fldChar w:fldCharType="separate"/>
      </w:r>
      <w:r w:rsidR="00CC2D92">
        <w:rPr>
          <w:noProof/>
        </w:rPr>
        <w:t>23</w:t>
      </w:r>
      <w:r>
        <w:rPr>
          <w:noProof/>
        </w:rPr>
        <w:fldChar w:fldCharType="end"/>
      </w:r>
    </w:p>
    <w:p w14:paraId="02EC2E59" w14:textId="15A53301"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24. Cessió del contracte</w:t>
      </w:r>
      <w:r>
        <w:rPr>
          <w:noProof/>
        </w:rPr>
        <w:tab/>
      </w:r>
      <w:r>
        <w:rPr>
          <w:noProof/>
        </w:rPr>
        <w:fldChar w:fldCharType="begin"/>
      </w:r>
      <w:r>
        <w:rPr>
          <w:noProof/>
        </w:rPr>
        <w:instrText xml:space="preserve"> PAGEREF _Toc139976157 \h </w:instrText>
      </w:r>
      <w:r>
        <w:rPr>
          <w:noProof/>
        </w:rPr>
      </w:r>
      <w:r>
        <w:rPr>
          <w:noProof/>
        </w:rPr>
        <w:fldChar w:fldCharType="separate"/>
      </w:r>
      <w:r w:rsidR="00CC2D92">
        <w:rPr>
          <w:noProof/>
        </w:rPr>
        <w:t>24</w:t>
      </w:r>
      <w:r>
        <w:rPr>
          <w:noProof/>
        </w:rPr>
        <w:fldChar w:fldCharType="end"/>
      </w:r>
    </w:p>
    <w:p w14:paraId="39BAAC08" w14:textId="5BBA0F23"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25. Demora en les prestacions</w:t>
      </w:r>
      <w:r>
        <w:rPr>
          <w:noProof/>
        </w:rPr>
        <w:tab/>
      </w:r>
      <w:r>
        <w:rPr>
          <w:noProof/>
        </w:rPr>
        <w:fldChar w:fldCharType="begin"/>
      </w:r>
      <w:r>
        <w:rPr>
          <w:noProof/>
        </w:rPr>
        <w:instrText xml:space="preserve"> PAGEREF _Toc139976158 \h </w:instrText>
      </w:r>
      <w:r>
        <w:rPr>
          <w:noProof/>
        </w:rPr>
      </w:r>
      <w:r>
        <w:rPr>
          <w:noProof/>
        </w:rPr>
        <w:fldChar w:fldCharType="separate"/>
      </w:r>
      <w:r w:rsidR="00CC2D92">
        <w:rPr>
          <w:noProof/>
        </w:rPr>
        <w:t>24</w:t>
      </w:r>
      <w:r>
        <w:rPr>
          <w:noProof/>
        </w:rPr>
        <w:fldChar w:fldCharType="end"/>
      </w:r>
    </w:p>
    <w:p w14:paraId="49667303" w14:textId="329EA192"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26. Responsabilitat en l’execució del contracte</w:t>
      </w:r>
      <w:r>
        <w:rPr>
          <w:noProof/>
        </w:rPr>
        <w:tab/>
      </w:r>
      <w:r>
        <w:rPr>
          <w:noProof/>
        </w:rPr>
        <w:fldChar w:fldCharType="begin"/>
      </w:r>
      <w:r>
        <w:rPr>
          <w:noProof/>
        </w:rPr>
        <w:instrText xml:space="preserve"> PAGEREF _Toc139976159 \h </w:instrText>
      </w:r>
      <w:r>
        <w:rPr>
          <w:noProof/>
        </w:rPr>
      </w:r>
      <w:r>
        <w:rPr>
          <w:noProof/>
        </w:rPr>
        <w:fldChar w:fldCharType="separate"/>
      </w:r>
      <w:r w:rsidR="00CC2D92">
        <w:rPr>
          <w:noProof/>
        </w:rPr>
        <w:t>24</w:t>
      </w:r>
      <w:r>
        <w:rPr>
          <w:noProof/>
        </w:rPr>
        <w:fldChar w:fldCharType="end"/>
      </w:r>
    </w:p>
    <w:p w14:paraId="7A57108E" w14:textId="173956C7"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27. Resolució del contracte</w:t>
      </w:r>
      <w:r>
        <w:rPr>
          <w:noProof/>
        </w:rPr>
        <w:tab/>
      </w:r>
      <w:r>
        <w:rPr>
          <w:noProof/>
        </w:rPr>
        <w:fldChar w:fldCharType="begin"/>
      </w:r>
      <w:r>
        <w:rPr>
          <w:noProof/>
        </w:rPr>
        <w:instrText xml:space="preserve"> PAGEREF _Toc139976160 \h </w:instrText>
      </w:r>
      <w:r>
        <w:rPr>
          <w:noProof/>
        </w:rPr>
      </w:r>
      <w:r>
        <w:rPr>
          <w:noProof/>
        </w:rPr>
        <w:fldChar w:fldCharType="separate"/>
      </w:r>
      <w:r w:rsidR="00CC2D92">
        <w:rPr>
          <w:noProof/>
        </w:rPr>
        <w:t>26</w:t>
      </w:r>
      <w:r>
        <w:rPr>
          <w:noProof/>
        </w:rPr>
        <w:fldChar w:fldCharType="end"/>
      </w:r>
    </w:p>
    <w:p w14:paraId="792308F3" w14:textId="05419E35"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28. Recursos administratius i judicials</w:t>
      </w:r>
      <w:r>
        <w:rPr>
          <w:noProof/>
        </w:rPr>
        <w:tab/>
      </w:r>
      <w:r>
        <w:rPr>
          <w:noProof/>
        </w:rPr>
        <w:fldChar w:fldCharType="begin"/>
      </w:r>
      <w:r>
        <w:rPr>
          <w:noProof/>
        </w:rPr>
        <w:instrText xml:space="preserve"> PAGEREF _Toc139976161 \h </w:instrText>
      </w:r>
      <w:r>
        <w:rPr>
          <w:noProof/>
        </w:rPr>
      </w:r>
      <w:r>
        <w:rPr>
          <w:noProof/>
        </w:rPr>
        <w:fldChar w:fldCharType="separate"/>
      </w:r>
      <w:r w:rsidR="00CC2D92">
        <w:rPr>
          <w:noProof/>
        </w:rPr>
        <w:t>27</w:t>
      </w:r>
      <w:r>
        <w:rPr>
          <w:noProof/>
        </w:rPr>
        <w:fldChar w:fldCharType="end"/>
      </w:r>
    </w:p>
    <w:p w14:paraId="501B4BBC" w14:textId="7442CF97" w:rsidR="005A1165" w:rsidRDefault="005A1165">
      <w:pPr>
        <w:pStyle w:val="IDC1"/>
        <w:rPr>
          <w:rFonts w:asciiTheme="minorHAnsi" w:eastAsiaTheme="minorEastAsia" w:hAnsiTheme="minorHAnsi" w:cstheme="minorBidi"/>
          <w:caps w:val="0"/>
          <w:noProof/>
          <w:color w:val="auto"/>
          <w:sz w:val="22"/>
          <w:szCs w:val="22"/>
        </w:rPr>
      </w:pPr>
      <w:r w:rsidRPr="00155A5B">
        <w:rPr>
          <w:rFonts w:ascii="Verdana" w:hAnsi="Verdana"/>
          <w:noProof/>
        </w:rPr>
        <w:t>Clàusula 29. Transparència, integritat i conflicte d’interessos</w:t>
      </w:r>
      <w:r>
        <w:rPr>
          <w:noProof/>
        </w:rPr>
        <w:tab/>
      </w:r>
      <w:r>
        <w:rPr>
          <w:noProof/>
        </w:rPr>
        <w:fldChar w:fldCharType="begin"/>
      </w:r>
      <w:r>
        <w:rPr>
          <w:noProof/>
        </w:rPr>
        <w:instrText xml:space="preserve"> PAGEREF _Toc139976162 \h </w:instrText>
      </w:r>
      <w:r>
        <w:rPr>
          <w:noProof/>
        </w:rPr>
      </w:r>
      <w:r>
        <w:rPr>
          <w:noProof/>
        </w:rPr>
        <w:fldChar w:fldCharType="separate"/>
      </w:r>
      <w:r w:rsidR="00CC2D92">
        <w:rPr>
          <w:noProof/>
        </w:rPr>
        <w:t>27</w:t>
      </w:r>
      <w:r>
        <w:rPr>
          <w:noProof/>
        </w:rPr>
        <w:fldChar w:fldCharType="end"/>
      </w:r>
    </w:p>
    <w:p w14:paraId="42355612" w14:textId="77777777" w:rsidR="00914EC0" w:rsidRDefault="002F32EE">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pPr>
      <w:r>
        <w:rPr>
          <w:caps/>
          <w:sz w:val="16"/>
        </w:rPr>
        <w:fldChar w:fldCharType="end"/>
      </w:r>
    </w:p>
    <w:p w14:paraId="1333C429"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rPr>
      </w:pPr>
    </w:p>
    <w:p w14:paraId="43F927A5" w14:textId="77777777" w:rsidR="00914EC0" w:rsidRDefault="002F32EE">
      <w:pPr>
        <w:pStyle w:val="Ttol1"/>
        <w:pageBreakBefore/>
      </w:pPr>
      <w:bookmarkStart w:id="17" w:name="_Toc139976134"/>
      <w:bookmarkStart w:id="18" w:name="_Toc453668278"/>
      <w:bookmarkStart w:id="19" w:name="_Toc380290640"/>
      <w:r>
        <w:rPr>
          <w:rFonts w:ascii="Verdana" w:hAnsi="Verdana"/>
        </w:rPr>
        <w:lastRenderedPageBreak/>
        <w:t>Clàusula 1. Objecte del contracte i règim jurídic</w:t>
      </w:r>
      <w:bookmarkEnd w:id="17"/>
      <w:r>
        <w:rPr>
          <w:rFonts w:ascii="Verdana" w:hAnsi="Verdana"/>
        </w:rPr>
        <w:t xml:space="preserve"> </w:t>
      </w:r>
      <w:bookmarkEnd w:id="18"/>
    </w:p>
    <w:p w14:paraId="4872BB1C" w14:textId="77777777" w:rsidR="00914EC0" w:rsidRDefault="002F32EE">
      <w:pPr>
        <w:pStyle w:val="Pargrafdellista"/>
        <w:numPr>
          <w:ilvl w:val="0"/>
          <w:numId w:val="1"/>
        </w:numPr>
        <w:rPr>
          <w:rFonts w:ascii="Verdana" w:hAnsi="Verdana"/>
          <w:b/>
          <w:u w:val="single"/>
        </w:rPr>
      </w:pPr>
      <w:r>
        <w:rPr>
          <w:rFonts w:ascii="Verdana" w:hAnsi="Verdana"/>
          <w:b/>
          <w:u w:val="single"/>
        </w:rPr>
        <w:t>Objecte del contracte</w:t>
      </w:r>
    </w:p>
    <w:p w14:paraId="7480F6AA" w14:textId="77777777" w:rsidR="00914EC0" w:rsidRDefault="00914EC0">
      <w:pPr>
        <w:pStyle w:val="Pargrafdellista"/>
        <w:rPr>
          <w:rFonts w:ascii="Verdana" w:hAnsi="Verdana"/>
          <w:color w:val="auto"/>
        </w:rPr>
      </w:pPr>
    </w:p>
    <w:p w14:paraId="5CF5E517" w14:textId="0991B291" w:rsidR="00303B87" w:rsidRDefault="00303B87" w:rsidP="00303B87">
      <w:pPr>
        <w:rPr>
          <w:rFonts w:ascii="Verdana" w:hAnsi="Verdana"/>
          <w:color w:val="auto"/>
        </w:rPr>
      </w:pPr>
      <w:bookmarkStart w:id="20" w:name="cl1_iniCS"/>
      <w:bookmarkEnd w:id="20"/>
      <w:r w:rsidRPr="00303B87">
        <w:rPr>
          <w:rFonts w:ascii="Verdana" w:hAnsi="Verdana"/>
          <w:color w:val="auto"/>
        </w:rPr>
        <w:t>L’objecte del present contracte és la prestació del servei d</w:t>
      </w:r>
      <w:r w:rsidR="00242618">
        <w:rPr>
          <w:rFonts w:ascii="Verdana" w:hAnsi="Verdana"/>
          <w:color w:val="auto"/>
        </w:rPr>
        <w:t>’impressió del Districte de Sarrià – Sant Gervasi.</w:t>
      </w:r>
    </w:p>
    <w:p w14:paraId="5CB457F3" w14:textId="77777777" w:rsidR="00242618" w:rsidRDefault="00242618" w:rsidP="00303B87">
      <w:pPr>
        <w:rPr>
          <w:rFonts w:ascii="Verdana" w:hAnsi="Verdana"/>
          <w:color w:val="auto"/>
        </w:rPr>
      </w:pPr>
    </w:p>
    <w:p w14:paraId="2FD5F1E2" w14:textId="7B0F76AC" w:rsidR="00242618" w:rsidRDefault="00242618" w:rsidP="00242618">
      <w:pPr>
        <w:pStyle w:val="Textindependent"/>
        <w:spacing w:before="1"/>
      </w:pPr>
      <w:r w:rsidRPr="00242618">
        <w:rPr>
          <w:rFonts w:ascii="Verdana" w:hAnsi="Verdana"/>
          <w:w w:val="105"/>
        </w:rPr>
        <w:t>El</w:t>
      </w:r>
      <w:r w:rsidRPr="00242618">
        <w:rPr>
          <w:rFonts w:ascii="Verdana" w:hAnsi="Verdana"/>
          <w:spacing w:val="-7"/>
          <w:w w:val="105"/>
        </w:rPr>
        <w:t xml:space="preserve"> </w:t>
      </w:r>
      <w:r w:rsidRPr="00242618">
        <w:rPr>
          <w:rFonts w:ascii="Verdana" w:hAnsi="Verdana"/>
          <w:w w:val="105"/>
        </w:rPr>
        <w:t>servei</w:t>
      </w:r>
      <w:r w:rsidRPr="00242618">
        <w:rPr>
          <w:rFonts w:ascii="Verdana" w:hAnsi="Verdana"/>
          <w:spacing w:val="-6"/>
          <w:w w:val="105"/>
        </w:rPr>
        <w:t xml:space="preserve"> </w:t>
      </w:r>
      <w:r w:rsidRPr="00242618">
        <w:rPr>
          <w:rFonts w:ascii="Verdana" w:hAnsi="Verdana"/>
          <w:w w:val="105"/>
        </w:rPr>
        <w:t>d’impressió</w:t>
      </w:r>
      <w:r w:rsidRPr="00242618">
        <w:rPr>
          <w:rFonts w:ascii="Verdana" w:hAnsi="Verdana"/>
          <w:spacing w:val="-6"/>
          <w:w w:val="105"/>
        </w:rPr>
        <w:t xml:space="preserve"> </w:t>
      </w:r>
      <w:r w:rsidRPr="00242618">
        <w:rPr>
          <w:rFonts w:ascii="Verdana" w:hAnsi="Verdana"/>
          <w:w w:val="105"/>
        </w:rPr>
        <w:t>s’utilitza</w:t>
      </w:r>
      <w:r w:rsidRPr="00242618">
        <w:rPr>
          <w:rFonts w:ascii="Verdana" w:hAnsi="Verdana"/>
          <w:spacing w:val="-7"/>
          <w:w w:val="105"/>
        </w:rPr>
        <w:t xml:space="preserve"> </w:t>
      </w:r>
      <w:r w:rsidRPr="00242618">
        <w:rPr>
          <w:rFonts w:ascii="Verdana" w:hAnsi="Verdana"/>
          <w:w w:val="105"/>
        </w:rPr>
        <w:t>per</w:t>
      </w:r>
      <w:r w:rsidRPr="00242618">
        <w:rPr>
          <w:rFonts w:ascii="Verdana" w:hAnsi="Verdana"/>
          <w:spacing w:val="-5"/>
          <w:w w:val="105"/>
        </w:rPr>
        <w:t xml:space="preserve"> </w:t>
      </w:r>
      <w:r w:rsidRPr="00242618">
        <w:rPr>
          <w:rFonts w:ascii="Verdana" w:hAnsi="Verdana"/>
          <w:w w:val="105"/>
        </w:rPr>
        <w:t>fer</w:t>
      </w:r>
      <w:r w:rsidRPr="00242618">
        <w:rPr>
          <w:rFonts w:ascii="Verdana" w:hAnsi="Verdana"/>
          <w:spacing w:val="-5"/>
          <w:w w:val="105"/>
        </w:rPr>
        <w:t xml:space="preserve"> </w:t>
      </w:r>
      <w:r w:rsidRPr="00242618">
        <w:rPr>
          <w:rFonts w:ascii="Verdana" w:hAnsi="Verdana"/>
          <w:w w:val="105"/>
        </w:rPr>
        <w:t>la</w:t>
      </w:r>
      <w:r w:rsidRPr="00242618">
        <w:rPr>
          <w:rFonts w:ascii="Verdana" w:hAnsi="Verdana"/>
          <w:spacing w:val="-9"/>
          <w:w w:val="105"/>
        </w:rPr>
        <w:t xml:space="preserve"> </w:t>
      </w:r>
      <w:r w:rsidRPr="00242618">
        <w:rPr>
          <w:rFonts w:ascii="Verdana" w:hAnsi="Verdana"/>
          <w:w w:val="105"/>
        </w:rPr>
        <w:t>difusió</w:t>
      </w:r>
      <w:r w:rsidRPr="00242618">
        <w:rPr>
          <w:rFonts w:ascii="Verdana" w:hAnsi="Verdana"/>
          <w:spacing w:val="-6"/>
          <w:w w:val="105"/>
        </w:rPr>
        <w:t xml:space="preserve"> </w:t>
      </w:r>
      <w:r w:rsidRPr="00242618">
        <w:rPr>
          <w:rFonts w:ascii="Verdana" w:hAnsi="Verdana"/>
          <w:w w:val="105"/>
        </w:rPr>
        <w:t>i</w:t>
      </w:r>
      <w:r w:rsidRPr="00242618">
        <w:rPr>
          <w:rFonts w:ascii="Verdana" w:hAnsi="Verdana"/>
          <w:spacing w:val="-8"/>
          <w:w w:val="105"/>
        </w:rPr>
        <w:t xml:space="preserve"> </w:t>
      </w:r>
      <w:r w:rsidRPr="00242618">
        <w:rPr>
          <w:rFonts w:ascii="Verdana" w:hAnsi="Verdana"/>
          <w:w w:val="105"/>
        </w:rPr>
        <w:t>divulgació</w:t>
      </w:r>
      <w:r w:rsidRPr="00242618">
        <w:rPr>
          <w:rFonts w:ascii="Verdana" w:hAnsi="Verdana"/>
          <w:spacing w:val="-6"/>
          <w:w w:val="105"/>
        </w:rPr>
        <w:t xml:space="preserve"> </w:t>
      </w:r>
      <w:proofErr w:type="spellStart"/>
      <w:r w:rsidRPr="00242618">
        <w:rPr>
          <w:rFonts w:ascii="Verdana" w:hAnsi="Verdana"/>
          <w:w w:val="105"/>
        </w:rPr>
        <w:t>offline</w:t>
      </w:r>
      <w:proofErr w:type="spellEnd"/>
      <w:r w:rsidRPr="00242618">
        <w:rPr>
          <w:rFonts w:ascii="Verdana" w:hAnsi="Verdana"/>
          <w:spacing w:val="-6"/>
          <w:w w:val="105"/>
        </w:rPr>
        <w:t xml:space="preserve"> </w:t>
      </w:r>
      <w:r w:rsidRPr="00242618">
        <w:rPr>
          <w:rFonts w:ascii="Verdana" w:hAnsi="Verdana"/>
          <w:w w:val="105"/>
        </w:rPr>
        <w:t>d’activitats,</w:t>
      </w:r>
      <w:r w:rsidRPr="00242618">
        <w:rPr>
          <w:rFonts w:ascii="Verdana" w:hAnsi="Verdana"/>
          <w:spacing w:val="-4"/>
          <w:w w:val="105"/>
        </w:rPr>
        <w:t xml:space="preserve"> </w:t>
      </w:r>
      <w:r w:rsidRPr="00242618">
        <w:rPr>
          <w:rFonts w:ascii="Verdana" w:hAnsi="Verdana"/>
          <w:w w:val="105"/>
        </w:rPr>
        <w:t>actes</w:t>
      </w:r>
      <w:r w:rsidRPr="00242618">
        <w:rPr>
          <w:rFonts w:ascii="Verdana" w:hAnsi="Verdana"/>
          <w:spacing w:val="-8"/>
          <w:w w:val="105"/>
        </w:rPr>
        <w:t xml:space="preserve"> </w:t>
      </w:r>
      <w:r w:rsidRPr="00242618">
        <w:rPr>
          <w:rFonts w:ascii="Verdana" w:hAnsi="Verdana"/>
          <w:spacing w:val="-10"/>
          <w:w w:val="105"/>
        </w:rPr>
        <w:t xml:space="preserve">i </w:t>
      </w:r>
      <w:r w:rsidRPr="00242618">
        <w:rPr>
          <w:rFonts w:ascii="Verdana" w:hAnsi="Verdana"/>
        </w:rPr>
        <w:t>altres</w:t>
      </w:r>
      <w:r w:rsidRPr="00242618">
        <w:rPr>
          <w:rFonts w:ascii="Verdana" w:hAnsi="Verdana"/>
          <w:spacing w:val="18"/>
        </w:rPr>
        <w:t xml:space="preserve"> </w:t>
      </w:r>
      <w:r w:rsidRPr="00242618">
        <w:rPr>
          <w:rFonts w:ascii="Verdana" w:hAnsi="Verdana"/>
        </w:rPr>
        <w:t>manifestacions</w:t>
      </w:r>
      <w:r w:rsidRPr="00242618">
        <w:rPr>
          <w:rFonts w:ascii="Verdana" w:hAnsi="Verdana"/>
          <w:spacing w:val="18"/>
        </w:rPr>
        <w:t xml:space="preserve"> </w:t>
      </w:r>
      <w:r w:rsidRPr="00242618">
        <w:rPr>
          <w:rFonts w:ascii="Verdana" w:hAnsi="Verdana"/>
        </w:rPr>
        <w:t>al</w:t>
      </w:r>
      <w:r w:rsidRPr="00242618">
        <w:rPr>
          <w:rFonts w:ascii="Verdana" w:hAnsi="Verdana"/>
          <w:spacing w:val="18"/>
        </w:rPr>
        <w:t xml:space="preserve"> </w:t>
      </w:r>
      <w:r w:rsidRPr="00242618">
        <w:rPr>
          <w:rFonts w:ascii="Verdana" w:hAnsi="Verdana"/>
        </w:rPr>
        <w:t>Districte</w:t>
      </w:r>
      <w:r w:rsidRPr="00242618">
        <w:rPr>
          <w:rFonts w:ascii="Verdana" w:hAnsi="Verdana"/>
          <w:spacing w:val="19"/>
        </w:rPr>
        <w:t xml:space="preserve"> </w:t>
      </w:r>
      <w:r w:rsidRPr="00242618">
        <w:rPr>
          <w:rFonts w:ascii="Verdana" w:hAnsi="Verdana"/>
        </w:rPr>
        <w:t>de</w:t>
      </w:r>
      <w:r w:rsidRPr="00242618">
        <w:rPr>
          <w:rFonts w:ascii="Verdana" w:hAnsi="Verdana"/>
          <w:spacing w:val="22"/>
        </w:rPr>
        <w:t xml:space="preserve"> </w:t>
      </w:r>
      <w:r w:rsidRPr="00242618">
        <w:rPr>
          <w:rFonts w:ascii="Verdana" w:hAnsi="Verdana"/>
        </w:rPr>
        <w:t>Sarrià</w:t>
      </w:r>
      <w:r w:rsidRPr="00242618">
        <w:rPr>
          <w:rFonts w:ascii="Verdana" w:hAnsi="Verdana"/>
          <w:spacing w:val="24"/>
        </w:rPr>
        <w:t xml:space="preserve"> </w:t>
      </w:r>
      <w:r w:rsidRPr="00242618">
        <w:rPr>
          <w:rFonts w:ascii="Verdana" w:hAnsi="Verdana"/>
        </w:rPr>
        <w:t>–</w:t>
      </w:r>
      <w:r w:rsidRPr="00242618">
        <w:rPr>
          <w:rFonts w:ascii="Verdana" w:hAnsi="Verdana"/>
          <w:spacing w:val="51"/>
        </w:rPr>
        <w:t xml:space="preserve"> </w:t>
      </w:r>
      <w:r w:rsidRPr="00242618">
        <w:rPr>
          <w:rFonts w:ascii="Verdana" w:hAnsi="Verdana"/>
        </w:rPr>
        <w:t>Sant</w:t>
      </w:r>
      <w:r w:rsidRPr="00242618">
        <w:rPr>
          <w:rFonts w:ascii="Verdana" w:hAnsi="Verdana"/>
          <w:spacing w:val="27"/>
        </w:rPr>
        <w:t xml:space="preserve"> </w:t>
      </w:r>
      <w:r w:rsidRPr="00242618">
        <w:rPr>
          <w:rFonts w:ascii="Verdana" w:hAnsi="Verdana"/>
          <w:spacing w:val="-2"/>
        </w:rPr>
        <w:t>Gervasi</w:t>
      </w:r>
      <w:r>
        <w:rPr>
          <w:spacing w:val="-2"/>
        </w:rPr>
        <w:t>.</w:t>
      </w:r>
    </w:p>
    <w:p w14:paraId="60627B3F" w14:textId="0FD2B32B" w:rsidR="00303B87" w:rsidRPr="00303B87" w:rsidRDefault="00303B87" w:rsidP="00303B87">
      <w:pPr>
        <w:rPr>
          <w:rFonts w:ascii="Verdana" w:hAnsi="Verdana"/>
          <w:color w:val="auto"/>
        </w:rPr>
      </w:pPr>
    </w:p>
    <w:p w14:paraId="28FB4EE6" w14:textId="1A4A7D60" w:rsidR="00914EC0" w:rsidRDefault="002F32EE">
      <w:pPr>
        <w:rPr>
          <w:rFonts w:ascii="Verdana" w:hAnsi="Verdana"/>
          <w:color w:val="auto"/>
        </w:rPr>
      </w:pPr>
      <w:r>
        <w:rPr>
          <w:rFonts w:ascii="Verdana" w:hAnsi="Verdana"/>
          <w:color w:val="auto"/>
        </w:rPr>
        <w:t>En l'objecte del contracte s'incorporen mesures de contractació públi</w:t>
      </w:r>
      <w:r w:rsidR="00A85088">
        <w:rPr>
          <w:rFonts w:ascii="Verdana" w:hAnsi="Verdana"/>
          <w:color w:val="auto"/>
        </w:rPr>
        <w:t>c</w:t>
      </w:r>
      <w:r>
        <w:rPr>
          <w:rFonts w:ascii="Verdana" w:hAnsi="Verdana"/>
          <w:color w:val="auto"/>
        </w:rPr>
        <w:t>a sostenible següents:</w:t>
      </w:r>
    </w:p>
    <w:p w14:paraId="30BB7849" w14:textId="77777777" w:rsidR="00242618" w:rsidRDefault="00242618">
      <w:pPr>
        <w:rPr>
          <w:rFonts w:ascii="Verdana" w:hAnsi="Verdana"/>
          <w:color w:val="auto"/>
        </w:rPr>
      </w:pPr>
    </w:p>
    <w:p w14:paraId="5B085B6A" w14:textId="7BA6EC9F" w:rsidR="00242618" w:rsidRPr="00242618" w:rsidRDefault="00242618" w:rsidP="00242618">
      <w:pPr>
        <w:pStyle w:val="Pargrafdellista"/>
        <w:widowControl w:val="0"/>
        <w:numPr>
          <w:ilvl w:val="1"/>
          <w:numId w:val="22"/>
        </w:numPr>
        <w:tabs>
          <w:tab w:val="left" w:pos="862"/>
        </w:tabs>
        <w:suppressAutoHyphens w:val="0"/>
        <w:autoSpaceDE w:val="0"/>
        <w:spacing w:line="269" w:lineRule="exact"/>
        <w:ind w:left="0" w:firstLine="0"/>
        <w:jc w:val="left"/>
        <w:textAlignment w:val="auto"/>
        <w:rPr>
          <w:rFonts w:ascii="Verdana" w:hAnsi="Verdana"/>
        </w:rPr>
      </w:pPr>
      <w:r w:rsidRPr="00242618">
        <w:rPr>
          <w:rFonts w:ascii="Verdana" w:hAnsi="Verdana"/>
        </w:rPr>
        <w:t>Valoració del preu màxim 35%</w:t>
      </w:r>
    </w:p>
    <w:p w14:paraId="6175F8EB" w14:textId="32AE127F" w:rsidR="00242618" w:rsidRPr="00242618" w:rsidRDefault="00242618" w:rsidP="00242618">
      <w:pPr>
        <w:pStyle w:val="Pargrafdellista"/>
        <w:widowControl w:val="0"/>
        <w:numPr>
          <w:ilvl w:val="1"/>
          <w:numId w:val="22"/>
        </w:numPr>
        <w:tabs>
          <w:tab w:val="left" w:pos="862"/>
        </w:tabs>
        <w:suppressAutoHyphens w:val="0"/>
        <w:autoSpaceDE w:val="0"/>
        <w:spacing w:line="269" w:lineRule="exact"/>
        <w:ind w:left="0" w:firstLine="0"/>
        <w:jc w:val="left"/>
        <w:textAlignment w:val="auto"/>
        <w:rPr>
          <w:rFonts w:ascii="Verdana" w:hAnsi="Verdana"/>
        </w:rPr>
      </w:pPr>
      <w:r w:rsidRPr="00242618">
        <w:rPr>
          <w:rFonts w:ascii="Verdana" w:hAnsi="Verdana"/>
          <w:spacing w:val="-2"/>
        </w:rPr>
        <w:t>Comunicació</w:t>
      </w:r>
      <w:r w:rsidRPr="00242618">
        <w:rPr>
          <w:rFonts w:ascii="Verdana" w:hAnsi="Verdana"/>
          <w:spacing w:val="5"/>
        </w:rPr>
        <w:t xml:space="preserve"> </w:t>
      </w:r>
      <w:r w:rsidRPr="00242618">
        <w:rPr>
          <w:rFonts w:ascii="Verdana" w:hAnsi="Verdana"/>
          <w:spacing w:val="-2"/>
        </w:rPr>
        <w:t>inclusiva.</w:t>
      </w:r>
    </w:p>
    <w:p w14:paraId="05DB4B75" w14:textId="77777777" w:rsidR="00242618" w:rsidRPr="00242618" w:rsidRDefault="00242618" w:rsidP="00242618">
      <w:pPr>
        <w:pStyle w:val="Pargrafdellista"/>
        <w:widowControl w:val="0"/>
        <w:numPr>
          <w:ilvl w:val="1"/>
          <w:numId w:val="22"/>
        </w:numPr>
        <w:tabs>
          <w:tab w:val="left" w:pos="862"/>
        </w:tabs>
        <w:suppressAutoHyphens w:val="0"/>
        <w:autoSpaceDE w:val="0"/>
        <w:spacing w:line="269" w:lineRule="exact"/>
        <w:ind w:left="0" w:firstLine="0"/>
        <w:jc w:val="left"/>
        <w:textAlignment w:val="auto"/>
        <w:rPr>
          <w:rFonts w:ascii="Verdana" w:hAnsi="Verdana"/>
        </w:rPr>
      </w:pPr>
      <w:r w:rsidRPr="00242618">
        <w:rPr>
          <w:rFonts w:ascii="Verdana" w:hAnsi="Verdana"/>
        </w:rPr>
        <w:t>Pagament</w:t>
      </w:r>
      <w:r w:rsidRPr="00242618">
        <w:rPr>
          <w:rFonts w:ascii="Verdana" w:hAnsi="Verdana"/>
          <w:spacing w:val="-3"/>
        </w:rPr>
        <w:t xml:space="preserve"> </w:t>
      </w:r>
      <w:r w:rsidRPr="00242618">
        <w:rPr>
          <w:rFonts w:ascii="Verdana" w:hAnsi="Verdana"/>
        </w:rPr>
        <w:t>del</w:t>
      </w:r>
      <w:r w:rsidRPr="00242618">
        <w:rPr>
          <w:rFonts w:ascii="Verdana" w:hAnsi="Verdana"/>
          <w:spacing w:val="-1"/>
        </w:rPr>
        <w:t xml:space="preserve"> </w:t>
      </w:r>
      <w:r w:rsidRPr="00242618">
        <w:rPr>
          <w:rFonts w:ascii="Verdana" w:hAnsi="Verdana"/>
        </w:rPr>
        <w:t>preu</w:t>
      </w:r>
      <w:r w:rsidRPr="00242618">
        <w:rPr>
          <w:rFonts w:ascii="Verdana" w:hAnsi="Verdana"/>
          <w:spacing w:val="-5"/>
        </w:rPr>
        <w:t xml:space="preserve"> </w:t>
      </w:r>
      <w:r w:rsidRPr="00242618">
        <w:rPr>
          <w:rFonts w:ascii="Verdana" w:hAnsi="Verdana"/>
        </w:rPr>
        <w:t>a</w:t>
      </w:r>
      <w:r w:rsidRPr="00242618">
        <w:rPr>
          <w:rFonts w:ascii="Verdana" w:hAnsi="Verdana"/>
          <w:spacing w:val="2"/>
        </w:rPr>
        <w:t xml:space="preserve"> </w:t>
      </w:r>
      <w:r w:rsidRPr="00242618">
        <w:rPr>
          <w:rFonts w:ascii="Verdana" w:hAnsi="Verdana"/>
        </w:rPr>
        <w:t>les</w:t>
      </w:r>
      <w:r w:rsidRPr="00242618">
        <w:rPr>
          <w:rFonts w:ascii="Verdana" w:hAnsi="Verdana"/>
          <w:spacing w:val="-7"/>
        </w:rPr>
        <w:t xml:space="preserve"> </w:t>
      </w:r>
      <w:r w:rsidRPr="00242618">
        <w:rPr>
          <w:rFonts w:ascii="Verdana" w:hAnsi="Verdana"/>
        </w:rPr>
        <w:t>empreses</w:t>
      </w:r>
      <w:r w:rsidRPr="00242618">
        <w:rPr>
          <w:rFonts w:ascii="Verdana" w:hAnsi="Verdana"/>
          <w:spacing w:val="-1"/>
        </w:rPr>
        <w:t xml:space="preserve"> </w:t>
      </w:r>
      <w:r w:rsidRPr="00242618">
        <w:rPr>
          <w:rFonts w:ascii="Verdana" w:hAnsi="Verdana"/>
          <w:spacing w:val="-2"/>
        </w:rPr>
        <w:t>subcontractades.</w:t>
      </w:r>
    </w:p>
    <w:p w14:paraId="48EA7330" w14:textId="77777777" w:rsidR="00242618" w:rsidRPr="00242618" w:rsidRDefault="00242618" w:rsidP="00242618">
      <w:pPr>
        <w:pStyle w:val="Pargrafdellista"/>
        <w:widowControl w:val="0"/>
        <w:numPr>
          <w:ilvl w:val="2"/>
          <w:numId w:val="22"/>
        </w:numPr>
        <w:tabs>
          <w:tab w:val="left" w:pos="862"/>
        </w:tabs>
        <w:suppressAutoHyphens w:val="0"/>
        <w:autoSpaceDE w:val="0"/>
        <w:ind w:left="851" w:hanging="851"/>
        <w:jc w:val="left"/>
        <w:textAlignment w:val="auto"/>
        <w:rPr>
          <w:rFonts w:ascii="Verdana" w:hAnsi="Verdana"/>
        </w:rPr>
      </w:pPr>
      <w:r w:rsidRPr="00242618">
        <w:rPr>
          <w:rFonts w:ascii="Verdana" w:hAnsi="Verdana"/>
        </w:rPr>
        <w:t>Mesures</w:t>
      </w:r>
      <w:r w:rsidRPr="00242618">
        <w:rPr>
          <w:rFonts w:ascii="Verdana" w:hAnsi="Verdana"/>
          <w:spacing w:val="-5"/>
        </w:rPr>
        <w:t xml:space="preserve"> </w:t>
      </w:r>
      <w:r w:rsidRPr="00242618">
        <w:rPr>
          <w:rFonts w:ascii="Verdana" w:hAnsi="Verdana"/>
        </w:rPr>
        <w:t>de</w:t>
      </w:r>
      <w:r w:rsidRPr="00242618">
        <w:rPr>
          <w:rFonts w:ascii="Verdana" w:hAnsi="Verdana"/>
          <w:spacing w:val="-8"/>
        </w:rPr>
        <w:t xml:space="preserve"> </w:t>
      </w:r>
      <w:r w:rsidRPr="00242618">
        <w:rPr>
          <w:rFonts w:ascii="Verdana" w:hAnsi="Verdana"/>
        </w:rPr>
        <w:t>tipus</w:t>
      </w:r>
      <w:r w:rsidRPr="00242618">
        <w:rPr>
          <w:rFonts w:ascii="Verdana" w:hAnsi="Verdana"/>
          <w:spacing w:val="-3"/>
        </w:rPr>
        <w:t xml:space="preserve"> </w:t>
      </w:r>
      <w:r w:rsidRPr="00242618">
        <w:rPr>
          <w:rFonts w:ascii="Verdana" w:hAnsi="Verdana"/>
        </w:rPr>
        <w:t>ambiental:</w:t>
      </w:r>
      <w:r w:rsidRPr="00242618">
        <w:rPr>
          <w:rFonts w:ascii="Verdana" w:hAnsi="Verdana"/>
          <w:spacing w:val="-2"/>
        </w:rPr>
        <w:t xml:space="preserve"> </w:t>
      </w:r>
      <w:r w:rsidRPr="00242618">
        <w:rPr>
          <w:rFonts w:ascii="Verdana" w:hAnsi="Verdana"/>
        </w:rPr>
        <w:t>segons</w:t>
      </w:r>
      <w:r w:rsidRPr="00242618">
        <w:rPr>
          <w:rFonts w:ascii="Verdana" w:hAnsi="Verdana"/>
          <w:spacing w:val="-3"/>
        </w:rPr>
        <w:t xml:space="preserve"> </w:t>
      </w:r>
      <w:r w:rsidRPr="00242618">
        <w:rPr>
          <w:rFonts w:ascii="Verdana" w:hAnsi="Verdana"/>
        </w:rPr>
        <w:t>el</w:t>
      </w:r>
      <w:r w:rsidRPr="00242618">
        <w:rPr>
          <w:rFonts w:ascii="Verdana" w:hAnsi="Verdana"/>
          <w:spacing w:val="-4"/>
        </w:rPr>
        <w:t xml:space="preserve"> </w:t>
      </w:r>
      <w:r w:rsidRPr="00242618">
        <w:rPr>
          <w:rFonts w:ascii="Verdana" w:hAnsi="Verdana"/>
        </w:rPr>
        <w:t>Pla</w:t>
      </w:r>
      <w:r w:rsidRPr="00242618">
        <w:rPr>
          <w:rFonts w:ascii="Verdana" w:hAnsi="Verdana"/>
          <w:spacing w:val="-4"/>
        </w:rPr>
        <w:t xml:space="preserve"> </w:t>
      </w:r>
      <w:r w:rsidRPr="00242618">
        <w:rPr>
          <w:rFonts w:ascii="Verdana" w:hAnsi="Verdana"/>
        </w:rPr>
        <w:t>d’objectius</w:t>
      </w:r>
      <w:r w:rsidRPr="00242618">
        <w:rPr>
          <w:rFonts w:ascii="Verdana" w:hAnsi="Verdana"/>
          <w:spacing w:val="-3"/>
        </w:rPr>
        <w:t xml:space="preserve"> </w:t>
      </w:r>
      <w:r w:rsidRPr="00242618">
        <w:rPr>
          <w:rFonts w:ascii="Verdana" w:hAnsi="Verdana"/>
        </w:rPr>
        <w:t>de</w:t>
      </w:r>
      <w:r w:rsidRPr="00242618">
        <w:rPr>
          <w:rFonts w:ascii="Verdana" w:hAnsi="Verdana"/>
          <w:spacing w:val="-5"/>
        </w:rPr>
        <w:t xml:space="preserve"> </w:t>
      </w:r>
      <w:r w:rsidRPr="00242618">
        <w:rPr>
          <w:rFonts w:ascii="Verdana" w:hAnsi="Verdana"/>
        </w:rPr>
        <w:t>Contractació</w:t>
      </w:r>
      <w:r w:rsidRPr="00242618">
        <w:rPr>
          <w:rFonts w:ascii="Verdana" w:hAnsi="Verdana"/>
          <w:spacing w:val="-4"/>
        </w:rPr>
        <w:t xml:space="preserve"> </w:t>
      </w:r>
      <w:r w:rsidRPr="00242618">
        <w:rPr>
          <w:rFonts w:ascii="Verdana" w:hAnsi="Verdana"/>
        </w:rPr>
        <w:t>Pública Sostenible 2025, que actualitza el marc general en què s’integren les instruccions existents com són els</w:t>
      </w:r>
      <w:r w:rsidRPr="00242618">
        <w:rPr>
          <w:rFonts w:ascii="Verdana" w:hAnsi="Verdana"/>
          <w:spacing w:val="40"/>
        </w:rPr>
        <w:t xml:space="preserve"> </w:t>
      </w:r>
      <w:r w:rsidRPr="00242618">
        <w:rPr>
          <w:rFonts w:ascii="Verdana" w:hAnsi="Verdana"/>
        </w:rPr>
        <w:t>elements de comunicació.</w:t>
      </w:r>
    </w:p>
    <w:p w14:paraId="2DBDB282" w14:textId="77777777" w:rsidR="00242618" w:rsidRDefault="00242618">
      <w:pPr>
        <w:rPr>
          <w:rFonts w:ascii="Verdana" w:hAnsi="Verdana"/>
          <w:color w:val="auto"/>
        </w:rPr>
      </w:pPr>
    </w:p>
    <w:p w14:paraId="4C0EA5BF" w14:textId="77777777" w:rsidR="00914EC0" w:rsidRDefault="00914EC0">
      <w:pPr>
        <w:rPr>
          <w:rFonts w:ascii="Verdana" w:hAnsi="Verdana"/>
          <w:color w:val="auto"/>
        </w:rPr>
      </w:pPr>
    </w:p>
    <w:p w14:paraId="75A08363" w14:textId="77777777" w:rsidR="00141088" w:rsidRDefault="00141088">
      <w:pPr>
        <w:rPr>
          <w:rFonts w:ascii="Verdana" w:hAnsi="Verdana"/>
          <w:color w:val="auto"/>
        </w:rPr>
      </w:pPr>
      <w:bookmarkStart w:id="21" w:name="cl1_opcCS"/>
      <w:bookmarkEnd w:id="21"/>
      <w:r>
        <w:rPr>
          <w:rFonts w:ascii="Verdana" w:hAnsi="Verdana"/>
          <w:color w:val="auto"/>
        </w:rPr>
        <w:t>D'acord amb l'article 99.3 de la Llei 9/2017, de 8 de novembre, de Contractes del Sector Públic (LCSP), l'objecte del contracte no s'ha dividit en lots amb la motivació que s'ha expressat en l'informe de necessitat que es troba en l'expedient.</w:t>
      </w:r>
    </w:p>
    <w:p w14:paraId="29DD7689" w14:textId="77777777" w:rsidR="00914EC0" w:rsidRDefault="00914EC0">
      <w:pPr>
        <w:rPr>
          <w:rFonts w:ascii="Verdana" w:hAnsi="Verdana"/>
          <w:color w:val="auto"/>
        </w:rPr>
      </w:pPr>
    </w:p>
    <w:p w14:paraId="30192C21" w14:textId="77777777" w:rsidR="00914EC0" w:rsidRDefault="002F32EE">
      <w:pPr>
        <w:pStyle w:val="Pargrafdellista"/>
        <w:numPr>
          <w:ilvl w:val="0"/>
          <w:numId w:val="1"/>
        </w:numPr>
        <w:rPr>
          <w:rFonts w:ascii="Verdana" w:hAnsi="Verdana"/>
          <w:b/>
          <w:u w:val="single"/>
        </w:rPr>
      </w:pPr>
      <w:r>
        <w:rPr>
          <w:rFonts w:ascii="Verdana" w:hAnsi="Verdana"/>
          <w:b/>
          <w:u w:val="single"/>
        </w:rPr>
        <w:t>Règim jurídic</w:t>
      </w:r>
    </w:p>
    <w:p w14:paraId="50BEB6F8" w14:textId="77777777" w:rsidR="00914EC0" w:rsidRDefault="00914EC0">
      <w:pPr>
        <w:rPr>
          <w:rFonts w:ascii="Verdana" w:hAnsi="Verdana"/>
          <w:color w:val="auto"/>
        </w:rPr>
      </w:pPr>
    </w:p>
    <w:p w14:paraId="3F7E1EC9" w14:textId="77777777" w:rsidR="00141088" w:rsidRDefault="00141088">
      <w:pPr>
        <w:rPr>
          <w:rFonts w:ascii="Verdana" w:hAnsi="Verdana"/>
        </w:rPr>
      </w:pPr>
      <w:bookmarkStart w:id="22" w:name="rj_promou"/>
      <w:bookmarkEnd w:id="22"/>
      <w:r>
        <w:rPr>
          <w:rFonts w:ascii="Verdana" w:hAnsi="Verdana"/>
        </w:rPr>
        <w:t>El contracte es tipifica com a contracte administratiu de serveis i es subjecta a aquest plec, el plec de prescripcions tècniques (PPT) i documentació complementària i annexa i les regulacions de la llei 9/2017, de 8 de novembre, de Contractes del Sector Públic (LCSP) i la normativa de desenvolupament.</w:t>
      </w:r>
    </w:p>
    <w:p w14:paraId="646FE4ED" w14:textId="77777777" w:rsidR="00141088" w:rsidRDefault="00141088">
      <w:pPr>
        <w:rPr>
          <w:rFonts w:ascii="Verdana" w:hAnsi="Verdana"/>
        </w:rPr>
      </w:pPr>
    </w:p>
    <w:p w14:paraId="33AE451F" w14:textId="77777777" w:rsidR="00914EC0" w:rsidRDefault="00141088">
      <w:pPr>
        <w:rPr>
          <w:rFonts w:ascii="Verdana" w:hAnsi="Verdana"/>
        </w:rPr>
      </w:pPr>
      <w:r>
        <w:rPr>
          <w:rFonts w:ascii="Verdana" w:hAnsi="Verdana"/>
        </w:rPr>
        <w:t>La documentació incorporada a l'expedient que té naturalesa contractual és aquest PCAP, el PPT i la documentació complementaria annexa.</w:t>
      </w:r>
    </w:p>
    <w:p w14:paraId="3F9E74C1" w14:textId="77777777" w:rsidR="00914EC0" w:rsidRDefault="00914EC0">
      <w:pPr>
        <w:rPr>
          <w:rFonts w:ascii="Verdana" w:hAnsi="Verdana" w:cs="Arial"/>
        </w:rPr>
      </w:pPr>
      <w:bookmarkStart w:id="23" w:name="llei"/>
      <w:bookmarkEnd w:id="23"/>
    </w:p>
    <w:p w14:paraId="3CF1D652" w14:textId="77777777" w:rsidR="00914EC0" w:rsidRDefault="002F32EE">
      <w:r>
        <w:rPr>
          <w:rFonts w:ascii="Verdana" w:hAnsi="Verdana" w:cs="Arial"/>
        </w:rPr>
        <w:t xml:space="preserve">Les mesures ambientals, socials o d’innovació que es puguin contenir en el plec es regularan, entre d’altres normes, pel </w:t>
      </w:r>
      <w:hyperlink r:id="rId11" w:history="1">
        <w:r>
          <w:rPr>
            <w:rStyle w:val="Enlla"/>
            <w:rFonts w:ascii="Verdana" w:hAnsi="Verdana"/>
          </w:rPr>
          <w:t>Decret d’alcaldia de 24 d’abril de 2017 sobre la contractació pública sostenible publicat en la Gaseta municipal del dia 28 d’abril</w:t>
        </w:r>
      </w:hyperlink>
      <w:r>
        <w:rPr>
          <w:rFonts w:ascii="Verdana" w:hAnsi="Verdana"/>
          <w:color w:val="FF6600"/>
        </w:rPr>
        <w:t>.</w:t>
      </w:r>
    </w:p>
    <w:p w14:paraId="24B7E933" w14:textId="77777777" w:rsidR="00914EC0" w:rsidRDefault="00914EC0">
      <w:pPr>
        <w:rPr>
          <w:rFonts w:ascii="Verdana" w:hAnsi="Verdana" w:cs="Arial"/>
        </w:rPr>
      </w:pPr>
    </w:p>
    <w:p w14:paraId="3E7A0219" w14:textId="77777777" w:rsidR="00926AAE" w:rsidRDefault="002F32EE">
      <w:pPr>
        <w:rPr>
          <w:rFonts w:ascii="Verdana" w:hAnsi="Verdana"/>
        </w:rPr>
      </w:pPr>
      <w:r>
        <w:rPr>
          <w:rFonts w:ascii="Verdana" w:hAnsi="Verdana" w:cs="Arial"/>
        </w:rPr>
        <w:t xml:space="preserve">També li és d’aplicació el </w:t>
      </w:r>
      <w:hyperlink r:id="rId12" w:history="1">
        <w:r>
          <w:rPr>
            <w:rStyle w:val="Enlla"/>
            <w:rFonts w:ascii="Verdana" w:hAnsi="Verdana"/>
          </w:rPr>
          <w:t>Decret d’Alcaldia de 19 de maig de 2016</w:t>
        </w:r>
      </w:hyperlink>
      <w:r>
        <w:rPr>
          <w:rFonts w:ascii="Verdana" w:hAnsi="Verdana"/>
        </w:rPr>
        <w:t xml:space="preserve">, pel qual es reconeix clàusula essencial dels contractes públics municipals que les empreses  licitadores, contractistes o </w:t>
      </w:r>
      <w:proofErr w:type="spellStart"/>
      <w:r>
        <w:rPr>
          <w:rFonts w:ascii="Verdana" w:hAnsi="Verdana"/>
        </w:rPr>
        <w:t>subcontractistes</w:t>
      </w:r>
      <w:proofErr w:type="spellEnd"/>
      <w:r>
        <w:rPr>
          <w:rFonts w:ascii="Verdana" w:hAnsi="Verdana"/>
        </w:rPr>
        <w:t>, o empreses filials o empreses interposades no tenen relació econòmica ni financera il·legal amb un país considerat paradís fiscal</w:t>
      </w:r>
      <w:r w:rsidR="00926AAE">
        <w:rPr>
          <w:rFonts w:ascii="Verdana" w:hAnsi="Verdana"/>
        </w:rPr>
        <w:t>.</w:t>
      </w:r>
    </w:p>
    <w:p w14:paraId="69AF583D" w14:textId="77777777" w:rsidR="00926AAE" w:rsidRDefault="00926AAE">
      <w:pPr>
        <w:rPr>
          <w:rFonts w:ascii="Verdana" w:hAnsi="Verdana"/>
        </w:rPr>
      </w:pPr>
    </w:p>
    <w:p w14:paraId="50504268" w14:textId="77777777" w:rsidR="00914EC0" w:rsidRDefault="002F32EE">
      <w:pPr>
        <w:pStyle w:val="Ttol1"/>
        <w:rPr>
          <w:rFonts w:ascii="Verdana" w:hAnsi="Verdana"/>
        </w:rPr>
      </w:pPr>
      <w:bookmarkStart w:id="24" w:name="_Toc380290645"/>
      <w:bookmarkStart w:id="25" w:name="_Toc453668279"/>
      <w:bookmarkStart w:id="26" w:name="_Toc139976135"/>
      <w:bookmarkEnd w:id="19"/>
      <w:r>
        <w:rPr>
          <w:rFonts w:ascii="Verdana" w:hAnsi="Verdana"/>
        </w:rPr>
        <w:t>Clàusula 2. Pressupost</w:t>
      </w:r>
      <w:bookmarkEnd w:id="24"/>
      <w:r>
        <w:rPr>
          <w:rFonts w:ascii="Verdana" w:hAnsi="Verdana"/>
        </w:rPr>
        <w:t xml:space="preserve"> base de licitació i valor estimat del contracte</w:t>
      </w:r>
      <w:bookmarkEnd w:id="25"/>
      <w:bookmarkEnd w:id="26"/>
    </w:p>
    <w:p w14:paraId="3210789B" w14:textId="17FD87C9" w:rsidR="00914EC0" w:rsidRDefault="002F32EE">
      <w:pPr>
        <w:tabs>
          <w:tab w:val="left" w:pos="567"/>
          <w:tab w:val="left" w:pos="1134"/>
          <w:tab w:val="left" w:pos="2160"/>
          <w:tab w:val="left" w:pos="2880"/>
          <w:tab w:val="left" w:pos="3600"/>
          <w:tab w:val="left" w:pos="4320"/>
          <w:tab w:val="left" w:pos="5040"/>
          <w:tab w:val="left" w:pos="5760"/>
          <w:tab w:val="left" w:pos="6480"/>
          <w:tab w:val="left" w:pos="7200"/>
        </w:tabs>
        <w:ind w:right="6"/>
      </w:pPr>
      <w:r>
        <w:rPr>
          <w:rFonts w:ascii="Verdana" w:hAnsi="Verdana"/>
          <w:color w:val="auto"/>
        </w:rPr>
        <w:t xml:space="preserve">1. </w:t>
      </w:r>
      <w:r>
        <w:rPr>
          <w:rFonts w:ascii="Verdana" w:hAnsi="Verdana" w:cs="Arial"/>
        </w:rPr>
        <w:t xml:space="preserve">D’acord amb la previsió de l’article 100 LCSP, el pressupost </w:t>
      </w:r>
      <w:r>
        <w:rPr>
          <w:rFonts w:ascii="Verdana" w:hAnsi="Verdana" w:cs="Arial"/>
          <w:b/>
        </w:rPr>
        <w:t>base</w:t>
      </w:r>
      <w:r>
        <w:rPr>
          <w:rFonts w:ascii="Verdana" w:hAnsi="Verdana" w:cs="Arial"/>
        </w:rPr>
        <w:t xml:space="preserve"> de licitació</w:t>
      </w:r>
      <w:r>
        <w:rPr>
          <w:rFonts w:ascii="Verdana" w:hAnsi="Verdana"/>
        </w:rPr>
        <w:t xml:space="preserve"> </w:t>
      </w:r>
      <w:r>
        <w:rPr>
          <w:rFonts w:ascii="Verdana" w:hAnsi="Verdana" w:cs="Arial"/>
        </w:rPr>
        <w:t xml:space="preserve">és de </w:t>
      </w:r>
      <w:bookmarkStart w:id="27" w:name="pressup"/>
      <w:bookmarkEnd w:id="27"/>
      <w:r w:rsidR="00242618">
        <w:rPr>
          <w:rFonts w:ascii="Verdana" w:hAnsi="Verdana" w:cs="Arial"/>
        </w:rPr>
        <w:t>41.745,00</w:t>
      </w:r>
      <w:r>
        <w:rPr>
          <w:rFonts w:ascii="Verdana" w:hAnsi="Verdana" w:cs="Arial"/>
        </w:rPr>
        <w:t xml:space="preserve"> euros, IVA inclòs, amb el desglossament següent:</w:t>
      </w:r>
    </w:p>
    <w:p w14:paraId="3CEFB092"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525597D8" w14:textId="0202BE0B" w:rsidR="00914EC0" w:rsidRDefault="00242618">
      <w:pPr>
        <w:tabs>
          <w:tab w:val="left" w:pos="567"/>
          <w:tab w:val="left" w:pos="1134"/>
          <w:tab w:val="left" w:pos="2160"/>
          <w:tab w:val="left" w:pos="2880"/>
          <w:tab w:val="left" w:pos="3600"/>
          <w:tab w:val="left" w:pos="4320"/>
          <w:tab w:val="left" w:pos="5040"/>
          <w:tab w:val="left" w:pos="5760"/>
          <w:tab w:val="left" w:pos="6480"/>
          <w:tab w:val="left" w:pos="7200"/>
        </w:tabs>
        <w:ind w:left="567" w:right="6"/>
      </w:pPr>
      <w:bookmarkStart w:id="28" w:name="press_net"/>
      <w:bookmarkEnd w:id="28"/>
      <w:r>
        <w:rPr>
          <w:rFonts w:ascii="Verdana" w:hAnsi="Verdana"/>
          <w:color w:val="auto"/>
        </w:rPr>
        <w:t>34.500,00</w:t>
      </w:r>
      <w:r w:rsidR="002F32EE">
        <w:rPr>
          <w:rFonts w:ascii="Verdana" w:hAnsi="Verdana"/>
          <w:color w:val="auto"/>
        </w:rPr>
        <w:t xml:space="preserve"> euros, </w:t>
      </w:r>
      <w:r w:rsidR="002F32EE">
        <w:rPr>
          <w:rFonts w:ascii="Verdana" w:hAnsi="Verdana"/>
          <w:b/>
          <w:color w:val="auto"/>
        </w:rPr>
        <w:t>pressupost net</w:t>
      </w:r>
    </w:p>
    <w:p w14:paraId="38AF2C42"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s>
        <w:ind w:left="567" w:right="6"/>
        <w:rPr>
          <w:rFonts w:ascii="Verdana" w:hAnsi="Verdana"/>
          <w:color w:val="auto"/>
        </w:rPr>
      </w:pPr>
    </w:p>
    <w:p w14:paraId="3341C44F" w14:textId="2FAA54FA" w:rsidR="00914EC0" w:rsidRDefault="00944905">
      <w:pPr>
        <w:tabs>
          <w:tab w:val="left" w:pos="567"/>
          <w:tab w:val="left" w:pos="1134"/>
          <w:tab w:val="left" w:pos="2160"/>
          <w:tab w:val="left" w:pos="2880"/>
          <w:tab w:val="left" w:pos="3600"/>
          <w:tab w:val="left" w:pos="4320"/>
          <w:tab w:val="left" w:pos="5040"/>
          <w:tab w:val="left" w:pos="5760"/>
          <w:tab w:val="left" w:pos="6480"/>
          <w:tab w:val="left" w:pos="7200"/>
        </w:tabs>
        <w:ind w:left="567" w:right="6"/>
      </w:pPr>
      <w:bookmarkStart w:id="29" w:name="press_IVA"/>
      <w:bookmarkEnd w:id="29"/>
      <w:r>
        <w:rPr>
          <w:rFonts w:ascii="Verdana" w:hAnsi="Verdana" w:cs="Arial"/>
        </w:rPr>
        <w:t>7.245,00</w:t>
      </w:r>
      <w:r w:rsidR="002F32EE">
        <w:rPr>
          <w:rFonts w:ascii="Verdana" w:hAnsi="Verdana" w:cs="Arial"/>
        </w:rPr>
        <w:t xml:space="preserve"> euros en concepte d'Impost sobre el Valor Afegit </w:t>
      </w:r>
      <w:r w:rsidR="002F32EE">
        <w:rPr>
          <w:rFonts w:ascii="Verdana" w:hAnsi="Verdana" w:cs="Arial"/>
          <w:b/>
        </w:rPr>
        <w:t>(IVA)</w:t>
      </w:r>
      <w:r w:rsidR="002F32EE">
        <w:rPr>
          <w:rFonts w:ascii="Verdana" w:hAnsi="Verdana" w:cs="Arial"/>
        </w:rPr>
        <w:t xml:space="preserve"> al tipus del </w:t>
      </w:r>
      <w:bookmarkStart w:id="30" w:name="press_percIVA"/>
      <w:bookmarkEnd w:id="30"/>
      <w:r w:rsidR="00141088">
        <w:rPr>
          <w:rFonts w:ascii="Verdana" w:hAnsi="Verdana" w:cs="Arial"/>
        </w:rPr>
        <w:t>21</w:t>
      </w:r>
      <w:r w:rsidR="002F32EE">
        <w:rPr>
          <w:rFonts w:ascii="Verdana" w:hAnsi="Verdana" w:cs="Arial"/>
        </w:rPr>
        <w:t xml:space="preserve"> %</w:t>
      </w:r>
    </w:p>
    <w:p w14:paraId="7D14C67D"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210FA7AB" w14:textId="77777777" w:rsidR="00141088" w:rsidRDefault="00141088">
      <w:pPr>
        <w:rPr>
          <w:rFonts w:ascii="Verdana" w:hAnsi="Verdana"/>
          <w:color w:val="auto"/>
        </w:rPr>
      </w:pPr>
      <w:bookmarkStart w:id="31" w:name="pr_quantia"/>
      <w:bookmarkEnd w:id="31"/>
      <w:r>
        <w:rPr>
          <w:rFonts w:ascii="Verdana" w:hAnsi="Verdana"/>
          <w:color w:val="auto"/>
        </w:rPr>
        <w:lastRenderedPageBreak/>
        <w:t>La quantitat indicada en el paràgraf anterior com a pressupost net constitueix la xifra màxima de preu o cost que poden oferir les empreses licitadores. Si s'excedeix la quantia del pressupost net l'oferta serà exclosa.</w:t>
      </w:r>
    </w:p>
    <w:p w14:paraId="70A00124" w14:textId="77777777" w:rsidR="00141088" w:rsidRDefault="00141088">
      <w:pPr>
        <w:rPr>
          <w:rFonts w:ascii="Verdana" w:hAnsi="Verdana"/>
          <w:color w:val="auto"/>
        </w:rPr>
      </w:pPr>
    </w:p>
    <w:p w14:paraId="7C72637B" w14:textId="77777777" w:rsidR="00914EC0" w:rsidRDefault="00141088">
      <w:pPr>
        <w:pStyle w:val="Textdecomentari"/>
        <w:tabs>
          <w:tab w:val="left" w:pos="4963"/>
        </w:tabs>
        <w:ind w:right="-2"/>
        <w:rPr>
          <w:rFonts w:ascii="Verdana" w:hAnsi="Verdana"/>
          <w:color w:val="auto"/>
        </w:rPr>
      </w:pPr>
      <w:bookmarkStart w:id="32" w:name="icub_pressup_2"/>
      <w:bookmarkEnd w:id="32"/>
      <w:r>
        <w:rPr>
          <w:rFonts w:ascii="Verdana" w:hAnsi="Verdana"/>
          <w:color w:val="auto"/>
        </w:rPr>
        <w:t>Aquest pressupost s'ha d'entendre comprensiu de la totalitat de tots els costos derivats de l'execució de l'objecte del contracte i anirà amb càrrec al/als pressupost/os i la/es partida/es pressupostàries següent/s:</w:t>
      </w:r>
      <w:r w:rsidR="002F32EE">
        <w:rPr>
          <w:rFonts w:ascii="Verdana" w:hAnsi="Verdana"/>
          <w:color w:val="auto"/>
        </w:rPr>
        <w:t xml:space="preserve"> </w:t>
      </w:r>
    </w:p>
    <w:p w14:paraId="4B5F534E" w14:textId="77777777" w:rsidR="00914EC0" w:rsidRDefault="00914EC0">
      <w:pPr>
        <w:rPr>
          <w:rFonts w:ascii="Verdana" w:hAnsi="Verdana"/>
          <w:color w:val="auto"/>
        </w:rPr>
      </w:pPr>
    </w:p>
    <w:tbl>
      <w:tblPr>
        <w:tblW w:w="9781" w:type="dxa"/>
        <w:tblInd w:w="62" w:type="dxa"/>
        <w:tblLayout w:type="fixed"/>
        <w:tblCellMar>
          <w:left w:w="10" w:type="dxa"/>
          <w:right w:w="10" w:type="dxa"/>
        </w:tblCellMar>
        <w:tblLook w:val="0000" w:firstRow="0" w:lastRow="0" w:firstColumn="0" w:lastColumn="0" w:noHBand="0" w:noVBand="0"/>
      </w:tblPr>
      <w:tblGrid>
        <w:gridCol w:w="771"/>
        <w:gridCol w:w="1214"/>
        <w:gridCol w:w="1134"/>
        <w:gridCol w:w="992"/>
        <w:gridCol w:w="1559"/>
        <w:gridCol w:w="851"/>
        <w:gridCol w:w="1559"/>
        <w:gridCol w:w="1701"/>
      </w:tblGrid>
      <w:tr w:rsidR="00914EC0" w14:paraId="2E2E8032" w14:textId="77777777">
        <w:trPr>
          <w:cantSplit/>
        </w:trPr>
        <w:tc>
          <w:tcPr>
            <w:tcW w:w="77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230BA749" w14:textId="77777777" w:rsidR="00914EC0" w:rsidRDefault="002F32EE">
            <w:pPr>
              <w:ind w:left="-204" w:firstLine="204"/>
              <w:jc w:val="center"/>
              <w:rPr>
                <w:rFonts w:ascii="Verdana" w:hAnsi="Verdana"/>
                <w:color w:val="auto"/>
              </w:rPr>
            </w:pPr>
            <w:r>
              <w:rPr>
                <w:rFonts w:ascii="Verdana" w:hAnsi="Verdana"/>
                <w:color w:val="auto"/>
              </w:rPr>
              <w:t>Any</w:t>
            </w:r>
          </w:p>
        </w:tc>
        <w:tc>
          <w:tcPr>
            <w:tcW w:w="121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111D6E18" w14:textId="77777777" w:rsidR="00914EC0" w:rsidRDefault="002F32EE">
            <w:pPr>
              <w:jc w:val="center"/>
              <w:rPr>
                <w:rFonts w:ascii="Verdana" w:hAnsi="Verdana"/>
                <w:color w:val="auto"/>
              </w:rPr>
            </w:pPr>
            <w:r>
              <w:rPr>
                <w:rFonts w:ascii="Verdana" w:hAnsi="Verdana"/>
                <w:color w:val="auto"/>
              </w:rPr>
              <w:t>Econòmic</w:t>
            </w:r>
          </w:p>
        </w:tc>
        <w:tc>
          <w:tcPr>
            <w:tcW w:w="113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311548A4" w14:textId="77777777" w:rsidR="00914EC0" w:rsidRDefault="002F32EE">
            <w:pPr>
              <w:jc w:val="center"/>
              <w:rPr>
                <w:rFonts w:ascii="Verdana" w:hAnsi="Verdana"/>
                <w:color w:val="auto"/>
              </w:rPr>
            </w:pPr>
            <w:r>
              <w:rPr>
                <w:rFonts w:ascii="Verdana" w:hAnsi="Verdana"/>
                <w:color w:val="auto"/>
              </w:rPr>
              <w:t>Programa</w:t>
            </w:r>
          </w:p>
        </w:tc>
        <w:tc>
          <w:tcPr>
            <w:tcW w:w="992"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18907EB7" w14:textId="77777777" w:rsidR="00914EC0" w:rsidRDefault="002F32EE">
            <w:pPr>
              <w:jc w:val="center"/>
              <w:rPr>
                <w:rFonts w:ascii="Verdana" w:hAnsi="Verdana"/>
                <w:color w:val="auto"/>
              </w:rPr>
            </w:pPr>
            <w:r>
              <w:rPr>
                <w:rFonts w:ascii="Verdana" w:hAnsi="Verdana"/>
                <w:color w:val="auto"/>
              </w:rPr>
              <w:t>Orgànic</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7A5A02BA" w14:textId="77777777" w:rsidR="00914EC0" w:rsidRDefault="002F32EE">
            <w:pPr>
              <w:jc w:val="center"/>
              <w:rPr>
                <w:rFonts w:ascii="Verdana" w:hAnsi="Verdana"/>
                <w:color w:val="auto"/>
              </w:rPr>
            </w:pPr>
            <w:r>
              <w:rPr>
                <w:rFonts w:ascii="Verdana" w:hAnsi="Verdana"/>
                <w:color w:val="auto"/>
              </w:rPr>
              <w:t>Import net</w:t>
            </w:r>
          </w:p>
        </w:tc>
        <w:tc>
          <w:tcPr>
            <w:tcW w:w="85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6A278803" w14:textId="77777777" w:rsidR="00914EC0" w:rsidRDefault="002F32EE">
            <w:pPr>
              <w:jc w:val="center"/>
              <w:rPr>
                <w:rFonts w:ascii="Verdana" w:hAnsi="Verdana"/>
                <w:color w:val="auto"/>
              </w:rPr>
            </w:pPr>
            <w:r>
              <w:rPr>
                <w:rFonts w:ascii="Verdana" w:hAnsi="Verdana"/>
                <w:color w:val="auto"/>
              </w:rPr>
              <w:t>% IVA</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0999D168" w14:textId="77777777" w:rsidR="00914EC0" w:rsidRDefault="002F32EE">
            <w:pPr>
              <w:jc w:val="center"/>
              <w:rPr>
                <w:rFonts w:ascii="Verdana" w:hAnsi="Verdana"/>
                <w:color w:val="auto"/>
              </w:rPr>
            </w:pPr>
            <w:r>
              <w:rPr>
                <w:rFonts w:ascii="Verdana" w:hAnsi="Verdana"/>
                <w:color w:val="auto"/>
              </w:rPr>
              <w:t>Import IVA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6D032EFD" w14:textId="77777777" w:rsidR="00914EC0" w:rsidRDefault="002F32EE">
            <w:pPr>
              <w:jc w:val="center"/>
              <w:rPr>
                <w:rFonts w:ascii="Verdana" w:hAnsi="Verdana"/>
                <w:color w:val="auto"/>
              </w:rPr>
            </w:pPr>
            <w:r>
              <w:rPr>
                <w:rFonts w:ascii="Verdana" w:hAnsi="Verdana"/>
                <w:color w:val="auto"/>
              </w:rPr>
              <w:t>Import total</w:t>
            </w:r>
          </w:p>
        </w:tc>
      </w:tr>
      <w:tr w:rsidR="00914EC0" w14:paraId="4FCF0CD9" w14:textId="77777777">
        <w:trPr>
          <w:cantSplit/>
        </w:trPr>
        <w:tc>
          <w:tcPr>
            <w:tcW w:w="77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8F8C160" w14:textId="49B1AFBC" w:rsidR="00914EC0" w:rsidRDefault="00141088">
            <w:pPr>
              <w:jc w:val="center"/>
              <w:rPr>
                <w:rFonts w:ascii="Verdana" w:hAnsi="Verdana"/>
                <w:color w:val="auto"/>
              </w:rPr>
            </w:pPr>
            <w:bookmarkStart w:id="33" w:name="any1"/>
            <w:bookmarkEnd w:id="33"/>
            <w:r>
              <w:rPr>
                <w:rFonts w:ascii="Verdana" w:hAnsi="Verdana"/>
                <w:color w:val="auto"/>
              </w:rPr>
              <w:t>202</w:t>
            </w:r>
            <w:r w:rsidR="00944905">
              <w:rPr>
                <w:rFonts w:ascii="Verdana" w:hAnsi="Verdana"/>
                <w:color w:val="auto"/>
              </w:rPr>
              <w:t>6</w:t>
            </w:r>
          </w:p>
        </w:tc>
        <w:tc>
          <w:tcPr>
            <w:tcW w:w="121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0A1F5718" w14:textId="5A7CCC6F" w:rsidR="00914EC0" w:rsidRDefault="00141088">
            <w:pPr>
              <w:jc w:val="center"/>
              <w:rPr>
                <w:rFonts w:ascii="Verdana" w:hAnsi="Verdana"/>
                <w:color w:val="auto"/>
              </w:rPr>
            </w:pPr>
            <w:bookmarkStart w:id="34" w:name="eco1"/>
            <w:bookmarkEnd w:id="34"/>
            <w:r>
              <w:rPr>
                <w:rFonts w:ascii="Verdana" w:hAnsi="Verdana"/>
                <w:color w:val="auto"/>
              </w:rPr>
              <w:t>226</w:t>
            </w:r>
            <w:r w:rsidR="00944905">
              <w:rPr>
                <w:rFonts w:ascii="Verdana" w:hAnsi="Verdana"/>
                <w:color w:val="auto"/>
              </w:rPr>
              <w:t>02</w:t>
            </w:r>
          </w:p>
        </w:tc>
        <w:tc>
          <w:tcPr>
            <w:tcW w:w="113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6F5CF7AD" w14:textId="5CD81A2F" w:rsidR="00914EC0" w:rsidRDefault="00141088">
            <w:pPr>
              <w:jc w:val="center"/>
              <w:rPr>
                <w:rFonts w:ascii="Verdana" w:hAnsi="Verdana"/>
                <w:color w:val="auto"/>
              </w:rPr>
            </w:pPr>
            <w:bookmarkStart w:id="35" w:name="fun1"/>
            <w:bookmarkEnd w:id="35"/>
            <w:r>
              <w:rPr>
                <w:rFonts w:ascii="Verdana" w:hAnsi="Verdana"/>
                <w:color w:val="auto"/>
              </w:rPr>
              <w:t>92</w:t>
            </w:r>
            <w:r w:rsidR="00944905">
              <w:rPr>
                <w:rFonts w:ascii="Verdana" w:hAnsi="Verdana"/>
                <w:color w:val="auto"/>
              </w:rPr>
              <w:t>521</w:t>
            </w:r>
          </w:p>
        </w:tc>
        <w:tc>
          <w:tcPr>
            <w:tcW w:w="992"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5C969E62" w14:textId="77777777" w:rsidR="00914EC0" w:rsidRDefault="00141088">
            <w:pPr>
              <w:jc w:val="center"/>
              <w:rPr>
                <w:rFonts w:ascii="Verdana" w:hAnsi="Verdana"/>
                <w:color w:val="auto"/>
              </w:rPr>
            </w:pPr>
            <w:bookmarkStart w:id="36" w:name="org1"/>
            <w:bookmarkEnd w:id="36"/>
            <w:r>
              <w:rPr>
                <w:rFonts w:ascii="Verdana" w:hAnsi="Verdana"/>
                <w:color w:val="auto"/>
              </w:rPr>
              <w:t>0605</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1946FD3B" w14:textId="2ED903D4" w:rsidR="00914EC0" w:rsidRDefault="00944905">
            <w:pPr>
              <w:jc w:val="right"/>
              <w:rPr>
                <w:rFonts w:ascii="Verdana" w:hAnsi="Verdana"/>
                <w:color w:val="auto"/>
              </w:rPr>
            </w:pPr>
            <w:bookmarkStart w:id="37" w:name="impnet1"/>
            <w:bookmarkEnd w:id="37"/>
            <w:r>
              <w:rPr>
                <w:rFonts w:ascii="Verdana" w:hAnsi="Verdana"/>
                <w:color w:val="auto"/>
              </w:rPr>
              <w:t>16.500,00</w:t>
            </w:r>
          </w:p>
        </w:tc>
        <w:tc>
          <w:tcPr>
            <w:tcW w:w="85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536D7BED" w14:textId="77777777" w:rsidR="00914EC0" w:rsidRDefault="00141088">
            <w:pPr>
              <w:jc w:val="center"/>
              <w:rPr>
                <w:rFonts w:ascii="Verdana" w:hAnsi="Verdana"/>
                <w:color w:val="auto"/>
              </w:rPr>
            </w:pPr>
            <w:bookmarkStart w:id="38" w:name="pciva1"/>
            <w:bookmarkEnd w:id="38"/>
            <w:r>
              <w:rPr>
                <w:rFonts w:ascii="Verdana" w:hAnsi="Verdana"/>
                <w:color w:val="auto"/>
              </w:rPr>
              <w:t>21</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A38157B" w14:textId="664225A8" w:rsidR="00914EC0" w:rsidRDefault="00944905">
            <w:pPr>
              <w:jc w:val="right"/>
              <w:rPr>
                <w:rFonts w:ascii="Verdana" w:hAnsi="Verdana"/>
                <w:color w:val="auto"/>
              </w:rPr>
            </w:pPr>
            <w:bookmarkStart w:id="39" w:name="impiva1"/>
            <w:bookmarkEnd w:id="39"/>
            <w:r>
              <w:rPr>
                <w:rFonts w:ascii="Verdana" w:hAnsi="Verdana"/>
                <w:color w:val="auto"/>
              </w:rPr>
              <w:t>3.465,00</w:t>
            </w:r>
          </w:p>
        </w:tc>
        <w:tc>
          <w:tcPr>
            <w:tcW w:w="170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49CD61E" w14:textId="46556B1A" w:rsidR="00914EC0" w:rsidRDefault="00944905">
            <w:pPr>
              <w:jc w:val="right"/>
              <w:rPr>
                <w:rFonts w:ascii="Verdana" w:hAnsi="Verdana"/>
                <w:color w:val="auto"/>
              </w:rPr>
            </w:pPr>
            <w:bookmarkStart w:id="40" w:name="imp1"/>
            <w:bookmarkEnd w:id="40"/>
            <w:r>
              <w:rPr>
                <w:rFonts w:ascii="Verdana" w:hAnsi="Verdana"/>
                <w:color w:val="auto"/>
              </w:rPr>
              <w:t>19.965,00</w:t>
            </w:r>
          </w:p>
        </w:tc>
      </w:tr>
      <w:tr w:rsidR="00944905" w14:paraId="28E82A24" w14:textId="77777777">
        <w:trPr>
          <w:cantSplit/>
        </w:trPr>
        <w:tc>
          <w:tcPr>
            <w:tcW w:w="77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6910A8A8" w14:textId="320F73BB" w:rsidR="00944905" w:rsidRDefault="00944905">
            <w:pPr>
              <w:jc w:val="center"/>
              <w:rPr>
                <w:rFonts w:ascii="Verdana" w:hAnsi="Verdana"/>
                <w:color w:val="auto"/>
              </w:rPr>
            </w:pPr>
            <w:r>
              <w:rPr>
                <w:rFonts w:ascii="Verdana" w:hAnsi="Verdana"/>
                <w:color w:val="auto"/>
              </w:rPr>
              <w:t>2027</w:t>
            </w:r>
          </w:p>
        </w:tc>
        <w:tc>
          <w:tcPr>
            <w:tcW w:w="121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3F231EC1" w14:textId="6C58FB75" w:rsidR="00944905" w:rsidRDefault="00944905">
            <w:pPr>
              <w:jc w:val="center"/>
              <w:rPr>
                <w:rFonts w:ascii="Verdana" w:hAnsi="Verdana"/>
                <w:color w:val="auto"/>
              </w:rPr>
            </w:pPr>
            <w:r>
              <w:rPr>
                <w:rFonts w:ascii="Verdana" w:hAnsi="Verdana"/>
                <w:color w:val="auto"/>
              </w:rPr>
              <w:t>22602</w:t>
            </w:r>
          </w:p>
        </w:tc>
        <w:tc>
          <w:tcPr>
            <w:tcW w:w="113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15FB744" w14:textId="7074AB40" w:rsidR="00944905" w:rsidRDefault="00944905">
            <w:pPr>
              <w:jc w:val="center"/>
              <w:rPr>
                <w:rFonts w:ascii="Verdana" w:hAnsi="Verdana"/>
                <w:color w:val="auto"/>
              </w:rPr>
            </w:pPr>
            <w:r>
              <w:rPr>
                <w:rFonts w:ascii="Verdana" w:hAnsi="Verdana"/>
                <w:color w:val="auto"/>
              </w:rPr>
              <w:t>92521</w:t>
            </w:r>
          </w:p>
        </w:tc>
        <w:tc>
          <w:tcPr>
            <w:tcW w:w="992"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10068DCA" w14:textId="39F809C8" w:rsidR="00944905" w:rsidRDefault="00944905">
            <w:pPr>
              <w:jc w:val="center"/>
              <w:rPr>
                <w:rFonts w:ascii="Verdana" w:hAnsi="Verdana"/>
                <w:color w:val="auto"/>
              </w:rPr>
            </w:pPr>
            <w:r>
              <w:rPr>
                <w:rFonts w:ascii="Verdana" w:hAnsi="Verdana"/>
                <w:color w:val="auto"/>
              </w:rPr>
              <w:t>0605</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667A28F1" w14:textId="74858780" w:rsidR="00944905" w:rsidRDefault="00944905">
            <w:pPr>
              <w:jc w:val="right"/>
              <w:rPr>
                <w:rFonts w:ascii="Verdana" w:hAnsi="Verdana"/>
                <w:color w:val="auto"/>
              </w:rPr>
            </w:pPr>
            <w:r>
              <w:rPr>
                <w:rFonts w:ascii="Verdana" w:hAnsi="Verdana"/>
                <w:color w:val="auto"/>
              </w:rPr>
              <w:t>18.000,00</w:t>
            </w:r>
          </w:p>
        </w:tc>
        <w:tc>
          <w:tcPr>
            <w:tcW w:w="85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778185FB" w14:textId="049C3DD5" w:rsidR="00944905" w:rsidRDefault="00944905">
            <w:pPr>
              <w:jc w:val="center"/>
              <w:rPr>
                <w:rFonts w:ascii="Verdana" w:hAnsi="Verdana"/>
                <w:color w:val="auto"/>
              </w:rPr>
            </w:pPr>
            <w:r>
              <w:rPr>
                <w:rFonts w:ascii="Verdana" w:hAnsi="Verdana"/>
                <w:color w:val="auto"/>
              </w:rPr>
              <w:t>21</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3EFDE59F" w14:textId="3CB78733" w:rsidR="00944905" w:rsidRDefault="00944905">
            <w:pPr>
              <w:jc w:val="right"/>
              <w:rPr>
                <w:rFonts w:ascii="Verdana" w:hAnsi="Verdana"/>
                <w:color w:val="auto"/>
              </w:rPr>
            </w:pPr>
            <w:r>
              <w:rPr>
                <w:rFonts w:ascii="Verdana" w:hAnsi="Verdana"/>
                <w:color w:val="auto"/>
              </w:rPr>
              <w:t>30780,00</w:t>
            </w:r>
          </w:p>
        </w:tc>
        <w:tc>
          <w:tcPr>
            <w:tcW w:w="170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D5ECCEB" w14:textId="0A846075" w:rsidR="00944905" w:rsidRDefault="00944905">
            <w:pPr>
              <w:jc w:val="right"/>
              <w:rPr>
                <w:rFonts w:ascii="Verdana" w:hAnsi="Verdana"/>
                <w:color w:val="auto"/>
              </w:rPr>
            </w:pPr>
            <w:r>
              <w:rPr>
                <w:rFonts w:ascii="Verdana" w:hAnsi="Verdana"/>
                <w:color w:val="auto"/>
              </w:rPr>
              <w:t>21.780,00</w:t>
            </w:r>
          </w:p>
        </w:tc>
      </w:tr>
    </w:tbl>
    <w:p w14:paraId="552CB367" w14:textId="77777777" w:rsidR="00914EC0" w:rsidRDefault="00914EC0">
      <w:pPr>
        <w:tabs>
          <w:tab w:val="left" w:pos="567"/>
          <w:tab w:val="left" w:pos="1134"/>
          <w:tab w:val="left" w:pos="1702"/>
          <w:tab w:val="left" w:pos="2880"/>
          <w:tab w:val="left" w:pos="3600"/>
          <w:tab w:val="left" w:pos="4320"/>
          <w:tab w:val="left" w:pos="5040"/>
          <w:tab w:val="left" w:pos="5760"/>
          <w:tab w:val="left" w:pos="6480"/>
          <w:tab w:val="left" w:pos="7200"/>
        </w:tabs>
        <w:rPr>
          <w:rFonts w:ascii="Verdana" w:hAnsi="Verdana"/>
          <w:color w:val="auto"/>
        </w:rPr>
      </w:pPr>
      <w:bookmarkStart w:id="41" w:name="any2"/>
      <w:bookmarkEnd w:id="41"/>
    </w:p>
    <w:tbl>
      <w:tblPr>
        <w:tblW w:w="3260" w:type="dxa"/>
        <w:tblInd w:w="6591" w:type="dxa"/>
        <w:tblLayout w:type="fixed"/>
        <w:tblCellMar>
          <w:left w:w="10" w:type="dxa"/>
          <w:right w:w="10" w:type="dxa"/>
        </w:tblCellMar>
        <w:tblLook w:val="0000" w:firstRow="0" w:lastRow="0" w:firstColumn="0" w:lastColumn="0" w:noHBand="0" w:noVBand="0"/>
      </w:tblPr>
      <w:tblGrid>
        <w:gridCol w:w="1559"/>
        <w:gridCol w:w="1701"/>
      </w:tblGrid>
      <w:tr w:rsidR="00914EC0" w14:paraId="1DBCDD4B" w14:textId="77777777">
        <w:trPr>
          <w:cantSplit/>
        </w:trPr>
        <w:tc>
          <w:tcPr>
            <w:tcW w:w="1559" w:type="dxa"/>
            <w:tcMar>
              <w:top w:w="0" w:type="dxa"/>
              <w:left w:w="70" w:type="dxa"/>
              <w:bottom w:w="0" w:type="dxa"/>
              <w:right w:w="70" w:type="dxa"/>
            </w:tcMar>
          </w:tcPr>
          <w:p w14:paraId="2EEB56B4" w14:textId="77777777" w:rsidR="00914EC0" w:rsidRDefault="002F32EE">
            <w:pPr>
              <w:jc w:val="center"/>
              <w:rPr>
                <w:rFonts w:ascii="Verdana" w:hAnsi="Verdana"/>
                <w:color w:val="auto"/>
              </w:rPr>
            </w:pPr>
            <w:r>
              <w:rPr>
                <w:rFonts w:ascii="Verdana" w:hAnsi="Verdana"/>
                <w:color w:val="auto"/>
              </w:rPr>
              <w:t>Import total</w:t>
            </w:r>
          </w:p>
        </w:tc>
        <w:tc>
          <w:tcPr>
            <w:tcW w:w="1701" w:type="dxa"/>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tcPr>
          <w:p w14:paraId="1569FA88" w14:textId="6275B31F" w:rsidR="00914EC0" w:rsidRDefault="00944905">
            <w:pPr>
              <w:ind w:firstLine="71"/>
              <w:jc w:val="right"/>
              <w:rPr>
                <w:rFonts w:ascii="Verdana" w:hAnsi="Verdana"/>
                <w:color w:val="auto"/>
              </w:rPr>
            </w:pPr>
            <w:bookmarkStart w:id="42" w:name="imptot"/>
            <w:bookmarkEnd w:id="42"/>
            <w:r>
              <w:rPr>
                <w:rFonts w:ascii="Verdana" w:hAnsi="Verdana"/>
                <w:color w:val="auto"/>
              </w:rPr>
              <w:t>41.745,00</w:t>
            </w:r>
          </w:p>
        </w:tc>
      </w:tr>
    </w:tbl>
    <w:p w14:paraId="71824E53"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2F03BC51" w14:textId="77777777" w:rsidR="00141088" w:rsidRDefault="00141088" w:rsidP="00625BEE">
      <w:pPr>
        <w:tabs>
          <w:tab w:val="left" w:pos="567"/>
          <w:tab w:val="left" w:pos="1134"/>
          <w:tab w:val="left" w:pos="2160"/>
          <w:tab w:val="left" w:pos="2880"/>
        </w:tabs>
        <w:ind w:right="6"/>
        <w:rPr>
          <w:rFonts w:ascii="Verdana" w:hAnsi="Verdana"/>
        </w:rPr>
      </w:pPr>
      <w:bookmarkStart w:id="43" w:name="pluri1"/>
      <w:bookmarkEnd w:id="43"/>
      <w:r>
        <w:rPr>
          <w:rFonts w:ascii="Verdana" w:hAnsi="Verdana"/>
        </w:rPr>
        <w:t>El pressupost net (IVA exclòs) es desglossa de la manera següent:</w:t>
      </w:r>
      <w:r>
        <w:rPr>
          <w:rFonts w:ascii="Verdana" w:hAnsi="Verdana"/>
        </w:rPr>
        <w:tab/>
      </w:r>
      <w:r>
        <w:rPr>
          <w:rFonts w:ascii="Verdana" w:hAnsi="Verdana"/>
        </w:rPr>
        <w:tab/>
      </w:r>
    </w:p>
    <w:p w14:paraId="3D5C3423" w14:textId="77777777" w:rsidR="00141088" w:rsidRDefault="00141088" w:rsidP="00625BE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Style w:val="TableNormal"/>
        <w:tblW w:w="0" w:type="auto"/>
        <w:tblInd w:w="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30"/>
        <w:gridCol w:w="3555"/>
      </w:tblGrid>
      <w:tr w:rsidR="00944905" w14:paraId="1898754B" w14:textId="77777777" w:rsidTr="00BA6E99">
        <w:trPr>
          <w:trHeight w:val="253"/>
        </w:trPr>
        <w:tc>
          <w:tcPr>
            <w:tcW w:w="4930" w:type="dxa"/>
            <w:shd w:val="clear" w:color="auto" w:fill="D9D9D9"/>
          </w:tcPr>
          <w:p w14:paraId="3F1D5E28" w14:textId="77777777" w:rsidR="00944905" w:rsidRDefault="00944905" w:rsidP="00BA6E99">
            <w:pPr>
              <w:pStyle w:val="TableParagraph"/>
              <w:spacing w:line="234" w:lineRule="exact"/>
              <w:ind w:left="114"/>
            </w:pPr>
            <w:r>
              <w:t>Costos</w:t>
            </w:r>
            <w:r>
              <w:rPr>
                <w:spacing w:val="3"/>
              </w:rPr>
              <w:t xml:space="preserve"> </w:t>
            </w:r>
            <w:proofErr w:type="spellStart"/>
            <w:r>
              <w:rPr>
                <w:spacing w:val="-2"/>
              </w:rPr>
              <w:t>directes</w:t>
            </w:r>
            <w:proofErr w:type="spellEnd"/>
          </w:p>
        </w:tc>
        <w:tc>
          <w:tcPr>
            <w:tcW w:w="3555" w:type="dxa"/>
            <w:shd w:val="clear" w:color="auto" w:fill="D9D9D9"/>
          </w:tcPr>
          <w:p w14:paraId="64B1EB30" w14:textId="77777777" w:rsidR="00944905" w:rsidRDefault="00944905" w:rsidP="00BA6E99">
            <w:pPr>
              <w:pStyle w:val="TableParagraph"/>
              <w:spacing w:line="234" w:lineRule="exact"/>
              <w:ind w:right="71"/>
              <w:jc w:val="right"/>
            </w:pPr>
            <w:r>
              <w:rPr>
                <w:spacing w:val="-2"/>
              </w:rPr>
              <w:t>Import</w:t>
            </w:r>
          </w:p>
        </w:tc>
      </w:tr>
      <w:tr w:rsidR="00944905" w14:paraId="3585D4CB" w14:textId="77777777" w:rsidTr="00BA6E99">
        <w:trPr>
          <w:trHeight w:val="253"/>
        </w:trPr>
        <w:tc>
          <w:tcPr>
            <w:tcW w:w="4930" w:type="dxa"/>
          </w:tcPr>
          <w:p w14:paraId="2BD88475" w14:textId="77777777" w:rsidR="00944905" w:rsidRPr="00FD5E70" w:rsidRDefault="00944905" w:rsidP="00BA6E99">
            <w:pPr>
              <w:pStyle w:val="TableParagraph"/>
              <w:spacing w:line="234" w:lineRule="exact"/>
              <w:ind w:left="114"/>
              <w:rPr>
                <w:lang w:val="es-ES"/>
              </w:rPr>
            </w:pPr>
            <w:proofErr w:type="spellStart"/>
            <w:r w:rsidRPr="00FD5E70">
              <w:rPr>
                <w:lang w:val="es-ES"/>
              </w:rPr>
              <w:t>Mà</w:t>
            </w:r>
            <w:proofErr w:type="spellEnd"/>
            <w:r w:rsidRPr="00FD5E70">
              <w:rPr>
                <w:spacing w:val="-9"/>
                <w:lang w:val="es-ES"/>
              </w:rPr>
              <w:t xml:space="preserve"> </w:t>
            </w:r>
            <w:proofErr w:type="spellStart"/>
            <w:r w:rsidRPr="00FD5E70">
              <w:rPr>
                <w:lang w:val="es-ES"/>
              </w:rPr>
              <w:t>d’obra</w:t>
            </w:r>
            <w:proofErr w:type="spellEnd"/>
            <w:r w:rsidRPr="00FD5E70">
              <w:rPr>
                <w:spacing w:val="-10"/>
                <w:lang w:val="es-ES"/>
              </w:rPr>
              <w:t xml:space="preserve"> </w:t>
            </w:r>
            <w:r w:rsidRPr="00FD5E70">
              <w:rPr>
                <w:sz w:val="14"/>
                <w:lang w:val="es-ES"/>
              </w:rPr>
              <w:t>(</w:t>
            </w:r>
            <w:proofErr w:type="spellStart"/>
            <w:r w:rsidRPr="00FD5E70">
              <w:rPr>
                <w:sz w:val="14"/>
                <w:lang w:val="es-ES"/>
              </w:rPr>
              <w:t>inclosos</w:t>
            </w:r>
            <w:proofErr w:type="spellEnd"/>
            <w:r w:rsidRPr="00FD5E70">
              <w:rPr>
                <w:spacing w:val="-3"/>
                <w:sz w:val="14"/>
                <w:lang w:val="es-ES"/>
              </w:rPr>
              <w:t xml:space="preserve"> </w:t>
            </w:r>
            <w:r w:rsidRPr="00FD5E70">
              <w:rPr>
                <w:sz w:val="14"/>
                <w:lang w:val="es-ES"/>
              </w:rPr>
              <w:t>costos</w:t>
            </w:r>
            <w:r w:rsidRPr="00FD5E70">
              <w:rPr>
                <w:spacing w:val="-5"/>
                <w:sz w:val="14"/>
                <w:lang w:val="es-ES"/>
              </w:rPr>
              <w:t xml:space="preserve"> </w:t>
            </w:r>
            <w:proofErr w:type="spellStart"/>
            <w:r w:rsidRPr="00FD5E70">
              <w:rPr>
                <w:sz w:val="14"/>
                <w:lang w:val="es-ES"/>
              </w:rPr>
              <w:t>salarials</w:t>
            </w:r>
            <w:proofErr w:type="spellEnd"/>
            <w:r w:rsidRPr="00FD5E70">
              <w:rPr>
                <w:spacing w:val="-7"/>
                <w:sz w:val="14"/>
                <w:lang w:val="es-ES"/>
              </w:rPr>
              <w:t xml:space="preserve"> </w:t>
            </w:r>
            <w:r w:rsidRPr="00FD5E70">
              <w:rPr>
                <w:sz w:val="14"/>
                <w:lang w:val="es-ES"/>
              </w:rPr>
              <w:t>i</w:t>
            </w:r>
            <w:r w:rsidRPr="00FD5E70">
              <w:rPr>
                <w:spacing w:val="-5"/>
                <w:sz w:val="14"/>
                <w:lang w:val="es-ES"/>
              </w:rPr>
              <w:t xml:space="preserve"> </w:t>
            </w:r>
            <w:proofErr w:type="spellStart"/>
            <w:r w:rsidRPr="00FD5E70">
              <w:rPr>
                <w:sz w:val="14"/>
                <w:lang w:val="es-ES"/>
              </w:rPr>
              <w:t>empresarials</w:t>
            </w:r>
            <w:proofErr w:type="spellEnd"/>
            <w:r w:rsidRPr="00FD5E70">
              <w:rPr>
                <w:sz w:val="14"/>
                <w:lang w:val="es-ES"/>
              </w:rPr>
              <w:t>)</w:t>
            </w:r>
            <w:r w:rsidRPr="00FD5E70">
              <w:rPr>
                <w:spacing w:val="-6"/>
                <w:sz w:val="14"/>
                <w:lang w:val="es-ES"/>
              </w:rPr>
              <w:t xml:space="preserve"> </w:t>
            </w:r>
            <w:r w:rsidRPr="00FD5E70">
              <w:rPr>
                <w:spacing w:val="-4"/>
                <w:lang w:val="es-ES"/>
              </w:rPr>
              <w:t>(60%)</w:t>
            </w:r>
          </w:p>
        </w:tc>
        <w:tc>
          <w:tcPr>
            <w:tcW w:w="3555" w:type="dxa"/>
          </w:tcPr>
          <w:p w14:paraId="2C5E378D" w14:textId="77777777" w:rsidR="00944905" w:rsidRDefault="00944905" w:rsidP="00BA6E99">
            <w:pPr>
              <w:pStyle w:val="TableParagraph"/>
              <w:spacing w:line="234" w:lineRule="exact"/>
              <w:ind w:right="60"/>
              <w:jc w:val="right"/>
            </w:pPr>
            <w:r>
              <w:rPr>
                <w:spacing w:val="4"/>
                <w:w w:val="90"/>
              </w:rPr>
              <w:t>18.608,41</w:t>
            </w:r>
            <w:r>
              <w:rPr>
                <w:spacing w:val="55"/>
              </w:rPr>
              <w:t xml:space="preserve"> </w:t>
            </w:r>
            <w:r>
              <w:rPr>
                <w:spacing w:val="-10"/>
                <w:w w:val="90"/>
              </w:rPr>
              <w:t>€</w:t>
            </w:r>
          </w:p>
        </w:tc>
      </w:tr>
      <w:tr w:rsidR="00944905" w14:paraId="60DC6FE2" w14:textId="77777777" w:rsidTr="00BA6E99">
        <w:trPr>
          <w:trHeight w:val="251"/>
        </w:trPr>
        <w:tc>
          <w:tcPr>
            <w:tcW w:w="4930" w:type="dxa"/>
          </w:tcPr>
          <w:p w14:paraId="6A414EE7" w14:textId="77777777" w:rsidR="00944905" w:rsidRDefault="00944905" w:rsidP="00BA6E99">
            <w:pPr>
              <w:pStyle w:val="TableParagraph"/>
              <w:spacing w:line="231" w:lineRule="exact"/>
              <w:ind w:left="114"/>
            </w:pPr>
            <w:r>
              <w:t>Material</w:t>
            </w:r>
            <w:r>
              <w:rPr>
                <w:spacing w:val="-11"/>
              </w:rPr>
              <w:t xml:space="preserve"> </w:t>
            </w:r>
            <w:r>
              <w:rPr>
                <w:spacing w:val="-4"/>
              </w:rPr>
              <w:t>(40%)</w:t>
            </w:r>
          </w:p>
        </w:tc>
        <w:tc>
          <w:tcPr>
            <w:tcW w:w="3555" w:type="dxa"/>
          </w:tcPr>
          <w:p w14:paraId="667CE7FB" w14:textId="77777777" w:rsidR="00944905" w:rsidRDefault="00944905" w:rsidP="00BA6E99">
            <w:pPr>
              <w:pStyle w:val="TableParagraph"/>
              <w:spacing w:line="231" w:lineRule="exact"/>
              <w:ind w:right="60"/>
              <w:jc w:val="right"/>
            </w:pPr>
            <w:r>
              <w:rPr>
                <w:spacing w:val="4"/>
                <w:w w:val="90"/>
              </w:rPr>
              <w:t>12.405,61</w:t>
            </w:r>
            <w:r>
              <w:rPr>
                <w:spacing w:val="55"/>
              </w:rPr>
              <w:t xml:space="preserve"> </w:t>
            </w:r>
            <w:r>
              <w:rPr>
                <w:spacing w:val="-10"/>
                <w:w w:val="90"/>
              </w:rPr>
              <w:t>€</w:t>
            </w:r>
          </w:p>
        </w:tc>
      </w:tr>
      <w:tr w:rsidR="00944905" w14:paraId="5C27CB3A" w14:textId="77777777" w:rsidTr="00BA6E99">
        <w:trPr>
          <w:trHeight w:val="253"/>
        </w:trPr>
        <w:tc>
          <w:tcPr>
            <w:tcW w:w="4930" w:type="dxa"/>
          </w:tcPr>
          <w:p w14:paraId="03BD19EE" w14:textId="77777777" w:rsidR="00944905" w:rsidRDefault="00944905" w:rsidP="00BA6E99">
            <w:pPr>
              <w:pStyle w:val="TableParagraph"/>
              <w:spacing w:line="233" w:lineRule="exact"/>
              <w:ind w:right="76"/>
              <w:jc w:val="right"/>
            </w:pPr>
            <w:r>
              <w:rPr>
                <w:spacing w:val="-2"/>
              </w:rPr>
              <w:t>TOTAL</w:t>
            </w:r>
          </w:p>
        </w:tc>
        <w:tc>
          <w:tcPr>
            <w:tcW w:w="3555" w:type="dxa"/>
          </w:tcPr>
          <w:p w14:paraId="0898775C" w14:textId="77777777" w:rsidR="00944905" w:rsidRDefault="00944905" w:rsidP="00BA6E99">
            <w:pPr>
              <w:pStyle w:val="TableParagraph"/>
              <w:spacing w:line="233" w:lineRule="exact"/>
              <w:ind w:right="60"/>
              <w:jc w:val="right"/>
            </w:pPr>
            <w:r>
              <w:rPr>
                <w:spacing w:val="4"/>
                <w:w w:val="90"/>
              </w:rPr>
              <w:t>31.014,02</w:t>
            </w:r>
            <w:r>
              <w:rPr>
                <w:spacing w:val="55"/>
              </w:rPr>
              <w:t xml:space="preserve"> </w:t>
            </w:r>
            <w:r>
              <w:rPr>
                <w:spacing w:val="-10"/>
                <w:w w:val="90"/>
              </w:rPr>
              <w:t>€</w:t>
            </w:r>
          </w:p>
        </w:tc>
      </w:tr>
      <w:tr w:rsidR="00944905" w14:paraId="581A577B" w14:textId="77777777" w:rsidTr="00BA6E99">
        <w:trPr>
          <w:trHeight w:val="66"/>
        </w:trPr>
        <w:tc>
          <w:tcPr>
            <w:tcW w:w="4930" w:type="dxa"/>
            <w:tcBorders>
              <w:left w:val="nil"/>
              <w:right w:val="nil"/>
            </w:tcBorders>
          </w:tcPr>
          <w:p w14:paraId="7DAC62DB" w14:textId="77777777" w:rsidR="00944905" w:rsidRDefault="00944905" w:rsidP="00BA6E99">
            <w:pPr>
              <w:pStyle w:val="TableParagraph"/>
              <w:rPr>
                <w:rFonts w:ascii="Times New Roman"/>
                <w:sz w:val="2"/>
              </w:rPr>
            </w:pPr>
          </w:p>
        </w:tc>
        <w:tc>
          <w:tcPr>
            <w:tcW w:w="3555" w:type="dxa"/>
            <w:tcBorders>
              <w:left w:val="nil"/>
              <w:right w:val="nil"/>
            </w:tcBorders>
          </w:tcPr>
          <w:p w14:paraId="59597640" w14:textId="77777777" w:rsidR="00944905" w:rsidRDefault="00944905" w:rsidP="00BA6E99">
            <w:pPr>
              <w:pStyle w:val="TableParagraph"/>
              <w:rPr>
                <w:rFonts w:ascii="Times New Roman"/>
                <w:sz w:val="2"/>
              </w:rPr>
            </w:pPr>
          </w:p>
        </w:tc>
      </w:tr>
      <w:tr w:rsidR="00944905" w14:paraId="51D2D5C2" w14:textId="77777777" w:rsidTr="00BA6E99">
        <w:trPr>
          <w:trHeight w:val="311"/>
        </w:trPr>
        <w:tc>
          <w:tcPr>
            <w:tcW w:w="4930" w:type="dxa"/>
            <w:shd w:val="clear" w:color="auto" w:fill="D9D9D9"/>
          </w:tcPr>
          <w:p w14:paraId="059AE88C" w14:textId="77777777" w:rsidR="00944905" w:rsidRDefault="00944905" w:rsidP="00BA6E99">
            <w:pPr>
              <w:pStyle w:val="TableParagraph"/>
              <w:spacing w:before="4"/>
              <w:ind w:left="114"/>
            </w:pPr>
            <w:r>
              <w:t>Costos</w:t>
            </w:r>
            <w:r>
              <w:rPr>
                <w:spacing w:val="3"/>
              </w:rPr>
              <w:t xml:space="preserve"> </w:t>
            </w:r>
            <w:proofErr w:type="spellStart"/>
            <w:r>
              <w:rPr>
                <w:spacing w:val="-2"/>
              </w:rPr>
              <w:t>indirectes</w:t>
            </w:r>
            <w:proofErr w:type="spellEnd"/>
          </w:p>
        </w:tc>
        <w:tc>
          <w:tcPr>
            <w:tcW w:w="3555" w:type="dxa"/>
            <w:shd w:val="clear" w:color="auto" w:fill="D9D9D9"/>
          </w:tcPr>
          <w:p w14:paraId="22D7F4B0" w14:textId="77777777" w:rsidR="00944905" w:rsidRDefault="00944905" w:rsidP="00BA6E99">
            <w:pPr>
              <w:pStyle w:val="TableParagraph"/>
              <w:spacing w:before="4"/>
              <w:ind w:right="71"/>
              <w:jc w:val="right"/>
            </w:pPr>
            <w:r>
              <w:rPr>
                <w:spacing w:val="-2"/>
              </w:rPr>
              <w:t>Import</w:t>
            </w:r>
          </w:p>
        </w:tc>
      </w:tr>
      <w:tr w:rsidR="00944905" w14:paraId="6AAE82CA" w14:textId="77777777" w:rsidTr="00BA6E99">
        <w:trPr>
          <w:trHeight w:val="253"/>
        </w:trPr>
        <w:tc>
          <w:tcPr>
            <w:tcW w:w="4930" w:type="dxa"/>
          </w:tcPr>
          <w:p w14:paraId="205F5ACE" w14:textId="77777777" w:rsidR="00944905" w:rsidRDefault="00944905" w:rsidP="00BA6E99">
            <w:pPr>
              <w:pStyle w:val="TableParagraph"/>
              <w:spacing w:line="234" w:lineRule="exact"/>
              <w:ind w:left="114"/>
            </w:pPr>
            <w:proofErr w:type="spellStart"/>
            <w:r>
              <w:t>Despeses</w:t>
            </w:r>
            <w:proofErr w:type="spellEnd"/>
            <w:r>
              <w:rPr>
                <w:spacing w:val="-9"/>
              </w:rPr>
              <w:t xml:space="preserve"> </w:t>
            </w:r>
            <w:r>
              <w:t>generals</w:t>
            </w:r>
            <w:r>
              <w:rPr>
                <w:spacing w:val="-10"/>
              </w:rPr>
              <w:t xml:space="preserve"> </w:t>
            </w:r>
            <w:proofErr w:type="spellStart"/>
            <w:r>
              <w:t>d’estructura</w:t>
            </w:r>
            <w:proofErr w:type="spellEnd"/>
            <w:r>
              <w:rPr>
                <w:spacing w:val="-12"/>
              </w:rPr>
              <w:t xml:space="preserve"> </w:t>
            </w:r>
            <w:r>
              <w:rPr>
                <w:spacing w:val="-4"/>
              </w:rPr>
              <w:t>(3%)</w:t>
            </w:r>
          </w:p>
        </w:tc>
        <w:tc>
          <w:tcPr>
            <w:tcW w:w="3555" w:type="dxa"/>
          </w:tcPr>
          <w:p w14:paraId="052B56D3" w14:textId="77777777" w:rsidR="00944905" w:rsidRDefault="00944905" w:rsidP="00BA6E99">
            <w:pPr>
              <w:pStyle w:val="TableParagraph"/>
              <w:spacing w:line="234" w:lineRule="exact"/>
              <w:ind w:right="60"/>
              <w:jc w:val="right"/>
            </w:pPr>
            <w:r>
              <w:rPr>
                <w:w w:val="90"/>
              </w:rPr>
              <w:t>930,42</w:t>
            </w:r>
            <w:r>
              <w:rPr>
                <w:spacing w:val="67"/>
              </w:rPr>
              <w:t xml:space="preserve"> </w:t>
            </w:r>
            <w:r>
              <w:rPr>
                <w:spacing w:val="-10"/>
                <w:w w:val="90"/>
              </w:rPr>
              <w:t>€</w:t>
            </w:r>
          </w:p>
        </w:tc>
      </w:tr>
      <w:tr w:rsidR="00944905" w14:paraId="58531027" w14:textId="77777777" w:rsidTr="00BA6E99">
        <w:trPr>
          <w:trHeight w:val="253"/>
        </w:trPr>
        <w:tc>
          <w:tcPr>
            <w:tcW w:w="4930" w:type="dxa"/>
          </w:tcPr>
          <w:p w14:paraId="43DC6AAE" w14:textId="77777777" w:rsidR="00944905" w:rsidRDefault="00944905" w:rsidP="00BA6E99">
            <w:pPr>
              <w:pStyle w:val="TableParagraph"/>
              <w:spacing w:line="233" w:lineRule="exact"/>
              <w:ind w:right="67"/>
              <w:jc w:val="right"/>
            </w:pPr>
            <w:r>
              <w:rPr>
                <w:spacing w:val="-2"/>
              </w:rPr>
              <w:t>TOTAL</w:t>
            </w:r>
          </w:p>
        </w:tc>
        <w:tc>
          <w:tcPr>
            <w:tcW w:w="3555" w:type="dxa"/>
          </w:tcPr>
          <w:p w14:paraId="79F5733E" w14:textId="77777777" w:rsidR="00944905" w:rsidRDefault="00944905" w:rsidP="00BA6E99">
            <w:pPr>
              <w:pStyle w:val="TableParagraph"/>
              <w:spacing w:line="233" w:lineRule="exact"/>
              <w:ind w:right="60"/>
              <w:jc w:val="right"/>
            </w:pPr>
            <w:r>
              <w:rPr>
                <w:w w:val="90"/>
              </w:rPr>
              <w:t>930,42</w:t>
            </w:r>
            <w:r>
              <w:rPr>
                <w:spacing w:val="67"/>
              </w:rPr>
              <w:t xml:space="preserve"> </w:t>
            </w:r>
            <w:r>
              <w:rPr>
                <w:spacing w:val="-10"/>
                <w:w w:val="90"/>
              </w:rPr>
              <w:t>€</w:t>
            </w:r>
          </w:p>
        </w:tc>
      </w:tr>
      <w:tr w:rsidR="00944905" w14:paraId="613E23C1" w14:textId="77777777" w:rsidTr="00BA6E99">
        <w:trPr>
          <w:trHeight w:val="66"/>
        </w:trPr>
        <w:tc>
          <w:tcPr>
            <w:tcW w:w="4930" w:type="dxa"/>
            <w:tcBorders>
              <w:left w:val="nil"/>
              <w:right w:val="nil"/>
            </w:tcBorders>
          </w:tcPr>
          <w:p w14:paraId="059F811D" w14:textId="77777777" w:rsidR="00944905" w:rsidRDefault="00944905" w:rsidP="00BA6E99">
            <w:pPr>
              <w:pStyle w:val="TableParagraph"/>
              <w:rPr>
                <w:rFonts w:ascii="Times New Roman"/>
                <w:sz w:val="2"/>
              </w:rPr>
            </w:pPr>
          </w:p>
        </w:tc>
        <w:tc>
          <w:tcPr>
            <w:tcW w:w="3555" w:type="dxa"/>
            <w:tcBorders>
              <w:left w:val="nil"/>
              <w:right w:val="nil"/>
            </w:tcBorders>
          </w:tcPr>
          <w:p w14:paraId="5328D9F3" w14:textId="77777777" w:rsidR="00944905" w:rsidRDefault="00944905" w:rsidP="00BA6E99">
            <w:pPr>
              <w:pStyle w:val="TableParagraph"/>
              <w:rPr>
                <w:rFonts w:ascii="Times New Roman"/>
                <w:sz w:val="2"/>
              </w:rPr>
            </w:pPr>
          </w:p>
        </w:tc>
      </w:tr>
      <w:tr w:rsidR="00944905" w14:paraId="3011A5FB" w14:textId="77777777" w:rsidTr="00BA6E99">
        <w:trPr>
          <w:trHeight w:val="253"/>
        </w:trPr>
        <w:tc>
          <w:tcPr>
            <w:tcW w:w="4930" w:type="dxa"/>
            <w:shd w:val="clear" w:color="auto" w:fill="D9D9D9"/>
          </w:tcPr>
          <w:p w14:paraId="27EE9335" w14:textId="77777777" w:rsidR="00944905" w:rsidRPr="00FD5E70" w:rsidRDefault="00944905" w:rsidP="00BA6E99">
            <w:pPr>
              <w:pStyle w:val="TableParagraph"/>
              <w:spacing w:line="234" w:lineRule="exact"/>
              <w:ind w:left="114"/>
              <w:rPr>
                <w:b/>
                <w:lang w:val="es-ES"/>
              </w:rPr>
            </w:pPr>
            <w:proofErr w:type="gramStart"/>
            <w:r w:rsidRPr="00FD5E70">
              <w:rPr>
                <w:b/>
                <w:lang w:val="es-ES"/>
              </w:rPr>
              <w:t>Total</w:t>
            </w:r>
            <w:proofErr w:type="gramEnd"/>
            <w:r w:rsidRPr="00FD5E70">
              <w:rPr>
                <w:b/>
                <w:spacing w:val="-2"/>
                <w:lang w:val="es-ES"/>
              </w:rPr>
              <w:t xml:space="preserve"> </w:t>
            </w:r>
            <w:r w:rsidRPr="00FD5E70">
              <w:rPr>
                <w:b/>
                <w:lang w:val="es-ES"/>
              </w:rPr>
              <w:t>Costos</w:t>
            </w:r>
            <w:r w:rsidRPr="00FD5E70">
              <w:rPr>
                <w:b/>
                <w:spacing w:val="-1"/>
                <w:lang w:val="es-ES"/>
              </w:rPr>
              <w:t xml:space="preserve"> </w:t>
            </w:r>
            <w:r w:rsidRPr="00FD5E70">
              <w:rPr>
                <w:b/>
                <w:lang w:val="es-ES"/>
              </w:rPr>
              <w:t>directes</w:t>
            </w:r>
            <w:r w:rsidRPr="00FD5E70">
              <w:rPr>
                <w:b/>
                <w:spacing w:val="-6"/>
                <w:lang w:val="es-ES"/>
              </w:rPr>
              <w:t xml:space="preserve"> </w:t>
            </w:r>
            <w:r w:rsidRPr="00FD5E70">
              <w:rPr>
                <w:b/>
                <w:lang w:val="es-ES"/>
              </w:rPr>
              <w:t>+</w:t>
            </w:r>
            <w:r w:rsidRPr="00FD5E70">
              <w:rPr>
                <w:b/>
                <w:spacing w:val="-3"/>
                <w:lang w:val="es-ES"/>
              </w:rPr>
              <w:t xml:space="preserve"> </w:t>
            </w:r>
            <w:r w:rsidRPr="00FD5E70">
              <w:rPr>
                <w:b/>
                <w:lang w:val="es-ES"/>
              </w:rPr>
              <w:t>Costos</w:t>
            </w:r>
            <w:r w:rsidRPr="00FD5E70">
              <w:rPr>
                <w:b/>
                <w:spacing w:val="-3"/>
                <w:lang w:val="es-ES"/>
              </w:rPr>
              <w:t xml:space="preserve"> </w:t>
            </w:r>
            <w:r w:rsidRPr="00FD5E70">
              <w:rPr>
                <w:b/>
                <w:spacing w:val="-2"/>
                <w:lang w:val="es-ES"/>
              </w:rPr>
              <w:t>indirectes</w:t>
            </w:r>
          </w:p>
        </w:tc>
        <w:tc>
          <w:tcPr>
            <w:tcW w:w="3555" w:type="dxa"/>
            <w:shd w:val="clear" w:color="auto" w:fill="D9D9D9"/>
          </w:tcPr>
          <w:p w14:paraId="069227E8" w14:textId="77777777" w:rsidR="00944905" w:rsidRDefault="00944905" w:rsidP="00BA6E99">
            <w:pPr>
              <w:pStyle w:val="TableParagraph"/>
              <w:spacing w:line="234" w:lineRule="exact"/>
              <w:ind w:right="60"/>
              <w:jc w:val="right"/>
              <w:rPr>
                <w:b/>
              </w:rPr>
            </w:pPr>
            <w:r>
              <w:rPr>
                <w:b/>
              </w:rPr>
              <w:t>31.944,44</w:t>
            </w:r>
            <w:r>
              <w:rPr>
                <w:b/>
                <w:spacing w:val="-8"/>
              </w:rPr>
              <w:t xml:space="preserve"> </w:t>
            </w:r>
            <w:r>
              <w:rPr>
                <w:b/>
                <w:spacing w:val="-10"/>
              </w:rPr>
              <w:t>€</w:t>
            </w:r>
          </w:p>
        </w:tc>
      </w:tr>
      <w:tr w:rsidR="00944905" w14:paraId="5964721B" w14:textId="77777777" w:rsidTr="00BA6E99">
        <w:trPr>
          <w:trHeight w:val="68"/>
        </w:trPr>
        <w:tc>
          <w:tcPr>
            <w:tcW w:w="4930" w:type="dxa"/>
            <w:tcBorders>
              <w:left w:val="nil"/>
              <w:right w:val="nil"/>
            </w:tcBorders>
          </w:tcPr>
          <w:p w14:paraId="30195897" w14:textId="77777777" w:rsidR="00944905" w:rsidRDefault="00944905" w:rsidP="00BA6E99">
            <w:pPr>
              <w:pStyle w:val="TableParagraph"/>
              <w:rPr>
                <w:rFonts w:ascii="Times New Roman"/>
                <w:sz w:val="2"/>
              </w:rPr>
            </w:pPr>
          </w:p>
        </w:tc>
        <w:tc>
          <w:tcPr>
            <w:tcW w:w="3555" w:type="dxa"/>
            <w:tcBorders>
              <w:left w:val="nil"/>
              <w:right w:val="nil"/>
            </w:tcBorders>
          </w:tcPr>
          <w:p w14:paraId="57685A7E" w14:textId="77777777" w:rsidR="00944905" w:rsidRDefault="00944905" w:rsidP="00BA6E99">
            <w:pPr>
              <w:pStyle w:val="TableParagraph"/>
              <w:rPr>
                <w:rFonts w:ascii="Times New Roman"/>
                <w:sz w:val="2"/>
              </w:rPr>
            </w:pPr>
          </w:p>
        </w:tc>
      </w:tr>
      <w:tr w:rsidR="00944905" w14:paraId="050FD3E9" w14:textId="77777777" w:rsidTr="00BA6E99">
        <w:trPr>
          <w:trHeight w:val="253"/>
        </w:trPr>
        <w:tc>
          <w:tcPr>
            <w:tcW w:w="4930" w:type="dxa"/>
            <w:shd w:val="clear" w:color="auto" w:fill="D9D9D9"/>
          </w:tcPr>
          <w:p w14:paraId="7D7A69F2" w14:textId="77777777" w:rsidR="00944905" w:rsidRDefault="00944905" w:rsidP="00BA6E99">
            <w:pPr>
              <w:pStyle w:val="TableParagraph"/>
              <w:spacing w:line="233" w:lineRule="exact"/>
              <w:ind w:left="114"/>
            </w:pPr>
            <w:proofErr w:type="spellStart"/>
            <w:r>
              <w:t>Benefici</w:t>
            </w:r>
            <w:proofErr w:type="spellEnd"/>
            <w:r>
              <w:rPr>
                <w:spacing w:val="-14"/>
              </w:rPr>
              <w:t xml:space="preserve"> </w:t>
            </w:r>
            <w:r>
              <w:t>industrial</w:t>
            </w:r>
            <w:r>
              <w:rPr>
                <w:spacing w:val="-12"/>
              </w:rPr>
              <w:t xml:space="preserve"> </w:t>
            </w:r>
            <w:r>
              <w:rPr>
                <w:spacing w:val="-4"/>
              </w:rPr>
              <w:t>(8%)</w:t>
            </w:r>
          </w:p>
        </w:tc>
        <w:tc>
          <w:tcPr>
            <w:tcW w:w="3555" w:type="dxa"/>
            <w:shd w:val="clear" w:color="auto" w:fill="D9D9D9"/>
          </w:tcPr>
          <w:p w14:paraId="5C3F5795" w14:textId="77777777" w:rsidR="00944905" w:rsidRDefault="00944905" w:rsidP="00BA6E99">
            <w:pPr>
              <w:pStyle w:val="TableParagraph"/>
              <w:spacing w:line="233" w:lineRule="exact"/>
              <w:ind w:right="60"/>
              <w:jc w:val="right"/>
            </w:pPr>
            <w:r>
              <w:rPr>
                <w:spacing w:val="4"/>
                <w:w w:val="90"/>
              </w:rPr>
              <w:t>2.556,56</w:t>
            </w:r>
            <w:r>
              <w:rPr>
                <w:spacing w:val="50"/>
              </w:rPr>
              <w:t xml:space="preserve"> </w:t>
            </w:r>
            <w:r>
              <w:rPr>
                <w:spacing w:val="-10"/>
                <w:w w:val="90"/>
              </w:rPr>
              <w:t>€</w:t>
            </w:r>
          </w:p>
        </w:tc>
      </w:tr>
      <w:tr w:rsidR="00944905" w14:paraId="6A6BA60C" w14:textId="77777777" w:rsidTr="00BA6E99">
        <w:trPr>
          <w:trHeight w:val="66"/>
        </w:trPr>
        <w:tc>
          <w:tcPr>
            <w:tcW w:w="4930" w:type="dxa"/>
            <w:tcBorders>
              <w:left w:val="nil"/>
              <w:right w:val="nil"/>
            </w:tcBorders>
          </w:tcPr>
          <w:p w14:paraId="4B4150E2" w14:textId="77777777" w:rsidR="00944905" w:rsidRDefault="00944905" w:rsidP="00BA6E99">
            <w:pPr>
              <w:pStyle w:val="TableParagraph"/>
              <w:rPr>
                <w:rFonts w:ascii="Times New Roman"/>
                <w:sz w:val="2"/>
              </w:rPr>
            </w:pPr>
          </w:p>
        </w:tc>
        <w:tc>
          <w:tcPr>
            <w:tcW w:w="3555" w:type="dxa"/>
            <w:tcBorders>
              <w:left w:val="nil"/>
              <w:right w:val="nil"/>
            </w:tcBorders>
          </w:tcPr>
          <w:p w14:paraId="23C8D3A2" w14:textId="77777777" w:rsidR="00944905" w:rsidRDefault="00944905" w:rsidP="00BA6E99">
            <w:pPr>
              <w:pStyle w:val="TableParagraph"/>
              <w:rPr>
                <w:rFonts w:ascii="Times New Roman"/>
                <w:sz w:val="2"/>
              </w:rPr>
            </w:pPr>
          </w:p>
        </w:tc>
      </w:tr>
      <w:tr w:rsidR="00944905" w14:paraId="3854BF04" w14:textId="77777777" w:rsidTr="00BA6E99">
        <w:trPr>
          <w:trHeight w:val="505"/>
        </w:trPr>
        <w:tc>
          <w:tcPr>
            <w:tcW w:w="4930" w:type="dxa"/>
            <w:shd w:val="clear" w:color="auto" w:fill="D9D9D9"/>
          </w:tcPr>
          <w:p w14:paraId="3ECDFD0A" w14:textId="77777777" w:rsidR="00944905" w:rsidRPr="00FD5E70" w:rsidRDefault="00944905" w:rsidP="00BA6E99">
            <w:pPr>
              <w:pStyle w:val="TableParagraph"/>
              <w:spacing w:line="252" w:lineRule="exact"/>
              <w:ind w:left="114"/>
              <w:rPr>
                <w:b/>
                <w:lang w:val="es-ES"/>
              </w:rPr>
            </w:pPr>
            <w:proofErr w:type="gramStart"/>
            <w:r w:rsidRPr="00FD5E70">
              <w:rPr>
                <w:b/>
                <w:lang w:val="es-ES"/>
              </w:rPr>
              <w:t>TOTAL</w:t>
            </w:r>
            <w:proofErr w:type="gramEnd"/>
            <w:r w:rsidRPr="00FD5E70">
              <w:rPr>
                <w:b/>
                <w:spacing w:val="-11"/>
                <w:lang w:val="es-ES"/>
              </w:rPr>
              <w:t xml:space="preserve"> </w:t>
            </w:r>
            <w:r w:rsidRPr="00FD5E70">
              <w:rPr>
                <w:b/>
                <w:lang w:val="es-ES"/>
              </w:rPr>
              <w:t>DE</w:t>
            </w:r>
            <w:r w:rsidRPr="00FD5E70">
              <w:rPr>
                <w:b/>
                <w:spacing w:val="-6"/>
                <w:lang w:val="es-ES"/>
              </w:rPr>
              <w:t xml:space="preserve"> </w:t>
            </w:r>
            <w:r w:rsidRPr="00FD5E70">
              <w:rPr>
                <w:b/>
                <w:lang w:val="es-ES"/>
              </w:rPr>
              <w:t>COSTOS</w:t>
            </w:r>
            <w:r w:rsidRPr="00FD5E70">
              <w:rPr>
                <w:b/>
                <w:spacing w:val="-11"/>
                <w:lang w:val="es-ES"/>
              </w:rPr>
              <w:t xml:space="preserve"> </w:t>
            </w:r>
            <w:r w:rsidRPr="00FD5E70">
              <w:rPr>
                <w:b/>
                <w:lang w:val="es-ES"/>
              </w:rPr>
              <w:t>(directes</w:t>
            </w:r>
            <w:r w:rsidRPr="00FD5E70">
              <w:rPr>
                <w:b/>
                <w:spacing w:val="-10"/>
                <w:lang w:val="es-ES"/>
              </w:rPr>
              <w:t xml:space="preserve"> </w:t>
            </w:r>
            <w:r w:rsidRPr="00FD5E70">
              <w:rPr>
                <w:b/>
                <w:lang w:val="es-ES"/>
              </w:rPr>
              <w:t>+</w:t>
            </w:r>
            <w:r w:rsidRPr="00FD5E70">
              <w:rPr>
                <w:b/>
                <w:spacing w:val="-7"/>
                <w:lang w:val="es-ES"/>
              </w:rPr>
              <w:t xml:space="preserve"> </w:t>
            </w:r>
            <w:r w:rsidRPr="00FD5E70">
              <w:rPr>
                <w:b/>
                <w:lang w:val="es-ES"/>
              </w:rPr>
              <w:t xml:space="preserve">indirectes+ </w:t>
            </w:r>
            <w:proofErr w:type="spellStart"/>
            <w:r w:rsidRPr="00FD5E70">
              <w:rPr>
                <w:b/>
                <w:lang w:val="es-ES"/>
              </w:rPr>
              <w:t>benefici</w:t>
            </w:r>
            <w:proofErr w:type="spellEnd"/>
            <w:r w:rsidRPr="00FD5E70">
              <w:rPr>
                <w:b/>
                <w:lang w:val="es-ES"/>
              </w:rPr>
              <w:t xml:space="preserve"> industrial):</w:t>
            </w:r>
          </w:p>
        </w:tc>
        <w:tc>
          <w:tcPr>
            <w:tcW w:w="3555" w:type="dxa"/>
            <w:shd w:val="clear" w:color="auto" w:fill="D9D9D9"/>
          </w:tcPr>
          <w:p w14:paraId="7F714AEF" w14:textId="77777777" w:rsidR="00944905" w:rsidRDefault="00944905" w:rsidP="00BA6E99">
            <w:pPr>
              <w:pStyle w:val="TableParagraph"/>
              <w:spacing w:before="129"/>
              <w:ind w:right="60"/>
              <w:jc w:val="right"/>
              <w:rPr>
                <w:b/>
              </w:rPr>
            </w:pPr>
            <w:r>
              <w:rPr>
                <w:b/>
              </w:rPr>
              <w:t xml:space="preserve">34.500 </w:t>
            </w:r>
            <w:r>
              <w:rPr>
                <w:b/>
                <w:spacing w:val="-10"/>
              </w:rPr>
              <w:t>€</w:t>
            </w:r>
          </w:p>
        </w:tc>
      </w:tr>
    </w:tbl>
    <w:p w14:paraId="0ED8D800" w14:textId="77777777" w:rsidR="00141088" w:rsidRDefault="00141088" w:rsidP="00625BE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32276B7F" w14:textId="77777777" w:rsidR="00141088" w:rsidRDefault="00141088" w:rsidP="00625BEE">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030212EC" w14:textId="77777777" w:rsidR="00141088" w:rsidRDefault="00141088" w:rsidP="00D71378"/>
    <w:p w14:paraId="05525966" w14:textId="55B59790" w:rsidR="00343CEF" w:rsidRPr="00343CEF" w:rsidRDefault="00343CEF" w:rsidP="00944905">
      <w:pPr>
        <w:pStyle w:val="Textindependent"/>
        <w:spacing w:line="278" w:lineRule="auto"/>
        <w:ind w:left="142" w:right="975"/>
        <w:rPr>
          <w:rFonts w:ascii="Verdana" w:hAnsi="Verdana"/>
        </w:rPr>
      </w:pPr>
      <w:r w:rsidRPr="00343CEF">
        <w:rPr>
          <w:rFonts w:ascii="Verdana" w:hAnsi="Verdana"/>
        </w:rPr>
        <w:t>L’estimació</w:t>
      </w:r>
      <w:r w:rsidRPr="00343CEF">
        <w:rPr>
          <w:rFonts w:ascii="Verdana" w:hAnsi="Verdana"/>
          <w:spacing w:val="-13"/>
        </w:rPr>
        <w:t xml:space="preserve"> </w:t>
      </w:r>
      <w:r w:rsidRPr="00343CEF">
        <w:rPr>
          <w:rFonts w:ascii="Verdana" w:hAnsi="Verdana"/>
        </w:rPr>
        <w:t>dels</w:t>
      </w:r>
      <w:r w:rsidRPr="00343CEF">
        <w:rPr>
          <w:rFonts w:ascii="Verdana" w:hAnsi="Verdana"/>
          <w:spacing w:val="-12"/>
        </w:rPr>
        <w:t xml:space="preserve"> </w:t>
      </w:r>
      <w:r w:rsidRPr="00343CEF">
        <w:rPr>
          <w:rFonts w:ascii="Verdana" w:hAnsi="Verdana"/>
        </w:rPr>
        <w:t>costos</w:t>
      </w:r>
      <w:r w:rsidRPr="00343CEF">
        <w:rPr>
          <w:rFonts w:ascii="Verdana" w:hAnsi="Verdana"/>
          <w:spacing w:val="-12"/>
        </w:rPr>
        <w:t xml:space="preserve"> </w:t>
      </w:r>
      <w:r w:rsidRPr="00343CEF">
        <w:rPr>
          <w:rFonts w:ascii="Verdana" w:hAnsi="Verdana"/>
        </w:rPr>
        <w:t>salarials</w:t>
      </w:r>
      <w:r w:rsidRPr="00343CEF">
        <w:rPr>
          <w:rFonts w:ascii="Verdana" w:hAnsi="Verdana"/>
          <w:spacing w:val="-12"/>
        </w:rPr>
        <w:t xml:space="preserve"> </w:t>
      </w:r>
      <w:r w:rsidRPr="00343CEF">
        <w:rPr>
          <w:rFonts w:ascii="Verdana" w:hAnsi="Verdana"/>
        </w:rPr>
        <w:t>s’ha</w:t>
      </w:r>
      <w:r w:rsidRPr="00343CEF">
        <w:rPr>
          <w:rFonts w:ascii="Verdana" w:hAnsi="Verdana"/>
          <w:spacing w:val="-13"/>
        </w:rPr>
        <w:t xml:space="preserve"> </w:t>
      </w:r>
      <w:r w:rsidRPr="00343CEF">
        <w:rPr>
          <w:rFonts w:ascii="Verdana" w:hAnsi="Verdana"/>
        </w:rPr>
        <w:t>calculat</w:t>
      </w:r>
      <w:r w:rsidRPr="00343CEF">
        <w:rPr>
          <w:rFonts w:ascii="Verdana" w:hAnsi="Verdana"/>
          <w:spacing w:val="-11"/>
        </w:rPr>
        <w:t xml:space="preserve"> </w:t>
      </w:r>
      <w:r w:rsidRPr="00343CEF">
        <w:rPr>
          <w:rFonts w:ascii="Verdana" w:hAnsi="Verdana"/>
        </w:rPr>
        <w:t>prenent</w:t>
      </w:r>
      <w:r w:rsidRPr="00343CEF">
        <w:rPr>
          <w:rFonts w:ascii="Verdana" w:hAnsi="Verdana"/>
          <w:spacing w:val="-13"/>
        </w:rPr>
        <w:t xml:space="preserve"> </w:t>
      </w:r>
      <w:r w:rsidRPr="00343CEF">
        <w:rPr>
          <w:rFonts w:ascii="Verdana" w:hAnsi="Verdana"/>
        </w:rPr>
        <w:t>com</w:t>
      </w:r>
      <w:r w:rsidRPr="00343CEF">
        <w:rPr>
          <w:rFonts w:ascii="Verdana" w:hAnsi="Verdana"/>
          <w:spacing w:val="-13"/>
        </w:rPr>
        <w:t xml:space="preserve"> </w:t>
      </w:r>
      <w:r w:rsidRPr="00343CEF">
        <w:rPr>
          <w:rFonts w:ascii="Verdana" w:hAnsi="Verdana"/>
        </w:rPr>
        <w:t>a</w:t>
      </w:r>
      <w:r w:rsidRPr="00343CEF">
        <w:rPr>
          <w:rFonts w:ascii="Verdana" w:hAnsi="Verdana"/>
          <w:spacing w:val="-13"/>
        </w:rPr>
        <w:t xml:space="preserve"> </w:t>
      </w:r>
      <w:r w:rsidRPr="00343CEF">
        <w:rPr>
          <w:rFonts w:ascii="Verdana" w:hAnsi="Verdana"/>
        </w:rPr>
        <w:t>referència</w:t>
      </w:r>
      <w:r w:rsidRPr="00343CEF">
        <w:rPr>
          <w:rFonts w:ascii="Verdana" w:hAnsi="Verdana"/>
          <w:spacing w:val="-11"/>
        </w:rPr>
        <w:t xml:space="preserve"> </w:t>
      </w:r>
      <w:r w:rsidRPr="00343CEF">
        <w:rPr>
          <w:rFonts w:ascii="Verdana" w:hAnsi="Verdana"/>
        </w:rPr>
        <w:t>les</w:t>
      </w:r>
      <w:r w:rsidRPr="00343CEF">
        <w:rPr>
          <w:rFonts w:ascii="Verdana" w:hAnsi="Verdana"/>
          <w:spacing w:val="-12"/>
        </w:rPr>
        <w:t xml:space="preserve"> </w:t>
      </w:r>
      <w:r w:rsidRPr="00343CEF">
        <w:rPr>
          <w:rFonts w:ascii="Verdana" w:hAnsi="Verdana"/>
        </w:rPr>
        <w:t>taules</w:t>
      </w:r>
      <w:r w:rsidRPr="00343CEF">
        <w:rPr>
          <w:rFonts w:ascii="Verdana" w:hAnsi="Verdana"/>
          <w:spacing w:val="-12"/>
        </w:rPr>
        <w:t xml:space="preserve"> </w:t>
      </w:r>
      <w:r w:rsidRPr="00343CEF">
        <w:rPr>
          <w:rFonts w:ascii="Verdana" w:hAnsi="Verdana"/>
        </w:rPr>
        <w:t>salarials</w:t>
      </w:r>
      <w:r w:rsidRPr="00343CEF">
        <w:rPr>
          <w:rFonts w:ascii="Verdana" w:hAnsi="Verdana"/>
          <w:spacing w:val="-12"/>
        </w:rPr>
        <w:t xml:space="preserve"> </w:t>
      </w:r>
      <w:r w:rsidRPr="00343CEF">
        <w:rPr>
          <w:rFonts w:ascii="Verdana" w:hAnsi="Verdana"/>
        </w:rPr>
        <w:t>de</w:t>
      </w:r>
      <w:r w:rsidR="00944905">
        <w:rPr>
          <w:rFonts w:ascii="Verdana" w:hAnsi="Verdana"/>
        </w:rPr>
        <w:t>l</w:t>
      </w:r>
      <w:r w:rsidRPr="00343CEF">
        <w:rPr>
          <w:rFonts w:ascii="Verdana" w:hAnsi="Verdana"/>
          <w:spacing w:val="-13"/>
        </w:rPr>
        <w:t xml:space="preserve"> </w:t>
      </w:r>
      <w:r w:rsidR="00944905">
        <w:t>Conveni Col·lectiu Estatal d’Arts Gràfiques, Manipulats de Paper, Manipulats de Cartró, Editorials i Industries Auxiliars (codi conveni 99000355011982 any 2023-2025)</w:t>
      </w:r>
      <w:r w:rsidRPr="00343CEF">
        <w:rPr>
          <w:rFonts w:ascii="Verdana" w:hAnsi="Verdana"/>
        </w:rPr>
        <w:t xml:space="preserve"> que regula les categories professionals del personal que durà a terme els serveis que formen part de l’objecte d’aquest contracte. Aquesta indicació no prejutja el conveni laboral que hi sigui d’aplicació a l’empresa licitadora.</w:t>
      </w:r>
    </w:p>
    <w:p w14:paraId="433C56DA" w14:textId="77777777" w:rsidR="00343CEF" w:rsidRDefault="00343CEF" w:rsidP="00343CEF">
      <w:pPr>
        <w:pStyle w:val="Textindependent"/>
        <w:spacing w:before="34"/>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2268"/>
        <w:gridCol w:w="1702"/>
        <w:gridCol w:w="1421"/>
        <w:gridCol w:w="1275"/>
      </w:tblGrid>
      <w:tr w:rsidR="00944905" w14:paraId="4C263AE6" w14:textId="77777777" w:rsidTr="00BA6E99">
        <w:trPr>
          <w:trHeight w:val="539"/>
        </w:trPr>
        <w:tc>
          <w:tcPr>
            <w:tcW w:w="2126" w:type="dxa"/>
            <w:shd w:val="clear" w:color="auto" w:fill="D9D9D9"/>
          </w:tcPr>
          <w:p w14:paraId="5915B649" w14:textId="77777777" w:rsidR="00944905" w:rsidRDefault="00944905" w:rsidP="00BA6E99">
            <w:pPr>
              <w:pStyle w:val="TableParagraph"/>
              <w:spacing w:before="38"/>
              <w:ind w:left="112"/>
              <w:rPr>
                <w:b/>
                <w:sz w:val="20"/>
              </w:rPr>
            </w:pPr>
            <w:proofErr w:type="spellStart"/>
            <w:r>
              <w:rPr>
                <w:b/>
                <w:sz w:val="20"/>
              </w:rPr>
              <w:t>Àrea</w:t>
            </w:r>
            <w:proofErr w:type="spellEnd"/>
            <w:r>
              <w:rPr>
                <w:b/>
                <w:spacing w:val="-6"/>
                <w:sz w:val="20"/>
              </w:rPr>
              <w:t xml:space="preserve"> </w:t>
            </w:r>
            <w:r>
              <w:rPr>
                <w:b/>
                <w:spacing w:val="-2"/>
                <w:sz w:val="20"/>
              </w:rPr>
              <w:t>Professional</w:t>
            </w:r>
          </w:p>
        </w:tc>
        <w:tc>
          <w:tcPr>
            <w:tcW w:w="2268" w:type="dxa"/>
            <w:shd w:val="clear" w:color="auto" w:fill="D9D9D9"/>
          </w:tcPr>
          <w:p w14:paraId="30FEED74" w14:textId="77777777" w:rsidR="00944905" w:rsidRDefault="00944905" w:rsidP="00BA6E99">
            <w:pPr>
              <w:pStyle w:val="TableParagraph"/>
              <w:spacing w:before="38"/>
              <w:ind w:left="113"/>
              <w:rPr>
                <w:b/>
                <w:sz w:val="20"/>
              </w:rPr>
            </w:pPr>
            <w:proofErr w:type="spellStart"/>
            <w:r>
              <w:rPr>
                <w:b/>
                <w:spacing w:val="-2"/>
                <w:sz w:val="20"/>
              </w:rPr>
              <w:t>Nivell</w:t>
            </w:r>
            <w:proofErr w:type="spellEnd"/>
          </w:p>
        </w:tc>
        <w:tc>
          <w:tcPr>
            <w:tcW w:w="1702" w:type="dxa"/>
            <w:shd w:val="clear" w:color="auto" w:fill="D9D9D9"/>
          </w:tcPr>
          <w:p w14:paraId="3EE85A4D" w14:textId="77777777" w:rsidR="00944905" w:rsidRDefault="00944905" w:rsidP="00BA6E99">
            <w:pPr>
              <w:pStyle w:val="TableParagraph"/>
              <w:spacing w:before="38"/>
              <w:ind w:left="113"/>
              <w:rPr>
                <w:b/>
                <w:sz w:val="20"/>
              </w:rPr>
            </w:pPr>
            <w:proofErr w:type="spellStart"/>
            <w:r>
              <w:rPr>
                <w:b/>
                <w:sz w:val="20"/>
              </w:rPr>
              <w:t>Nivell</w:t>
            </w:r>
            <w:proofErr w:type="spellEnd"/>
            <w:r>
              <w:rPr>
                <w:b/>
                <w:spacing w:val="-11"/>
                <w:sz w:val="20"/>
              </w:rPr>
              <w:t xml:space="preserve"> </w:t>
            </w:r>
            <w:proofErr w:type="spellStart"/>
            <w:r>
              <w:rPr>
                <w:b/>
                <w:spacing w:val="-2"/>
                <w:sz w:val="20"/>
              </w:rPr>
              <w:t>Salarial</w:t>
            </w:r>
            <w:proofErr w:type="spellEnd"/>
          </w:p>
        </w:tc>
        <w:tc>
          <w:tcPr>
            <w:tcW w:w="1421" w:type="dxa"/>
            <w:shd w:val="clear" w:color="auto" w:fill="D9D9D9"/>
          </w:tcPr>
          <w:p w14:paraId="72DD09AC" w14:textId="77777777" w:rsidR="00944905" w:rsidRDefault="00944905" w:rsidP="00BA6E99">
            <w:pPr>
              <w:pStyle w:val="TableParagraph"/>
              <w:spacing w:before="38" w:line="242" w:lineRule="auto"/>
              <w:ind w:left="110" w:right="213"/>
              <w:rPr>
                <w:b/>
                <w:sz w:val="20"/>
              </w:rPr>
            </w:pPr>
            <w:proofErr w:type="spellStart"/>
            <w:r>
              <w:rPr>
                <w:b/>
                <w:spacing w:val="-2"/>
                <w:sz w:val="20"/>
              </w:rPr>
              <w:t>Retribució</w:t>
            </w:r>
            <w:proofErr w:type="spellEnd"/>
            <w:r>
              <w:rPr>
                <w:b/>
                <w:spacing w:val="-2"/>
                <w:sz w:val="20"/>
              </w:rPr>
              <w:t xml:space="preserve"> Bruta</w:t>
            </w:r>
            <w:r>
              <w:rPr>
                <w:b/>
                <w:spacing w:val="-13"/>
                <w:sz w:val="20"/>
              </w:rPr>
              <w:t xml:space="preserve"> </w:t>
            </w:r>
            <w:proofErr w:type="spellStart"/>
            <w:r>
              <w:rPr>
                <w:b/>
                <w:spacing w:val="-2"/>
                <w:sz w:val="20"/>
              </w:rPr>
              <w:t>anual</w:t>
            </w:r>
            <w:proofErr w:type="spellEnd"/>
          </w:p>
        </w:tc>
        <w:tc>
          <w:tcPr>
            <w:tcW w:w="1275" w:type="dxa"/>
            <w:shd w:val="clear" w:color="auto" w:fill="D9D9D9"/>
          </w:tcPr>
          <w:p w14:paraId="24C8F330" w14:textId="77777777" w:rsidR="00944905" w:rsidRDefault="00944905" w:rsidP="00BA6E99">
            <w:pPr>
              <w:pStyle w:val="TableParagraph"/>
              <w:spacing w:before="38" w:line="242" w:lineRule="auto"/>
              <w:ind w:left="105" w:right="125"/>
              <w:rPr>
                <w:b/>
                <w:sz w:val="20"/>
              </w:rPr>
            </w:pPr>
            <w:proofErr w:type="spellStart"/>
            <w:r>
              <w:rPr>
                <w:b/>
                <w:spacing w:val="-2"/>
                <w:sz w:val="20"/>
              </w:rPr>
              <w:t>Número</w:t>
            </w:r>
            <w:proofErr w:type="spellEnd"/>
            <w:r>
              <w:rPr>
                <w:b/>
                <w:spacing w:val="-14"/>
                <w:sz w:val="20"/>
              </w:rPr>
              <w:t xml:space="preserve"> </w:t>
            </w:r>
            <w:r>
              <w:rPr>
                <w:b/>
                <w:spacing w:val="-2"/>
                <w:sz w:val="20"/>
              </w:rPr>
              <w:t xml:space="preserve">de </w:t>
            </w:r>
            <w:proofErr w:type="spellStart"/>
            <w:r>
              <w:rPr>
                <w:b/>
                <w:spacing w:val="-2"/>
                <w:sz w:val="20"/>
              </w:rPr>
              <w:t>persones</w:t>
            </w:r>
            <w:proofErr w:type="spellEnd"/>
          </w:p>
        </w:tc>
      </w:tr>
      <w:tr w:rsidR="00944905" w14:paraId="134FE132" w14:textId="77777777" w:rsidTr="00BA6E99">
        <w:trPr>
          <w:trHeight w:val="609"/>
        </w:trPr>
        <w:tc>
          <w:tcPr>
            <w:tcW w:w="2126" w:type="dxa"/>
          </w:tcPr>
          <w:p w14:paraId="71AE67D0" w14:textId="77777777" w:rsidR="00944905" w:rsidRDefault="00944905" w:rsidP="00BA6E99">
            <w:pPr>
              <w:pStyle w:val="TableParagraph"/>
              <w:spacing w:before="42"/>
              <w:ind w:left="112"/>
              <w:rPr>
                <w:sz w:val="20"/>
              </w:rPr>
            </w:pPr>
            <w:proofErr w:type="spellStart"/>
            <w:r>
              <w:rPr>
                <w:spacing w:val="-2"/>
                <w:sz w:val="20"/>
              </w:rPr>
              <w:t>Preimpressió</w:t>
            </w:r>
            <w:proofErr w:type="spellEnd"/>
          </w:p>
        </w:tc>
        <w:tc>
          <w:tcPr>
            <w:tcW w:w="2268" w:type="dxa"/>
          </w:tcPr>
          <w:p w14:paraId="4AD183BC" w14:textId="77777777" w:rsidR="00944905" w:rsidRDefault="00944905" w:rsidP="00BA6E99">
            <w:pPr>
              <w:pStyle w:val="TableParagraph"/>
              <w:tabs>
                <w:tab w:val="left" w:pos="1020"/>
              </w:tabs>
              <w:spacing w:before="42" w:line="280" w:lineRule="auto"/>
              <w:ind w:left="113" w:right="114"/>
              <w:rPr>
                <w:sz w:val="20"/>
              </w:rPr>
            </w:pPr>
            <w:proofErr w:type="spellStart"/>
            <w:r>
              <w:rPr>
                <w:spacing w:val="-2"/>
                <w:sz w:val="20"/>
              </w:rPr>
              <w:t>Oficial</w:t>
            </w:r>
            <w:proofErr w:type="spellEnd"/>
            <w:r>
              <w:rPr>
                <w:sz w:val="20"/>
              </w:rPr>
              <w:tab/>
            </w:r>
            <w:proofErr w:type="spellStart"/>
            <w:r>
              <w:rPr>
                <w:spacing w:val="-4"/>
                <w:sz w:val="20"/>
              </w:rPr>
              <w:t>preimpressió</w:t>
            </w:r>
            <w:proofErr w:type="spellEnd"/>
            <w:r>
              <w:rPr>
                <w:spacing w:val="-4"/>
                <w:sz w:val="20"/>
              </w:rPr>
              <w:t xml:space="preserve"> </w:t>
            </w:r>
            <w:proofErr w:type="spellStart"/>
            <w:r>
              <w:rPr>
                <w:spacing w:val="-2"/>
                <w:sz w:val="20"/>
              </w:rPr>
              <w:t>tècnica</w:t>
            </w:r>
            <w:proofErr w:type="spellEnd"/>
          </w:p>
        </w:tc>
        <w:tc>
          <w:tcPr>
            <w:tcW w:w="1702" w:type="dxa"/>
          </w:tcPr>
          <w:p w14:paraId="62B78FCC" w14:textId="77777777" w:rsidR="00944905" w:rsidRDefault="00944905" w:rsidP="00BA6E99">
            <w:pPr>
              <w:pStyle w:val="TableParagraph"/>
              <w:spacing w:before="42"/>
              <w:ind w:left="7"/>
              <w:jc w:val="center"/>
              <w:rPr>
                <w:sz w:val="20"/>
              </w:rPr>
            </w:pPr>
            <w:r>
              <w:rPr>
                <w:spacing w:val="-5"/>
                <w:sz w:val="20"/>
              </w:rPr>
              <w:t>15</w:t>
            </w:r>
          </w:p>
        </w:tc>
        <w:tc>
          <w:tcPr>
            <w:tcW w:w="1421" w:type="dxa"/>
          </w:tcPr>
          <w:p w14:paraId="37147068" w14:textId="77777777" w:rsidR="00944905" w:rsidRDefault="00944905" w:rsidP="00BA6E99">
            <w:pPr>
              <w:pStyle w:val="TableParagraph"/>
              <w:spacing w:before="42"/>
              <w:ind w:left="163"/>
              <w:jc w:val="center"/>
              <w:rPr>
                <w:sz w:val="20"/>
              </w:rPr>
            </w:pPr>
            <w:r>
              <w:rPr>
                <w:spacing w:val="4"/>
                <w:w w:val="90"/>
                <w:sz w:val="20"/>
              </w:rPr>
              <w:t>17.943,57</w:t>
            </w:r>
            <w:r>
              <w:rPr>
                <w:spacing w:val="34"/>
                <w:sz w:val="20"/>
              </w:rPr>
              <w:t xml:space="preserve"> </w:t>
            </w:r>
            <w:r>
              <w:rPr>
                <w:spacing w:val="-10"/>
                <w:w w:val="90"/>
                <w:sz w:val="20"/>
              </w:rPr>
              <w:t>€</w:t>
            </w:r>
          </w:p>
        </w:tc>
        <w:tc>
          <w:tcPr>
            <w:tcW w:w="1275" w:type="dxa"/>
          </w:tcPr>
          <w:p w14:paraId="262923D1" w14:textId="77777777" w:rsidR="00944905" w:rsidRDefault="00944905" w:rsidP="00BA6E99">
            <w:pPr>
              <w:pStyle w:val="TableParagraph"/>
              <w:spacing w:before="42"/>
              <w:ind w:left="16"/>
              <w:jc w:val="center"/>
              <w:rPr>
                <w:sz w:val="20"/>
              </w:rPr>
            </w:pPr>
            <w:r>
              <w:rPr>
                <w:spacing w:val="-10"/>
                <w:sz w:val="20"/>
              </w:rPr>
              <w:t>1</w:t>
            </w:r>
          </w:p>
        </w:tc>
      </w:tr>
      <w:tr w:rsidR="00944905" w14:paraId="4C48F3E7" w14:textId="77777777" w:rsidTr="00BA6E99">
        <w:trPr>
          <w:trHeight w:val="609"/>
        </w:trPr>
        <w:tc>
          <w:tcPr>
            <w:tcW w:w="2126" w:type="dxa"/>
          </w:tcPr>
          <w:p w14:paraId="7A7EED96" w14:textId="77777777" w:rsidR="00944905" w:rsidRDefault="00944905" w:rsidP="00BA6E99">
            <w:pPr>
              <w:pStyle w:val="TableParagraph"/>
              <w:spacing w:before="40"/>
              <w:ind w:left="112"/>
              <w:rPr>
                <w:sz w:val="20"/>
              </w:rPr>
            </w:pPr>
            <w:proofErr w:type="spellStart"/>
            <w:r>
              <w:rPr>
                <w:spacing w:val="-2"/>
                <w:sz w:val="20"/>
              </w:rPr>
              <w:t>Impressió</w:t>
            </w:r>
            <w:proofErr w:type="spellEnd"/>
          </w:p>
        </w:tc>
        <w:tc>
          <w:tcPr>
            <w:tcW w:w="2268" w:type="dxa"/>
          </w:tcPr>
          <w:p w14:paraId="726D9D0F" w14:textId="77777777" w:rsidR="00944905" w:rsidRDefault="00944905" w:rsidP="00BA6E99">
            <w:pPr>
              <w:pStyle w:val="TableParagraph"/>
              <w:tabs>
                <w:tab w:val="left" w:pos="1118"/>
              </w:tabs>
              <w:spacing w:before="42" w:line="278" w:lineRule="auto"/>
              <w:ind w:left="113" w:right="116"/>
              <w:rPr>
                <w:sz w:val="20"/>
              </w:rPr>
            </w:pPr>
            <w:proofErr w:type="spellStart"/>
            <w:r>
              <w:rPr>
                <w:spacing w:val="-2"/>
                <w:sz w:val="20"/>
              </w:rPr>
              <w:t>Oficial</w:t>
            </w:r>
            <w:proofErr w:type="spellEnd"/>
            <w:r>
              <w:rPr>
                <w:sz w:val="20"/>
              </w:rPr>
              <w:tab/>
            </w:r>
            <w:proofErr w:type="spellStart"/>
            <w:r>
              <w:rPr>
                <w:spacing w:val="-4"/>
                <w:sz w:val="20"/>
              </w:rPr>
              <w:t>especialista</w:t>
            </w:r>
            <w:proofErr w:type="spellEnd"/>
            <w:r>
              <w:rPr>
                <w:spacing w:val="-4"/>
                <w:sz w:val="20"/>
              </w:rPr>
              <w:t xml:space="preserve"> </w:t>
            </w:r>
            <w:proofErr w:type="spellStart"/>
            <w:r>
              <w:rPr>
                <w:sz w:val="20"/>
              </w:rPr>
              <w:t>impressió</w:t>
            </w:r>
            <w:proofErr w:type="spellEnd"/>
            <w:r>
              <w:rPr>
                <w:sz w:val="20"/>
              </w:rPr>
              <w:t xml:space="preserve"> offset</w:t>
            </w:r>
          </w:p>
        </w:tc>
        <w:tc>
          <w:tcPr>
            <w:tcW w:w="1702" w:type="dxa"/>
          </w:tcPr>
          <w:p w14:paraId="722F352B" w14:textId="77777777" w:rsidR="00944905" w:rsidRDefault="00944905" w:rsidP="00BA6E99">
            <w:pPr>
              <w:pStyle w:val="TableParagraph"/>
              <w:spacing w:before="40"/>
              <w:ind w:left="7"/>
              <w:jc w:val="center"/>
              <w:rPr>
                <w:sz w:val="20"/>
              </w:rPr>
            </w:pPr>
            <w:r>
              <w:rPr>
                <w:spacing w:val="-5"/>
                <w:sz w:val="20"/>
              </w:rPr>
              <w:t>11</w:t>
            </w:r>
          </w:p>
        </w:tc>
        <w:tc>
          <w:tcPr>
            <w:tcW w:w="1421" w:type="dxa"/>
          </w:tcPr>
          <w:p w14:paraId="1817A20B" w14:textId="77777777" w:rsidR="00944905" w:rsidRDefault="00944905" w:rsidP="00BA6E99">
            <w:pPr>
              <w:pStyle w:val="TableParagraph"/>
              <w:spacing w:before="40"/>
              <w:ind w:left="163"/>
              <w:jc w:val="center"/>
              <w:rPr>
                <w:sz w:val="20"/>
              </w:rPr>
            </w:pPr>
            <w:r>
              <w:rPr>
                <w:spacing w:val="4"/>
                <w:w w:val="90"/>
                <w:sz w:val="20"/>
              </w:rPr>
              <w:t>20.856,16</w:t>
            </w:r>
            <w:r>
              <w:rPr>
                <w:spacing w:val="34"/>
                <w:sz w:val="20"/>
              </w:rPr>
              <w:t xml:space="preserve"> </w:t>
            </w:r>
            <w:r>
              <w:rPr>
                <w:spacing w:val="-10"/>
                <w:w w:val="90"/>
                <w:sz w:val="20"/>
              </w:rPr>
              <w:t>€</w:t>
            </w:r>
          </w:p>
        </w:tc>
        <w:tc>
          <w:tcPr>
            <w:tcW w:w="1275" w:type="dxa"/>
          </w:tcPr>
          <w:p w14:paraId="5DB0375E" w14:textId="77777777" w:rsidR="00944905" w:rsidRDefault="00944905" w:rsidP="00BA6E99">
            <w:pPr>
              <w:pStyle w:val="TableParagraph"/>
              <w:spacing w:before="40"/>
              <w:ind w:left="16"/>
              <w:jc w:val="center"/>
              <w:rPr>
                <w:sz w:val="20"/>
              </w:rPr>
            </w:pPr>
            <w:r>
              <w:rPr>
                <w:spacing w:val="-10"/>
                <w:sz w:val="20"/>
              </w:rPr>
              <w:t>1</w:t>
            </w:r>
          </w:p>
        </w:tc>
      </w:tr>
      <w:tr w:rsidR="00944905" w14:paraId="45F5DD55" w14:textId="77777777" w:rsidTr="00BA6E99">
        <w:trPr>
          <w:trHeight w:val="606"/>
        </w:trPr>
        <w:tc>
          <w:tcPr>
            <w:tcW w:w="2126" w:type="dxa"/>
          </w:tcPr>
          <w:p w14:paraId="25C1CE32" w14:textId="77777777" w:rsidR="00944905" w:rsidRDefault="00944905" w:rsidP="00BA6E99">
            <w:pPr>
              <w:pStyle w:val="TableParagraph"/>
              <w:spacing w:before="40"/>
              <w:ind w:left="112"/>
              <w:rPr>
                <w:sz w:val="20"/>
              </w:rPr>
            </w:pPr>
            <w:proofErr w:type="spellStart"/>
            <w:r>
              <w:rPr>
                <w:spacing w:val="-2"/>
                <w:sz w:val="20"/>
              </w:rPr>
              <w:t>Impressió</w:t>
            </w:r>
            <w:proofErr w:type="spellEnd"/>
          </w:p>
        </w:tc>
        <w:tc>
          <w:tcPr>
            <w:tcW w:w="2268" w:type="dxa"/>
          </w:tcPr>
          <w:p w14:paraId="17100F83" w14:textId="77777777" w:rsidR="00944905" w:rsidRDefault="00944905" w:rsidP="00BA6E99">
            <w:pPr>
              <w:pStyle w:val="TableParagraph"/>
              <w:tabs>
                <w:tab w:val="left" w:pos="1118"/>
              </w:tabs>
              <w:spacing w:before="42" w:line="278" w:lineRule="auto"/>
              <w:ind w:left="113" w:right="116"/>
              <w:rPr>
                <w:sz w:val="20"/>
              </w:rPr>
            </w:pPr>
            <w:proofErr w:type="spellStart"/>
            <w:r>
              <w:rPr>
                <w:spacing w:val="-2"/>
                <w:sz w:val="20"/>
              </w:rPr>
              <w:t>Oficial</w:t>
            </w:r>
            <w:proofErr w:type="spellEnd"/>
            <w:r>
              <w:rPr>
                <w:sz w:val="20"/>
              </w:rPr>
              <w:tab/>
            </w:r>
            <w:proofErr w:type="spellStart"/>
            <w:r>
              <w:rPr>
                <w:spacing w:val="-4"/>
                <w:sz w:val="20"/>
              </w:rPr>
              <w:t>especialista</w:t>
            </w:r>
            <w:proofErr w:type="spellEnd"/>
            <w:r>
              <w:rPr>
                <w:spacing w:val="-4"/>
                <w:sz w:val="20"/>
              </w:rPr>
              <w:t xml:space="preserve"> </w:t>
            </w:r>
            <w:proofErr w:type="spellStart"/>
            <w:r>
              <w:rPr>
                <w:sz w:val="20"/>
              </w:rPr>
              <w:t>impressió</w:t>
            </w:r>
            <w:proofErr w:type="spellEnd"/>
            <w:r>
              <w:rPr>
                <w:sz w:val="20"/>
              </w:rPr>
              <w:t xml:space="preserve"> digital</w:t>
            </w:r>
          </w:p>
        </w:tc>
        <w:tc>
          <w:tcPr>
            <w:tcW w:w="1702" w:type="dxa"/>
          </w:tcPr>
          <w:p w14:paraId="5E2FC2AB" w14:textId="77777777" w:rsidR="00944905" w:rsidRDefault="00944905" w:rsidP="00BA6E99">
            <w:pPr>
              <w:pStyle w:val="TableParagraph"/>
              <w:spacing w:before="40"/>
              <w:ind w:left="7"/>
              <w:jc w:val="center"/>
              <w:rPr>
                <w:sz w:val="20"/>
              </w:rPr>
            </w:pPr>
            <w:r>
              <w:rPr>
                <w:spacing w:val="-5"/>
                <w:sz w:val="20"/>
              </w:rPr>
              <w:t>11</w:t>
            </w:r>
          </w:p>
        </w:tc>
        <w:tc>
          <w:tcPr>
            <w:tcW w:w="1421" w:type="dxa"/>
          </w:tcPr>
          <w:p w14:paraId="694C0F28" w14:textId="77777777" w:rsidR="00944905" w:rsidRDefault="00944905" w:rsidP="00BA6E99">
            <w:pPr>
              <w:pStyle w:val="TableParagraph"/>
              <w:spacing w:before="40"/>
              <w:ind w:left="163"/>
              <w:jc w:val="center"/>
              <w:rPr>
                <w:sz w:val="20"/>
              </w:rPr>
            </w:pPr>
            <w:r>
              <w:rPr>
                <w:spacing w:val="4"/>
                <w:w w:val="90"/>
                <w:sz w:val="20"/>
              </w:rPr>
              <w:t>20.856,16</w:t>
            </w:r>
            <w:r>
              <w:rPr>
                <w:spacing w:val="34"/>
                <w:sz w:val="20"/>
              </w:rPr>
              <w:t xml:space="preserve"> </w:t>
            </w:r>
            <w:r>
              <w:rPr>
                <w:spacing w:val="-10"/>
                <w:w w:val="90"/>
                <w:sz w:val="20"/>
              </w:rPr>
              <w:t>€</w:t>
            </w:r>
          </w:p>
        </w:tc>
        <w:tc>
          <w:tcPr>
            <w:tcW w:w="1275" w:type="dxa"/>
          </w:tcPr>
          <w:p w14:paraId="25EE6718" w14:textId="77777777" w:rsidR="00944905" w:rsidRDefault="00944905" w:rsidP="00BA6E99">
            <w:pPr>
              <w:pStyle w:val="TableParagraph"/>
              <w:spacing w:before="40"/>
              <w:ind w:left="16"/>
              <w:jc w:val="center"/>
              <w:rPr>
                <w:sz w:val="20"/>
              </w:rPr>
            </w:pPr>
            <w:r>
              <w:rPr>
                <w:spacing w:val="-10"/>
                <w:sz w:val="20"/>
              </w:rPr>
              <w:t>1</w:t>
            </w:r>
          </w:p>
        </w:tc>
      </w:tr>
      <w:tr w:rsidR="00944905" w14:paraId="62E69AD2" w14:textId="77777777" w:rsidTr="00BA6E99">
        <w:trPr>
          <w:trHeight w:val="609"/>
        </w:trPr>
        <w:tc>
          <w:tcPr>
            <w:tcW w:w="2126" w:type="dxa"/>
          </w:tcPr>
          <w:p w14:paraId="0438E903" w14:textId="77777777" w:rsidR="00944905" w:rsidRDefault="00944905" w:rsidP="00BA6E99">
            <w:pPr>
              <w:pStyle w:val="TableParagraph"/>
              <w:spacing w:before="42"/>
              <w:ind w:left="112"/>
              <w:rPr>
                <w:sz w:val="20"/>
              </w:rPr>
            </w:pPr>
            <w:proofErr w:type="spellStart"/>
            <w:r>
              <w:rPr>
                <w:spacing w:val="-2"/>
                <w:sz w:val="20"/>
              </w:rPr>
              <w:t>Enquadernació</w:t>
            </w:r>
            <w:proofErr w:type="spellEnd"/>
          </w:p>
        </w:tc>
        <w:tc>
          <w:tcPr>
            <w:tcW w:w="2268" w:type="dxa"/>
          </w:tcPr>
          <w:p w14:paraId="164FD77B" w14:textId="77777777" w:rsidR="00944905" w:rsidRDefault="00944905" w:rsidP="00BA6E99">
            <w:pPr>
              <w:pStyle w:val="TableParagraph"/>
              <w:tabs>
                <w:tab w:val="left" w:pos="1286"/>
              </w:tabs>
              <w:spacing w:before="45" w:line="278" w:lineRule="auto"/>
              <w:ind w:left="113" w:right="107"/>
              <w:rPr>
                <w:sz w:val="20"/>
              </w:rPr>
            </w:pPr>
            <w:proofErr w:type="spellStart"/>
            <w:r>
              <w:rPr>
                <w:spacing w:val="-2"/>
                <w:sz w:val="20"/>
              </w:rPr>
              <w:t>Oficial</w:t>
            </w:r>
            <w:proofErr w:type="spellEnd"/>
            <w:r>
              <w:rPr>
                <w:sz w:val="20"/>
              </w:rPr>
              <w:tab/>
            </w:r>
            <w:proofErr w:type="spellStart"/>
            <w:r>
              <w:rPr>
                <w:spacing w:val="-4"/>
                <w:sz w:val="20"/>
              </w:rPr>
              <w:t>d’enquad</w:t>
            </w:r>
            <w:proofErr w:type="spellEnd"/>
            <w:r>
              <w:rPr>
                <w:spacing w:val="-4"/>
                <w:sz w:val="20"/>
              </w:rPr>
              <w:t xml:space="preserve">. </w:t>
            </w:r>
            <w:r>
              <w:rPr>
                <w:spacing w:val="-2"/>
                <w:sz w:val="20"/>
              </w:rPr>
              <w:t>industrial</w:t>
            </w:r>
          </w:p>
        </w:tc>
        <w:tc>
          <w:tcPr>
            <w:tcW w:w="1702" w:type="dxa"/>
          </w:tcPr>
          <w:p w14:paraId="100A56CA" w14:textId="77777777" w:rsidR="00944905" w:rsidRDefault="00944905" w:rsidP="00BA6E99">
            <w:pPr>
              <w:pStyle w:val="TableParagraph"/>
              <w:spacing w:before="42"/>
              <w:ind w:left="7"/>
              <w:jc w:val="center"/>
              <w:rPr>
                <w:sz w:val="20"/>
              </w:rPr>
            </w:pPr>
            <w:r>
              <w:rPr>
                <w:spacing w:val="-5"/>
                <w:sz w:val="20"/>
              </w:rPr>
              <w:t>18</w:t>
            </w:r>
          </w:p>
        </w:tc>
        <w:tc>
          <w:tcPr>
            <w:tcW w:w="1421" w:type="dxa"/>
          </w:tcPr>
          <w:p w14:paraId="77B03355" w14:textId="77777777" w:rsidR="00944905" w:rsidRDefault="00944905" w:rsidP="00BA6E99">
            <w:pPr>
              <w:pStyle w:val="TableParagraph"/>
              <w:spacing w:before="42"/>
              <w:ind w:left="163"/>
              <w:jc w:val="center"/>
              <w:rPr>
                <w:sz w:val="20"/>
              </w:rPr>
            </w:pPr>
            <w:r>
              <w:rPr>
                <w:spacing w:val="4"/>
                <w:w w:val="90"/>
                <w:sz w:val="20"/>
              </w:rPr>
              <w:t>16.196,02</w:t>
            </w:r>
            <w:r>
              <w:rPr>
                <w:spacing w:val="34"/>
                <w:sz w:val="20"/>
              </w:rPr>
              <w:t xml:space="preserve"> </w:t>
            </w:r>
            <w:r>
              <w:rPr>
                <w:spacing w:val="-10"/>
                <w:w w:val="90"/>
                <w:sz w:val="20"/>
              </w:rPr>
              <w:t>€</w:t>
            </w:r>
          </w:p>
        </w:tc>
        <w:tc>
          <w:tcPr>
            <w:tcW w:w="1275" w:type="dxa"/>
          </w:tcPr>
          <w:p w14:paraId="3DAE4DAC" w14:textId="77777777" w:rsidR="00944905" w:rsidRDefault="00944905" w:rsidP="00BA6E99">
            <w:pPr>
              <w:pStyle w:val="TableParagraph"/>
              <w:spacing w:before="42"/>
              <w:ind w:left="16"/>
              <w:jc w:val="center"/>
              <w:rPr>
                <w:sz w:val="20"/>
              </w:rPr>
            </w:pPr>
            <w:r>
              <w:rPr>
                <w:spacing w:val="-10"/>
                <w:sz w:val="20"/>
              </w:rPr>
              <w:t>1</w:t>
            </w:r>
          </w:p>
        </w:tc>
      </w:tr>
      <w:tr w:rsidR="00944905" w14:paraId="1AAC5450" w14:textId="77777777" w:rsidTr="00BA6E99">
        <w:trPr>
          <w:trHeight w:val="609"/>
        </w:trPr>
        <w:tc>
          <w:tcPr>
            <w:tcW w:w="2126" w:type="dxa"/>
          </w:tcPr>
          <w:p w14:paraId="43CE543D" w14:textId="77777777" w:rsidR="00944905" w:rsidRDefault="00944905" w:rsidP="00BA6E99">
            <w:pPr>
              <w:pStyle w:val="TableParagraph"/>
              <w:tabs>
                <w:tab w:val="left" w:pos="1977"/>
              </w:tabs>
              <w:spacing w:before="45" w:line="278" w:lineRule="auto"/>
              <w:ind w:left="112" w:right="92"/>
              <w:rPr>
                <w:sz w:val="20"/>
              </w:rPr>
            </w:pPr>
            <w:proofErr w:type="spellStart"/>
            <w:r>
              <w:rPr>
                <w:spacing w:val="-2"/>
                <w:sz w:val="20"/>
              </w:rPr>
              <w:t>Transformació</w:t>
            </w:r>
            <w:proofErr w:type="spellEnd"/>
            <w:r>
              <w:rPr>
                <w:sz w:val="20"/>
              </w:rPr>
              <w:tab/>
            </w:r>
            <w:r>
              <w:rPr>
                <w:spacing w:val="-10"/>
                <w:sz w:val="20"/>
              </w:rPr>
              <w:t xml:space="preserve">i </w:t>
            </w:r>
            <w:proofErr w:type="spellStart"/>
            <w:r>
              <w:rPr>
                <w:spacing w:val="-2"/>
                <w:sz w:val="20"/>
              </w:rPr>
              <w:t>manipulats</w:t>
            </w:r>
            <w:proofErr w:type="spellEnd"/>
          </w:p>
        </w:tc>
        <w:tc>
          <w:tcPr>
            <w:tcW w:w="2268" w:type="dxa"/>
          </w:tcPr>
          <w:p w14:paraId="5D827BDB" w14:textId="77777777" w:rsidR="00944905" w:rsidRDefault="00944905" w:rsidP="00BA6E99">
            <w:pPr>
              <w:pStyle w:val="TableParagraph"/>
              <w:spacing w:before="45" w:line="278" w:lineRule="auto"/>
              <w:ind w:left="113" w:right="116"/>
              <w:rPr>
                <w:sz w:val="20"/>
              </w:rPr>
            </w:pPr>
            <w:r w:rsidRPr="00FD5E70">
              <w:rPr>
                <w:sz w:val="20"/>
                <w:lang w:val="es-ES"/>
              </w:rPr>
              <w:t>Oficial</w:t>
            </w:r>
            <w:r w:rsidRPr="00FD5E70">
              <w:rPr>
                <w:spacing w:val="40"/>
                <w:sz w:val="20"/>
                <w:lang w:val="es-ES"/>
              </w:rPr>
              <w:t xml:space="preserve"> </w:t>
            </w:r>
            <w:r w:rsidRPr="00FD5E70">
              <w:rPr>
                <w:sz w:val="20"/>
                <w:lang w:val="es-ES"/>
              </w:rPr>
              <w:t>de</w:t>
            </w:r>
            <w:r w:rsidRPr="00FD5E70">
              <w:rPr>
                <w:spacing w:val="40"/>
                <w:sz w:val="20"/>
                <w:lang w:val="es-ES"/>
              </w:rPr>
              <w:t xml:space="preserve"> </w:t>
            </w:r>
            <w:proofErr w:type="spellStart"/>
            <w:r w:rsidRPr="00FD5E70">
              <w:rPr>
                <w:sz w:val="20"/>
                <w:lang w:val="es-ES"/>
              </w:rPr>
              <w:t>manipulats</w:t>
            </w:r>
            <w:proofErr w:type="spellEnd"/>
            <w:r w:rsidRPr="00FD5E70">
              <w:rPr>
                <w:sz w:val="20"/>
                <w:lang w:val="es-ES"/>
              </w:rPr>
              <w:t xml:space="preserve"> de papel. </w:t>
            </w:r>
            <w:proofErr w:type="spellStart"/>
            <w:r>
              <w:rPr>
                <w:sz w:val="20"/>
              </w:rPr>
              <w:t>Oficis</w:t>
            </w:r>
            <w:proofErr w:type="spellEnd"/>
            <w:r>
              <w:rPr>
                <w:sz w:val="20"/>
              </w:rPr>
              <w:t xml:space="preserve"> aux.</w:t>
            </w:r>
          </w:p>
        </w:tc>
        <w:tc>
          <w:tcPr>
            <w:tcW w:w="1702" w:type="dxa"/>
          </w:tcPr>
          <w:p w14:paraId="71D65646" w14:textId="77777777" w:rsidR="00944905" w:rsidRDefault="00944905" w:rsidP="00BA6E99">
            <w:pPr>
              <w:pStyle w:val="TableParagraph"/>
              <w:spacing w:before="42"/>
              <w:ind w:left="7"/>
              <w:jc w:val="center"/>
              <w:rPr>
                <w:sz w:val="20"/>
              </w:rPr>
            </w:pPr>
            <w:r>
              <w:rPr>
                <w:spacing w:val="-5"/>
                <w:sz w:val="20"/>
              </w:rPr>
              <w:t>18</w:t>
            </w:r>
          </w:p>
        </w:tc>
        <w:tc>
          <w:tcPr>
            <w:tcW w:w="1421" w:type="dxa"/>
          </w:tcPr>
          <w:p w14:paraId="46B8B3D7" w14:textId="77777777" w:rsidR="00944905" w:rsidRDefault="00944905" w:rsidP="00BA6E99">
            <w:pPr>
              <w:pStyle w:val="TableParagraph"/>
              <w:spacing w:before="42"/>
              <w:ind w:left="163"/>
              <w:jc w:val="center"/>
              <w:rPr>
                <w:sz w:val="20"/>
              </w:rPr>
            </w:pPr>
            <w:r>
              <w:rPr>
                <w:spacing w:val="4"/>
                <w:w w:val="90"/>
                <w:sz w:val="20"/>
              </w:rPr>
              <w:t>16.196,02</w:t>
            </w:r>
            <w:r>
              <w:rPr>
                <w:spacing w:val="34"/>
                <w:sz w:val="20"/>
              </w:rPr>
              <w:t xml:space="preserve"> </w:t>
            </w:r>
            <w:r>
              <w:rPr>
                <w:spacing w:val="-10"/>
                <w:w w:val="90"/>
                <w:sz w:val="20"/>
              </w:rPr>
              <w:t>€</w:t>
            </w:r>
          </w:p>
        </w:tc>
        <w:tc>
          <w:tcPr>
            <w:tcW w:w="1275" w:type="dxa"/>
          </w:tcPr>
          <w:p w14:paraId="36D8150D" w14:textId="77777777" w:rsidR="00944905" w:rsidRDefault="00944905" w:rsidP="00BA6E99">
            <w:pPr>
              <w:pStyle w:val="TableParagraph"/>
              <w:spacing w:before="42"/>
              <w:ind w:left="16"/>
              <w:jc w:val="center"/>
              <w:rPr>
                <w:sz w:val="20"/>
              </w:rPr>
            </w:pPr>
            <w:r>
              <w:rPr>
                <w:spacing w:val="-10"/>
                <w:sz w:val="20"/>
              </w:rPr>
              <w:t>1</w:t>
            </w:r>
          </w:p>
        </w:tc>
      </w:tr>
    </w:tbl>
    <w:p w14:paraId="65522FE8" w14:textId="77777777" w:rsidR="00343CEF" w:rsidRPr="00625BEE" w:rsidRDefault="00343CEF" w:rsidP="00D71378"/>
    <w:p w14:paraId="6FA6E948" w14:textId="433BA5C8" w:rsidR="00944905" w:rsidRDefault="00944905" w:rsidP="00944905">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sz w:val="22"/>
          <w:szCs w:val="22"/>
        </w:rPr>
      </w:pPr>
      <w:r w:rsidRPr="00944905">
        <w:rPr>
          <w:rFonts w:ascii="Verdana" w:hAnsi="Verdana"/>
          <w:sz w:val="22"/>
          <w:szCs w:val="22"/>
        </w:rPr>
        <w:t>Atès</w:t>
      </w:r>
      <w:r w:rsidRPr="00944905">
        <w:rPr>
          <w:rFonts w:ascii="Verdana" w:hAnsi="Verdana"/>
          <w:spacing w:val="-11"/>
          <w:sz w:val="22"/>
          <w:szCs w:val="22"/>
        </w:rPr>
        <w:t xml:space="preserve"> </w:t>
      </w:r>
      <w:r w:rsidRPr="00944905">
        <w:rPr>
          <w:rFonts w:ascii="Verdana" w:hAnsi="Verdana"/>
          <w:sz w:val="22"/>
          <w:szCs w:val="22"/>
        </w:rPr>
        <w:t>que</w:t>
      </w:r>
      <w:r w:rsidRPr="00944905">
        <w:rPr>
          <w:rFonts w:ascii="Verdana" w:hAnsi="Verdana"/>
          <w:spacing w:val="-11"/>
          <w:sz w:val="22"/>
          <w:szCs w:val="22"/>
        </w:rPr>
        <w:t xml:space="preserve"> </w:t>
      </w:r>
      <w:r w:rsidRPr="00944905">
        <w:rPr>
          <w:rFonts w:ascii="Verdana" w:hAnsi="Verdana"/>
          <w:sz w:val="22"/>
          <w:szCs w:val="22"/>
        </w:rPr>
        <w:t>el</w:t>
      </w:r>
      <w:r w:rsidRPr="00944905">
        <w:rPr>
          <w:rFonts w:ascii="Verdana" w:hAnsi="Verdana"/>
          <w:spacing w:val="-12"/>
          <w:sz w:val="22"/>
          <w:szCs w:val="22"/>
        </w:rPr>
        <w:t xml:space="preserve"> </w:t>
      </w:r>
      <w:r w:rsidRPr="00944905">
        <w:rPr>
          <w:rFonts w:ascii="Verdana" w:hAnsi="Verdana"/>
          <w:sz w:val="22"/>
          <w:szCs w:val="22"/>
        </w:rPr>
        <w:t>contracte</w:t>
      </w:r>
      <w:r w:rsidRPr="00944905">
        <w:rPr>
          <w:rFonts w:ascii="Verdana" w:hAnsi="Verdana"/>
          <w:spacing w:val="-14"/>
          <w:sz w:val="22"/>
          <w:szCs w:val="22"/>
        </w:rPr>
        <w:t xml:space="preserve"> </w:t>
      </w:r>
      <w:r w:rsidRPr="00944905">
        <w:rPr>
          <w:rFonts w:ascii="Verdana" w:hAnsi="Verdana"/>
          <w:sz w:val="22"/>
          <w:szCs w:val="22"/>
        </w:rPr>
        <w:t>es</w:t>
      </w:r>
      <w:r w:rsidRPr="00944905">
        <w:rPr>
          <w:rFonts w:ascii="Verdana" w:hAnsi="Verdana"/>
          <w:spacing w:val="-13"/>
          <w:sz w:val="22"/>
          <w:szCs w:val="22"/>
        </w:rPr>
        <w:t xml:space="preserve"> </w:t>
      </w:r>
      <w:r w:rsidRPr="00944905">
        <w:rPr>
          <w:rFonts w:ascii="Verdana" w:hAnsi="Verdana"/>
          <w:sz w:val="22"/>
          <w:szCs w:val="22"/>
        </w:rPr>
        <w:t>tramita</w:t>
      </w:r>
      <w:r w:rsidRPr="00944905">
        <w:rPr>
          <w:rFonts w:ascii="Verdana" w:hAnsi="Verdana"/>
          <w:spacing w:val="-14"/>
          <w:sz w:val="22"/>
          <w:szCs w:val="22"/>
        </w:rPr>
        <w:t xml:space="preserve"> </w:t>
      </w:r>
      <w:r w:rsidRPr="00944905">
        <w:rPr>
          <w:rFonts w:ascii="Verdana" w:hAnsi="Verdana"/>
          <w:sz w:val="22"/>
          <w:szCs w:val="22"/>
        </w:rPr>
        <w:t>en</w:t>
      </w:r>
      <w:r w:rsidRPr="00944905">
        <w:rPr>
          <w:rFonts w:ascii="Verdana" w:hAnsi="Verdana"/>
          <w:spacing w:val="-11"/>
          <w:sz w:val="22"/>
          <w:szCs w:val="22"/>
        </w:rPr>
        <w:t xml:space="preserve"> </w:t>
      </w:r>
      <w:r w:rsidRPr="00944905">
        <w:rPr>
          <w:rFonts w:ascii="Verdana" w:hAnsi="Verdana"/>
          <w:sz w:val="22"/>
          <w:szCs w:val="22"/>
        </w:rPr>
        <w:t>exercici</w:t>
      </w:r>
      <w:r w:rsidRPr="00944905">
        <w:rPr>
          <w:rFonts w:ascii="Verdana" w:hAnsi="Verdana"/>
          <w:spacing w:val="-12"/>
          <w:sz w:val="22"/>
          <w:szCs w:val="22"/>
        </w:rPr>
        <w:t xml:space="preserve"> </w:t>
      </w:r>
      <w:r w:rsidRPr="00944905">
        <w:rPr>
          <w:rFonts w:ascii="Verdana" w:hAnsi="Verdana"/>
          <w:sz w:val="22"/>
          <w:szCs w:val="22"/>
        </w:rPr>
        <w:t>anterior</w:t>
      </w:r>
      <w:r w:rsidRPr="00944905">
        <w:rPr>
          <w:rFonts w:ascii="Verdana" w:hAnsi="Verdana"/>
          <w:spacing w:val="-11"/>
          <w:sz w:val="22"/>
          <w:szCs w:val="22"/>
        </w:rPr>
        <w:t xml:space="preserve"> </w:t>
      </w:r>
      <w:r w:rsidRPr="00944905">
        <w:rPr>
          <w:rFonts w:ascii="Verdana" w:hAnsi="Verdana"/>
          <w:sz w:val="22"/>
          <w:szCs w:val="22"/>
        </w:rPr>
        <w:t>al</w:t>
      </w:r>
      <w:r w:rsidRPr="00944905">
        <w:rPr>
          <w:rFonts w:ascii="Verdana" w:hAnsi="Verdana"/>
          <w:spacing w:val="-12"/>
          <w:sz w:val="22"/>
          <w:szCs w:val="22"/>
        </w:rPr>
        <w:t xml:space="preserve"> </w:t>
      </w:r>
      <w:r w:rsidRPr="00944905">
        <w:rPr>
          <w:rFonts w:ascii="Verdana" w:hAnsi="Verdana"/>
          <w:sz w:val="22"/>
          <w:szCs w:val="22"/>
        </w:rPr>
        <w:t>de</w:t>
      </w:r>
      <w:r w:rsidRPr="00944905">
        <w:rPr>
          <w:rFonts w:ascii="Verdana" w:hAnsi="Verdana"/>
          <w:spacing w:val="-11"/>
          <w:sz w:val="22"/>
          <w:szCs w:val="22"/>
        </w:rPr>
        <w:t xml:space="preserve"> </w:t>
      </w:r>
      <w:r w:rsidRPr="00944905">
        <w:rPr>
          <w:rFonts w:ascii="Verdana" w:hAnsi="Verdana"/>
          <w:sz w:val="22"/>
          <w:szCs w:val="22"/>
        </w:rPr>
        <w:t>l'inici</w:t>
      </w:r>
      <w:r w:rsidRPr="00944905">
        <w:rPr>
          <w:rFonts w:ascii="Verdana" w:hAnsi="Verdana"/>
          <w:spacing w:val="-12"/>
          <w:sz w:val="22"/>
          <w:szCs w:val="22"/>
        </w:rPr>
        <w:t xml:space="preserve"> </w:t>
      </w:r>
      <w:r w:rsidRPr="00944905">
        <w:rPr>
          <w:rFonts w:ascii="Verdana" w:hAnsi="Verdana"/>
          <w:sz w:val="22"/>
          <w:szCs w:val="22"/>
        </w:rPr>
        <w:t>de</w:t>
      </w:r>
      <w:r w:rsidRPr="00944905">
        <w:rPr>
          <w:rFonts w:ascii="Verdana" w:hAnsi="Verdana"/>
          <w:spacing w:val="-11"/>
          <w:sz w:val="22"/>
          <w:szCs w:val="22"/>
        </w:rPr>
        <w:t xml:space="preserve"> </w:t>
      </w:r>
      <w:r w:rsidRPr="00944905">
        <w:rPr>
          <w:rFonts w:ascii="Verdana" w:hAnsi="Verdana"/>
          <w:sz w:val="22"/>
          <w:szCs w:val="22"/>
        </w:rPr>
        <w:t>l'execució,</w:t>
      </w:r>
      <w:r w:rsidRPr="00944905">
        <w:rPr>
          <w:rFonts w:ascii="Verdana" w:hAnsi="Verdana"/>
          <w:spacing w:val="-11"/>
          <w:sz w:val="22"/>
          <w:szCs w:val="22"/>
        </w:rPr>
        <w:t xml:space="preserve"> </w:t>
      </w:r>
      <w:r w:rsidRPr="00944905">
        <w:rPr>
          <w:rFonts w:ascii="Verdana" w:hAnsi="Verdana"/>
          <w:sz w:val="22"/>
          <w:szCs w:val="22"/>
        </w:rPr>
        <w:t>se'n</w:t>
      </w:r>
      <w:r w:rsidRPr="00944905">
        <w:rPr>
          <w:rFonts w:ascii="Verdana" w:hAnsi="Verdana"/>
          <w:spacing w:val="-11"/>
          <w:sz w:val="22"/>
          <w:szCs w:val="22"/>
        </w:rPr>
        <w:t xml:space="preserve"> </w:t>
      </w:r>
      <w:r w:rsidRPr="00944905">
        <w:rPr>
          <w:rFonts w:ascii="Verdana" w:hAnsi="Verdana"/>
          <w:sz w:val="22"/>
          <w:szCs w:val="22"/>
        </w:rPr>
        <w:t>sotmet l'adjudicació a la condició suspensiva d'existència de crèdit adequat i suficient per finançar les obligacions derivades d'aquest contracte a l'exercici corresponent</w:t>
      </w:r>
      <w:r>
        <w:rPr>
          <w:rFonts w:ascii="Verdana" w:hAnsi="Verdana"/>
          <w:sz w:val="22"/>
          <w:szCs w:val="22"/>
        </w:rPr>
        <w:t>.</w:t>
      </w:r>
    </w:p>
    <w:p w14:paraId="4393A465" w14:textId="77777777" w:rsidR="00944905" w:rsidRPr="00944905" w:rsidRDefault="00944905" w:rsidP="00944905">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sz w:val="22"/>
          <w:szCs w:val="22"/>
        </w:rPr>
      </w:pPr>
    </w:p>
    <w:p w14:paraId="0099C681" w14:textId="77777777" w:rsidR="00944905" w:rsidRPr="00944905" w:rsidRDefault="00944905" w:rsidP="00944905">
      <w:pPr>
        <w:pStyle w:val="Textindependent"/>
        <w:ind w:right="0"/>
        <w:rPr>
          <w:rFonts w:ascii="Verdana" w:hAnsi="Verdana"/>
          <w:sz w:val="22"/>
          <w:szCs w:val="22"/>
        </w:rPr>
      </w:pPr>
      <w:r w:rsidRPr="00944905">
        <w:rPr>
          <w:rFonts w:ascii="Verdana" w:hAnsi="Verdana"/>
          <w:sz w:val="22"/>
          <w:szCs w:val="22"/>
        </w:rPr>
        <w:t>Atès que el present contracte comporta despeses de caràcter plurianual, la seva autorització o realització se subordina al crèdit que per a cada exercici autoritzin els respectius Pressupostos Municipals.</w:t>
      </w:r>
    </w:p>
    <w:p w14:paraId="7DA2B01D" w14:textId="77777777" w:rsidR="00944905" w:rsidRDefault="00944905">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14D3452B" w14:textId="77777777" w:rsidR="00944905" w:rsidRDefault="00944905">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7C351F14" w14:textId="2C81052E" w:rsidR="00914EC0" w:rsidRDefault="002F32EE">
      <w:pPr>
        <w:ind w:right="6"/>
      </w:pPr>
      <w:r>
        <w:rPr>
          <w:rFonts w:ascii="Verdana" w:hAnsi="Verdana"/>
          <w:color w:val="auto"/>
        </w:rPr>
        <w:t xml:space="preserve">2. </w:t>
      </w:r>
      <w:r>
        <w:rPr>
          <w:rFonts w:ascii="Verdana" w:hAnsi="Verdana"/>
          <w:b/>
          <w:color w:val="auto"/>
        </w:rPr>
        <w:t>El valor estimat del contracte (VEC)</w:t>
      </w:r>
      <w:r>
        <w:rPr>
          <w:rFonts w:ascii="Verdana" w:hAnsi="Verdana"/>
          <w:color w:val="auto"/>
        </w:rPr>
        <w:t xml:space="preserve"> és de </w:t>
      </w:r>
      <w:bookmarkStart w:id="44" w:name="impVE"/>
      <w:bookmarkEnd w:id="44"/>
      <w:r w:rsidR="00944905">
        <w:rPr>
          <w:rFonts w:ascii="Verdana" w:hAnsi="Verdana"/>
          <w:color w:val="auto"/>
        </w:rPr>
        <w:t>70.500</w:t>
      </w:r>
      <w:r>
        <w:rPr>
          <w:rFonts w:ascii="Verdana" w:hAnsi="Verdana"/>
          <w:color w:val="auto"/>
        </w:rPr>
        <w:t xml:space="preserve"> euros, sense incloure </w:t>
      </w:r>
      <w:r>
        <w:rPr>
          <w:rFonts w:ascii="Verdana" w:hAnsi="Verdana"/>
        </w:rPr>
        <w:t>l'IVA. Aquesta xifra inclou l’import total que podria ser retribuït a l’empresa contractista, incloent possibles pròrrogues i modificats, entre d’altres conceptes, tot d’acord la previsió de l’article 101 LCSP</w:t>
      </w:r>
      <w:r>
        <w:rPr>
          <w:rFonts w:ascii="Verdana" w:hAnsi="Verdana"/>
          <w:color w:val="auto"/>
        </w:rPr>
        <w:t>.</w:t>
      </w:r>
    </w:p>
    <w:p w14:paraId="1CF6434B" w14:textId="77777777" w:rsidR="00914EC0" w:rsidRDefault="00914EC0">
      <w:pPr>
        <w:ind w:right="6"/>
        <w:rPr>
          <w:rFonts w:ascii="Verdana" w:hAnsi="Verdana"/>
          <w:color w:val="auto"/>
        </w:rPr>
      </w:pPr>
    </w:p>
    <w:p w14:paraId="2E8065FF" w14:textId="77777777" w:rsidR="00141088" w:rsidRDefault="00141088">
      <w:pPr>
        <w:rPr>
          <w:rFonts w:ascii="Verdana" w:hAnsi="Verdana"/>
        </w:rPr>
      </w:pPr>
      <w:bookmarkStart w:id="45" w:name="quadreVE"/>
      <w:bookmarkEnd w:id="45"/>
      <w:r>
        <w:rPr>
          <w:rFonts w:ascii="Verdana" w:hAnsi="Verdana"/>
        </w:rPr>
        <w:t>D'acord amb la previsió de l'article 101.12 LCSP, el valor global estimat és el resultat del sumatori del VE dels diferents lots, segons s'indica:</w:t>
      </w:r>
    </w:p>
    <w:p w14:paraId="4985D57D" w14:textId="77777777" w:rsidR="00343CEF" w:rsidRDefault="00343CEF">
      <w:pPr>
        <w:rPr>
          <w:rFonts w:ascii="Verdana" w:hAnsi="Verdana"/>
        </w:rPr>
      </w:pPr>
    </w:p>
    <w:p w14:paraId="0ED5A1A2" w14:textId="77777777" w:rsidR="00141088" w:rsidRPr="007B4C19" w:rsidRDefault="00141088">
      <w:pPr>
        <w:rPr>
          <w:rFonts w:ascii="Verdana" w:hAnsi="Verdana"/>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984"/>
        <w:gridCol w:w="2069"/>
        <w:gridCol w:w="2042"/>
        <w:gridCol w:w="1843"/>
      </w:tblGrid>
      <w:tr w:rsidR="00343CEF" w:rsidRPr="00656485" w14:paraId="390A3B29" w14:textId="77777777" w:rsidTr="00343CEF">
        <w:trPr>
          <w:trHeight w:val="899"/>
        </w:trPr>
        <w:tc>
          <w:tcPr>
            <w:tcW w:w="1418" w:type="dxa"/>
            <w:shd w:val="clear" w:color="auto" w:fill="D9D9D9"/>
          </w:tcPr>
          <w:p w14:paraId="00EAB371" w14:textId="77777777" w:rsidR="00343CEF" w:rsidRPr="00656485" w:rsidRDefault="00343CEF" w:rsidP="00846B20">
            <w:pPr>
              <w:pStyle w:val="TableParagraph"/>
              <w:spacing w:before="88"/>
              <w:rPr>
                <w:rFonts w:ascii="Verdana" w:hAnsi="Verdana"/>
                <w:sz w:val="20"/>
                <w:lang w:val="ca-ES"/>
              </w:rPr>
            </w:pPr>
          </w:p>
          <w:p w14:paraId="46F299F1" w14:textId="77777777" w:rsidR="00343CEF" w:rsidRPr="00656485" w:rsidRDefault="00343CEF" w:rsidP="00846B20">
            <w:pPr>
              <w:pStyle w:val="TableParagraph"/>
              <w:spacing w:before="0"/>
              <w:ind w:left="10"/>
              <w:jc w:val="center"/>
              <w:rPr>
                <w:rFonts w:ascii="Verdana" w:hAnsi="Verdana"/>
                <w:b/>
                <w:sz w:val="20"/>
                <w:lang w:val="ca-ES"/>
              </w:rPr>
            </w:pPr>
            <w:r w:rsidRPr="00656485">
              <w:rPr>
                <w:rFonts w:ascii="Verdana" w:hAnsi="Verdana"/>
                <w:b/>
                <w:spacing w:val="-5"/>
                <w:sz w:val="20"/>
                <w:lang w:val="ca-ES"/>
              </w:rPr>
              <w:t>Any</w:t>
            </w:r>
          </w:p>
        </w:tc>
        <w:tc>
          <w:tcPr>
            <w:tcW w:w="1984" w:type="dxa"/>
            <w:shd w:val="clear" w:color="auto" w:fill="D9D9D9"/>
          </w:tcPr>
          <w:p w14:paraId="64088C9D" w14:textId="77777777" w:rsidR="00343CEF" w:rsidRPr="00656485" w:rsidRDefault="00343CEF" w:rsidP="00846B20">
            <w:pPr>
              <w:pStyle w:val="TableParagraph"/>
              <w:spacing w:before="88"/>
              <w:rPr>
                <w:rFonts w:ascii="Verdana" w:hAnsi="Verdana"/>
                <w:sz w:val="20"/>
                <w:lang w:val="ca-ES"/>
              </w:rPr>
            </w:pPr>
          </w:p>
          <w:p w14:paraId="37075514" w14:textId="77777777" w:rsidR="00343CEF" w:rsidRPr="00656485" w:rsidRDefault="00343CEF" w:rsidP="00846B20">
            <w:pPr>
              <w:pStyle w:val="TableParagraph"/>
              <w:spacing w:before="0"/>
              <w:ind w:left="9"/>
              <w:jc w:val="center"/>
              <w:rPr>
                <w:rFonts w:ascii="Verdana" w:hAnsi="Verdana"/>
                <w:b/>
                <w:sz w:val="20"/>
                <w:lang w:val="ca-ES"/>
              </w:rPr>
            </w:pPr>
            <w:r w:rsidRPr="00656485">
              <w:rPr>
                <w:rFonts w:ascii="Verdana" w:hAnsi="Verdana"/>
                <w:b/>
                <w:sz w:val="20"/>
                <w:lang w:val="ca-ES"/>
              </w:rPr>
              <w:t>VE</w:t>
            </w:r>
            <w:r w:rsidRPr="00656485">
              <w:rPr>
                <w:rFonts w:ascii="Verdana" w:hAnsi="Verdana"/>
                <w:b/>
                <w:spacing w:val="-6"/>
                <w:sz w:val="20"/>
                <w:lang w:val="ca-ES"/>
              </w:rPr>
              <w:t xml:space="preserve"> </w:t>
            </w:r>
            <w:r w:rsidRPr="00656485">
              <w:rPr>
                <w:rFonts w:ascii="Verdana" w:hAnsi="Verdana"/>
                <w:b/>
                <w:spacing w:val="-2"/>
                <w:sz w:val="20"/>
                <w:lang w:val="ca-ES"/>
              </w:rPr>
              <w:t>prestació</w:t>
            </w:r>
          </w:p>
        </w:tc>
        <w:tc>
          <w:tcPr>
            <w:tcW w:w="2069" w:type="dxa"/>
            <w:shd w:val="clear" w:color="auto" w:fill="D9D9D9"/>
          </w:tcPr>
          <w:p w14:paraId="2F57A547" w14:textId="77777777" w:rsidR="00343CEF" w:rsidRPr="00656485" w:rsidRDefault="00343CEF" w:rsidP="00846B20">
            <w:pPr>
              <w:pStyle w:val="TableParagraph"/>
              <w:spacing w:before="184" w:line="278" w:lineRule="auto"/>
              <w:ind w:left="317" w:right="212" w:hanging="89"/>
              <w:rPr>
                <w:rFonts w:ascii="Verdana" w:hAnsi="Verdana"/>
                <w:b/>
                <w:sz w:val="20"/>
                <w:lang w:val="ca-ES"/>
              </w:rPr>
            </w:pPr>
            <w:r w:rsidRPr="00656485">
              <w:rPr>
                <w:rFonts w:ascii="Verdana" w:hAnsi="Verdana"/>
                <w:b/>
                <w:sz w:val="20"/>
                <w:lang w:val="ca-ES"/>
              </w:rPr>
              <w:t>VE</w:t>
            </w:r>
            <w:r w:rsidRPr="00656485">
              <w:rPr>
                <w:rFonts w:ascii="Verdana" w:hAnsi="Verdana"/>
                <w:b/>
                <w:spacing w:val="-14"/>
                <w:sz w:val="20"/>
                <w:lang w:val="ca-ES"/>
              </w:rPr>
              <w:t xml:space="preserve"> </w:t>
            </w:r>
            <w:r w:rsidRPr="00656485">
              <w:rPr>
                <w:rFonts w:ascii="Verdana" w:hAnsi="Verdana"/>
                <w:b/>
                <w:sz w:val="20"/>
                <w:lang w:val="ca-ES"/>
              </w:rPr>
              <w:t xml:space="preserve">eventuals </w:t>
            </w:r>
            <w:r w:rsidRPr="00656485">
              <w:rPr>
                <w:rFonts w:ascii="Verdana" w:hAnsi="Verdana"/>
                <w:b/>
                <w:spacing w:val="-2"/>
                <w:sz w:val="20"/>
                <w:lang w:val="ca-ES"/>
              </w:rPr>
              <w:t>pròrrogues</w:t>
            </w:r>
          </w:p>
        </w:tc>
        <w:tc>
          <w:tcPr>
            <w:tcW w:w="2042" w:type="dxa"/>
            <w:shd w:val="clear" w:color="auto" w:fill="D9D9D9"/>
          </w:tcPr>
          <w:p w14:paraId="506C536F" w14:textId="77777777" w:rsidR="00343CEF" w:rsidRPr="00656485" w:rsidRDefault="00343CEF" w:rsidP="00846B20">
            <w:pPr>
              <w:pStyle w:val="TableParagraph"/>
              <w:spacing w:before="184" w:line="278" w:lineRule="auto"/>
              <w:ind w:left="355" w:right="345" w:firstLine="67"/>
              <w:rPr>
                <w:rFonts w:ascii="Verdana" w:hAnsi="Verdana"/>
                <w:b/>
                <w:sz w:val="20"/>
                <w:lang w:val="ca-ES"/>
              </w:rPr>
            </w:pPr>
            <w:r w:rsidRPr="00656485">
              <w:rPr>
                <w:rFonts w:ascii="Verdana" w:hAnsi="Verdana"/>
                <w:b/>
                <w:sz w:val="20"/>
                <w:lang w:val="ca-ES"/>
              </w:rPr>
              <w:t xml:space="preserve">VE altres </w:t>
            </w:r>
            <w:r w:rsidRPr="00656485">
              <w:rPr>
                <w:rFonts w:ascii="Verdana" w:hAnsi="Verdana"/>
                <w:b/>
                <w:spacing w:val="-2"/>
                <w:sz w:val="20"/>
                <w:lang w:val="ca-ES"/>
              </w:rPr>
              <w:t>conceptes</w:t>
            </w:r>
          </w:p>
        </w:tc>
        <w:tc>
          <w:tcPr>
            <w:tcW w:w="1843" w:type="dxa"/>
            <w:shd w:val="clear" w:color="auto" w:fill="D9D9D9"/>
          </w:tcPr>
          <w:p w14:paraId="66C99D77" w14:textId="77777777" w:rsidR="00343CEF" w:rsidRPr="00656485" w:rsidRDefault="00343CEF" w:rsidP="00846B20">
            <w:pPr>
              <w:pStyle w:val="TableParagraph"/>
              <w:spacing w:before="88"/>
              <w:rPr>
                <w:rFonts w:ascii="Verdana" w:hAnsi="Verdana"/>
                <w:sz w:val="20"/>
                <w:lang w:val="ca-ES"/>
              </w:rPr>
            </w:pPr>
          </w:p>
          <w:p w14:paraId="5FAADDC2" w14:textId="77777777" w:rsidR="00343CEF" w:rsidRPr="00656485" w:rsidRDefault="00343CEF" w:rsidP="00846B20">
            <w:pPr>
              <w:pStyle w:val="TableParagraph"/>
              <w:spacing w:before="0"/>
              <w:ind w:left="6"/>
              <w:jc w:val="center"/>
              <w:rPr>
                <w:rFonts w:ascii="Verdana" w:hAnsi="Verdana"/>
                <w:b/>
                <w:sz w:val="20"/>
                <w:lang w:val="ca-ES"/>
              </w:rPr>
            </w:pPr>
            <w:r w:rsidRPr="00656485">
              <w:rPr>
                <w:rFonts w:ascii="Verdana" w:hAnsi="Verdana"/>
                <w:b/>
                <w:spacing w:val="-4"/>
                <w:sz w:val="20"/>
                <w:lang w:val="ca-ES"/>
              </w:rPr>
              <w:t>SUMA</w:t>
            </w:r>
          </w:p>
        </w:tc>
      </w:tr>
      <w:tr w:rsidR="00944905" w:rsidRPr="00656485" w14:paraId="488B9934" w14:textId="77777777" w:rsidTr="00343CEF">
        <w:trPr>
          <w:trHeight w:val="299"/>
        </w:trPr>
        <w:tc>
          <w:tcPr>
            <w:tcW w:w="1418" w:type="dxa"/>
          </w:tcPr>
          <w:p w14:paraId="588C6C02" w14:textId="77777777" w:rsidR="00944905" w:rsidRPr="00656485" w:rsidRDefault="00944905" w:rsidP="00944905">
            <w:pPr>
              <w:pStyle w:val="TableParagraph"/>
              <w:ind w:left="10" w:right="3"/>
              <w:jc w:val="center"/>
              <w:rPr>
                <w:rFonts w:ascii="Verdana" w:hAnsi="Verdana"/>
                <w:sz w:val="20"/>
                <w:lang w:val="ca-ES"/>
              </w:rPr>
            </w:pPr>
            <w:r w:rsidRPr="00656485">
              <w:rPr>
                <w:rFonts w:ascii="Verdana" w:hAnsi="Verdana"/>
                <w:spacing w:val="-4"/>
                <w:sz w:val="20"/>
                <w:lang w:val="ca-ES"/>
              </w:rPr>
              <w:t>2026</w:t>
            </w:r>
          </w:p>
        </w:tc>
        <w:tc>
          <w:tcPr>
            <w:tcW w:w="1984" w:type="dxa"/>
          </w:tcPr>
          <w:p w14:paraId="1E1879F2" w14:textId="798B47AF" w:rsidR="00944905" w:rsidRPr="00656485" w:rsidRDefault="00944905" w:rsidP="00944905">
            <w:pPr>
              <w:pStyle w:val="TableParagraph"/>
              <w:ind w:left="9" w:right="1"/>
              <w:jc w:val="center"/>
              <w:rPr>
                <w:rFonts w:ascii="Verdana" w:hAnsi="Verdana"/>
                <w:sz w:val="20"/>
                <w:lang w:val="ca-ES"/>
              </w:rPr>
            </w:pPr>
            <w:r>
              <w:rPr>
                <w:rFonts w:ascii="Verdana" w:hAnsi="Verdana"/>
                <w:spacing w:val="4"/>
                <w:w w:val="90"/>
                <w:sz w:val="20"/>
                <w:lang w:val="ca-ES"/>
              </w:rPr>
              <w:t>16.500,00</w:t>
            </w:r>
          </w:p>
        </w:tc>
        <w:tc>
          <w:tcPr>
            <w:tcW w:w="2069" w:type="dxa"/>
          </w:tcPr>
          <w:p w14:paraId="2C0AFE00" w14:textId="77777777" w:rsidR="00944905" w:rsidRPr="00656485" w:rsidRDefault="00944905" w:rsidP="00944905">
            <w:pPr>
              <w:pStyle w:val="TableParagraph"/>
              <w:ind w:left="8" w:right="2"/>
              <w:jc w:val="center"/>
              <w:rPr>
                <w:rFonts w:ascii="Verdana" w:hAnsi="Verdana"/>
                <w:sz w:val="20"/>
                <w:lang w:val="ca-ES"/>
              </w:rPr>
            </w:pPr>
            <w:r w:rsidRPr="00656485">
              <w:rPr>
                <w:rFonts w:ascii="Verdana" w:hAnsi="Verdana"/>
                <w:spacing w:val="-10"/>
                <w:sz w:val="20"/>
                <w:lang w:val="ca-ES"/>
              </w:rPr>
              <w:t>-</w:t>
            </w:r>
          </w:p>
        </w:tc>
        <w:tc>
          <w:tcPr>
            <w:tcW w:w="2042" w:type="dxa"/>
          </w:tcPr>
          <w:p w14:paraId="3CBF0B9C" w14:textId="77777777" w:rsidR="00944905" w:rsidRPr="00656485" w:rsidRDefault="00944905" w:rsidP="00944905">
            <w:pPr>
              <w:pStyle w:val="TableParagraph"/>
              <w:ind w:left="8" w:right="3"/>
              <w:jc w:val="center"/>
              <w:rPr>
                <w:rFonts w:ascii="Verdana" w:hAnsi="Verdana"/>
                <w:sz w:val="20"/>
                <w:lang w:val="ca-ES"/>
              </w:rPr>
            </w:pPr>
            <w:r w:rsidRPr="00656485">
              <w:rPr>
                <w:rFonts w:ascii="Verdana" w:hAnsi="Verdana"/>
                <w:spacing w:val="-10"/>
                <w:sz w:val="20"/>
                <w:lang w:val="ca-ES"/>
              </w:rPr>
              <w:t>-</w:t>
            </w:r>
          </w:p>
        </w:tc>
        <w:tc>
          <w:tcPr>
            <w:tcW w:w="1843" w:type="dxa"/>
          </w:tcPr>
          <w:p w14:paraId="082D2FB3" w14:textId="68BD711F" w:rsidR="00944905" w:rsidRPr="00656485" w:rsidRDefault="00944905" w:rsidP="00944905">
            <w:pPr>
              <w:pStyle w:val="TableParagraph"/>
              <w:ind w:left="6" w:right="2"/>
              <w:jc w:val="center"/>
              <w:rPr>
                <w:rFonts w:ascii="Verdana" w:hAnsi="Verdana"/>
                <w:sz w:val="20"/>
                <w:lang w:val="ca-ES"/>
              </w:rPr>
            </w:pPr>
            <w:r>
              <w:rPr>
                <w:rFonts w:ascii="Verdana" w:hAnsi="Verdana"/>
                <w:spacing w:val="4"/>
                <w:w w:val="90"/>
                <w:sz w:val="20"/>
                <w:lang w:val="ca-ES"/>
              </w:rPr>
              <w:t>16.500,00</w:t>
            </w:r>
          </w:p>
        </w:tc>
      </w:tr>
      <w:tr w:rsidR="00944905" w:rsidRPr="00656485" w14:paraId="770D711B" w14:textId="77777777" w:rsidTr="00343CEF">
        <w:trPr>
          <w:trHeight w:val="301"/>
        </w:trPr>
        <w:tc>
          <w:tcPr>
            <w:tcW w:w="1418" w:type="dxa"/>
          </w:tcPr>
          <w:p w14:paraId="6091E488" w14:textId="296759EB" w:rsidR="00944905" w:rsidRPr="00656485" w:rsidRDefault="00944905" w:rsidP="00944905">
            <w:pPr>
              <w:pStyle w:val="TableParagraph"/>
              <w:ind w:left="10" w:right="3"/>
              <w:jc w:val="center"/>
              <w:rPr>
                <w:rFonts w:ascii="Verdana" w:hAnsi="Verdana"/>
                <w:spacing w:val="-4"/>
                <w:sz w:val="20"/>
              </w:rPr>
            </w:pPr>
            <w:r>
              <w:rPr>
                <w:rFonts w:ascii="Verdana" w:hAnsi="Verdana"/>
                <w:spacing w:val="-4"/>
                <w:sz w:val="20"/>
              </w:rPr>
              <w:t>2027</w:t>
            </w:r>
          </w:p>
        </w:tc>
        <w:tc>
          <w:tcPr>
            <w:tcW w:w="1984" w:type="dxa"/>
          </w:tcPr>
          <w:p w14:paraId="57F92EB7" w14:textId="17B4DC85" w:rsidR="00944905" w:rsidRPr="00656485" w:rsidRDefault="00944905" w:rsidP="00944905">
            <w:pPr>
              <w:pStyle w:val="TableParagraph"/>
              <w:ind w:left="9"/>
              <w:jc w:val="center"/>
              <w:rPr>
                <w:rFonts w:ascii="Verdana" w:hAnsi="Verdana"/>
                <w:spacing w:val="-10"/>
                <w:sz w:val="20"/>
              </w:rPr>
            </w:pPr>
            <w:r>
              <w:rPr>
                <w:rFonts w:ascii="Verdana" w:hAnsi="Verdana"/>
                <w:spacing w:val="-10"/>
                <w:sz w:val="20"/>
              </w:rPr>
              <w:t>18.000,00</w:t>
            </w:r>
          </w:p>
        </w:tc>
        <w:tc>
          <w:tcPr>
            <w:tcW w:w="2069" w:type="dxa"/>
          </w:tcPr>
          <w:p w14:paraId="0D81FF3F" w14:textId="77777777" w:rsidR="00944905" w:rsidRPr="00656485" w:rsidRDefault="00944905" w:rsidP="00944905">
            <w:pPr>
              <w:pStyle w:val="TableParagraph"/>
              <w:ind w:left="8" w:right="3"/>
              <w:jc w:val="center"/>
              <w:rPr>
                <w:rFonts w:ascii="Verdana" w:hAnsi="Verdana"/>
                <w:spacing w:val="4"/>
                <w:w w:val="90"/>
                <w:sz w:val="20"/>
              </w:rPr>
            </w:pPr>
          </w:p>
        </w:tc>
        <w:tc>
          <w:tcPr>
            <w:tcW w:w="2042" w:type="dxa"/>
          </w:tcPr>
          <w:p w14:paraId="4F29C26B" w14:textId="77777777" w:rsidR="00944905" w:rsidRPr="00656485" w:rsidRDefault="00944905" w:rsidP="00944905">
            <w:pPr>
              <w:pStyle w:val="TableParagraph"/>
              <w:ind w:left="8" w:right="3"/>
              <w:jc w:val="center"/>
              <w:rPr>
                <w:rFonts w:ascii="Verdana" w:hAnsi="Verdana"/>
                <w:spacing w:val="-10"/>
                <w:sz w:val="20"/>
              </w:rPr>
            </w:pPr>
          </w:p>
        </w:tc>
        <w:tc>
          <w:tcPr>
            <w:tcW w:w="1843" w:type="dxa"/>
          </w:tcPr>
          <w:p w14:paraId="101454FF" w14:textId="7444F286" w:rsidR="00944905" w:rsidRPr="00656485" w:rsidRDefault="00944905" w:rsidP="00944905">
            <w:pPr>
              <w:pStyle w:val="TableParagraph"/>
              <w:ind w:left="6" w:right="2"/>
              <w:jc w:val="center"/>
              <w:rPr>
                <w:rFonts w:ascii="Verdana" w:hAnsi="Verdana"/>
                <w:spacing w:val="4"/>
                <w:w w:val="90"/>
                <w:sz w:val="20"/>
              </w:rPr>
            </w:pPr>
            <w:r>
              <w:rPr>
                <w:rFonts w:ascii="Verdana" w:hAnsi="Verdana"/>
                <w:spacing w:val="-10"/>
                <w:sz w:val="20"/>
              </w:rPr>
              <w:t>18.000,00</w:t>
            </w:r>
          </w:p>
        </w:tc>
      </w:tr>
      <w:tr w:rsidR="00944905" w:rsidRPr="00656485" w14:paraId="4DDFD560" w14:textId="77777777" w:rsidTr="00343CEF">
        <w:trPr>
          <w:trHeight w:val="301"/>
        </w:trPr>
        <w:tc>
          <w:tcPr>
            <w:tcW w:w="1418" w:type="dxa"/>
          </w:tcPr>
          <w:p w14:paraId="2E813C0E" w14:textId="4F2B0DFE" w:rsidR="00944905" w:rsidRPr="00656485" w:rsidRDefault="00944905" w:rsidP="00944905">
            <w:pPr>
              <w:pStyle w:val="TableParagraph"/>
              <w:ind w:left="10" w:right="3"/>
              <w:jc w:val="center"/>
              <w:rPr>
                <w:rFonts w:ascii="Verdana" w:hAnsi="Verdana"/>
                <w:sz w:val="20"/>
                <w:lang w:val="ca-ES"/>
              </w:rPr>
            </w:pPr>
            <w:r w:rsidRPr="00656485">
              <w:rPr>
                <w:rFonts w:ascii="Verdana" w:hAnsi="Verdana"/>
                <w:spacing w:val="-4"/>
                <w:sz w:val="20"/>
                <w:lang w:val="ca-ES"/>
              </w:rPr>
              <w:t>202</w:t>
            </w:r>
            <w:r>
              <w:rPr>
                <w:rFonts w:ascii="Verdana" w:hAnsi="Verdana"/>
                <w:spacing w:val="-4"/>
                <w:sz w:val="20"/>
                <w:lang w:val="ca-ES"/>
              </w:rPr>
              <w:t>8</w:t>
            </w:r>
          </w:p>
        </w:tc>
        <w:tc>
          <w:tcPr>
            <w:tcW w:w="1984" w:type="dxa"/>
          </w:tcPr>
          <w:p w14:paraId="2EE9A899" w14:textId="77777777" w:rsidR="00944905" w:rsidRPr="00656485" w:rsidRDefault="00944905" w:rsidP="00944905">
            <w:pPr>
              <w:pStyle w:val="TableParagraph"/>
              <w:ind w:left="9"/>
              <w:jc w:val="center"/>
              <w:rPr>
                <w:rFonts w:ascii="Verdana" w:hAnsi="Verdana"/>
                <w:sz w:val="20"/>
                <w:lang w:val="ca-ES"/>
              </w:rPr>
            </w:pPr>
            <w:r w:rsidRPr="00656485">
              <w:rPr>
                <w:rFonts w:ascii="Verdana" w:hAnsi="Verdana"/>
                <w:spacing w:val="-10"/>
                <w:sz w:val="20"/>
                <w:lang w:val="ca-ES"/>
              </w:rPr>
              <w:t>-</w:t>
            </w:r>
          </w:p>
        </w:tc>
        <w:tc>
          <w:tcPr>
            <w:tcW w:w="2069" w:type="dxa"/>
          </w:tcPr>
          <w:p w14:paraId="54F5C24F" w14:textId="4F1CB7EE" w:rsidR="00944905" w:rsidRPr="00656485" w:rsidRDefault="00944905" w:rsidP="00944905">
            <w:pPr>
              <w:pStyle w:val="TableParagraph"/>
              <w:ind w:left="8" w:right="3"/>
              <w:jc w:val="center"/>
              <w:rPr>
                <w:rFonts w:ascii="Verdana" w:hAnsi="Verdana"/>
                <w:sz w:val="20"/>
                <w:lang w:val="ca-ES"/>
              </w:rPr>
            </w:pPr>
            <w:r>
              <w:rPr>
                <w:rFonts w:ascii="Verdana" w:hAnsi="Verdana"/>
                <w:spacing w:val="4"/>
                <w:w w:val="90"/>
                <w:sz w:val="20"/>
                <w:lang w:val="ca-ES"/>
              </w:rPr>
              <w:t>18.000,00</w:t>
            </w:r>
          </w:p>
        </w:tc>
        <w:tc>
          <w:tcPr>
            <w:tcW w:w="2042" w:type="dxa"/>
          </w:tcPr>
          <w:p w14:paraId="732C2A89" w14:textId="77777777" w:rsidR="00944905" w:rsidRPr="00656485" w:rsidRDefault="00944905" w:rsidP="00944905">
            <w:pPr>
              <w:pStyle w:val="TableParagraph"/>
              <w:ind w:left="8" w:right="3"/>
              <w:jc w:val="center"/>
              <w:rPr>
                <w:rFonts w:ascii="Verdana" w:hAnsi="Verdana"/>
                <w:sz w:val="20"/>
                <w:lang w:val="ca-ES"/>
              </w:rPr>
            </w:pPr>
            <w:r w:rsidRPr="00656485">
              <w:rPr>
                <w:rFonts w:ascii="Verdana" w:hAnsi="Verdana"/>
                <w:spacing w:val="-10"/>
                <w:sz w:val="20"/>
                <w:lang w:val="ca-ES"/>
              </w:rPr>
              <w:t>-</w:t>
            </w:r>
          </w:p>
        </w:tc>
        <w:tc>
          <w:tcPr>
            <w:tcW w:w="1843" w:type="dxa"/>
          </w:tcPr>
          <w:p w14:paraId="0068C1CF" w14:textId="1A287750" w:rsidR="00944905" w:rsidRPr="00656485" w:rsidRDefault="00944905" w:rsidP="00944905">
            <w:pPr>
              <w:pStyle w:val="TableParagraph"/>
              <w:ind w:left="6" w:right="2"/>
              <w:jc w:val="center"/>
              <w:rPr>
                <w:rFonts w:ascii="Verdana" w:hAnsi="Verdana"/>
                <w:sz w:val="20"/>
                <w:lang w:val="ca-ES"/>
              </w:rPr>
            </w:pPr>
            <w:r>
              <w:rPr>
                <w:rFonts w:ascii="Verdana" w:hAnsi="Verdana"/>
                <w:spacing w:val="4"/>
                <w:w w:val="90"/>
                <w:sz w:val="20"/>
                <w:lang w:val="ca-ES"/>
              </w:rPr>
              <w:t>18.000,00</w:t>
            </w:r>
          </w:p>
        </w:tc>
      </w:tr>
      <w:tr w:rsidR="00944905" w:rsidRPr="00656485" w14:paraId="0F7AFC5F" w14:textId="77777777" w:rsidTr="00343CEF">
        <w:trPr>
          <w:trHeight w:val="299"/>
        </w:trPr>
        <w:tc>
          <w:tcPr>
            <w:tcW w:w="1418" w:type="dxa"/>
          </w:tcPr>
          <w:p w14:paraId="1F09A00A" w14:textId="322AC4C2" w:rsidR="00944905" w:rsidRPr="00656485" w:rsidRDefault="00944905" w:rsidP="00944905">
            <w:pPr>
              <w:pStyle w:val="TableParagraph"/>
              <w:spacing w:before="16"/>
              <w:ind w:left="10" w:right="3"/>
              <w:jc w:val="center"/>
              <w:rPr>
                <w:rFonts w:ascii="Verdana" w:hAnsi="Verdana"/>
                <w:sz w:val="20"/>
                <w:lang w:val="ca-ES"/>
              </w:rPr>
            </w:pPr>
            <w:r w:rsidRPr="00656485">
              <w:rPr>
                <w:rFonts w:ascii="Verdana" w:hAnsi="Verdana"/>
                <w:spacing w:val="-4"/>
                <w:sz w:val="20"/>
                <w:lang w:val="ca-ES"/>
              </w:rPr>
              <w:t>202</w:t>
            </w:r>
            <w:r>
              <w:rPr>
                <w:rFonts w:ascii="Verdana" w:hAnsi="Verdana"/>
                <w:spacing w:val="-4"/>
                <w:sz w:val="20"/>
                <w:lang w:val="ca-ES"/>
              </w:rPr>
              <w:t>9</w:t>
            </w:r>
          </w:p>
        </w:tc>
        <w:tc>
          <w:tcPr>
            <w:tcW w:w="1984" w:type="dxa"/>
          </w:tcPr>
          <w:p w14:paraId="4F4D7187" w14:textId="77777777" w:rsidR="00944905" w:rsidRPr="00656485" w:rsidRDefault="00944905" w:rsidP="00944905">
            <w:pPr>
              <w:pStyle w:val="TableParagraph"/>
              <w:spacing w:before="16"/>
              <w:ind w:left="9"/>
              <w:jc w:val="center"/>
              <w:rPr>
                <w:rFonts w:ascii="Verdana" w:hAnsi="Verdana"/>
                <w:sz w:val="20"/>
                <w:lang w:val="ca-ES"/>
              </w:rPr>
            </w:pPr>
            <w:r w:rsidRPr="00656485">
              <w:rPr>
                <w:rFonts w:ascii="Verdana" w:hAnsi="Verdana"/>
                <w:spacing w:val="-10"/>
                <w:sz w:val="20"/>
                <w:lang w:val="ca-ES"/>
              </w:rPr>
              <w:t>-</w:t>
            </w:r>
          </w:p>
        </w:tc>
        <w:tc>
          <w:tcPr>
            <w:tcW w:w="2069" w:type="dxa"/>
          </w:tcPr>
          <w:p w14:paraId="69093656" w14:textId="0B7DC18D" w:rsidR="00944905" w:rsidRPr="00656485" w:rsidRDefault="00944905" w:rsidP="00944905">
            <w:pPr>
              <w:pStyle w:val="TableParagraph"/>
              <w:spacing w:before="16"/>
              <w:ind w:left="8" w:right="3"/>
              <w:jc w:val="center"/>
              <w:rPr>
                <w:rFonts w:ascii="Verdana" w:hAnsi="Verdana"/>
                <w:sz w:val="20"/>
                <w:lang w:val="ca-ES"/>
              </w:rPr>
            </w:pPr>
            <w:r>
              <w:rPr>
                <w:rFonts w:ascii="Verdana" w:hAnsi="Verdana"/>
                <w:spacing w:val="4"/>
                <w:w w:val="90"/>
                <w:sz w:val="20"/>
                <w:lang w:val="ca-ES"/>
              </w:rPr>
              <w:t>18.000,00</w:t>
            </w:r>
          </w:p>
        </w:tc>
        <w:tc>
          <w:tcPr>
            <w:tcW w:w="2042" w:type="dxa"/>
          </w:tcPr>
          <w:p w14:paraId="21766978" w14:textId="77777777" w:rsidR="00944905" w:rsidRPr="00656485" w:rsidRDefault="00944905" w:rsidP="00944905">
            <w:pPr>
              <w:pStyle w:val="TableParagraph"/>
              <w:spacing w:before="16"/>
              <w:ind w:left="8" w:right="3"/>
              <w:jc w:val="center"/>
              <w:rPr>
                <w:rFonts w:ascii="Verdana" w:hAnsi="Verdana"/>
                <w:sz w:val="20"/>
                <w:lang w:val="ca-ES"/>
              </w:rPr>
            </w:pPr>
            <w:r w:rsidRPr="00656485">
              <w:rPr>
                <w:rFonts w:ascii="Verdana" w:hAnsi="Verdana"/>
                <w:spacing w:val="-10"/>
                <w:sz w:val="20"/>
                <w:lang w:val="ca-ES"/>
              </w:rPr>
              <w:t>-</w:t>
            </w:r>
          </w:p>
        </w:tc>
        <w:tc>
          <w:tcPr>
            <w:tcW w:w="1843" w:type="dxa"/>
          </w:tcPr>
          <w:p w14:paraId="56B8ED78" w14:textId="4FFF3D1F" w:rsidR="00944905" w:rsidRPr="00656485" w:rsidRDefault="00944905" w:rsidP="00944905">
            <w:pPr>
              <w:pStyle w:val="TableParagraph"/>
              <w:spacing w:before="16"/>
              <w:ind w:left="6" w:right="2"/>
              <w:jc w:val="center"/>
              <w:rPr>
                <w:rFonts w:ascii="Verdana" w:hAnsi="Verdana"/>
                <w:sz w:val="20"/>
                <w:lang w:val="ca-ES"/>
              </w:rPr>
            </w:pPr>
            <w:r>
              <w:rPr>
                <w:rFonts w:ascii="Verdana" w:hAnsi="Verdana"/>
                <w:spacing w:val="4"/>
                <w:w w:val="90"/>
                <w:sz w:val="20"/>
                <w:lang w:val="ca-ES"/>
              </w:rPr>
              <w:t>18.000,00</w:t>
            </w:r>
          </w:p>
        </w:tc>
      </w:tr>
      <w:tr w:rsidR="00944905" w:rsidRPr="00656485" w14:paraId="42DFD80F" w14:textId="77777777" w:rsidTr="00343CEF">
        <w:trPr>
          <w:trHeight w:val="299"/>
        </w:trPr>
        <w:tc>
          <w:tcPr>
            <w:tcW w:w="1418" w:type="dxa"/>
            <w:shd w:val="clear" w:color="auto" w:fill="F1F1F1"/>
          </w:tcPr>
          <w:p w14:paraId="7C3091F0" w14:textId="77777777" w:rsidR="00944905" w:rsidRPr="00656485" w:rsidRDefault="00944905" w:rsidP="00944905">
            <w:pPr>
              <w:pStyle w:val="TableParagraph"/>
              <w:spacing w:before="16"/>
              <w:ind w:left="10" w:right="4"/>
              <w:jc w:val="center"/>
              <w:rPr>
                <w:rFonts w:ascii="Verdana" w:hAnsi="Verdana"/>
                <w:b/>
                <w:sz w:val="20"/>
                <w:lang w:val="ca-ES"/>
              </w:rPr>
            </w:pPr>
            <w:r w:rsidRPr="00656485">
              <w:rPr>
                <w:rFonts w:ascii="Verdana" w:hAnsi="Verdana"/>
                <w:b/>
                <w:spacing w:val="-2"/>
                <w:sz w:val="20"/>
                <w:lang w:val="ca-ES"/>
              </w:rPr>
              <w:t>TOTAL</w:t>
            </w:r>
          </w:p>
        </w:tc>
        <w:tc>
          <w:tcPr>
            <w:tcW w:w="1984" w:type="dxa"/>
            <w:shd w:val="clear" w:color="auto" w:fill="F1F1F1"/>
          </w:tcPr>
          <w:p w14:paraId="6E5BA4B0" w14:textId="0A1BA3B6" w:rsidR="00944905" w:rsidRPr="00656485" w:rsidRDefault="00944905" w:rsidP="00944905">
            <w:pPr>
              <w:pStyle w:val="TableParagraph"/>
              <w:spacing w:before="16"/>
              <w:ind w:left="9" w:right="1"/>
              <w:jc w:val="center"/>
              <w:rPr>
                <w:rFonts w:ascii="Verdana" w:hAnsi="Verdana"/>
                <w:b/>
                <w:sz w:val="20"/>
                <w:lang w:val="ca-ES"/>
              </w:rPr>
            </w:pPr>
            <w:r>
              <w:rPr>
                <w:rFonts w:ascii="Verdana" w:hAnsi="Verdana"/>
                <w:b/>
                <w:sz w:val="20"/>
                <w:lang w:val="ca-ES"/>
              </w:rPr>
              <w:t>34.500,00</w:t>
            </w:r>
            <w:r w:rsidRPr="00656485">
              <w:rPr>
                <w:rFonts w:ascii="Verdana" w:hAnsi="Verdana"/>
                <w:b/>
                <w:spacing w:val="-12"/>
                <w:sz w:val="20"/>
                <w:lang w:val="ca-ES"/>
              </w:rPr>
              <w:t xml:space="preserve"> </w:t>
            </w:r>
            <w:r w:rsidRPr="00656485">
              <w:rPr>
                <w:rFonts w:ascii="Verdana" w:hAnsi="Verdana"/>
                <w:b/>
                <w:spacing w:val="-10"/>
                <w:sz w:val="20"/>
                <w:lang w:val="ca-ES"/>
              </w:rPr>
              <w:t>€</w:t>
            </w:r>
          </w:p>
        </w:tc>
        <w:tc>
          <w:tcPr>
            <w:tcW w:w="2069" w:type="dxa"/>
            <w:shd w:val="clear" w:color="auto" w:fill="F1F1F1"/>
          </w:tcPr>
          <w:p w14:paraId="4CC9E18F" w14:textId="62D63392" w:rsidR="00944905" w:rsidRPr="00656485" w:rsidRDefault="00944905" w:rsidP="00944905">
            <w:pPr>
              <w:pStyle w:val="TableParagraph"/>
              <w:spacing w:before="16"/>
              <w:ind w:left="8" w:right="3"/>
              <w:jc w:val="center"/>
              <w:rPr>
                <w:rFonts w:ascii="Verdana" w:hAnsi="Verdana"/>
                <w:b/>
                <w:sz w:val="20"/>
                <w:lang w:val="ca-ES"/>
              </w:rPr>
            </w:pPr>
            <w:r>
              <w:rPr>
                <w:rFonts w:ascii="Verdana" w:hAnsi="Verdana"/>
                <w:b/>
                <w:sz w:val="20"/>
                <w:lang w:val="ca-ES"/>
              </w:rPr>
              <w:t>36.000,00</w:t>
            </w:r>
            <w:r w:rsidRPr="00656485">
              <w:rPr>
                <w:rFonts w:ascii="Verdana" w:hAnsi="Verdana"/>
                <w:b/>
                <w:spacing w:val="-12"/>
                <w:sz w:val="20"/>
                <w:lang w:val="ca-ES"/>
              </w:rPr>
              <w:t xml:space="preserve"> </w:t>
            </w:r>
            <w:r w:rsidRPr="00656485">
              <w:rPr>
                <w:rFonts w:ascii="Verdana" w:hAnsi="Verdana"/>
                <w:b/>
                <w:spacing w:val="-10"/>
                <w:sz w:val="20"/>
                <w:lang w:val="ca-ES"/>
              </w:rPr>
              <w:t>€</w:t>
            </w:r>
          </w:p>
        </w:tc>
        <w:tc>
          <w:tcPr>
            <w:tcW w:w="2042" w:type="dxa"/>
            <w:shd w:val="clear" w:color="auto" w:fill="F1F1F1"/>
          </w:tcPr>
          <w:p w14:paraId="77DEFAE5" w14:textId="77777777" w:rsidR="00944905" w:rsidRPr="00656485" w:rsidRDefault="00944905" w:rsidP="00944905">
            <w:pPr>
              <w:pStyle w:val="TableParagraph"/>
              <w:spacing w:before="16"/>
              <w:ind w:left="8" w:right="3"/>
              <w:jc w:val="center"/>
              <w:rPr>
                <w:rFonts w:ascii="Verdana" w:hAnsi="Verdana"/>
                <w:b/>
                <w:sz w:val="20"/>
                <w:lang w:val="ca-ES"/>
              </w:rPr>
            </w:pPr>
            <w:r w:rsidRPr="00656485">
              <w:rPr>
                <w:rFonts w:ascii="Verdana" w:hAnsi="Verdana"/>
                <w:b/>
                <w:spacing w:val="-10"/>
                <w:sz w:val="20"/>
                <w:lang w:val="ca-ES"/>
              </w:rPr>
              <w:t>-</w:t>
            </w:r>
          </w:p>
        </w:tc>
        <w:tc>
          <w:tcPr>
            <w:tcW w:w="1843" w:type="dxa"/>
            <w:shd w:val="clear" w:color="auto" w:fill="F1F1F1"/>
          </w:tcPr>
          <w:p w14:paraId="404C1C20" w14:textId="02005345" w:rsidR="00944905" w:rsidRPr="00656485" w:rsidRDefault="00944905" w:rsidP="00944905">
            <w:pPr>
              <w:pStyle w:val="TableParagraph"/>
              <w:spacing w:before="16"/>
              <w:ind w:left="6"/>
              <w:jc w:val="center"/>
              <w:rPr>
                <w:rFonts w:ascii="Verdana" w:hAnsi="Verdana"/>
                <w:b/>
                <w:sz w:val="20"/>
                <w:lang w:val="ca-ES"/>
              </w:rPr>
            </w:pPr>
            <w:r>
              <w:rPr>
                <w:rFonts w:ascii="Verdana" w:hAnsi="Verdana"/>
                <w:b/>
                <w:sz w:val="20"/>
                <w:lang w:val="ca-ES"/>
              </w:rPr>
              <w:t xml:space="preserve">70.500,00 </w:t>
            </w:r>
            <w:r w:rsidRPr="00656485">
              <w:rPr>
                <w:rFonts w:ascii="Verdana" w:hAnsi="Verdana"/>
                <w:b/>
                <w:spacing w:val="-10"/>
                <w:sz w:val="20"/>
                <w:lang w:val="ca-ES"/>
              </w:rPr>
              <w:t>€</w:t>
            </w:r>
          </w:p>
        </w:tc>
      </w:tr>
    </w:tbl>
    <w:p w14:paraId="7C107792" w14:textId="77777777" w:rsidR="00141088" w:rsidRPr="005E3B0C" w:rsidRDefault="00141088" w:rsidP="003B492E">
      <w:pPr>
        <w:rPr>
          <w:rFonts w:ascii="Verdana" w:hAnsi="Verdana"/>
        </w:rPr>
      </w:pPr>
    </w:p>
    <w:p w14:paraId="7EC7DEA4" w14:textId="77777777" w:rsidR="00914EC0" w:rsidRDefault="002F32EE">
      <w:pPr>
        <w:pStyle w:val="Ttol1"/>
        <w:rPr>
          <w:rFonts w:ascii="Verdana" w:hAnsi="Verdana"/>
        </w:rPr>
      </w:pPr>
      <w:bookmarkStart w:id="46" w:name="_Toc380290644"/>
      <w:bookmarkStart w:id="47" w:name="_Toc453668280"/>
      <w:bookmarkStart w:id="48" w:name="_Toc139976136"/>
      <w:bookmarkStart w:id="49" w:name="_Toc380290646"/>
      <w:r>
        <w:rPr>
          <w:rFonts w:ascii="Verdana" w:hAnsi="Verdana"/>
        </w:rPr>
        <w:t xml:space="preserve">Clàusula 3. </w:t>
      </w:r>
      <w:bookmarkEnd w:id="46"/>
      <w:bookmarkEnd w:id="47"/>
      <w:r>
        <w:rPr>
          <w:rFonts w:ascii="Verdana" w:hAnsi="Verdana"/>
        </w:rPr>
        <w:t>Durada del contracte</w:t>
      </w:r>
      <w:bookmarkEnd w:id="48"/>
    </w:p>
    <w:p w14:paraId="673D4D4E" w14:textId="77777777" w:rsidR="0011734B" w:rsidRDefault="0011734B" w:rsidP="0011734B">
      <w:pPr>
        <w:pStyle w:val="Textindependent"/>
        <w:spacing w:line="280" w:lineRule="auto"/>
        <w:ind w:right="0"/>
        <w:rPr>
          <w:rFonts w:ascii="Verdana" w:hAnsi="Verdana"/>
        </w:rPr>
      </w:pPr>
      <w:bookmarkStart w:id="50" w:name="durada_prest"/>
      <w:bookmarkEnd w:id="50"/>
      <w:r w:rsidRPr="0011734B">
        <w:rPr>
          <w:rFonts w:ascii="Verdana" w:hAnsi="Verdana"/>
        </w:rPr>
        <w:t>La durada del contracte serà de 23 mesos, comptats a partir del 2 de febrer de 2026 o en el cas que la formalització sigui posterior a aquesta data, comptarà a partir del dia següent a la formalització.</w:t>
      </w:r>
      <w:bookmarkStart w:id="51" w:name="_Toc453668281"/>
      <w:bookmarkStart w:id="52" w:name="_Toc139976137"/>
    </w:p>
    <w:p w14:paraId="5F4E1AA9" w14:textId="77777777" w:rsidR="0011734B" w:rsidRDefault="0011734B" w:rsidP="0011734B">
      <w:pPr>
        <w:pStyle w:val="Textindependent"/>
        <w:spacing w:line="280" w:lineRule="auto"/>
        <w:ind w:right="0"/>
        <w:rPr>
          <w:rFonts w:ascii="Verdana" w:hAnsi="Verdana"/>
        </w:rPr>
      </w:pPr>
    </w:p>
    <w:p w14:paraId="5B0E32BE" w14:textId="5261A4B4" w:rsidR="0011734B" w:rsidRDefault="0011734B" w:rsidP="0011734B">
      <w:pPr>
        <w:pStyle w:val="Textindependent"/>
        <w:spacing w:line="280" w:lineRule="auto"/>
        <w:ind w:right="0"/>
        <w:rPr>
          <w:rFonts w:ascii="Verdana" w:hAnsi="Verdana"/>
        </w:rPr>
      </w:pPr>
      <w:r w:rsidRPr="0011734B">
        <w:rPr>
          <w:rFonts w:ascii="Verdana" w:hAnsi="Verdana"/>
        </w:rPr>
        <w:t>La durada del contracte es podrà prorrogar per acord de l’òrgan de contractació per períodes mínims d’un mes i màxim de 24 mesos. Atenent la previsió de l’article 29.2 LCSP, la pròrroga serà obligatòria per a l’empresa si l’avís de pròrroga es comunica com a mínim amb dos mesos d’anticipació a la data de finalització del contracte o de la pròrroga corresponent</w:t>
      </w:r>
      <w:r>
        <w:rPr>
          <w:rFonts w:ascii="Verdana" w:hAnsi="Verdana"/>
        </w:rPr>
        <w:t>.</w:t>
      </w:r>
    </w:p>
    <w:p w14:paraId="49288BF3" w14:textId="2B043266" w:rsidR="00914EC0" w:rsidRDefault="002F32EE">
      <w:pPr>
        <w:pStyle w:val="Ttol1"/>
        <w:rPr>
          <w:rFonts w:ascii="Verdana" w:hAnsi="Verdana"/>
        </w:rPr>
      </w:pPr>
      <w:r>
        <w:rPr>
          <w:rFonts w:ascii="Verdana" w:hAnsi="Verdana"/>
        </w:rPr>
        <w:t>Clàusula 4. Òrgan de contractació. Perfil de contractant</w:t>
      </w:r>
      <w:bookmarkEnd w:id="51"/>
      <w:bookmarkEnd w:id="52"/>
    </w:p>
    <w:p w14:paraId="338DC823" w14:textId="72E578C3" w:rsidR="00914EC0" w:rsidRDefault="002F32EE">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color w:val="auto"/>
        </w:rPr>
      </w:pPr>
      <w:r>
        <w:rPr>
          <w:rFonts w:ascii="Verdana" w:hAnsi="Verdana"/>
          <w:color w:val="auto"/>
        </w:rPr>
        <w:t xml:space="preserve">1. </w:t>
      </w:r>
      <w:bookmarkStart w:id="53" w:name="cl4_OC"/>
      <w:bookmarkEnd w:id="53"/>
      <w:r w:rsidR="00141088">
        <w:rPr>
          <w:rFonts w:ascii="Verdana" w:hAnsi="Verdana"/>
          <w:color w:val="auto"/>
        </w:rPr>
        <w:t xml:space="preserve">L'òrgan de contractació és </w:t>
      </w:r>
      <w:r w:rsidR="00505481">
        <w:rPr>
          <w:rFonts w:ascii="Verdana" w:hAnsi="Verdana"/>
          <w:color w:val="auto"/>
        </w:rPr>
        <w:t xml:space="preserve">la </w:t>
      </w:r>
      <w:r w:rsidR="00141088">
        <w:rPr>
          <w:rFonts w:ascii="Verdana" w:hAnsi="Verdana"/>
          <w:color w:val="auto"/>
        </w:rPr>
        <w:t xml:space="preserve">Gerència Municipal i la persona interlocutora per aquest contracte és </w:t>
      </w:r>
      <w:r w:rsidR="0011734B">
        <w:rPr>
          <w:rFonts w:ascii="Verdana" w:hAnsi="Verdana"/>
          <w:color w:val="auto"/>
        </w:rPr>
        <w:t>Raquel Abad</w:t>
      </w:r>
      <w:r w:rsidR="00FD5E70">
        <w:rPr>
          <w:rFonts w:ascii="Verdana" w:hAnsi="Verdana"/>
          <w:color w:val="auto"/>
        </w:rPr>
        <w:t xml:space="preserve"> Pérez</w:t>
      </w:r>
      <w:r w:rsidR="0011734B">
        <w:rPr>
          <w:rFonts w:ascii="Verdana" w:hAnsi="Verdana"/>
          <w:color w:val="auto"/>
        </w:rPr>
        <w:t>, Ca</w:t>
      </w:r>
      <w:r w:rsidR="00FD5E70">
        <w:rPr>
          <w:rFonts w:ascii="Verdana" w:hAnsi="Verdana"/>
          <w:color w:val="auto"/>
        </w:rPr>
        <w:t>p</w:t>
      </w:r>
      <w:r w:rsidR="0011734B">
        <w:rPr>
          <w:rFonts w:ascii="Verdana" w:hAnsi="Verdana"/>
          <w:color w:val="auto"/>
        </w:rPr>
        <w:t xml:space="preserve"> del Departament de Comunicació</w:t>
      </w:r>
      <w:r w:rsidR="00141088">
        <w:rPr>
          <w:rFonts w:ascii="Verdana" w:hAnsi="Verdana"/>
          <w:color w:val="auto"/>
        </w:rPr>
        <w:t xml:space="preserve">, </w:t>
      </w:r>
      <w:r w:rsidR="0011734B">
        <w:rPr>
          <w:rFonts w:ascii="Verdana" w:hAnsi="Verdana"/>
          <w:color w:val="auto"/>
        </w:rPr>
        <w:t>rabad@bcn.cat</w:t>
      </w:r>
    </w:p>
    <w:p w14:paraId="6143BEE7"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 w:val="left" w:pos="9072"/>
        </w:tabs>
        <w:ind w:left="567" w:right="6" w:hanging="567"/>
        <w:rPr>
          <w:rFonts w:ascii="Verdana" w:hAnsi="Verdana"/>
          <w:color w:val="auto"/>
        </w:rPr>
      </w:pPr>
    </w:p>
    <w:p w14:paraId="7EFF9C19" w14:textId="77777777" w:rsidR="00914EC0" w:rsidRDefault="002F32EE">
      <w:pPr>
        <w:rPr>
          <w:rFonts w:ascii="Verdana" w:hAnsi="Verdana"/>
          <w:color w:val="auto"/>
        </w:rPr>
      </w:pPr>
      <w:r>
        <w:rPr>
          <w:rFonts w:ascii="Verdana" w:hAnsi="Verdana"/>
          <w:color w:val="auto"/>
        </w:rPr>
        <w:t>2. El perfil de contractant es troba allotjat en la Plataforma de Serveis de Contractació Pública de la Generalitat de Catalunya:</w:t>
      </w:r>
    </w:p>
    <w:p w14:paraId="2F1478C6" w14:textId="77777777" w:rsidR="00914EC0" w:rsidRPr="00C16C13" w:rsidRDefault="00C16C13">
      <w:pPr>
        <w:rPr>
          <w:rStyle w:val="Enlla"/>
        </w:rPr>
      </w:pPr>
      <w:r>
        <w:rPr>
          <w:rFonts w:ascii="Verdana" w:hAnsi="Verdana"/>
        </w:rPr>
        <w:fldChar w:fldCharType="begin"/>
      </w:r>
      <w:r>
        <w:rPr>
          <w:rFonts w:ascii="Verdana" w:hAnsi="Verdana"/>
        </w:rPr>
        <w:instrText xml:space="preserve"> HYPERLINK "https://contractaciopublica.cat/ca/perfils-contractant/detall/BCNAjt?categoria=0" </w:instrText>
      </w:r>
      <w:r>
        <w:rPr>
          <w:rFonts w:ascii="Verdana" w:hAnsi="Verdana"/>
        </w:rPr>
      </w:r>
      <w:r>
        <w:rPr>
          <w:rFonts w:ascii="Verdana" w:hAnsi="Verdana"/>
        </w:rPr>
        <w:fldChar w:fldCharType="separate"/>
      </w:r>
      <w:r w:rsidRPr="00C16C13">
        <w:rPr>
          <w:rStyle w:val="Enlla"/>
          <w:rFonts w:ascii="Verdana" w:hAnsi="Verdana"/>
        </w:rPr>
        <w:t>https://contractaciopublica.cat/ca/perfils-contractant/detall/BCNAjt?categoria=0</w:t>
      </w:r>
    </w:p>
    <w:bookmarkStart w:id="54" w:name="_Toc380290658"/>
    <w:bookmarkStart w:id="55" w:name="_Toc453668282"/>
    <w:p w14:paraId="3F6A09FD" w14:textId="77777777" w:rsidR="00914EC0" w:rsidRDefault="00C16C13">
      <w:pPr>
        <w:pStyle w:val="Ttol1"/>
        <w:rPr>
          <w:rFonts w:ascii="Verdana" w:hAnsi="Verdana"/>
        </w:rPr>
      </w:pPr>
      <w:r>
        <w:rPr>
          <w:rFonts w:ascii="Verdana" w:hAnsi="Verdana"/>
          <w:color w:val="000000"/>
          <w:sz w:val="20"/>
        </w:rPr>
        <w:lastRenderedPageBreak/>
        <w:fldChar w:fldCharType="end"/>
      </w:r>
      <w:bookmarkStart w:id="56" w:name="_Toc139976138"/>
      <w:r w:rsidR="002F32EE">
        <w:rPr>
          <w:rFonts w:ascii="Verdana" w:hAnsi="Verdana"/>
        </w:rPr>
        <w:t>Clàusula 5. Expedient de contractació. Procediment d'adjudicació</w:t>
      </w:r>
      <w:bookmarkEnd w:id="56"/>
    </w:p>
    <w:p w14:paraId="620E0261" w14:textId="77777777" w:rsidR="00914EC0" w:rsidRDefault="002F32EE">
      <w:pPr>
        <w:rPr>
          <w:rFonts w:ascii="Verdana" w:hAnsi="Verdana"/>
        </w:rPr>
      </w:pPr>
      <w:r>
        <w:rPr>
          <w:rFonts w:ascii="Verdana" w:hAnsi="Verdana"/>
        </w:rPr>
        <w:t xml:space="preserve">L'expedient de contractació serà objecte de tramitació </w:t>
      </w:r>
      <w:bookmarkStart w:id="57" w:name="tramitacio2"/>
      <w:bookmarkEnd w:id="57"/>
      <w:r w:rsidR="00141088">
        <w:rPr>
          <w:rFonts w:ascii="Verdana" w:hAnsi="Verdana"/>
        </w:rPr>
        <w:t>ordinària</w:t>
      </w:r>
      <w:r>
        <w:rPr>
          <w:rFonts w:ascii="Verdana" w:hAnsi="Verdana"/>
        </w:rPr>
        <w:t>.</w:t>
      </w:r>
    </w:p>
    <w:p w14:paraId="4E7E2A6A" w14:textId="77777777" w:rsidR="00914EC0" w:rsidRDefault="00914EC0">
      <w:pPr>
        <w:rPr>
          <w:rFonts w:ascii="Verdana" w:hAnsi="Verdana"/>
        </w:rPr>
      </w:pPr>
    </w:p>
    <w:p w14:paraId="592E02EB" w14:textId="77777777" w:rsidR="00914EC0" w:rsidRDefault="002F32EE">
      <w:r>
        <w:rPr>
          <w:rFonts w:ascii="Verdana" w:hAnsi="Verdana"/>
        </w:rPr>
        <w:t xml:space="preserve">El procediment d’adjudicació és l’obert simplificat previst als apartats 1 a 5 de l’article 159 LCSP amb </w:t>
      </w:r>
      <w:bookmarkStart w:id="58" w:name="procediment2"/>
      <w:bookmarkEnd w:id="58"/>
      <w:r w:rsidR="00141088">
        <w:rPr>
          <w:rFonts w:ascii="Verdana" w:hAnsi="Verdana"/>
        </w:rPr>
        <w:t>varis criteris d'adjudicació</w:t>
      </w:r>
      <w:r>
        <w:rPr>
          <w:rFonts w:ascii="Verdana" w:hAnsi="Verdana"/>
        </w:rPr>
        <w:t>.</w:t>
      </w:r>
    </w:p>
    <w:p w14:paraId="5532C61D" w14:textId="77777777" w:rsidR="00914EC0" w:rsidRDefault="002F32EE">
      <w:pPr>
        <w:pStyle w:val="Ttol1"/>
        <w:rPr>
          <w:rFonts w:ascii="Verdana" w:hAnsi="Verdana"/>
        </w:rPr>
      </w:pPr>
      <w:bookmarkStart w:id="59" w:name="_Toc139976139"/>
      <w:r>
        <w:rPr>
          <w:rFonts w:ascii="Verdana" w:hAnsi="Verdana"/>
        </w:rPr>
        <w:t>Clàusula 6. Publicitat de la licitació</w:t>
      </w:r>
      <w:bookmarkEnd w:id="54"/>
      <w:bookmarkEnd w:id="55"/>
      <w:bookmarkEnd w:id="59"/>
    </w:p>
    <w:p w14:paraId="17E73116" w14:textId="77777777" w:rsidR="00914EC0" w:rsidRDefault="002F32EE">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pPr>
      <w:r>
        <w:rPr>
          <w:rFonts w:ascii="Verdana" w:hAnsi="Verdana" w:cs="Arial"/>
        </w:rPr>
        <w:t xml:space="preserve">Es publicarà un anunci de la licitació en el </w:t>
      </w:r>
      <w:hyperlink r:id="rId13" w:history="1">
        <w:r>
          <w:rPr>
            <w:rStyle w:val="Enlla"/>
            <w:rFonts w:ascii="Verdana" w:hAnsi="Verdana" w:cs="Arial"/>
          </w:rPr>
          <w:t>perfil de contractant</w:t>
        </w:r>
      </w:hyperlink>
      <w:r>
        <w:rPr>
          <w:rFonts w:ascii="Verdana" w:hAnsi="Verdana" w:cs="Arial"/>
        </w:rPr>
        <w:t>.</w:t>
      </w:r>
    </w:p>
    <w:p w14:paraId="1B52D7B6" w14:textId="77777777" w:rsidR="00914EC0" w:rsidRDefault="002F32EE">
      <w:pPr>
        <w:pStyle w:val="Ttol1"/>
        <w:rPr>
          <w:rFonts w:ascii="Verdana" w:hAnsi="Verdana"/>
        </w:rPr>
      </w:pPr>
      <w:bookmarkStart w:id="60" w:name="_Toc380290659"/>
      <w:bookmarkStart w:id="61" w:name="_Toc453668283"/>
      <w:bookmarkStart w:id="62" w:name="_Toc139976140"/>
      <w:r>
        <w:rPr>
          <w:rFonts w:ascii="Verdana" w:hAnsi="Verdana"/>
        </w:rPr>
        <w:t xml:space="preserve">Clàusula 7. </w:t>
      </w:r>
      <w:bookmarkEnd w:id="60"/>
      <w:r>
        <w:rPr>
          <w:rFonts w:ascii="Verdana" w:hAnsi="Verdana"/>
        </w:rPr>
        <w:t>Requisits de capacitat</w:t>
      </w:r>
      <w:bookmarkEnd w:id="61"/>
      <w:r>
        <w:rPr>
          <w:rFonts w:ascii="Verdana" w:hAnsi="Verdana"/>
        </w:rPr>
        <w:t xml:space="preserve"> i solvència</w:t>
      </w:r>
      <w:bookmarkEnd w:id="62"/>
    </w:p>
    <w:p w14:paraId="542A15DE" w14:textId="77777777" w:rsidR="00914EC0" w:rsidRDefault="002F32EE">
      <w:pPr>
        <w:rPr>
          <w:rFonts w:ascii="Verdana" w:hAnsi="Verdana"/>
          <w:color w:val="auto"/>
        </w:rPr>
      </w:pPr>
      <w:r>
        <w:rPr>
          <w:rFonts w:ascii="Verdana" w:hAnsi="Verdana"/>
        </w:rPr>
        <w:t>És obligatòria la inscripció de les empreses licitadores en el Registre Electrònic d’empreses licitadores (RELI) de la Generalitat de Catalunya o en el Registre Oficial de licitadors i empreses classificades del Sector Públic (ROLECE) de l’Estat o en qualsevol Registre Oficial de licitadors autonòmic, a la data final de presentació d’ofertes, sempre que no es vegi limitada la concurrència. També es considerarà admissible la proposició de l’empresa licitadora que acrediti haver presentat la sol·licitud d’inscripció en el corresponent Registre juntament amb la documentació preceptiva per fer-ho, sempre que aquesta sol·licitud sigui de data anterior a la data final de presentació d’ofertes</w:t>
      </w:r>
      <w:r>
        <w:rPr>
          <w:rFonts w:ascii="Verdana" w:hAnsi="Verdana"/>
          <w:color w:val="auto"/>
        </w:rPr>
        <w:t>.</w:t>
      </w:r>
    </w:p>
    <w:p w14:paraId="66CB7797" w14:textId="77777777" w:rsidR="00656485" w:rsidRDefault="00656485"/>
    <w:p w14:paraId="6D95BAB1" w14:textId="77777777" w:rsidR="00914EC0" w:rsidRDefault="002F32EE">
      <w:r>
        <w:rPr>
          <w:rFonts w:ascii="Verdana" w:eastAsia="Calibri" w:hAnsi="Verdana" w:cs="Arial"/>
          <w:szCs w:val="22"/>
          <w:lang w:eastAsia="en-US"/>
        </w:rPr>
        <w:t>Aquest fet s’acreditarà amb la aportació del acusament de rebut de la sol·licitud emès per el Registre corresponent i d’una declaració responsable d’haver aportat la documentació preceptiva i no haver rebut requeriment d’esmena</w:t>
      </w:r>
      <w:r>
        <w:rPr>
          <w:rFonts w:ascii="Verdana" w:hAnsi="Verdana"/>
          <w:color w:val="auto"/>
        </w:rPr>
        <w:t>.</w:t>
      </w:r>
    </w:p>
    <w:p w14:paraId="2427F85C" w14:textId="77777777" w:rsidR="00914EC0" w:rsidRDefault="00914EC0">
      <w:pPr>
        <w:rPr>
          <w:rFonts w:ascii="Verdana" w:eastAsia="Calibri" w:hAnsi="Verdana" w:cs="Arial"/>
          <w:szCs w:val="22"/>
          <w:lang w:eastAsia="en-US"/>
        </w:rPr>
      </w:pPr>
    </w:p>
    <w:p w14:paraId="2C6FB62B"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54AC53CE" w14:textId="77777777" w:rsidR="00914EC0" w:rsidRDefault="00914EC0">
      <w:pPr>
        <w:rPr>
          <w:rFonts w:ascii="Verdana" w:hAnsi="Verdana"/>
        </w:rPr>
      </w:pPr>
    </w:p>
    <w:p w14:paraId="7217EAE9" w14:textId="77777777" w:rsidR="00914EC0" w:rsidRDefault="002F32EE">
      <w:r>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Pr>
          <w:rFonts w:ascii="Verdana" w:hAnsi="Verdana"/>
          <w:shd w:val="clear" w:color="auto" w:fill="FFFFFF"/>
        </w:rPr>
        <w:t>, tot d'acord amb les previsions dels articles 65 i 71 LCSP.</w:t>
      </w:r>
    </w:p>
    <w:p w14:paraId="1A9BEE20" w14:textId="77777777" w:rsidR="00914EC0" w:rsidRDefault="00914EC0">
      <w:pPr>
        <w:rPr>
          <w:rFonts w:ascii="Verdana" w:hAnsi="Verdana"/>
          <w:color w:val="auto"/>
        </w:rPr>
      </w:pPr>
      <w:bookmarkStart w:id="63" w:name="requi_reservat"/>
      <w:bookmarkEnd w:id="63"/>
    </w:p>
    <w:p w14:paraId="6B0AF04E" w14:textId="77777777" w:rsidR="00914EC0" w:rsidRDefault="002F32EE">
      <w:pPr>
        <w:rPr>
          <w:rFonts w:ascii="Verdana" w:hAnsi="Verdana"/>
        </w:rPr>
      </w:pPr>
      <w:bookmarkStart w:id="64" w:name="clasificacio"/>
      <w:bookmarkEnd w:id="64"/>
      <w:r>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14:paraId="1DB1C065" w14:textId="77777777" w:rsidR="00914EC0" w:rsidRDefault="00914EC0">
      <w:pPr>
        <w:rPr>
          <w:rFonts w:ascii="Verdana" w:hAnsi="Verdana"/>
        </w:rPr>
      </w:pPr>
    </w:p>
    <w:p w14:paraId="472EB76F" w14:textId="77777777" w:rsidR="00914EC0" w:rsidRDefault="002F32EE">
      <w:pPr>
        <w:rPr>
          <w:rFonts w:ascii="Verdana" w:hAnsi="Verdana"/>
        </w:rPr>
      </w:pPr>
      <w:r>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664007DF" w14:textId="77777777" w:rsidR="00914EC0" w:rsidRDefault="00914EC0">
      <w:pPr>
        <w:rPr>
          <w:rFonts w:ascii="Verdana" w:hAnsi="Verdana"/>
          <w:color w:val="auto"/>
        </w:rPr>
      </w:pPr>
    </w:p>
    <w:p w14:paraId="417ADB17" w14:textId="77777777" w:rsidR="00914EC0" w:rsidRPr="00141088" w:rsidRDefault="002F32EE">
      <w:pPr>
        <w:rPr>
          <w:b/>
        </w:rPr>
      </w:pPr>
      <w:r w:rsidRPr="00141088">
        <w:rPr>
          <w:rFonts w:ascii="Verdana" w:hAnsi="Verdana"/>
          <w:b/>
        </w:rPr>
        <w:t>Mesura social.-</w:t>
      </w:r>
    </w:p>
    <w:p w14:paraId="2133DC78" w14:textId="77777777" w:rsidR="00914EC0" w:rsidRDefault="002F32EE">
      <w:pPr>
        <w:rPr>
          <w:rFonts w:ascii="Verdana" w:eastAsia="Calibri" w:hAnsi="Verdana" w:cs="Arial"/>
          <w:szCs w:val="22"/>
          <w:lang w:eastAsia="en-US"/>
        </w:rPr>
      </w:pPr>
      <w:r>
        <w:rPr>
          <w:rFonts w:ascii="Verdana" w:eastAsia="Calibri" w:hAnsi="Verdana" w:cs="Arial"/>
        </w:rPr>
        <w:t xml:space="preserve">En aplicació del </w:t>
      </w:r>
      <w:hyperlink r:id="rId14" w:history="1">
        <w:r>
          <w:rPr>
            <w:rStyle w:val="Enlla"/>
            <w:rFonts w:ascii="Verdana" w:eastAsia="Calibri" w:hAnsi="Verdana" w:cs="Arial"/>
          </w:rPr>
          <w:t>Decret d’Alcaldia de 19 de maig de 2016</w:t>
        </w:r>
      </w:hyperlink>
      <w:r>
        <w:rPr>
          <w:rFonts w:ascii="Verdana" w:eastAsia="Calibri" w:hAnsi="Verdana" w:cs="Arial"/>
        </w:rPr>
        <w:t xml:space="preserve">, les empreses licitadores, contractistes o </w:t>
      </w:r>
      <w:proofErr w:type="spellStart"/>
      <w:r>
        <w:rPr>
          <w:rFonts w:ascii="Verdana" w:eastAsia="Calibri" w:hAnsi="Verdana" w:cs="Arial"/>
        </w:rPr>
        <w:t>subcontractistes</w:t>
      </w:r>
      <w:proofErr w:type="spellEnd"/>
      <w:r>
        <w:rPr>
          <w:rFonts w:ascii="Verdana" w:eastAsia="Calibri" w:hAnsi="Verdana" w:cs="Arial"/>
        </w:rPr>
        <w:t xml:space="preserve"> o empreses filials o empreses interposades que participin en l’execució d’aquest contracte públic, no poden realitzar operacions financeres en paradisos fiscals -</w:t>
      </w:r>
      <w:r>
        <w:rPr>
          <w:rFonts w:ascii="Verdana" w:eastAsia="Calibri" w:hAnsi="Verdana" w:cs="Arial"/>
          <w:szCs w:val="22"/>
          <w:lang w:eastAsia="en-US"/>
        </w:rPr>
        <w:t xml:space="preserve">segons la llista de </w:t>
      </w:r>
      <w:r>
        <w:rPr>
          <w:rFonts w:ascii="Verdana" w:eastAsia="Calibri" w:hAnsi="Verdana" w:cs="Arial"/>
          <w:szCs w:val="22"/>
          <w:lang w:eastAsia="en-US"/>
        </w:rPr>
        <w:lastRenderedPageBreak/>
        <w:t>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14858FF" w14:textId="77777777" w:rsidR="006A6972" w:rsidRDefault="006A6972">
      <w:pPr>
        <w:rPr>
          <w:rFonts w:ascii="Verdana" w:eastAsia="Calibri" w:hAnsi="Verdana" w:cs="Arial"/>
          <w:szCs w:val="22"/>
          <w:lang w:eastAsia="en-US"/>
        </w:rPr>
      </w:pPr>
    </w:p>
    <w:p w14:paraId="5D9DBCA3" w14:textId="77777777" w:rsidR="00524DC5" w:rsidRDefault="00524DC5" w:rsidP="00524DC5">
      <w:pPr>
        <w:pStyle w:val="xmsonormal"/>
        <w:spacing w:before="0" w:beforeAutospacing="0" w:after="0" w:afterAutospacing="0"/>
        <w:jc w:val="both"/>
        <w:rPr>
          <w:rFonts w:ascii="Verdana" w:eastAsia="Calibri" w:hAnsi="Verdana" w:cs="Arial"/>
          <w:sz w:val="20"/>
          <w:szCs w:val="22"/>
          <w:lang w:eastAsia="en-US"/>
        </w:rPr>
      </w:pPr>
      <w:bookmarkStart w:id="65" w:name="_Hlk208912182"/>
      <w:r w:rsidRPr="00CC6B22">
        <w:rPr>
          <w:rFonts w:ascii="Verdana" w:eastAsia="Calibri" w:hAnsi="Verdana" w:cs="Arial"/>
          <w:sz w:val="20"/>
          <w:szCs w:val="22"/>
          <w:lang w:eastAsia="en-US"/>
        </w:rPr>
        <w:t>Els òrgans de contractació han de verificar de manera proactiva que les empreses licitadores no figuren en l’última actualització del llistat de l’informe de l’Oficina de l’Alt Comissariat de les Nacions Unides per als Drets Humans,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bookmarkEnd w:id="65"/>
      <w:r w:rsidRPr="008E7E73">
        <w:rPr>
          <w:rFonts w:ascii="Verdana" w:eastAsia="Calibri" w:hAnsi="Verdana" w:cs="Arial"/>
          <w:sz w:val="20"/>
          <w:szCs w:val="22"/>
          <w:lang w:eastAsia="en-US"/>
        </w:rPr>
        <w:t>.</w:t>
      </w:r>
    </w:p>
    <w:p w14:paraId="37359A87" w14:textId="77777777" w:rsidR="006A6972" w:rsidRPr="008E7E73" w:rsidRDefault="006A6972" w:rsidP="00524DC5">
      <w:pPr>
        <w:pStyle w:val="xmsonormal"/>
        <w:spacing w:before="0" w:beforeAutospacing="0" w:after="0" w:afterAutospacing="0"/>
        <w:jc w:val="both"/>
        <w:rPr>
          <w:rFonts w:ascii="Verdana" w:eastAsia="Calibri" w:hAnsi="Verdana" w:cs="Arial"/>
          <w:sz w:val="20"/>
          <w:szCs w:val="22"/>
          <w:lang w:eastAsia="en-US"/>
        </w:rPr>
      </w:pPr>
    </w:p>
    <w:p w14:paraId="075A9947" w14:textId="77777777" w:rsidR="0037782B" w:rsidRDefault="00524DC5" w:rsidP="00524DC5">
      <w:r w:rsidRPr="00CC6B22">
        <w:rPr>
          <w:rFonts w:ascii="Verdana" w:eastAsia="Calibri" w:hAnsi="Verdana" w:cs="Arial"/>
          <w:szCs w:val="22"/>
          <w:lang w:eastAsia="en-US"/>
        </w:rPr>
        <w:t>La Direcció de Serveis de Coordinació de Contractació Administrativa vetllarà per disposar de les actualitzacions que es produeixin en el llistat esmentat, d’acord amb els informes o resolucions dels organismes internacionals</w:t>
      </w:r>
      <w:r w:rsidR="0037782B" w:rsidRPr="008E7E73">
        <w:rPr>
          <w:rFonts w:ascii="Verdana" w:eastAsia="Calibri" w:hAnsi="Verdana" w:cs="Arial"/>
          <w:szCs w:val="22"/>
          <w:lang w:eastAsia="en-US"/>
        </w:rPr>
        <w:t>.</w:t>
      </w:r>
    </w:p>
    <w:p w14:paraId="39B6E706" w14:textId="77777777" w:rsidR="00914EC0" w:rsidRDefault="00914EC0">
      <w:pPr>
        <w:rPr>
          <w:rFonts w:ascii="Verdana" w:hAnsi="Verdana"/>
          <w:color w:val="auto"/>
        </w:rPr>
      </w:pPr>
      <w:bookmarkStart w:id="66" w:name="requi_menors"/>
      <w:bookmarkEnd w:id="66"/>
    </w:p>
    <w:p w14:paraId="38C9ADCB" w14:textId="77777777" w:rsidR="00914EC0" w:rsidRDefault="002F32EE">
      <w:pPr>
        <w:ind w:right="-2"/>
        <w:rPr>
          <w:rFonts w:ascii="Verdana" w:hAnsi="Verdana"/>
        </w:rPr>
      </w:pPr>
      <w:r>
        <w:rPr>
          <w:rFonts w:ascii="Verdana" w:hAnsi="Verdana"/>
        </w:rPr>
        <w:t>Aquest contracte pot ésser adjudicat a una Unió d’empreses que es constitueixi temporalment a aquest efecte. Les unions temporals d’empreses (UTE) han d’acreditar la solvència exigida en aquest plec conforme a les prescripcions legals i reglamentàries vigents, tot d’acord amb la previsió de l’article 69 LCSP.</w:t>
      </w:r>
    </w:p>
    <w:p w14:paraId="2C1D0BB4" w14:textId="77777777" w:rsidR="00914EC0" w:rsidRDefault="00914EC0">
      <w:pPr>
        <w:pStyle w:val="Textindependent3"/>
        <w:rPr>
          <w:rFonts w:ascii="Verdana" w:hAnsi="Verdana"/>
          <w:color w:val="auto"/>
        </w:rPr>
      </w:pPr>
      <w:bookmarkStart w:id="67" w:name="solambiental"/>
      <w:bookmarkEnd w:id="67"/>
    </w:p>
    <w:p w14:paraId="7156D2C0" w14:textId="77777777" w:rsidR="00914EC0" w:rsidRDefault="002F32EE">
      <w:pPr>
        <w:pStyle w:val="Textindependent3"/>
        <w:rPr>
          <w:rFonts w:ascii="Verdana" w:eastAsia="Calibri" w:hAnsi="Verdana"/>
          <w:lang w:eastAsia="en-US"/>
        </w:rPr>
      </w:pPr>
      <w:r>
        <w:rPr>
          <w:rFonts w:ascii="Verdana" w:eastAsia="Calibri" w:hAnsi="Verdana"/>
          <w:lang w:eastAsia="en-US"/>
        </w:rPr>
        <w:t>L’empresa licitadora ha de comptar amb la solvència econòmica i financera i tècnica o professional mínima següents:</w:t>
      </w:r>
    </w:p>
    <w:p w14:paraId="2AE01234" w14:textId="77777777" w:rsidR="00914EC0" w:rsidRDefault="00914EC0">
      <w:pPr>
        <w:pStyle w:val="Textindependent3"/>
        <w:rPr>
          <w:rFonts w:ascii="Verdana" w:eastAsia="Calibri" w:hAnsi="Verdana"/>
          <w:lang w:eastAsia="en-US"/>
        </w:rPr>
      </w:pPr>
    </w:p>
    <w:p w14:paraId="71271181" w14:textId="77777777" w:rsidR="00914EC0" w:rsidRDefault="002F32EE">
      <w:pPr>
        <w:pStyle w:val="Textindependent3"/>
      </w:pPr>
      <w:r>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codi CPV.</w:t>
      </w:r>
      <w:r>
        <w:rPr>
          <w:rFonts w:ascii="Verdana" w:hAnsi="Verdana"/>
        </w:rPr>
        <w:t>,</w:t>
      </w:r>
    </w:p>
    <w:p w14:paraId="02D7800C" w14:textId="77777777" w:rsidR="00914EC0" w:rsidRDefault="00914EC0">
      <w:pPr>
        <w:pStyle w:val="Textindependent3"/>
        <w:rPr>
          <w:rFonts w:ascii="Verdana" w:hAnsi="Verdana"/>
        </w:rPr>
      </w:pPr>
    </w:p>
    <w:p w14:paraId="2057FB57" w14:textId="77777777" w:rsidR="00914EC0" w:rsidRDefault="002F32EE">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t>A) SOLVÈNCIA ECONÒMICA I FINANCERA</w:t>
      </w:r>
    </w:p>
    <w:p w14:paraId="6A520E2C" w14:textId="77777777" w:rsidR="00914EC0" w:rsidRDefault="00914EC0">
      <w:pPr>
        <w:pStyle w:val="Textindependent3"/>
        <w:rPr>
          <w:rFonts w:ascii="Verdana" w:hAnsi="Verdana"/>
          <w:color w:val="auto"/>
        </w:rPr>
      </w:pPr>
    </w:p>
    <w:p w14:paraId="68F6AF75" w14:textId="4FC8BDFF" w:rsidR="00914EC0" w:rsidRDefault="00141088">
      <w:pPr>
        <w:pStyle w:val="Textindependent3"/>
        <w:rPr>
          <w:rFonts w:ascii="Verdana" w:hAnsi="Verdana"/>
          <w:color w:val="auto"/>
        </w:rPr>
      </w:pPr>
      <w:bookmarkStart w:id="68" w:name="requi_solv_eco"/>
      <w:bookmarkEnd w:id="68"/>
      <w:r>
        <w:rPr>
          <w:rFonts w:ascii="Verdana" w:hAnsi="Verdana"/>
          <w:color w:val="auto"/>
        </w:rPr>
        <w:t xml:space="preserve">-   D'acord amb la previsió de l'article 87.1.a) LCSP, el volum anual de negocis en l'àmbit d'aquest contracte referit al millor dels tres últims exercicis anteriors a la data de presentació de les proposicions o en funció de les dates de constitució o d'inici d'activitats de l'empresa ha de tenir un valor igual o superior a </w:t>
      </w:r>
      <w:r w:rsidR="0011734B">
        <w:rPr>
          <w:rFonts w:ascii="Verdana" w:hAnsi="Verdana"/>
          <w:color w:val="auto"/>
        </w:rPr>
        <w:t>60</w:t>
      </w:r>
      <w:r>
        <w:rPr>
          <w:rFonts w:ascii="Verdana" w:hAnsi="Verdana"/>
          <w:color w:val="auto"/>
        </w:rPr>
        <w:t>.000,00 euros. En el cas de què la data de constitució de l'empresa o d'inici d'activitat sigui inferior a un any comptat des de la data final de presentació de proposicions, el requeriment s'entendrà proporcional al període.</w:t>
      </w:r>
    </w:p>
    <w:p w14:paraId="5AB616E9" w14:textId="77777777" w:rsidR="00914EC0" w:rsidRDefault="00914EC0">
      <w:pPr>
        <w:pStyle w:val="Textindependent3"/>
        <w:rPr>
          <w:rFonts w:ascii="Verdana" w:hAnsi="Verdana"/>
          <w:color w:val="auto"/>
        </w:rPr>
      </w:pPr>
    </w:p>
    <w:p w14:paraId="1699C8B5" w14:textId="77777777" w:rsidR="00914EC0" w:rsidRDefault="002F32EE">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r>
      <w:bookmarkStart w:id="69" w:name="_Hlk213660021"/>
      <w:r>
        <w:rPr>
          <w:rFonts w:ascii="Verdana" w:eastAsia="Calibri" w:hAnsi="Verdana" w:cs="Arial"/>
          <w:b/>
          <w:szCs w:val="22"/>
          <w:lang w:eastAsia="en-US"/>
        </w:rPr>
        <w:t>B) SOLVÈNCIA TÈCNICA O PROFESSIONAL</w:t>
      </w:r>
    </w:p>
    <w:p w14:paraId="24B575FD" w14:textId="77777777" w:rsidR="00914EC0" w:rsidRDefault="00914EC0">
      <w:pPr>
        <w:pStyle w:val="Textindependent3"/>
        <w:rPr>
          <w:rFonts w:ascii="Verdana" w:hAnsi="Verdana"/>
          <w:color w:val="auto"/>
        </w:rPr>
      </w:pPr>
    </w:p>
    <w:p w14:paraId="607C2128" w14:textId="38C95B9A" w:rsidR="00141088" w:rsidRDefault="00B82A47">
      <w:pPr>
        <w:pStyle w:val="Textindependent3"/>
        <w:rPr>
          <w:rFonts w:ascii="Verdana" w:hAnsi="Verdana"/>
          <w:color w:val="auto"/>
        </w:rPr>
      </w:pPr>
      <w:bookmarkStart w:id="70" w:name="requi_solv_tec"/>
      <w:bookmarkEnd w:id="70"/>
      <w:r>
        <w:rPr>
          <w:rFonts w:ascii="Verdana" w:hAnsi="Verdana"/>
          <w:color w:val="auto"/>
        </w:rPr>
        <w:t>B.</w:t>
      </w:r>
      <w:r w:rsidR="007D6D69">
        <w:rPr>
          <w:rFonts w:ascii="Verdana" w:hAnsi="Verdana"/>
          <w:color w:val="auto"/>
        </w:rPr>
        <w:t>1</w:t>
      </w:r>
      <w:r>
        <w:rPr>
          <w:rFonts w:ascii="Verdana" w:hAnsi="Verdana"/>
          <w:color w:val="auto"/>
        </w:rPr>
        <w:t>.-</w:t>
      </w:r>
      <w:r w:rsidR="00141088">
        <w:rPr>
          <w:rFonts w:ascii="Verdana" w:hAnsi="Verdana"/>
          <w:color w:val="auto"/>
        </w:rPr>
        <w:t xml:space="preserve"> D'acord amb l'article 90.1.a) LCSP, l'import anual, sense incloure els impostos, que l'empresa licitadora ha de declarar com a executat durant l'any de superior execució en el decurs dels últims tres anys en serveis de naturalesa igual o similar que els que constitueixen l'objecte d'aquest contracte ha de ser com a mínim de 1</w:t>
      </w:r>
      <w:r w:rsidR="0011734B">
        <w:rPr>
          <w:rFonts w:ascii="Verdana" w:hAnsi="Verdana"/>
          <w:color w:val="auto"/>
        </w:rPr>
        <w:t>8</w:t>
      </w:r>
      <w:r w:rsidR="00141088">
        <w:rPr>
          <w:rFonts w:ascii="Verdana" w:hAnsi="Verdana"/>
          <w:color w:val="auto"/>
        </w:rPr>
        <w:t>.000,00 euros.</w:t>
      </w:r>
    </w:p>
    <w:p w14:paraId="1510E8DB" w14:textId="77777777" w:rsidR="00141088" w:rsidRDefault="00141088">
      <w:pPr>
        <w:pStyle w:val="Textindependent3"/>
        <w:rPr>
          <w:rFonts w:ascii="Verdana" w:hAnsi="Verdana"/>
          <w:color w:val="auto"/>
        </w:rPr>
      </w:pPr>
    </w:p>
    <w:p w14:paraId="44C1CD8F" w14:textId="77777777" w:rsidR="00141088" w:rsidRDefault="00141088">
      <w:pPr>
        <w:pStyle w:val="Textindependent3"/>
        <w:rPr>
          <w:rFonts w:ascii="Verdana" w:hAnsi="Verdana"/>
          <w:color w:val="auto"/>
        </w:rPr>
      </w:pPr>
      <w:r>
        <w:rPr>
          <w:rFonts w:ascii="Verdana" w:hAnsi="Verdana"/>
          <w:color w:val="auto"/>
        </w:rPr>
        <w:t>El criteri de correspondència entre els serveis executats per l'empresa licitadora i els que constitueixen l'objecte del contracte és la pertinença al mateix subgrup de classificació, si el contracte està enquadrat en algun dels que estableix el Reglament general de la Llei de Contractes de les Administracions Públiques, aprovat per Real Decret 1098/2001, de 12 d'octubre, i en cas contrari, la igualtat entre els tres primers dígits dels respectius codis CPV.</w:t>
      </w:r>
    </w:p>
    <w:p w14:paraId="17A67633" w14:textId="77777777" w:rsidR="00141088" w:rsidRDefault="00141088">
      <w:pPr>
        <w:pStyle w:val="Textindependent3"/>
        <w:rPr>
          <w:rFonts w:ascii="Verdana" w:hAnsi="Verdana"/>
          <w:color w:val="auto"/>
        </w:rPr>
      </w:pPr>
    </w:p>
    <w:p w14:paraId="35E7A176" w14:textId="2AC443AD" w:rsidR="008C16A0" w:rsidRPr="008C16A0" w:rsidRDefault="00B82A47" w:rsidP="00483CCA">
      <w:pPr>
        <w:widowControl w:val="0"/>
        <w:tabs>
          <w:tab w:val="left" w:pos="395"/>
        </w:tabs>
        <w:suppressAutoHyphens w:val="0"/>
        <w:autoSpaceDE w:val="0"/>
        <w:textAlignment w:val="auto"/>
        <w:rPr>
          <w:rFonts w:ascii="Verdana" w:hAnsi="Verdana"/>
          <w:color w:val="auto"/>
          <w:lang w:eastAsia="es-ES"/>
        </w:rPr>
      </w:pPr>
      <w:r>
        <w:rPr>
          <w:rFonts w:ascii="Verdana" w:hAnsi="Verdana"/>
          <w:color w:val="auto"/>
          <w:lang w:eastAsia="es-ES"/>
        </w:rPr>
        <w:t>B.</w:t>
      </w:r>
      <w:r w:rsidR="007D6D69">
        <w:rPr>
          <w:rFonts w:ascii="Verdana" w:hAnsi="Verdana"/>
          <w:color w:val="auto"/>
          <w:lang w:eastAsia="es-ES"/>
        </w:rPr>
        <w:t>2</w:t>
      </w:r>
      <w:r>
        <w:rPr>
          <w:rFonts w:ascii="Verdana" w:hAnsi="Verdana"/>
          <w:color w:val="auto"/>
          <w:lang w:eastAsia="es-ES"/>
        </w:rPr>
        <w:t>.-</w:t>
      </w:r>
      <w:r w:rsidR="007D6D69">
        <w:rPr>
          <w:rFonts w:ascii="Verdana" w:hAnsi="Verdana"/>
          <w:color w:val="auto"/>
          <w:lang w:eastAsia="es-ES"/>
        </w:rPr>
        <w:t xml:space="preserve"> </w:t>
      </w:r>
      <w:r w:rsidR="008C16A0" w:rsidRPr="008C16A0">
        <w:rPr>
          <w:rFonts w:ascii="Verdana" w:hAnsi="Verdana"/>
          <w:color w:val="auto"/>
          <w:lang w:eastAsia="es-ES"/>
        </w:rPr>
        <w:t>D’acord amb l’article 76.2 de la Llei 9/2017, de 8 de novembre, de Contractes del Sector Públic, les empreses licitadores o candidates han de comprometre’s a dedicar o adscriure a l’execució del contracte els mitjans personals següents:</w:t>
      </w:r>
    </w:p>
    <w:p w14:paraId="1229FB38" w14:textId="77777777" w:rsidR="008C16A0" w:rsidRPr="008C16A0" w:rsidRDefault="008C16A0" w:rsidP="00483CCA">
      <w:pPr>
        <w:pStyle w:val="Textindependent"/>
        <w:rPr>
          <w:rFonts w:ascii="Verdana" w:hAnsi="Verdana"/>
          <w:color w:val="auto"/>
          <w:lang w:eastAsia="es-ES"/>
        </w:rPr>
      </w:pPr>
    </w:p>
    <w:p w14:paraId="1B92C04C" w14:textId="12CEC06A" w:rsidR="008C16A0" w:rsidRDefault="008C16A0" w:rsidP="0011734B">
      <w:pPr>
        <w:pStyle w:val="Textindependent"/>
        <w:tabs>
          <w:tab w:val="left" w:pos="860"/>
        </w:tabs>
        <w:ind w:left="860" w:right="0" w:hanging="360"/>
        <w:rPr>
          <w:rFonts w:ascii="Verdana" w:hAnsi="Verdana"/>
          <w:color w:val="auto"/>
          <w:lang w:eastAsia="es-ES"/>
        </w:rPr>
      </w:pPr>
      <w:r w:rsidRPr="008C16A0">
        <w:rPr>
          <w:rFonts w:ascii="Verdana" w:hAnsi="Verdana"/>
          <w:color w:val="auto"/>
          <w:lang w:eastAsia="es-ES"/>
        </w:rPr>
        <w:lastRenderedPageBreak/>
        <w:t>-</w:t>
      </w:r>
      <w:r w:rsidRPr="008C16A0">
        <w:rPr>
          <w:rFonts w:ascii="Verdana" w:hAnsi="Verdana"/>
          <w:color w:val="auto"/>
          <w:lang w:eastAsia="es-ES"/>
        </w:rPr>
        <w:tab/>
      </w:r>
      <w:r w:rsidR="0011734B" w:rsidRPr="0011734B">
        <w:rPr>
          <w:rFonts w:ascii="Verdana" w:hAnsi="Verdana"/>
          <w:color w:val="auto"/>
          <w:lang w:eastAsia="es-ES"/>
        </w:rPr>
        <w:t>un oficial especialista en impressió offset amb una experiència professional mínima d’un any i un oficial especialista en impressió digital amb una experiència professional mínima d’un any</w:t>
      </w:r>
      <w:r w:rsidR="0011734B">
        <w:rPr>
          <w:rFonts w:ascii="Verdana" w:hAnsi="Verdana"/>
          <w:color w:val="auto"/>
          <w:lang w:eastAsia="es-ES"/>
        </w:rPr>
        <w:t>.</w:t>
      </w:r>
    </w:p>
    <w:p w14:paraId="5CE0FE09" w14:textId="77777777" w:rsidR="0011734B" w:rsidRPr="008C16A0" w:rsidRDefault="0011734B" w:rsidP="0011734B">
      <w:pPr>
        <w:pStyle w:val="Textindependent"/>
        <w:tabs>
          <w:tab w:val="left" w:pos="860"/>
        </w:tabs>
        <w:ind w:left="860" w:right="0" w:hanging="360"/>
        <w:rPr>
          <w:rFonts w:ascii="Verdana" w:hAnsi="Verdana"/>
          <w:color w:val="auto"/>
          <w:lang w:eastAsia="es-ES"/>
        </w:rPr>
      </w:pPr>
    </w:p>
    <w:p w14:paraId="67E7E3D2" w14:textId="77777777" w:rsidR="008C16A0" w:rsidRPr="008C16A0" w:rsidRDefault="008C16A0" w:rsidP="00B82A47">
      <w:pPr>
        <w:pStyle w:val="Textindependent"/>
        <w:ind w:right="0"/>
        <w:rPr>
          <w:rFonts w:ascii="Verdana" w:hAnsi="Verdana"/>
          <w:color w:val="auto"/>
          <w:lang w:eastAsia="es-ES"/>
        </w:rPr>
      </w:pPr>
      <w:r w:rsidRPr="008C16A0">
        <w:rPr>
          <w:rFonts w:ascii="Verdana" w:hAnsi="Verdana"/>
          <w:color w:val="auto"/>
          <w:lang w:eastAsia="es-ES"/>
        </w:rPr>
        <w:t>A aquest efecte, en la fase de presentació de les proposicions, els licitadors hauran d’aportar declaració responsable d’adscripció com a condició d’admissió.</w:t>
      </w:r>
    </w:p>
    <w:p w14:paraId="681135A0" w14:textId="77777777" w:rsidR="00914EC0" w:rsidRDefault="00914EC0" w:rsidP="00B82A47">
      <w:pPr>
        <w:pStyle w:val="Textindependent3"/>
        <w:rPr>
          <w:rFonts w:ascii="Verdana" w:hAnsi="Verdana"/>
          <w:color w:val="auto"/>
        </w:rPr>
      </w:pPr>
    </w:p>
    <w:p w14:paraId="4304AA25" w14:textId="77777777" w:rsidR="008C16A0" w:rsidRPr="008C16A0" w:rsidRDefault="008C16A0" w:rsidP="00B82A47">
      <w:pPr>
        <w:pStyle w:val="Textindependent"/>
        <w:ind w:right="0"/>
        <w:rPr>
          <w:rFonts w:ascii="Verdana" w:hAnsi="Verdana"/>
          <w:lang w:eastAsia="es-ES"/>
        </w:rPr>
      </w:pPr>
      <w:r w:rsidRPr="008C16A0">
        <w:rPr>
          <w:rFonts w:ascii="Verdana" w:hAnsi="Verdana"/>
          <w:lang w:eastAsia="es-ES"/>
        </w:rPr>
        <w:t>En aplicació de la Llei 26/2015, de 28 de juliol, de modificació del Sistema de Protecció de la Infància i l’Adolescència, les persones de l’equip que treballin directament amb els infants i adolescents hauran d’aportar el certificat corresponent de no haver estat condemnat per sentència ferma per delictes contra la llibertat sexual ni per delictes de tràfic d’éssers humans.</w:t>
      </w:r>
    </w:p>
    <w:p w14:paraId="774336AE" w14:textId="77777777" w:rsidR="00914EC0" w:rsidRDefault="00914EC0" w:rsidP="00B82A47">
      <w:pPr>
        <w:pStyle w:val="Textindependent3"/>
        <w:rPr>
          <w:rFonts w:ascii="Verdana" w:hAnsi="Verdana"/>
          <w:color w:val="auto"/>
        </w:rPr>
      </w:pPr>
    </w:p>
    <w:p w14:paraId="5C70F04E" w14:textId="7D1ACD3D" w:rsidR="00B82A47" w:rsidRDefault="00B82A47" w:rsidP="00B82A47">
      <w:pPr>
        <w:pStyle w:val="Textindependent3"/>
        <w:rPr>
          <w:rFonts w:ascii="Verdana" w:hAnsi="Verdana"/>
          <w:color w:val="auto"/>
        </w:rPr>
      </w:pPr>
      <w:bookmarkStart w:id="71" w:name="_Hlk213659508"/>
      <w:r>
        <w:rPr>
          <w:rFonts w:ascii="Verdana" w:hAnsi="Verdana"/>
          <w:color w:val="auto"/>
        </w:rPr>
        <w:t xml:space="preserve">D'acord amb la previsió de l'article 90.4 LCSP, les empreses de nova creació, entenent com a tals les que tinguin una antiguitat, computada des de la data d'inscripció en el registre corresponent o, si no procedeix, des de la data de la seva constitució, inferior a cinc anys, declararan la seva solvència tècnica segons el criteri </w:t>
      </w:r>
      <w:bookmarkEnd w:id="71"/>
      <w:r>
        <w:rPr>
          <w:rFonts w:ascii="Verdana" w:hAnsi="Verdana"/>
          <w:color w:val="auto"/>
        </w:rPr>
        <w:t>de l’apartat B.2, sense que li sigui exigible el criteri de l’apartat B.1.</w:t>
      </w:r>
    </w:p>
    <w:p w14:paraId="76216C33" w14:textId="77777777" w:rsidR="00B82A47" w:rsidRDefault="00B82A47">
      <w:pPr>
        <w:pStyle w:val="Textindependent3"/>
        <w:rPr>
          <w:rFonts w:ascii="Verdana" w:hAnsi="Verdana"/>
          <w:color w:val="auto"/>
        </w:rPr>
      </w:pPr>
    </w:p>
    <w:p w14:paraId="68959F34" w14:textId="77777777" w:rsidR="00914EC0" w:rsidRDefault="002F32EE">
      <w:pPr>
        <w:pStyle w:val="Textindependent3"/>
        <w:rPr>
          <w:rFonts w:ascii="Verdana" w:hAnsi="Verdana"/>
        </w:rPr>
      </w:pPr>
      <w:r>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4F09809B" w14:textId="77777777" w:rsidR="00914EC0" w:rsidRDefault="00914EC0">
      <w:pPr>
        <w:pStyle w:val="Textindependent3"/>
        <w:rPr>
          <w:rFonts w:ascii="Verdana" w:hAnsi="Verdana"/>
        </w:rPr>
      </w:pPr>
    </w:p>
    <w:p w14:paraId="3A9797AB" w14:textId="77777777" w:rsidR="00914EC0" w:rsidRDefault="001B757B">
      <w:pPr>
        <w:pStyle w:val="Textindependent3"/>
      </w:pPr>
      <w:r>
        <w:rPr>
          <w:rFonts w:ascii="Verdana" w:hAnsi="Verdana" w:cs="Arial"/>
          <w:color w:val="auto"/>
        </w:rPr>
        <w:t xml:space="preserve">Les condicions establertes en aquesta clàusula hauran de declarar-se pels mitjans establerts a la clàusula </w:t>
      </w:r>
      <w:r w:rsidRPr="001C28DE">
        <w:rPr>
          <w:rFonts w:ascii="Verdana" w:hAnsi="Verdana" w:cs="Arial"/>
          <w:color w:val="auto"/>
        </w:rPr>
        <w:t>13 d’aquest plec</w:t>
      </w:r>
      <w:r w:rsidR="002F32EE">
        <w:rPr>
          <w:rFonts w:ascii="Verdana" w:hAnsi="Verdana" w:cs="Arial"/>
        </w:rPr>
        <w:t>.</w:t>
      </w:r>
    </w:p>
    <w:p w14:paraId="64A26165" w14:textId="77777777" w:rsidR="00914EC0" w:rsidRDefault="002F32EE">
      <w:pPr>
        <w:pStyle w:val="Ttol1"/>
        <w:rPr>
          <w:rFonts w:ascii="Verdana" w:hAnsi="Verdana"/>
        </w:rPr>
      </w:pPr>
      <w:bookmarkStart w:id="72" w:name="_Toc380290661"/>
      <w:bookmarkStart w:id="73" w:name="_Toc453668284"/>
      <w:bookmarkStart w:id="74" w:name="_Toc139976141"/>
      <w:bookmarkEnd w:id="69"/>
      <w:r>
        <w:rPr>
          <w:rFonts w:ascii="Verdana" w:hAnsi="Verdana"/>
        </w:rPr>
        <w:t xml:space="preserve">Clàusula 8. </w:t>
      </w:r>
      <w:bookmarkEnd w:id="72"/>
      <w:r>
        <w:rPr>
          <w:rFonts w:ascii="Verdana" w:hAnsi="Verdana"/>
        </w:rPr>
        <w:t xml:space="preserve">Documentació que han de presentar </w:t>
      </w:r>
      <w:bookmarkEnd w:id="73"/>
      <w:r>
        <w:rPr>
          <w:rFonts w:ascii="Verdana" w:hAnsi="Verdana"/>
        </w:rPr>
        <w:t>les empreses licitadores</w:t>
      </w:r>
      <w:bookmarkEnd w:id="74"/>
    </w:p>
    <w:p w14:paraId="447F5D92" w14:textId="77777777" w:rsidR="00914EC0" w:rsidRDefault="00141088">
      <w:pPr>
        <w:rPr>
          <w:rFonts w:ascii="Verdana" w:hAnsi="Verdana" w:cs="Arial"/>
        </w:rPr>
      </w:pPr>
      <w:bookmarkStart w:id="75" w:name="docu_ini"/>
      <w:bookmarkEnd w:id="75"/>
      <w:r>
        <w:rPr>
          <w:rFonts w:ascii="Verdana" w:hAnsi="Verdana" w:cs="Arial"/>
        </w:rPr>
        <w:t>La documentació es presentarà en 1 sobre electrònic (sobre A).</w:t>
      </w:r>
    </w:p>
    <w:p w14:paraId="653589DF" w14:textId="77777777" w:rsidR="00914EC0" w:rsidRDefault="00914EC0">
      <w:pPr>
        <w:rPr>
          <w:rFonts w:ascii="Verdana" w:hAnsi="Verdana" w:cs="Arial"/>
        </w:rPr>
      </w:pPr>
    </w:p>
    <w:p w14:paraId="51F71610" w14:textId="77777777" w:rsidR="00556E60" w:rsidRDefault="002F32EE">
      <w:pPr>
        <w:rPr>
          <w:rFonts w:ascii="Verdana" w:hAnsi="Verdana" w:cs="Arial"/>
        </w:rPr>
      </w:pPr>
      <w:r>
        <w:rPr>
          <w:rFonts w:ascii="Verdana" w:hAnsi="Verdana" w:cs="Arial"/>
        </w:rPr>
        <w:t>Les empreses licitadores podran indicar en el sobre electrònic que correspongui quina informació de la seva proposició té caràcter confidencial</w:t>
      </w:r>
      <w:r w:rsidR="00556E60">
        <w:rPr>
          <w:rFonts w:ascii="Verdana" w:hAnsi="Verdana" w:cs="Arial"/>
        </w:rPr>
        <w:t xml:space="preserve"> </w:t>
      </w:r>
      <w:r w:rsidR="00556E60" w:rsidRPr="00556E60">
        <w:rPr>
          <w:rFonts w:ascii="Verdana" w:hAnsi="Verdana" w:cs="Arial"/>
        </w:rPr>
        <w:t>perquè forma part de la seva estratègia empresarial o bé perquè conté secrets tècnics, industrials, comercials o patents, sense que, en cap cas, puguin ser considerats com a tal l'oferta econòmica ni els documents que contemplen la resta de la proposició</w:t>
      </w:r>
      <w:r w:rsidR="00556E60">
        <w:rPr>
          <w:rFonts w:ascii="Verdana" w:hAnsi="Verdana" w:cs="Arial"/>
        </w:rPr>
        <w:t>.</w:t>
      </w:r>
    </w:p>
    <w:p w14:paraId="0F164CCA" w14:textId="77777777" w:rsidR="00556E60" w:rsidRDefault="00556E60">
      <w:pPr>
        <w:rPr>
          <w:rFonts w:ascii="Verdana" w:hAnsi="Verdana" w:cs="Arial"/>
        </w:rPr>
      </w:pPr>
    </w:p>
    <w:p w14:paraId="658CA737" w14:textId="77777777" w:rsidR="00914EC0" w:rsidRDefault="002F32EE">
      <w:pPr>
        <w:rPr>
          <w:rFonts w:ascii="Verdana" w:hAnsi="Verdana" w:cs="Arial"/>
        </w:rPr>
      </w:pPr>
      <w:r>
        <w:rPr>
          <w:rFonts w:ascii="Verdana" w:hAnsi="Verdana" w:cs="Arial"/>
        </w:rPr>
        <w:t>L’òrgan de contractació garantirà la confidencialitat de la informació expressament així designada sempre que s’ajusti a les condiciones establertes a l’article 133 LCSP.</w:t>
      </w:r>
    </w:p>
    <w:p w14:paraId="5FF7CDE8" w14:textId="77777777" w:rsidR="00914EC0" w:rsidRDefault="00914EC0">
      <w:pPr>
        <w:rPr>
          <w:rFonts w:ascii="Verdana" w:hAnsi="Verdana" w:cs="Arial"/>
        </w:rPr>
      </w:pPr>
    </w:p>
    <w:p w14:paraId="40A330D2" w14:textId="77777777" w:rsidR="00914EC0" w:rsidRDefault="00556E60">
      <w:pPr>
        <w:rPr>
          <w:rFonts w:ascii="Verdana" w:hAnsi="Verdana" w:cs="Arial"/>
        </w:rPr>
      </w:pPr>
      <w:r w:rsidRPr="00556E60">
        <w:rPr>
          <w:rFonts w:ascii="Verdana" w:hAnsi="Verdana" w:cs="Arial"/>
        </w:rPr>
        <w:t>En cas que sigui necessari donar publicitat aquesta informació, si la mesa ho considera necessari podrà indicar a l’òrgan de contractació la necessitat de requerir a l’empresa afectada que justifiqui el caràcter confidencial que afecta als seus secrets tècnics o comercials i quina és la raó per la que pot resultar afectada la seva estratègia empresarial</w:t>
      </w:r>
      <w:r w:rsidR="002F32EE">
        <w:rPr>
          <w:rFonts w:ascii="Verdana" w:hAnsi="Verdana" w:cs="Arial"/>
        </w:rPr>
        <w:t>.</w:t>
      </w:r>
    </w:p>
    <w:p w14:paraId="4F94C593" w14:textId="77777777" w:rsidR="00914EC0" w:rsidRDefault="00914EC0">
      <w:pPr>
        <w:rPr>
          <w:rFonts w:ascii="Verdana" w:hAnsi="Verdana" w:cs="Arial"/>
        </w:rPr>
      </w:pPr>
    </w:p>
    <w:p w14:paraId="196C77B7" w14:textId="77777777" w:rsidR="00671352" w:rsidRDefault="00671352" w:rsidP="00671352">
      <w:pPr>
        <w:rPr>
          <w:rFonts w:ascii="Verdana" w:hAnsi="Verdana" w:cs="Arial"/>
          <w:color w:val="auto"/>
        </w:rPr>
      </w:pPr>
      <w:r w:rsidRPr="00677B73">
        <w:rPr>
          <w:rFonts w:ascii="Verdana" w:hAnsi="Verdana" w:cs="Arial"/>
          <w:color w:val="auto"/>
        </w:rPr>
        <w:t xml:space="preserve">D’acord amb el Reglament General de Protecció de Dades, us facilitem la </w:t>
      </w:r>
      <w:r w:rsidRPr="00677B73">
        <w:rPr>
          <w:rFonts w:ascii="Verdana" w:hAnsi="Verdana" w:cs="Arial"/>
          <w:b/>
          <w:color w:val="auto"/>
        </w:rPr>
        <w:t>informació bàsica sobre el tractament de les vostres dades personals</w:t>
      </w:r>
      <w:r w:rsidRPr="00677B73">
        <w:rPr>
          <w:rFonts w:ascii="Verdana" w:hAnsi="Verdana" w:cs="Arial"/>
          <w:color w:val="auto"/>
        </w:rPr>
        <w:t>. Podeu trobar tota la informació del tractament 0547 que s’aplica a procediments en matèria de Gestió d'adjudicacio</w:t>
      </w:r>
      <w:r>
        <w:rPr>
          <w:rFonts w:ascii="Verdana" w:hAnsi="Verdana" w:cs="Arial"/>
          <w:color w:val="auto"/>
        </w:rPr>
        <w:t>ns a tercers, a l’enllaç:</w:t>
      </w:r>
    </w:p>
    <w:p w14:paraId="71395CC0" w14:textId="77777777" w:rsidR="00671352" w:rsidRPr="00677B73" w:rsidRDefault="00671352" w:rsidP="00671352">
      <w:pPr>
        <w:rPr>
          <w:rFonts w:ascii="Verdana" w:hAnsi="Verdana" w:cs="Arial"/>
          <w:color w:val="auto"/>
        </w:rPr>
      </w:pPr>
      <w:hyperlink r:id="rId15" w:history="1">
        <w:r w:rsidRPr="00677B73">
          <w:rPr>
            <w:rStyle w:val="Enlla"/>
            <w:rFonts w:ascii="Verdana" w:hAnsi="Verdana" w:cs="Arial"/>
          </w:rPr>
          <w:t>https://seuelectronica.ajuntament.barcelona.cat/ca/proteccio-de-dades?tractament=0547</w:t>
        </w:r>
      </w:hyperlink>
    </w:p>
    <w:p w14:paraId="40A83792"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1068C5C4" w14:textId="77777777" w:rsidR="00671352" w:rsidRPr="00677B73" w:rsidRDefault="00671352" w:rsidP="00671352">
      <w:pPr>
        <w:rPr>
          <w:rFonts w:ascii="Verdana" w:hAnsi="Verdana" w:cs="Arial"/>
          <w:color w:val="auto"/>
        </w:rPr>
      </w:pPr>
      <w:r w:rsidRPr="00677B73">
        <w:rPr>
          <w:rFonts w:ascii="Verdana" w:hAnsi="Verdana" w:cs="Arial"/>
          <w:b/>
          <w:color w:val="auto"/>
        </w:rPr>
        <w:t>Responsable del Tractament</w:t>
      </w:r>
      <w:r w:rsidRPr="00677B73">
        <w:rPr>
          <w:rFonts w:ascii="Verdana" w:hAnsi="Verdana" w:cs="Arial"/>
          <w:color w:val="auto"/>
        </w:rPr>
        <w:t>: Ajuntament de Barcelona, pl. Sant Jaume, 1, 08002 Barcelona.</w:t>
      </w:r>
    </w:p>
    <w:p w14:paraId="1E77AEFF"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7081285A" w14:textId="77777777" w:rsidR="00671352" w:rsidRPr="00677B73" w:rsidRDefault="00671352" w:rsidP="00671352">
      <w:pPr>
        <w:rPr>
          <w:rFonts w:ascii="Verdana" w:hAnsi="Verdana" w:cs="Arial"/>
          <w:color w:val="auto"/>
        </w:rPr>
      </w:pPr>
      <w:r w:rsidRPr="00677B73">
        <w:rPr>
          <w:rFonts w:ascii="Verdana" w:hAnsi="Verdana" w:cs="Arial"/>
          <w:b/>
          <w:color w:val="auto"/>
        </w:rPr>
        <w:lastRenderedPageBreak/>
        <w:t>Delegat de Protecció de Dades</w:t>
      </w:r>
      <w:r w:rsidRPr="00677B73">
        <w:rPr>
          <w:rFonts w:ascii="Verdana" w:hAnsi="Verdana" w:cs="Arial"/>
          <w:color w:val="auto"/>
        </w:rPr>
        <w:t xml:space="preserve">: podeu contactar-hi mitjançant l’enllaç: </w:t>
      </w:r>
      <w:hyperlink r:id="rId16" w:history="1">
        <w:r w:rsidRPr="00677B73">
          <w:rPr>
            <w:rStyle w:val="Enlla"/>
            <w:rFonts w:ascii="Verdana" w:hAnsi="Verdana" w:cs="Arial"/>
          </w:rPr>
          <w:t>https://seuelectronica.ajuntament.barcelona.cat/ca/proteccio-de-dades/contacteu-amb-delegat-proteccio-dades</w:t>
        </w:r>
      </w:hyperlink>
      <w:r w:rsidRPr="00677B73">
        <w:rPr>
          <w:rFonts w:ascii="Verdana" w:hAnsi="Verdana" w:cs="Arial"/>
          <w:color w:val="auto"/>
        </w:rPr>
        <w:t xml:space="preserve">, o per correu postal, dirigint-vos a </w:t>
      </w:r>
      <w:r w:rsidR="003A23C0" w:rsidRPr="00D3233F">
        <w:rPr>
          <w:rFonts w:ascii="Verdana" w:hAnsi="Verdana" w:cs="Arial"/>
          <w:color w:val="auto"/>
        </w:rPr>
        <w:t>Via Laietana, 7, Baixos. 08003 Barcelona</w:t>
      </w:r>
      <w:r w:rsidRPr="00677B73">
        <w:rPr>
          <w:rFonts w:ascii="Verdana" w:hAnsi="Verdana" w:cs="Arial"/>
          <w:color w:val="auto"/>
        </w:rPr>
        <w:t>.</w:t>
      </w:r>
    </w:p>
    <w:p w14:paraId="25F5FBFC"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68D0AC9D" w14:textId="77777777" w:rsidR="00671352" w:rsidRPr="00677B73" w:rsidRDefault="00671352" w:rsidP="00671352">
      <w:pPr>
        <w:rPr>
          <w:rFonts w:ascii="Verdana" w:hAnsi="Verdana" w:cs="Arial"/>
          <w:color w:val="auto"/>
        </w:rPr>
      </w:pPr>
      <w:r w:rsidRPr="00677B73">
        <w:rPr>
          <w:rFonts w:ascii="Verdana" w:hAnsi="Verdana" w:cs="Arial"/>
          <w:b/>
          <w:color w:val="auto"/>
        </w:rPr>
        <w:t>Finalitat</w:t>
      </w:r>
      <w:r w:rsidRPr="00677B73">
        <w:rPr>
          <w:rFonts w:ascii="Verdana" w:hAnsi="Verdana" w:cs="Arial"/>
          <w:color w:val="auto"/>
        </w:rPr>
        <w:t>: Coordinar la contractació administrativa així com publicar en el web de transparència les adjudicacions de contractes públics dels districtes, gerències i els ens dependents de l’Ajuntament de Barcelona</w:t>
      </w:r>
      <w:r>
        <w:rPr>
          <w:rFonts w:ascii="Verdana" w:hAnsi="Verdana" w:cs="Arial"/>
          <w:color w:val="auto"/>
        </w:rPr>
        <w:t>.</w:t>
      </w:r>
    </w:p>
    <w:p w14:paraId="287AFA79"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10E7BBF7" w14:textId="77777777" w:rsidR="00671352" w:rsidRPr="00677B73" w:rsidRDefault="00671352" w:rsidP="00671352">
      <w:pPr>
        <w:rPr>
          <w:rFonts w:ascii="Verdana" w:hAnsi="Verdana" w:cs="Arial"/>
          <w:color w:val="auto"/>
        </w:rPr>
      </w:pPr>
      <w:r w:rsidRPr="00677B73">
        <w:rPr>
          <w:rFonts w:ascii="Verdana" w:hAnsi="Verdana" w:cs="Arial"/>
          <w:b/>
          <w:color w:val="auto"/>
        </w:rPr>
        <w:t>Legitimació</w:t>
      </w:r>
      <w:r>
        <w:rPr>
          <w:rFonts w:ascii="Verdana" w:hAnsi="Verdana" w:cs="Arial"/>
          <w:color w:val="auto"/>
        </w:rPr>
        <w:t>: Missió d’</w:t>
      </w:r>
      <w:r w:rsidRPr="00677B73">
        <w:rPr>
          <w:rFonts w:ascii="Verdana" w:hAnsi="Verdana" w:cs="Arial"/>
          <w:color w:val="auto"/>
        </w:rPr>
        <w:t>interès públic</w:t>
      </w:r>
      <w:r>
        <w:rPr>
          <w:rFonts w:ascii="Verdana" w:hAnsi="Verdana" w:cs="Arial"/>
          <w:color w:val="auto"/>
        </w:rPr>
        <w:t>.</w:t>
      </w:r>
    </w:p>
    <w:p w14:paraId="2522BB90"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40824C11" w14:textId="77777777" w:rsidR="00671352" w:rsidRPr="00677B73" w:rsidRDefault="00671352" w:rsidP="00671352">
      <w:pPr>
        <w:rPr>
          <w:rFonts w:ascii="Verdana" w:hAnsi="Verdana" w:cs="Arial"/>
          <w:color w:val="auto"/>
        </w:rPr>
      </w:pPr>
      <w:r w:rsidRPr="00677B73">
        <w:rPr>
          <w:rFonts w:ascii="Verdana" w:hAnsi="Verdana" w:cs="Arial"/>
          <w:b/>
          <w:color w:val="auto"/>
        </w:rPr>
        <w:t>Drets de les persones</w:t>
      </w:r>
      <w:r w:rsidRPr="00677B73">
        <w:rPr>
          <w:rFonts w:ascii="Verdana" w:hAnsi="Verdana" w:cs="Arial"/>
          <w:color w:val="auto"/>
        </w:rPr>
        <w:t>: podeu exercir els drets d'accés, rectificació, supressió, oposició i limitació sobre l</w:t>
      </w:r>
      <w:r>
        <w:rPr>
          <w:rFonts w:ascii="Verdana" w:hAnsi="Verdana" w:cs="Arial"/>
          <w:color w:val="auto"/>
        </w:rPr>
        <w:t>es vostres dades, mitjançant l’</w:t>
      </w:r>
      <w:r w:rsidRPr="00677B73">
        <w:rPr>
          <w:rFonts w:ascii="Verdana" w:hAnsi="Verdana" w:cs="Arial"/>
          <w:color w:val="auto"/>
        </w:rPr>
        <w:t>enllaç:</w:t>
      </w:r>
    </w:p>
    <w:p w14:paraId="61AD1053" w14:textId="77777777" w:rsidR="00671352" w:rsidRPr="00677B73" w:rsidRDefault="00671352" w:rsidP="00671352">
      <w:pPr>
        <w:rPr>
          <w:rFonts w:ascii="Verdana" w:hAnsi="Verdana" w:cs="Arial"/>
          <w:color w:val="auto"/>
        </w:rPr>
      </w:pPr>
      <w:hyperlink r:id="rId17" w:history="1">
        <w:r w:rsidRPr="00677B73">
          <w:rPr>
            <w:rStyle w:val="Enlla"/>
            <w:rFonts w:ascii="Verdana" w:hAnsi="Verdana" w:cs="Arial"/>
          </w:rPr>
          <w:t>https://seuelectronica.ajuntament.barcelona.cat/ca/proteccio-de-dades/quins-drets-tinc-sobre-meves-dades</w:t>
        </w:r>
      </w:hyperlink>
      <w:r w:rsidRPr="00677B73">
        <w:rPr>
          <w:rFonts w:ascii="Verdana" w:hAnsi="Verdana" w:cs="Arial"/>
          <w:color w:val="auto"/>
        </w:rPr>
        <w:t>.</w:t>
      </w:r>
    </w:p>
    <w:p w14:paraId="47582C6C" w14:textId="77777777" w:rsidR="00671352" w:rsidRPr="00677B73" w:rsidRDefault="00671352" w:rsidP="00671352">
      <w:pPr>
        <w:rPr>
          <w:rFonts w:ascii="Verdana" w:hAnsi="Verdana" w:cs="Arial"/>
          <w:color w:val="auto"/>
        </w:rPr>
      </w:pPr>
      <w:r w:rsidRPr="00677B73">
        <w:rPr>
          <w:rFonts w:ascii="Verdana" w:hAnsi="Verdana" w:cs="Arial"/>
          <w:color w:val="auto"/>
        </w:rPr>
        <w:t>Si no esteu satisfets/etes amb el tractament de les vostres dades, podeu p</w:t>
      </w:r>
      <w:r>
        <w:rPr>
          <w:rFonts w:ascii="Verdana" w:hAnsi="Verdana" w:cs="Arial"/>
          <w:color w:val="auto"/>
        </w:rPr>
        <w:t xml:space="preserve">resentar una reclamació davant </w:t>
      </w:r>
      <w:r w:rsidRPr="00677B73">
        <w:rPr>
          <w:rFonts w:ascii="Verdana" w:hAnsi="Verdana" w:cs="Arial"/>
          <w:color w:val="auto"/>
        </w:rPr>
        <w:t xml:space="preserve">de l'Autoritat Catalana de Protecció de Dades: </w:t>
      </w:r>
      <w:r w:rsidR="003A23C0" w:rsidRPr="00601CAF">
        <w:rPr>
          <w:rFonts w:ascii="Verdana" w:hAnsi="Verdana" w:cs="Arial"/>
          <w:color w:val="auto"/>
        </w:rPr>
        <w:t>Gran Via de les Corts Catalanes, 635, 1a planta, 08010 Barcelona</w:t>
      </w:r>
      <w:r w:rsidRPr="00677B73">
        <w:rPr>
          <w:rFonts w:ascii="Verdana" w:hAnsi="Verdana" w:cs="Arial"/>
          <w:color w:val="auto"/>
        </w:rPr>
        <w:t>.</w:t>
      </w:r>
    </w:p>
    <w:p w14:paraId="1CAD1722" w14:textId="77777777" w:rsidR="00671352" w:rsidRPr="00677B73" w:rsidRDefault="00671352" w:rsidP="00671352">
      <w:pPr>
        <w:rPr>
          <w:rFonts w:ascii="Verdana" w:hAnsi="Verdana" w:cs="Arial"/>
          <w:color w:val="auto"/>
        </w:rPr>
      </w:pPr>
      <w:r w:rsidRPr="00677B73">
        <w:rPr>
          <w:rFonts w:ascii="Verdana" w:hAnsi="Verdana" w:cs="Arial"/>
          <w:color w:val="auto"/>
        </w:rPr>
        <w:t xml:space="preserve"> </w:t>
      </w:r>
    </w:p>
    <w:p w14:paraId="375D3C68" w14:textId="77777777" w:rsidR="00914EC0" w:rsidRDefault="00671352" w:rsidP="00671352">
      <w:r w:rsidRPr="00677B73">
        <w:rPr>
          <w:rFonts w:ascii="Verdana" w:hAnsi="Verdana" w:cs="Arial"/>
          <w:b/>
          <w:color w:val="auto"/>
        </w:rPr>
        <w:t>Podeu trobar tota la informació de la nostra política de privacitat i protecció de dades a</w:t>
      </w:r>
      <w:r w:rsidRPr="00677B73">
        <w:rPr>
          <w:rFonts w:ascii="Verdana" w:hAnsi="Verdana" w:cs="Arial"/>
          <w:color w:val="auto"/>
        </w:rPr>
        <w:t xml:space="preserve">: </w:t>
      </w:r>
      <w:hyperlink r:id="rId18" w:history="1">
        <w:r w:rsidRPr="00677B73">
          <w:rPr>
            <w:rStyle w:val="Enlla"/>
            <w:rFonts w:ascii="Verdana" w:hAnsi="Verdana" w:cs="Arial"/>
          </w:rPr>
          <w:t>https://seuelectronica.ajuntament.barcelona.cat/ca/proteccio-de-dades</w:t>
        </w:r>
      </w:hyperlink>
    </w:p>
    <w:p w14:paraId="0EE33F72" w14:textId="77777777" w:rsidR="00914EC0" w:rsidRDefault="00914EC0">
      <w:pPr>
        <w:rPr>
          <w:rFonts w:ascii="Verdana" w:hAnsi="Verdana" w:cs="Arial"/>
        </w:rPr>
      </w:pPr>
    </w:p>
    <w:p w14:paraId="3F05ADD7" w14:textId="77777777" w:rsidR="00914EC0" w:rsidRDefault="002F32EE">
      <w:pPr>
        <w:rPr>
          <w:rFonts w:ascii="Verdana" w:hAnsi="Verdana" w:cs="Arial"/>
        </w:rPr>
      </w:pPr>
      <w:r>
        <w:rPr>
          <w:rFonts w:ascii="Verdana" w:hAnsi="Verdana" w:cs="Arial"/>
        </w:rPr>
        <w:t>Cadascun dels sobres electrònics presentats per l’empresa licitadora únicament ha d’incloure la documentació per a la qual està destinat. D’aquesta manera si dins d’un sobre s’inclou informació que permet el coneixement anticipat d’una part de l’oferta, infringint així el secret de la mateixa i afectant l’objectivitat de la valoració i el tractament igualitari de les empreses licitadores, implicarà l’exclusió de la licitació.</w:t>
      </w:r>
    </w:p>
    <w:p w14:paraId="57EAD823" w14:textId="77777777" w:rsidR="00914EC0" w:rsidRDefault="00914EC0">
      <w:pPr>
        <w:rPr>
          <w:rFonts w:ascii="Verdana" w:hAnsi="Verdana"/>
        </w:rPr>
      </w:pPr>
    </w:p>
    <w:p w14:paraId="6772980B" w14:textId="77777777" w:rsidR="00914EC0" w:rsidRDefault="002F32EE">
      <w:pPr>
        <w:pStyle w:val="Textindependent2"/>
        <w:tabs>
          <w:tab w:val="left" w:pos="567"/>
          <w:tab w:val="left" w:pos="1134"/>
          <w:tab w:val="left" w:pos="1702"/>
        </w:tabs>
        <w:ind w:left="567"/>
        <w:rPr>
          <w:rFonts w:ascii="Verdana" w:hAnsi="Verdana"/>
          <w:b/>
          <w:color w:val="auto"/>
          <w:u w:val="single"/>
        </w:rPr>
      </w:pPr>
      <w:bookmarkStart w:id="76" w:name="_Toc453668285"/>
      <w:bookmarkStart w:id="77" w:name="_Toc380290664"/>
      <w:bookmarkStart w:id="78" w:name="_Toc380290660"/>
      <w:r>
        <w:rPr>
          <w:rFonts w:ascii="Verdana" w:hAnsi="Verdana"/>
          <w:b/>
          <w:color w:val="auto"/>
          <w:u w:val="single"/>
        </w:rPr>
        <w:t>Sobre</w:t>
      </w:r>
      <w:r w:rsidR="00D778F3">
        <w:rPr>
          <w:rFonts w:ascii="Verdana" w:hAnsi="Verdana"/>
          <w:b/>
          <w:color w:val="auto"/>
          <w:u w:val="single"/>
        </w:rPr>
        <w:t xml:space="preserve"> electrònic</w:t>
      </w:r>
      <w:r>
        <w:rPr>
          <w:rFonts w:ascii="Verdana" w:hAnsi="Verdana"/>
          <w:b/>
          <w:color w:val="auto"/>
          <w:u w:val="single"/>
        </w:rPr>
        <w:t xml:space="preserve"> </w:t>
      </w:r>
      <w:bookmarkStart w:id="79" w:name="s1_titol"/>
      <w:bookmarkEnd w:id="79"/>
      <w:r w:rsidR="00141088">
        <w:rPr>
          <w:rFonts w:ascii="Verdana" w:hAnsi="Verdana"/>
          <w:b/>
          <w:color w:val="auto"/>
          <w:u w:val="single"/>
        </w:rPr>
        <w:t xml:space="preserve">únic </w:t>
      </w:r>
      <w:r>
        <w:rPr>
          <w:rFonts w:ascii="Verdana" w:hAnsi="Verdana"/>
          <w:b/>
          <w:color w:val="auto"/>
          <w:u w:val="single"/>
        </w:rPr>
        <w:t>A</w:t>
      </w:r>
    </w:p>
    <w:p w14:paraId="323FDC54" w14:textId="77777777" w:rsidR="00914EC0" w:rsidRDefault="00914EC0">
      <w:pPr>
        <w:rPr>
          <w:rFonts w:ascii="Verdana" w:hAnsi="Verdana" w:cs="Arial"/>
          <w:color w:val="auto"/>
        </w:rPr>
      </w:pPr>
    </w:p>
    <w:p w14:paraId="56F43F6E" w14:textId="77777777" w:rsidR="00914EC0" w:rsidRDefault="002F32EE">
      <w:pPr>
        <w:rPr>
          <w:rFonts w:ascii="Verdana" w:eastAsia="Calibri" w:hAnsi="Verdana" w:cs="Arial"/>
          <w:color w:val="auto"/>
          <w:szCs w:val="22"/>
          <w:lang w:eastAsia="en-US"/>
        </w:rPr>
      </w:pPr>
      <w:bookmarkStart w:id="80" w:name="s1_ini"/>
      <w:bookmarkEnd w:id="80"/>
      <w:r>
        <w:rPr>
          <w:rFonts w:ascii="Verdana" w:eastAsia="Calibri" w:hAnsi="Verdana" w:cs="Arial"/>
          <w:color w:val="auto"/>
          <w:szCs w:val="22"/>
          <w:lang w:eastAsia="en-US"/>
        </w:rPr>
        <w:t xml:space="preserve">El </w:t>
      </w:r>
      <w:r w:rsidRPr="006002B0">
        <w:rPr>
          <w:rFonts w:ascii="Verdana" w:eastAsia="Calibri" w:hAnsi="Verdana" w:cs="Arial"/>
          <w:b/>
          <w:color w:val="auto"/>
          <w:szCs w:val="22"/>
          <w:lang w:eastAsia="en-US"/>
        </w:rPr>
        <w:t xml:space="preserve">sobre </w:t>
      </w:r>
      <w:r w:rsidR="006002B0" w:rsidRPr="006002B0">
        <w:rPr>
          <w:rFonts w:ascii="Verdana" w:eastAsia="Calibri" w:hAnsi="Verdana" w:cs="Arial"/>
          <w:b/>
          <w:color w:val="auto"/>
          <w:szCs w:val="22"/>
          <w:lang w:eastAsia="en-US"/>
        </w:rPr>
        <w:t>A</w:t>
      </w:r>
      <w:r>
        <w:rPr>
          <w:rFonts w:ascii="Verdana" w:eastAsia="Calibri" w:hAnsi="Verdana" w:cs="Arial"/>
          <w:color w:val="auto"/>
          <w:szCs w:val="22"/>
          <w:lang w:eastAsia="en-US"/>
        </w:rPr>
        <w:t xml:space="preserve"> ha de contenir:</w:t>
      </w:r>
    </w:p>
    <w:p w14:paraId="733252A6" w14:textId="77777777" w:rsidR="00914EC0" w:rsidRDefault="00914EC0">
      <w:pPr>
        <w:rPr>
          <w:rFonts w:ascii="Verdana" w:eastAsia="Calibri" w:hAnsi="Verdana" w:cs="Arial"/>
          <w:color w:val="auto"/>
          <w:szCs w:val="22"/>
          <w:lang w:eastAsia="en-US"/>
        </w:rPr>
      </w:pPr>
    </w:p>
    <w:p w14:paraId="6C999586" w14:textId="77777777" w:rsidR="00914EC0" w:rsidRDefault="00A42015">
      <w:r>
        <w:rPr>
          <w:rFonts w:ascii="Verdana" w:eastAsia="Calibri" w:hAnsi="Verdana" w:cs="Arial"/>
          <w:color w:val="auto"/>
          <w:lang w:eastAsia="en-US"/>
        </w:rPr>
        <w:t>1)</w:t>
      </w:r>
      <w:r w:rsidR="002F32EE">
        <w:rPr>
          <w:rFonts w:ascii="Verdana" w:eastAsia="Calibri" w:hAnsi="Verdana" w:cs="Arial"/>
          <w:color w:val="auto"/>
          <w:lang w:eastAsia="en-US"/>
        </w:rPr>
        <w:t xml:space="preserve"> La </w:t>
      </w:r>
      <w:r w:rsidR="002F32EE">
        <w:rPr>
          <w:rFonts w:ascii="Verdana" w:hAnsi="Verdana"/>
          <w:color w:val="auto"/>
        </w:rPr>
        <w:t xml:space="preserve">declaració responsable </w:t>
      </w:r>
      <w:r>
        <w:rPr>
          <w:rFonts w:ascii="Verdana" w:hAnsi="Verdana"/>
          <w:color w:val="auto"/>
        </w:rPr>
        <w:t>(</w:t>
      </w:r>
      <w:r w:rsidR="002F32EE">
        <w:rPr>
          <w:rFonts w:ascii="Verdana" w:hAnsi="Verdana"/>
          <w:color w:val="auto"/>
        </w:rPr>
        <w:t xml:space="preserve">annex </w:t>
      </w:r>
      <w:bookmarkStart w:id="81" w:name="s1_annex"/>
      <w:bookmarkEnd w:id="81"/>
      <w:r w:rsidR="00141088">
        <w:rPr>
          <w:rFonts w:ascii="Verdana" w:hAnsi="Verdana"/>
          <w:color w:val="auto"/>
        </w:rPr>
        <w:t>1</w:t>
      </w:r>
      <w:r>
        <w:rPr>
          <w:rFonts w:ascii="Verdana" w:hAnsi="Verdana"/>
          <w:color w:val="auto"/>
        </w:rPr>
        <w:t>).</w:t>
      </w:r>
    </w:p>
    <w:p w14:paraId="5B0A332F" w14:textId="77777777" w:rsidR="00914EC0" w:rsidRDefault="00914EC0">
      <w:pPr>
        <w:rPr>
          <w:rFonts w:ascii="Verdana" w:hAnsi="Verdana"/>
          <w:color w:val="auto"/>
        </w:rPr>
      </w:pPr>
    </w:p>
    <w:p w14:paraId="315A7581" w14:textId="77777777" w:rsidR="00A42015" w:rsidRDefault="00A42015" w:rsidP="00A42015">
      <w:pPr>
        <w:rPr>
          <w:rFonts w:ascii="Verdana" w:eastAsia="Calibri" w:hAnsi="Verdana" w:cs="Arial"/>
        </w:rPr>
      </w:pPr>
      <w:r w:rsidRPr="00C86EB7">
        <w:rPr>
          <w:rFonts w:ascii="Verdana" w:eastAsia="Calibri" w:hAnsi="Verdana" w:cs="Arial"/>
        </w:rPr>
        <w:t>Les licitadores han de presentar les declaracions responsables següents, incloses en l’annex</w:t>
      </w:r>
      <w:r>
        <w:rPr>
          <w:rFonts w:ascii="Verdana" w:eastAsia="Calibri" w:hAnsi="Verdana" w:cs="Arial"/>
        </w:rPr>
        <w:t>:</w:t>
      </w:r>
    </w:p>
    <w:p w14:paraId="765AB11F" w14:textId="77777777" w:rsidR="00A42015" w:rsidRDefault="00A42015" w:rsidP="00A42015">
      <w:pPr>
        <w:rPr>
          <w:rFonts w:ascii="Verdana" w:eastAsia="Calibri" w:hAnsi="Verdana" w:cs="Arial"/>
        </w:rPr>
      </w:pPr>
    </w:p>
    <w:p w14:paraId="1049FB9C"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representació de l’empresa licitadora.</w:t>
      </w:r>
    </w:p>
    <w:p w14:paraId="01464134"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d’estar inscrita en el RELI o en el ROLECE.</w:t>
      </w:r>
    </w:p>
    <w:p w14:paraId="7F401DD6"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ser una Petita, Mitjana o Microempresa (PIME).</w:t>
      </w:r>
    </w:p>
    <w:p w14:paraId="59C5928D"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no estar incursa en prohibicions de contractar (art. 71 LCSP).</w:t>
      </w:r>
    </w:p>
    <w:p w14:paraId="0B9421B0"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solvència econòmica i financera i tècnica o professional o classificació empresarial.</w:t>
      </w:r>
    </w:p>
    <w:p w14:paraId="4CDD1715"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posseir les autoritzacions necessàries per exercir l’activitat.</w:t>
      </w:r>
    </w:p>
    <w:p w14:paraId="58CB58AB"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compliment de la normativa de prevenció de riscos laborals.</w:t>
      </w:r>
    </w:p>
    <w:p w14:paraId="0C15825F"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compliment de la normativa d’igualtat entre homes i dones.</w:t>
      </w:r>
    </w:p>
    <w:p w14:paraId="30373FB8"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en relació amb els paradisos fiscals.</w:t>
      </w:r>
    </w:p>
    <w:p w14:paraId="52943B14" w14:textId="77777777" w:rsidR="00A42015"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responsable de compliment amb la Declaració Universal dels Drets Humans.</w:t>
      </w:r>
    </w:p>
    <w:p w14:paraId="1BAB41D0" w14:textId="77777777" w:rsidR="00F347C7" w:rsidRPr="00F347C7"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de submissió a la jurisdicció dels jutjats i tribunals espanyols.</w:t>
      </w:r>
    </w:p>
    <w:p w14:paraId="14089059" w14:textId="77777777" w:rsidR="00A42015" w:rsidRDefault="00A42015" w:rsidP="00A42015">
      <w:pPr>
        <w:pStyle w:val="Pargrafdellista"/>
        <w:numPr>
          <w:ilvl w:val="0"/>
          <w:numId w:val="11"/>
        </w:numPr>
        <w:rPr>
          <w:rFonts w:ascii="Verdana" w:eastAsia="Calibri" w:hAnsi="Verdana" w:cs="Arial"/>
          <w:u w:val="single"/>
        </w:rPr>
      </w:pPr>
      <w:r w:rsidRPr="00F347C7">
        <w:rPr>
          <w:rFonts w:ascii="Verdana" w:eastAsia="Calibri" w:hAnsi="Verdana" w:cs="Arial"/>
          <w:u w:val="single"/>
        </w:rPr>
        <w:t>Declaració de la part de la proposició que és confidencial.</w:t>
      </w:r>
      <w:bookmarkStart w:id="82" w:name="s1_pto2"/>
      <w:bookmarkEnd w:id="82"/>
    </w:p>
    <w:p w14:paraId="0C92A76E" w14:textId="712DE8AC" w:rsidR="00724556" w:rsidRPr="00F347C7" w:rsidRDefault="00724556" w:rsidP="00A42015">
      <w:pPr>
        <w:pStyle w:val="Pargrafdellista"/>
        <w:numPr>
          <w:ilvl w:val="0"/>
          <w:numId w:val="11"/>
        </w:numPr>
        <w:rPr>
          <w:rFonts w:ascii="Verdana" w:eastAsia="Calibri" w:hAnsi="Verdana" w:cs="Arial"/>
          <w:u w:val="single"/>
        </w:rPr>
      </w:pPr>
      <w:r w:rsidRPr="00C86EB7">
        <w:rPr>
          <w:rFonts w:ascii="Verdana" w:eastAsia="Calibri" w:hAnsi="Verdana" w:cs="Arial"/>
          <w:u w:val="single"/>
        </w:rPr>
        <w:t>Autorització per consultar les dades a l’AEAT i a la TGSS</w:t>
      </w:r>
    </w:p>
    <w:p w14:paraId="27965A42" w14:textId="77777777" w:rsidR="00A42015" w:rsidRPr="00F347C7" w:rsidRDefault="00A42015" w:rsidP="00A42015">
      <w:pPr>
        <w:rPr>
          <w:rFonts w:ascii="Verdana" w:eastAsia="Calibri" w:hAnsi="Verdana" w:cs="Arial"/>
          <w:u w:val="single"/>
        </w:rPr>
      </w:pPr>
    </w:p>
    <w:p w14:paraId="4E116B18" w14:textId="77777777" w:rsidR="00F347C7" w:rsidRPr="00F347C7" w:rsidRDefault="00F347C7" w:rsidP="00F347C7">
      <w:pPr>
        <w:rPr>
          <w:rFonts w:ascii="Verdana" w:eastAsia="Calibri" w:hAnsi="Verdana" w:cs="Arial"/>
        </w:rPr>
      </w:pPr>
      <w:r w:rsidRPr="00F347C7">
        <w:rPr>
          <w:rFonts w:ascii="Verdana" w:eastAsia="Calibri" w:hAnsi="Verdana" w:cs="Arial"/>
        </w:rPr>
        <w:t>En el cas d’empreses que concorrin a la licitació de manera conjunta cadascun dels empresaris ha de presentar una declaració responsable.</w:t>
      </w:r>
    </w:p>
    <w:p w14:paraId="0D465EC0" w14:textId="77777777" w:rsidR="00F347C7" w:rsidRPr="00F347C7" w:rsidRDefault="00F347C7" w:rsidP="00F347C7">
      <w:pPr>
        <w:rPr>
          <w:rFonts w:ascii="Verdana" w:eastAsia="Calibri" w:hAnsi="Verdana" w:cs="Arial"/>
        </w:rPr>
      </w:pPr>
    </w:p>
    <w:p w14:paraId="5FAD95DC" w14:textId="77777777" w:rsidR="00F347C7" w:rsidRDefault="00F347C7" w:rsidP="00F347C7">
      <w:pPr>
        <w:rPr>
          <w:rFonts w:ascii="Verdana" w:eastAsia="Calibri" w:hAnsi="Verdana" w:cs="Arial"/>
        </w:rPr>
      </w:pPr>
      <w:r w:rsidRPr="00F347C7">
        <w:rPr>
          <w:rFonts w:ascii="Verdana" w:eastAsia="Calibri" w:hAnsi="Verdana" w:cs="Arial"/>
        </w:rPr>
        <w:t>En el cas que l’empresa licitadora recorri a capacitats d’altres empreses per acreditar la solvència econòmica i/o tècnica, de conformitat amb el que preveuen els articles 75 i 140.1.c) LCSP, ha d’indicar aquesta circumstància en la declaració responsable i presentar altra la declaració responsable per cadascuna de les empreses a la capacitat de les quals recorri degudament signat</w:t>
      </w:r>
      <w:r>
        <w:rPr>
          <w:rFonts w:ascii="Verdana" w:eastAsia="Calibri" w:hAnsi="Verdana" w:cs="Arial"/>
        </w:rPr>
        <w:t>.</w:t>
      </w:r>
    </w:p>
    <w:p w14:paraId="215AF5E9" w14:textId="77777777" w:rsidR="00F347C7" w:rsidRDefault="00F347C7" w:rsidP="00F347C7">
      <w:pPr>
        <w:rPr>
          <w:rFonts w:ascii="Verdana" w:eastAsia="Calibri" w:hAnsi="Verdana" w:cs="Arial"/>
        </w:rPr>
      </w:pPr>
      <w:bookmarkStart w:id="83" w:name="s1_subc"/>
      <w:bookmarkEnd w:id="83"/>
    </w:p>
    <w:p w14:paraId="3998AF15" w14:textId="77777777" w:rsidR="00A42015" w:rsidRDefault="00A33D09" w:rsidP="00A42015">
      <w:pPr>
        <w:rPr>
          <w:rFonts w:ascii="Verdana" w:eastAsia="Calibri" w:hAnsi="Verdana" w:cs="Arial"/>
          <w:u w:val="single"/>
        </w:rPr>
      </w:pPr>
      <w:r>
        <w:rPr>
          <w:rFonts w:ascii="Verdana" w:eastAsia="Calibri" w:hAnsi="Verdana" w:cs="Arial"/>
        </w:rPr>
        <w:t>2</w:t>
      </w:r>
      <w:r w:rsidR="00A42015">
        <w:rPr>
          <w:rFonts w:ascii="Verdana" w:eastAsia="Calibri" w:hAnsi="Verdana" w:cs="Arial"/>
        </w:rPr>
        <w:t xml:space="preserve">) </w:t>
      </w:r>
      <w:r w:rsidR="00A42015" w:rsidRPr="00C86EB7">
        <w:rPr>
          <w:rFonts w:ascii="Verdana" w:eastAsia="Calibri" w:hAnsi="Verdana" w:cs="Arial"/>
          <w:u w:val="single"/>
        </w:rPr>
        <w:t>Declaració responsable constitució en UTE</w:t>
      </w:r>
      <w:r w:rsidR="007C35D3">
        <w:rPr>
          <w:rFonts w:ascii="Verdana" w:eastAsia="Calibri" w:hAnsi="Verdana" w:cs="Arial"/>
          <w:u w:val="single"/>
        </w:rPr>
        <w:t>.</w:t>
      </w:r>
    </w:p>
    <w:p w14:paraId="31817E63" w14:textId="77777777" w:rsidR="00A42015" w:rsidRDefault="00A42015" w:rsidP="00A42015">
      <w:pPr>
        <w:rPr>
          <w:rFonts w:ascii="Verdana" w:eastAsia="Calibri" w:hAnsi="Verdana" w:cs="Arial"/>
        </w:rPr>
      </w:pPr>
    </w:p>
    <w:p w14:paraId="4FDA79ED" w14:textId="77777777" w:rsidR="00A42015" w:rsidRDefault="00A33D09" w:rsidP="00A42015">
      <w:pPr>
        <w:rPr>
          <w:rFonts w:ascii="Verdana" w:eastAsia="Calibri" w:hAnsi="Verdana" w:cs="Arial"/>
        </w:rPr>
      </w:pPr>
      <w:r>
        <w:rPr>
          <w:rFonts w:ascii="Verdana" w:eastAsia="Calibri" w:hAnsi="Verdana" w:cs="Arial"/>
        </w:rPr>
        <w:t>3</w:t>
      </w:r>
      <w:r w:rsidR="00A42015">
        <w:rPr>
          <w:rFonts w:ascii="Verdana" w:eastAsia="Calibri" w:hAnsi="Verdana" w:cs="Arial"/>
        </w:rPr>
        <w:t xml:space="preserve">) </w:t>
      </w:r>
      <w:r w:rsidR="00A42015" w:rsidRPr="00C86EB7">
        <w:rPr>
          <w:rFonts w:ascii="Verdana" w:eastAsia="Calibri" w:hAnsi="Verdana" w:cs="Arial"/>
          <w:u w:val="single"/>
        </w:rPr>
        <w:t>Declaració responsable d’empreses pertanyents a un mateix grup empresarial</w:t>
      </w:r>
      <w:r w:rsidR="007C35D3">
        <w:rPr>
          <w:rFonts w:ascii="Verdana" w:eastAsia="Calibri" w:hAnsi="Verdana" w:cs="Arial"/>
          <w:u w:val="single"/>
        </w:rPr>
        <w:t>.</w:t>
      </w:r>
    </w:p>
    <w:p w14:paraId="0B844A66" w14:textId="77777777" w:rsidR="00A42015" w:rsidRDefault="00A42015" w:rsidP="00A42015">
      <w:pPr>
        <w:rPr>
          <w:rFonts w:ascii="Verdana" w:eastAsia="Calibri" w:hAnsi="Verdana" w:cs="Arial"/>
        </w:rPr>
      </w:pPr>
    </w:p>
    <w:p w14:paraId="6D26E19A" w14:textId="77777777" w:rsidR="00A42015" w:rsidRDefault="00A42015" w:rsidP="00A42015">
      <w:pPr>
        <w:rPr>
          <w:rFonts w:ascii="Verdana" w:eastAsia="Calibri" w:hAnsi="Verdana" w:cs="Arial"/>
        </w:rPr>
      </w:pPr>
      <w:r w:rsidRPr="00C86EB7">
        <w:rPr>
          <w:rFonts w:ascii="Verdana" w:eastAsia="Calibri" w:hAnsi="Verdana" w:cs="Arial"/>
        </w:rPr>
        <w:t>La licitadora que concorri a una licitació en la que també liciti una empresa del mateix grup empresarial ha de presentar aquesta declaració</w:t>
      </w:r>
      <w:r>
        <w:rPr>
          <w:rFonts w:ascii="Verdana" w:eastAsia="Calibri" w:hAnsi="Verdana" w:cs="Arial"/>
        </w:rPr>
        <w:t>.</w:t>
      </w:r>
    </w:p>
    <w:p w14:paraId="07A9B3C8" w14:textId="77777777" w:rsidR="00A42015" w:rsidRDefault="00A42015" w:rsidP="00A42015">
      <w:pPr>
        <w:rPr>
          <w:rFonts w:ascii="Verdana" w:eastAsia="Calibri" w:hAnsi="Verdana" w:cs="Arial"/>
        </w:rPr>
      </w:pPr>
    </w:p>
    <w:p w14:paraId="33A19BC0" w14:textId="0B2FC305" w:rsidR="00A42015" w:rsidRPr="00322530" w:rsidRDefault="00724556" w:rsidP="00A42015">
      <w:pPr>
        <w:rPr>
          <w:rFonts w:ascii="Verdana" w:eastAsia="Calibri" w:hAnsi="Verdana" w:cs="Arial"/>
          <w:u w:val="single"/>
        </w:rPr>
      </w:pPr>
      <w:r>
        <w:rPr>
          <w:rFonts w:ascii="Verdana" w:eastAsia="Calibri" w:hAnsi="Verdana" w:cs="Arial"/>
        </w:rPr>
        <w:t>4</w:t>
      </w:r>
      <w:r w:rsidR="00A42015">
        <w:rPr>
          <w:rFonts w:ascii="Verdana" w:eastAsia="Calibri" w:hAnsi="Verdana" w:cs="Arial"/>
        </w:rPr>
        <w:t xml:space="preserve">) </w:t>
      </w:r>
      <w:r w:rsidR="00A42015" w:rsidRPr="00322530">
        <w:rPr>
          <w:rFonts w:ascii="Verdana" w:eastAsia="Calibri" w:hAnsi="Verdana" w:cs="Arial"/>
          <w:u w:val="single"/>
        </w:rPr>
        <w:t>Declaració responsable d’adscripció de mitjans personals i/o materials</w:t>
      </w:r>
      <w:r w:rsidR="007C35D3">
        <w:rPr>
          <w:rFonts w:ascii="Verdana" w:eastAsia="Calibri" w:hAnsi="Verdana" w:cs="Arial"/>
          <w:u w:val="single"/>
        </w:rPr>
        <w:t>.</w:t>
      </w:r>
      <w:r w:rsidR="00A45BC7">
        <w:rPr>
          <w:rFonts w:ascii="Verdana" w:eastAsia="Calibri" w:hAnsi="Verdana" w:cs="Arial"/>
          <w:u w:val="single"/>
        </w:rPr>
        <w:t>(annex 6)</w:t>
      </w:r>
    </w:p>
    <w:p w14:paraId="59E0E047" w14:textId="77777777" w:rsidR="00141088" w:rsidRDefault="00141088" w:rsidP="00A42015">
      <w:pPr>
        <w:rPr>
          <w:rFonts w:ascii="Verdana" w:eastAsia="Calibri" w:hAnsi="Verdana" w:cs="Arial"/>
          <w:szCs w:val="22"/>
          <w:lang w:eastAsia="en-US"/>
        </w:rPr>
      </w:pPr>
      <w:bookmarkStart w:id="84" w:name="s1_altres"/>
      <w:bookmarkEnd w:id="84"/>
    </w:p>
    <w:p w14:paraId="2308E13B" w14:textId="1CF9A5D1" w:rsidR="00141088" w:rsidRDefault="00724556" w:rsidP="00A42015">
      <w:pPr>
        <w:rPr>
          <w:rFonts w:ascii="Verdana" w:eastAsia="Calibri" w:hAnsi="Verdana" w:cs="Arial"/>
          <w:szCs w:val="22"/>
          <w:lang w:eastAsia="en-US"/>
        </w:rPr>
      </w:pPr>
      <w:r>
        <w:rPr>
          <w:rFonts w:ascii="Verdana" w:eastAsia="Calibri" w:hAnsi="Verdana" w:cs="Arial"/>
          <w:szCs w:val="22"/>
          <w:lang w:eastAsia="en-US"/>
        </w:rPr>
        <w:t>5</w:t>
      </w:r>
      <w:r w:rsidR="00141088">
        <w:rPr>
          <w:rFonts w:ascii="Verdana" w:eastAsia="Calibri" w:hAnsi="Verdana" w:cs="Arial"/>
          <w:szCs w:val="22"/>
          <w:lang w:eastAsia="en-US"/>
        </w:rPr>
        <w:t>) L'oferta econòmica</w:t>
      </w:r>
      <w:r>
        <w:rPr>
          <w:rFonts w:ascii="Verdana" w:eastAsia="Calibri" w:hAnsi="Verdana" w:cs="Arial"/>
          <w:szCs w:val="22"/>
          <w:lang w:eastAsia="en-US"/>
        </w:rPr>
        <w:t xml:space="preserve"> i criteris avaluables de forma automàtica segons s’indica en la Clàusula 10 "Criteris de valoració de les ofertes" </w:t>
      </w:r>
      <w:r w:rsidR="00141088">
        <w:rPr>
          <w:rFonts w:ascii="Verdana" w:eastAsia="Calibri" w:hAnsi="Verdana" w:cs="Arial"/>
          <w:szCs w:val="22"/>
          <w:lang w:eastAsia="en-US"/>
        </w:rPr>
        <w:t>(annex 2).</w:t>
      </w:r>
    </w:p>
    <w:p w14:paraId="26B55B51" w14:textId="77777777" w:rsidR="00141088" w:rsidRDefault="00141088" w:rsidP="00A42015">
      <w:pPr>
        <w:rPr>
          <w:rFonts w:ascii="Verdana" w:eastAsia="Calibri" w:hAnsi="Verdana" w:cs="Arial"/>
          <w:szCs w:val="22"/>
          <w:lang w:eastAsia="en-US"/>
        </w:rPr>
      </w:pPr>
    </w:p>
    <w:p w14:paraId="167D05D3" w14:textId="77777777" w:rsidR="00141088" w:rsidRDefault="00141088" w:rsidP="00A42015">
      <w:pPr>
        <w:rPr>
          <w:rFonts w:ascii="Verdana" w:eastAsia="Calibri" w:hAnsi="Verdana" w:cs="Arial"/>
          <w:szCs w:val="22"/>
          <w:lang w:eastAsia="en-US"/>
        </w:rPr>
      </w:pPr>
      <w:r>
        <w:rPr>
          <w:rFonts w:ascii="Verdana" w:eastAsia="Calibri" w:hAnsi="Verdana" w:cs="Arial"/>
          <w:szCs w:val="22"/>
          <w:lang w:eastAsia="en-US"/>
        </w:rPr>
        <w:t>L'oferta econòmica desglossarà els costos directes i indirectes precisant el benefici industrial i les despeses generals i s'imputarà l'IVA amb partida independent.</w:t>
      </w:r>
    </w:p>
    <w:p w14:paraId="5555297F" w14:textId="77777777" w:rsidR="00141088" w:rsidRDefault="00141088" w:rsidP="00A42015">
      <w:pPr>
        <w:rPr>
          <w:rFonts w:ascii="Verdana" w:eastAsia="Calibri" w:hAnsi="Verdana" w:cs="Arial"/>
          <w:szCs w:val="22"/>
          <w:lang w:eastAsia="en-US"/>
        </w:rPr>
      </w:pPr>
    </w:p>
    <w:p w14:paraId="1CD2547B" w14:textId="77777777" w:rsidR="00A42015" w:rsidRDefault="00A42015" w:rsidP="00A42015">
      <w:r w:rsidRPr="008B2C8D">
        <w:rPr>
          <w:rFonts w:ascii="Verdana" w:eastAsia="Calibri" w:hAnsi="Verdana" w:cs="Arial"/>
          <w:szCs w:val="22"/>
          <w:lang w:eastAsia="en-US"/>
        </w:rPr>
        <w:t>L’Ajuntament pot demanar a les licitadores que presentin la totalitat o una part de la documentació justificativa del compliment dels requisits previs, quan resulti necessari per al bon desenvolupament del procediment. No obstant això, l’empresa licitadora que estigui inscrita en el RELI de la Generalitat de Catalunya, en el ROLECE o en una llista oficial d’operadors econòmics d’un Estat membre de la Unió Europea d’accés gratuït, no està obligada a presentar els documents justificatius o altra prova documental de les dades inscrites en aquests registres</w:t>
      </w:r>
      <w:r>
        <w:rPr>
          <w:rFonts w:ascii="Verdana" w:eastAsia="Calibri" w:hAnsi="Verdana" w:cs="Arial"/>
          <w:color w:val="auto"/>
          <w:szCs w:val="22"/>
          <w:lang w:eastAsia="en-US"/>
        </w:rPr>
        <w:t>.</w:t>
      </w:r>
    </w:p>
    <w:p w14:paraId="4BFFC601" w14:textId="77777777" w:rsidR="00914EC0" w:rsidRDefault="00914EC0">
      <w:pPr>
        <w:rPr>
          <w:rFonts w:ascii="Verdana" w:eastAsia="Calibri" w:hAnsi="Verdana" w:cs="Arial"/>
          <w:color w:val="auto"/>
          <w:szCs w:val="22"/>
          <w:lang w:eastAsia="en-US"/>
        </w:rPr>
      </w:pPr>
    </w:p>
    <w:p w14:paraId="2E5BED9B" w14:textId="77777777" w:rsidR="00914EC0" w:rsidRDefault="00D33C67">
      <w:pPr>
        <w:rPr>
          <w:rFonts w:ascii="Verdana" w:eastAsia="Calibri" w:hAnsi="Verdana" w:cs="Arial"/>
          <w:color w:val="auto"/>
          <w:szCs w:val="22"/>
          <w:lang w:eastAsia="en-US"/>
        </w:rPr>
      </w:pPr>
      <w:r w:rsidRPr="006409DD">
        <w:rPr>
          <w:rFonts w:ascii="Verdana" w:eastAsia="Calibri" w:hAnsi="Verdana" w:cs="Arial"/>
          <w:color w:val="auto"/>
          <w:szCs w:val="22"/>
          <w:lang w:eastAsia="en-US"/>
        </w:rPr>
        <w:t xml:space="preserve">Quan acrediti la presentació de la sol·licitud d’inscripció al Registre corresponents mitjançant la presentació del acusament de rebut del Registre corresponent i </w:t>
      </w:r>
      <w:r w:rsidRPr="006409DD">
        <w:rPr>
          <w:rFonts w:ascii="Verdana" w:eastAsia="Calibri" w:hAnsi="Verdana" w:cs="Arial"/>
          <w:b/>
          <w:color w:val="auto"/>
          <w:szCs w:val="22"/>
          <w:lang w:eastAsia="en-US"/>
        </w:rPr>
        <w:t>la declaració responsable i l’aportació de la documentació preceptiva</w:t>
      </w:r>
      <w:r w:rsidRPr="006409DD">
        <w:rPr>
          <w:rFonts w:ascii="Verdana" w:eastAsia="Calibri" w:hAnsi="Verdana" w:cs="Arial"/>
          <w:color w:val="auto"/>
          <w:szCs w:val="22"/>
          <w:lang w:eastAsia="en-US"/>
        </w:rPr>
        <w:t>, la mesa requerirà la justificació documental dels aspectes relatius a la seva aptitud per contractar, i, en concret, documentació per verificar</w:t>
      </w:r>
      <w:r w:rsidR="002F32EE">
        <w:rPr>
          <w:rFonts w:ascii="Verdana" w:eastAsia="Calibri" w:hAnsi="Verdana" w:cs="Arial"/>
          <w:color w:val="auto"/>
          <w:szCs w:val="22"/>
          <w:lang w:eastAsia="en-US"/>
        </w:rPr>
        <w:t>:</w:t>
      </w:r>
    </w:p>
    <w:p w14:paraId="17B7139A" w14:textId="77777777" w:rsidR="00914EC0" w:rsidRDefault="00914EC0">
      <w:pPr>
        <w:rPr>
          <w:rFonts w:ascii="Verdana" w:eastAsia="Calibri" w:hAnsi="Verdana" w:cs="Arial"/>
          <w:color w:val="auto"/>
          <w:szCs w:val="22"/>
          <w:lang w:eastAsia="en-US"/>
        </w:rPr>
      </w:pPr>
    </w:p>
    <w:p w14:paraId="6577A893" w14:textId="77777777" w:rsidR="00914EC0" w:rsidRDefault="002F32EE">
      <w:pPr>
        <w:pStyle w:val="Pargrafdellista"/>
        <w:numPr>
          <w:ilvl w:val="0"/>
          <w:numId w:val="3"/>
        </w:numPr>
        <w:rPr>
          <w:rFonts w:ascii="Verdana" w:eastAsia="Calibri" w:hAnsi="Verdana" w:cs="Arial"/>
          <w:color w:val="auto"/>
          <w:szCs w:val="22"/>
          <w:lang w:eastAsia="en-US"/>
        </w:rPr>
      </w:pPr>
      <w:r>
        <w:rPr>
          <w:rFonts w:ascii="Verdana" w:eastAsia="Calibri" w:hAnsi="Verdana" w:cs="Arial"/>
          <w:color w:val="auto"/>
          <w:szCs w:val="22"/>
          <w:lang w:eastAsia="en-US"/>
        </w:rPr>
        <w:t>Que la empresa està degudament constituïda.</w:t>
      </w:r>
    </w:p>
    <w:p w14:paraId="3A8B00FF" w14:textId="77777777" w:rsidR="00914EC0" w:rsidRDefault="002F32EE">
      <w:pPr>
        <w:pStyle w:val="Pargrafdellista"/>
        <w:numPr>
          <w:ilvl w:val="0"/>
          <w:numId w:val="3"/>
        </w:numPr>
        <w:rPr>
          <w:rFonts w:ascii="Verdana" w:eastAsia="Calibri" w:hAnsi="Verdana" w:cs="Arial"/>
          <w:color w:val="auto"/>
          <w:szCs w:val="22"/>
          <w:lang w:eastAsia="en-US"/>
        </w:rPr>
      </w:pPr>
      <w:r>
        <w:rPr>
          <w:rFonts w:ascii="Verdana" w:eastAsia="Calibri" w:hAnsi="Verdana" w:cs="Arial"/>
          <w:color w:val="auto"/>
          <w:szCs w:val="22"/>
          <w:lang w:eastAsia="en-US"/>
        </w:rPr>
        <w:t>El signant de la proposició ostenta poder suficient per formular la oferta.</w:t>
      </w:r>
    </w:p>
    <w:p w14:paraId="01B1F834" w14:textId="77777777" w:rsidR="00914EC0" w:rsidRDefault="002F32EE">
      <w:pPr>
        <w:pStyle w:val="Pargrafdellista"/>
        <w:numPr>
          <w:ilvl w:val="0"/>
          <w:numId w:val="3"/>
        </w:numPr>
        <w:rPr>
          <w:rFonts w:ascii="Verdana" w:eastAsia="Calibri" w:hAnsi="Verdana" w:cs="Arial"/>
          <w:color w:val="auto"/>
          <w:szCs w:val="22"/>
          <w:lang w:eastAsia="en-US"/>
        </w:rPr>
      </w:pPr>
      <w:r>
        <w:rPr>
          <w:rFonts w:ascii="Verdana" w:eastAsia="Calibri" w:hAnsi="Verdana" w:cs="Arial"/>
          <w:color w:val="auto"/>
          <w:szCs w:val="22"/>
          <w:lang w:eastAsia="en-US"/>
        </w:rPr>
        <w:t>L’empresa ostenta la solvència econòmica, financera i tècnica, o classificació corresponent en el seu cas.</w:t>
      </w:r>
    </w:p>
    <w:p w14:paraId="0376BD0C" w14:textId="306CBBDC" w:rsidR="00914EC0" w:rsidRPr="00DD26FB" w:rsidRDefault="002F32EE" w:rsidP="00DD26FB">
      <w:pPr>
        <w:pStyle w:val="Pargrafdellista"/>
        <w:numPr>
          <w:ilvl w:val="0"/>
          <w:numId w:val="3"/>
        </w:numPr>
        <w:rPr>
          <w:rFonts w:ascii="Verdana" w:eastAsia="Calibri" w:hAnsi="Verdana" w:cs="Arial"/>
          <w:color w:val="auto"/>
          <w:szCs w:val="22"/>
          <w:lang w:eastAsia="en-US"/>
        </w:rPr>
      </w:pPr>
      <w:r>
        <w:rPr>
          <w:rFonts w:ascii="Verdana" w:eastAsia="Calibri" w:hAnsi="Verdana" w:cs="Arial"/>
          <w:color w:val="auto"/>
          <w:szCs w:val="22"/>
          <w:lang w:eastAsia="en-US"/>
        </w:rPr>
        <w:t>L’empresa no està sotmesa en cap prohibició de contractar.</w:t>
      </w:r>
      <w:bookmarkStart w:id="85" w:name="s1_text"/>
      <w:bookmarkStart w:id="86" w:name="s2_titol"/>
      <w:bookmarkStart w:id="87" w:name="s2_text"/>
      <w:bookmarkEnd w:id="85"/>
      <w:bookmarkEnd w:id="86"/>
      <w:bookmarkEnd w:id="87"/>
    </w:p>
    <w:p w14:paraId="7D3F1CB1" w14:textId="77777777" w:rsidR="00914EC0" w:rsidRDefault="002F32EE">
      <w:pPr>
        <w:pStyle w:val="Ttol1"/>
        <w:rPr>
          <w:rFonts w:ascii="Verdana" w:hAnsi="Verdana"/>
        </w:rPr>
      </w:pPr>
      <w:bookmarkStart w:id="88" w:name="_Toc139976142"/>
      <w:r>
        <w:rPr>
          <w:rFonts w:ascii="Verdana" w:hAnsi="Verdana"/>
        </w:rPr>
        <w:t xml:space="preserve">Clàusula 9. Termini </w:t>
      </w:r>
      <w:bookmarkStart w:id="89" w:name="term_titol"/>
      <w:bookmarkEnd w:id="89"/>
      <w:r w:rsidR="00141088">
        <w:rPr>
          <w:rFonts w:ascii="Verdana" w:hAnsi="Verdana"/>
        </w:rPr>
        <w:t xml:space="preserve">per a la presentació electrònica de la documentació i </w:t>
      </w:r>
      <w:r>
        <w:rPr>
          <w:rFonts w:ascii="Verdana" w:hAnsi="Verdana"/>
        </w:rPr>
        <w:t>de les proposicions</w:t>
      </w:r>
      <w:bookmarkEnd w:id="76"/>
      <w:bookmarkEnd w:id="88"/>
    </w:p>
    <w:p w14:paraId="793CC05D" w14:textId="77777777" w:rsidR="00141088" w:rsidRPr="00C55BDD" w:rsidRDefault="00141088" w:rsidP="00596729">
      <w:pPr>
        <w:pStyle w:val="Textindependent"/>
        <w:shd w:val="clear" w:color="auto" w:fill="FFFFFF"/>
        <w:ind w:right="-2"/>
        <w:rPr>
          <w:rFonts w:ascii="Verdana" w:hAnsi="Verdana" w:cs="Arial"/>
        </w:rPr>
      </w:pPr>
      <w:bookmarkStart w:id="90" w:name="term_text"/>
      <w:bookmarkEnd w:id="90"/>
      <w:r w:rsidRPr="00C55BDD">
        <w:rPr>
          <w:rFonts w:ascii="Verdana" w:hAnsi="Verdana" w:cs="Arial"/>
        </w:rPr>
        <w:t xml:space="preserve">1. </w:t>
      </w:r>
      <w:r w:rsidRPr="00077FFB">
        <w:rPr>
          <w:rFonts w:ascii="Verdana" w:hAnsi="Verdana" w:cs="Arial"/>
        </w:rPr>
        <w:t xml:space="preserve">De </w:t>
      </w:r>
      <w:r w:rsidRPr="00077FFB">
        <w:rPr>
          <w:rFonts w:ascii="Verdana" w:hAnsi="Verdana" w:cs="Arial"/>
          <w:bCs/>
        </w:rPr>
        <w:t>conformitat amb el que estableix l’article 159 i la disposició addicional setzena de la LCSP</w:t>
      </w:r>
      <w:r w:rsidRPr="00077FFB">
        <w:rPr>
          <w:rFonts w:ascii="Verdana" w:hAnsi="Verdana" w:cs="Arial"/>
        </w:rPr>
        <w:t>, en aquesta</w:t>
      </w:r>
      <w:r w:rsidRPr="00C55BDD">
        <w:rPr>
          <w:rFonts w:ascii="Verdana" w:hAnsi="Verdana" w:cs="Arial"/>
        </w:rPr>
        <w:t xml:space="preserve">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2AAC989D" w14:textId="77777777" w:rsidR="00141088" w:rsidRPr="00C55BDD" w:rsidRDefault="00141088" w:rsidP="00596729">
      <w:pPr>
        <w:pStyle w:val="Textindependent"/>
        <w:shd w:val="clear" w:color="auto" w:fill="FFFFFF"/>
        <w:ind w:right="-2"/>
        <w:rPr>
          <w:rFonts w:ascii="Verdana" w:hAnsi="Verdana" w:cs="Arial"/>
        </w:rPr>
      </w:pPr>
    </w:p>
    <w:p w14:paraId="3A677702" w14:textId="77777777" w:rsidR="00141088" w:rsidRPr="00C55BDD" w:rsidRDefault="00141088" w:rsidP="00F43161">
      <w:pPr>
        <w:autoSpaceDE w:val="0"/>
        <w:rPr>
          <w:rFonts w:ascii="Verdana" w:hAnsi="Verdana" w:cs="Arial"/>
        </w:rPr>
      </w:pPr>
      <w:r w:rsidRPr="00C55BDD">
        <w:rPr>
          <w:rFonts w:ascii="Verdana" w:hAnsi="Verdana" w:cs="Arial"/>
        </w:rPr>
        <w:t>La presentació de les ofertes presumeix l’acceptació incondicionada per l'empresa licitadora del contingut de la totalitat dels plecs, sense excepció.</w:t>
      </w:r>
    </w:p>
    <w:p w14:paraId="2E4D5581" w14:textId="77777777" w:rsidR="00141088" w:rsidRPr="00C55BDD" w:rsidRDefault="00141088" w:rsidP="00F43161">
      <w:pPr>
        <w:autoSpaceDE w:val="0"/>
        <w:rPr>
          <w:rFonts w:ascii="Verdana" w:hAnsi="Verdana" w:cs="Arial"/>
        </w:rPr>
      </w:pPr>
    </w:p>
    <w:p w14:paraId="67D5FE2B" w14:textId="77777777" w:rsidR="00141088" w:rsidRPr="00C55BDD" w:rsidRDefault="00141088" w:rsidP="00F43161">
      <w:pPr>
        <w:autoSpaceDE w:val="0"/>
        <w:rPr>
          <w:rFonts w:ascii="Verdana" w:hAnsi="Verdana" w:cs="Arial"/>
        </w:rPr>
      </w:pPr>
      <w:r w:rsidRPr="00C55BDD">
        <w:rPr>
          <w:rFonts w:ascii="Verdana" w:hAnsi="Verdana" w:cs="Arial"/>
        </w:rPr>
        <w:t>Cada empresa licitadora podrà presentar només una única oferta.</w:t>
      </w:r>
    </w:p>
    <w:p w14:paraId="17849C54" w14:textId="77777777" w:rsidR="00141088" w:rsidRPr="00C55BDD" w:rsidRDefault="00141088" w:rsidP="00F43161">
      <w:pPr>
        <w:autoSpaceDE w:val="0"/>
        <w:rPr>
          <w:rFonts w:ascii="Verdana" w:hAnsi="Verdana" w:cs="Arial"/>
        </w:rPr>
      </w:pPr>
    </w:p>
    <w:p w14:paraId="556DFAC9" w14:textId="77777777" w:rsidR="00141088" w:rsidRPr="00C55BDD" w:rsidRDefault="00141088" w:rsidP="00F43161">
      <w:pPr>
        <w:pStyle w:val="Textindependent"/>
        <w:shd w:val="clear" w:color="auto" w:fill="FFFFFF"/>
        <w:ind w:right="-2"/>
        <w:rPr>
          <w:rFonts w:ascii="Verdana" w:hAnsi="Verdana" w:cs="Arial"/>
        </w:rPr>
      </w:pPr>
      <w:r w:rsidRPr="00C55BDD">
        <w:rPr>
          <w:rFonts w:ascii="Verdana" w:hAnsi="Verdana" w:cs="Arial"/>
        </w:rPr>
        <w:t>Les proposicions es poden presentar en qualsevol de les llengües cooficials de Catalunya.</w:t>
      </w:r>
    </w:p>
    <w:p w14:paraId="773ADAAA" w14:textId="77777777" w:rsidR="00141088" w:rsidRPr="00C55BDD" w:rsidRDefault="00141088" w:rsidP="00596729">
      <w:pPr>
        <w:pStyle w:val="Textindependent"/>
        <w:shd w:val="clear" w:color="auto" w:fill="FFFFFF"/>
        <w:ind w:right="-2"/>
        <w:rPr>
          <w:rFonts w:ascii="Verdana" w:hAnsi="Verdana" w:cs="Arial"/>
          <w:lang w:val="es-ES_tradnl"/>
        </w:rPr>
      </w:pPr>
    </w:p>
    <w:p w14:paraId="27E3B04F" w14:textId="77777777" w:rsidR="00141088" w:rsidRPr="00C55BDD" w:rsidRDefault="00141088" w:rsidP="00596729">
      <w:pPr>
        <w:pStyle w:val="Textindependent"/>
        <w:shd w:val="clear" w:color="auto" w:fill="FFFFFF"/>
        <w:ind w:right="-2"/>
        <w:rPr>
          <w:rFonts w:ascii="Verdana" w:hAnsi="Verdana" w:cs="Arial"/>
          <w:lang w:val="es-ES_tradnl"/>
        </w:rPr>
      </w:pPr>
      <w:r w:rsidRPr="00C55BDD">
        <w:rPr>
          <w:rFonts w:ascii="Verdana" w:hAnsi="Verdana" w:cs="Arial"/>
        </w:rPr>
        <w:t xml:space="preserve">2. </w:t>
      </w:r>
      <w:r w:rsidRPr="00C55BDD">
        <w:rPr>
          <w:rFonts w:ascii="Verdana" w:hAnsi="Verdana"/>
        </w:rPr>
        <w:t xml:space="preserve">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9" w:history="1">
        <w:r w:rsidRPr="00B336AC">
          <w:rPr>
            <w:rStyle w:val="Enlla"/>
            <w:rFonts w:ascii="Verdana" w:hAnsi="Verdana"/>
          </w:rPr>
          <w:t>perfil de contractant</w:t>
        </w:r>
      </w:hyperlink>
      <w:r w:rsidRPr="00C55BDD">
        <w:rPr>
          <w:rFonts w:ascii="Verdana" w:hAnsi="Verdana"/>
        </w:rPr>
        <w:t>. Les respostes tindran caràcter vinculant</w:t>
      </w:r>
      <w:r w:rsidRPr="00C55BDD">
        <w:rPr>
          <w:rFonts w:ascii="Verdana" w:hAnsi="Verdana" w:cs="Arial"/>
        </w:rPr>
        <w:t>.</w:t>
      </w:r>
    </w:p>
    <w:p w14:paraId="64EF869C" w14:textId="77777777" w:rsidR="00141088" w:rsidRPr="00C55BDD" w:rsidRDefault="00141088" w:rsidP="00596729">
      <w:pPr>
        <w:pStyle w:val="Textindependent"/>
        <w:shd w:val="clear" w:color="auto" w:fill="FFFFFF"/>
        <w:ind w:right="-2"/>
        <w:rPr>
          <w:rFonts w:ascii="Verdana" w:hAnsi="Verdana" w:cs="Arial"/>
          <w:lang w:val="es-ES_tradnl"/>
        </w:rPr>
      </w:pPr>
    </w:p>
    <w:p w14:paraId="540C0C8D" w14:textId="77777777" w:rsidR="00141088" w:rsidRPr="002D3D00" w:rsidRDefault="00141088" w:rsidP="00596729">
      <w:pPr>
        <w:pStyle w:val="Textindependent"/>
        <w:shd w:val="clear" w:color="auto" w:fill="FFFFFF"/>
        <w:ind w:right="-2"/>
        <w:rPr>
          <w:rFonts w:ascii="Verdana" w:hAnsi="Verdana"/>
        </w:rPr>
      </w:pPr>
      <w:r w:rsidRPr="002D3D00">
        <w:rPr>
          <w:rFonts w:ascii="Verdana" w:hAnsi="Verdana" w:cs="Arial"/>
        </w:rPr>
        <w:t xml:space="preserve">3. </w:t>
      </w:r>
      <w:bookmarkStart w:id="91" w:name="term_pto3"/>
      <w:bookmarkEnd w:id="91"/>
      <w:r>
        <w:rPr>
          <w:rFonts w:ascii="Verdana" w:hAnsi="Verdana" w:cs="Arial"/>
        </w:rPr>
        <w:t xml:space="preserve">El termini per a la presentació de la documentació exigida serà de com a mínim de 15 dies naturals </w:t>
      </w:r>
      <w:r w:rsidRPr="002D3D00">
        <w:rPr>
          <w:rFonts w:ascii="Verdana" w:hAnsi="Verdana" w:cs="Arial"/>
        </w:rPr>
        <w:t xml:space="preserve">a comptar des del següent al de la publicació de l’anunci en el </w:t>
      </w:r>
      <w:hyperlink r:id="rId20" w:history="1">
        <w:r w:rsidRPr="00B336AC">
          <w:rPr>
            <w:rStyle w:val="Enlla"/>
            <w:rFonts w:ascii="Verdana" w:hAnsi="Verdana"/>
          </w:rPr>
          <w:t>perfil de contractant</w:t>
        </w:r>
      </w:hyperlink>
      <w:r w:rsidRPr="002D3D00">
        <w:rPr>
          <w:rFonts w:ascii="Verdana" w:hAnsi="Verdana"/>
        </w:rPr>
        <w:t>.</w:t>
      </w:r>
    </w:p>
    <w:p w14:paraId="6D4A5D0E" w14:textId="77777777" w:rsidR="00141088" w:rsidRPr="00C55BDD" w:rsidRDefault="00141088" w:rsidP="00596729">
      <w:pPr>
        <w:pStyle w:val="Textindependent"/>
        <w:shd w:val="clear" w:color="auto" w:fill="FFFFFF"/>
        <w:ind w:right="-2"/>
        <w:rPr>
          <w:rFonts w:ascii="Verdana" w:hAnsi="Verdana" w:cs="Arial"/>
          <w:lang w:val="es-ES_tradnl"/>
        </w:rPr>
      </w:pPr>
      <w:r w:rsidRPr="00C55BDD">
        <w:rPr>
          <w:rFonts w:ascii="Verdana" w:hAnsi="Verdana" w:cs="Arial"/>
          <w:lang w:val="es-ES_tradnl"/>
        </w:rPr>
        <w:tab/>
      </w:r>
    </w:p>
    <w:p w14:paraId="58E0C823" w14:textId="78F086D8" w:rsidR="00141088" w:rsidRDefault="00141088" w:rsidP="00F43161">
      <w:pPr>
        <w:tabs>
          <w:tab w:val="left" w:pos="567"/>
          <w:tab w:val="left" w:pos="1134"/>
          <w:tab w:val="left" w:pos="1702"/>
          <w:tab w:val="left" w:pos="4678"/>
          <w:tab w:val="left" w:pos="5245"/>
        </w:tabs>
        <w:rPr>
          <w:rFonts w:ascii="Verdana" w:hAnsi="Verdana" w:cs="Arial"/>
        </w:rPr>
      </w:pPr>
      <w:r w:rsidRPr="00C55BDD">
        <w:rPr>
          <w:rFonts w:ascii="Verdana" w:hAnsi="Verdana" w:cs="Arial"/>
        </w:rPr>
        <w:t xml:space="preserve">L’anunci en el </w:t>
      </w:r>
      <w:hyperlink r:id="rId21" w:history="1">
        <w:r w:rsidRPr="00B336AC">
          <w:rPr>
            <w:rStyle w:val="Enlla"/>
            <w:rFonts w:ascii="Verdana" w:hAnsi="Verdana"/>
          </w:rPr>
          <w:t>perfil de contractant</w:t>
        </w:r>
      </w:hyperlink>
      <w:r w:rsidRPr="00C55BDD">
        <w:rPr>
          <w:rFonts w:ascii="Verdana" w:hAnsi="Verdana" w:cs="Arial"/>
        </w:rPr>
        <w:t xml:space="preserve"> indicarà la data final del termini de presentació de proposicions.</w:t>
      </w:r>
      <w:r>
        <w:rPr>
          <w:rFonts w:ascii="Verdana" w:hAnsi="Verdana" w:cs="Arial"/>
        </w:rPr>
        <w:t xml:space="preserve"> </w:t>
      </w:r>
      <w:r w:rsidRPr="00362ED2">
        <w:rPr>
          <w:rFonts w:ascii="Verdana" w:hAnsi="Verdana" w:cs="Arial"/>
          <w:b/>
        </w:rPr>
        <w:t>El límit horari per p</w:t>
      </w:r>
      <w:r>
        <w:rPr>
          <w:rFonts w:ascii="Verdana" w:hAnsi="Verdana" w:cs="Arial"/>
          <w:b/>
        </w:rPr>
        <w:t xml:space="preserve">resentar les ofertes serà les </w:t>
      </w:r>
      <w:r w:rsidR="00961E81">
        <w:rPr>
          <w:rFonts w:ascii="Verdana" w:hAnsi="Verdana" w:cs="Arial"/>
          <w:b/>
        </w:rPr>
        <w:t>14:00:00</w:t>
      </w:r>
      <w:r w:rsidRPr="00362ED2">
        <w:rPr>
          <w:rFonts w:ascii="Verdana" w:hAnsi="Verdana" w:cs="Arial"/>
          <w:b/>
        </w:rPr>
        <w:t xml:space="preserve"> h del darrer dia establert com a data final del termini</w:t>
      </w:r>
      <w:r>
        <w:rPr>
          <w:rFonts w:ascii="Verdana" w:hAnsi="Verdana" w:cs="Arial"/>
        </w:rPr>
        <w:t>.</w:t>
      </w:r>
      <w:r w:rsidRPr="00C55BDD">
        <w:rPr>
          <w:rFonts w:ascii="Verdana" w:hAnsi="Verdana" w:cs="Arial"/>
        </w:rPr>
        <w:t xml:space="preserve"> Un cop finalitzat aquest termini no s’admetrà cap oferta.</w:t>
      </w:r>
      <w:bookmarkStart w:id="92" w:name="term_pto3_prevale"/>
      <w:bookmarkEnd w:id="92"/>
    </w:p>
    <w:p w14:paraId="426ACFD7" w14:textId="77777777" w:rsidR="00141088" w:rsidRPr="00C55BDD" w:rsidRDefault="00141088" w:rsidP="00F43161">
      <w:pPr>
        <w:pStyle w:val="Textdecomentari"/>
        <w:tabs>
          <w:tab w:val="left" w:pos="4678"/>
          <w:tab w:val="left" w:pos="5245"/>
        </w:tabs>
        <w:rPr>
          <w:rFonts w:ascii="Verdana" w:hAnsi="Verdana" w:cs="Arial"/>
        </w:rPr>
      </w:pPr>
    </w:p>
    <w:p w14:paraId="16B43EE1" w14:textId="77777777" w:rsidR="00141088" w:rsidRPr="009D1A5D" w:rsidRDefault="00141088" w:rsidP="00F43161">
      <w:pPr>
        <w:pStyle w:val="Textdecomentari"/>
        <w:tabs>
          <w:tab w:val="left" w:pos="4678"/>
          <w:tab w:val="left" w:pos="5245"/>
        </w:tabs>
        <w:ind w:right="-2"/>
        <w:rPr>
          <w:rFonts w:ascii="Verdana" w:hAnsi="Verdana" w:cs="Arial"/>
        </w:rPr>
      </w:pPr>
      <w:r w:rsidRPr="00C55BDD">
        <w:rPr>
          <w:rFonts w:ascii="Verdana" w:hAnsi="Verdana" w:cs="Arial"/>
        </w:rPr>
        <w:t xml:space="preserve">4. La presentació de l’oferta es farà exclusivament a </w:t>
      </w:r>
      <w:r w:rsidRPr="009D1A5D">
        <w:rPr>
          <w:rFonts w:ascii="Verdana" w:hAnsi="Verdana" w:cs="Arial"/>
        </w:rPr>
        <w:t>través del Portal de contractació electrònica  de l’Ajuntament de Barcelona:</w:t>
      </w:r>
    </w:p>
    <w:p w14:paraId="1BDCF410" w14:textId="77777777" w:rsidR="00141088" w:rsidRPr="00C55BDD" w:rsidRDefault="00141088" w:rsidP="00F43161">
      <w:pPr>
        <w:pStyle w:val="Textdecomentari"/>
        <w:tabs>
          <w:tab w:val="left" w:pos="4678"/>
          <w:tab w:val="left" w:pos="5245"/>
        </w:tabs>
        <w:ind w:right="-2"/>
        <w:rPr>
          <w:rFonts w:ascii="Verdana" w:hAnsi="Verdana" w:cs="Arial"/>
        </w:rPr>
      </w:pPr>
      <w:hyperlink r:id="rId22" w:history="1">
        <w:r w:rsidRPr="00C55BDD">
          <w:rPr>
            <w:rStyle w:val="Enlla"/>
            <w:rFonts w:ascii="Verdana" w:hAnsi="Verdana" w:cs="Arial"/>
          </w:rPr>
          <w:t>https://seuelectronica.ajuntament.barcelona.cat/licitacioelectronica</w:t>
        </w:r>
      </w:hyperlink>
    </w:p>
    <w:p w14:paraId="068BD7BE" w14:textId="77777777" w:rsidR="00141088" w:rsidRPr="00C55BDD" w:rsidRDefault="00141088" w:rsidP="00F43161">
      <w:pPr>
        <w:pStyle w:val="Textdecomentari"/>
        <w:tabs>
          <w:tab w:val="left" w:pos="4678"/>
          <w:tab w:val="left" w:pos="5245"/>
        </w:tabs>
        <w:ind w:right="-2"/>
        <w:rPr>
          <w:rFonts w:ascii="Verdana" w:hAnsi="Verdana" w:cs="Arial"/>
        </w:rPr>
      </w:pPr>
      <w:r w:rsidRPr="00C55BDD">
        <w:rPr>
          <w:rFonts w:ascii="Verdana" w:hAnsi="Verdana" w:cs="Arial"/>
        </w:rPr>
        <w:t>La proposició que arribi per qualsevol altre via serà rebutjada.</w:t>
      </w:r>
    </w:p>
    <w:p w14:paraId="3DE043E7" w14:textId="77777777" w:rsidR="00141088" w:rsidRPr="00C55BDD" w:rsidRDefault="00141088" w:rsidP="00F43161">
      <w:pPr>
        <w:pStyle w:val="Textdecomentari"/>
        <w:tabs>
          <w:tab w:val="left" w:pos="4678"/>
          <w:tab w:val="left" w:pos="5245"/>
        </w:tabs>
        <w:ind w:right="-2"/>
        <w:rPr>
          <w:rFonts w:ascii="Verdana" w:hAnsi="Verdana" w:cs="Arial"/>
        </w:rPr>
      </w:pPr>
    </w:p>
    <w:p w14:paraId="5F99D161" w14:textId="77777777" w:rsidR="00141088" w:rsidRPr="00C55BDD" w:rsidRDefault="00141088" w:rsidP="00F43161">
      <w:pPr>
        <w:pStyle w:val="Textdecomentari"/>
        <w:tabs>
          <w:tab w:val="left" w:pos="4678"/>
          <w:tab w:val="left" w:pos="5245"/>
        </w:tabs>
        <w:ind w:right="-2"/>
        <w:rPr>
          <w:rFonts w:ascii="Verdana" w:hAnsi="Verdana" w:cs="Arial"/>
        </w:rPr>
      </w:pPr>
      <w:r w:rsidRPr="00C55BDD">
        <w:rPr>
          <w:rFonts w:ascii="Verdana" w:hAnsi="Verdana" w:cs="Arial"/>
        </w:rPr>
        <w:t xml:space="preserve">5. L’empresa interessada en participar en la licitació </w:t>
      </w:r>
      <w:r w:rsidRPr="00C70F8F">
        <w:rPr>
          <w:rFonts w:ascii="Verdana" w:hAnsi="Verdana" w:cs="Arial"/>
        </w:rPr>
        <w:t>ha de preparar el seu equip segons s’indica al portal de suport als licitadors</w:t>
      </w:r>
      <w:r w:rsidRPr="00C55BDD">
        <w:rPr>
          <w:rFonts w:ascii="Verdana" w:hAnsi="Verdana" w:cs="Arial"/>
        </w:rPr>
        <w:t xml:space="preserve"> </w:t>
      </w:r>
      <w:hyperlink r:id="rId23" w:history="1">
        <w:r w:rsidRPr="00C55BDD">
          <w:rPr>
            <w:rStyle w:val="Enlla"/>
            <w:rFonts w:ascii="Verdana" w:hAnsi="Verdana" w:cs="Arial"/>
          </w:rPr>
          <w:t>https://pixelware.com/servicios-soporte-licitadores/</w:t>
        </w:r>
      </w:hyperlink>
      <w:r w:rsidRPr="00C55BDD">
        <w:rPr>
          <w:rFonts w:ascii="Verdana" w:hAnsi="Verdana" w:cs="Arial"/>
        </w:rPr>
        <w:t>.</w:t>
      </w:r>
    </w:p>
    <w:p w14:paraId="2B0255A0" w14:textId="77777777" w:rsidR="00141088" w:rsidRPr="00C55BDD" w:rsidRDefault="00141088" w:rsidP="00F43161">
      <w:pPr>
        <w:pStyle w:val="Textdecomentari"/>
        <w:tabs>
          <w:tab w:val="left" w:pos="4678"/>
          <w:tab w:val="left" w:pos="5245"/>
        </w:tabs>
        <w:ind w:right="-2"/>
        <w:rPr>
          <w:rFonts w:ascii="Verdana" w:hAnsi="Verdana" w:cs="Arial"/>
        </w:rPr>
      </w:pPr>
    </w:p>
    <w:p w14:paraId="139B975F" w14:textId="77777777" w:rsidR="00141088" w:rsidRDefault="00141088" w:rsidP="00596729">
      <w:pPr>
        <w:pStyle w:val="Textindependent"/>
        <w:shd w:val="clear" w:color="auto" w:fill="FFFFFF"/>
        <w:ind w:right="-2"/>
        <w:rPr>
          <w:rFonts w:ascii="Verdana" w:hAnsi="Verdana" w:cs="Arial"/>
        </w:rPr>
      </w:pPr>
      <w:r w:rsidRPr="00C70F8F">
        <w:rPr>
          <w:rFonts w:ascii="Verdana" w:hAnsi="Verdana" w:cs="Arial"/>
        </w:rPr>
        <w:t>En aquest mateix enllaç s’informa dels requeriments tècnics necessaris per poder utilitzar l’aplicació i existeix un servei de suport tècnic i ajuda a les empreses licitadores</w:t>
      </w:r>
      <w:r w:rsidRPr="00C55BDD">
        <w:rPr>
          <w:rFonts w:ascii="Verdana" w:hAnsi="Verdana" w:cs="Arial"/>
        </w:rPr>
        <w:t>.</w:t>
      </w:r>
    </w:p>
    <w:p w14:paraId="530ACC7C" w14:textId="77777777" w:rsidR="00141088" w:rsidRDefault="00141088" w:rsidP="00596729">
      <w:pPr>
        <w:pStyle w:val="Textindependent"/>
        <w:shd w:val="clear" w:color="auto" w:fill="FFFFFF"/>
        <w:ind w:right="-2"/>
        <w:rPr>
          <w:rFonts w:ascii="Verdana" w:hAnsi="Verdana" w:cs="Arial"/>
        </w:rPr>
      </w:pPr>
    </w:p>
    <w:p w14:paraId="60539AFE" w14:textId="77777777" w:rsidR="00141088" w:rsidRDefault="00141088" w:rsidP="00596729">
      <w:pPr>
        <w:pStyle w:val="Textindependent"/>
        <w:shd w:val="clear" w:color="auto" w:fill="FFFFFF"/>
        <w:ind w:right="-2"/>
        <w:rPr>
          <w:rFonts w:ascii="Verdana" w:hAnsi="Verdana" w:cs="Arial"/>
        </w:rPr>
      </w:pPr>
      <w:r w:rsidRPr="00C70F8F">
        <w:rPr>
          <w:rFonts w:ascii="Verdana" w:hAnsi="Verdana" w:cs="Arial"/>
          <w:b/>
        </w:rPr>
        <w:t>Requisits tècnics</w:t>
      </w:r>
      <w:r w:rsidRPr="00C70F8F">
        <w:rPr>
          <w:rFonts w:ascii="Verdana" w:hAnsi="Verdana" w:cs="Arial"/>
        </w:rPr>
        <w:t>: Els licitadors hauran de verificar amb l’antelació suficient, abans de la signatura i enviament de les proposicions, els requisits tècnics que han de complir per poder operar de manera correcta amb el Portal</w:t>
      </w:r>
      <w:r>
        <w:rPr>
          <w:rFonts w:ascii="Verdana" w:hAnsi="Verdana" w:cs="Arial"/>
        </w:rPr>
        <w:t>.</w:t>
      </w:r>
    </w:p>
    <w:p w14:paraId="026DFC56" w14:textId="77777777" w:rsidR="00141088" w:rsidRDefault="00141088" w:rsidP="00596729">
      <w:pPr>
        <w:pStyle w:val="Textindependent"/>
        <w:shd w:val="clear" w:color="auto" w:fill="FFFFFF"/>
        <w:ind w:right="-2"/>
        <w:rPr>
          <w:rFonts w:ascii="Verdana" w:hAnsi="Verdana" w:cs="Arial"/>
        </w:rPr>
      </w:pPr>
    </w:p>
    <w:p w14:paraId="50761E99" w14:textId="77777777" w:rsidR="00141088" w:rsidRDefault="00141088" w:rsidP="00596729">
      <w:pPr>
        <w:pStyle w:val="Textindependent"/>
        <w:shd w:val="clear" w:color="auto" w:fill="FFFFFF"/>
        <w:ind w:right="-2"/>
        <w:rPr>
          <w:rFonts w:ascii="Verdana" w:hAnsi="Verdana" w:cs="Arial"/>
        </w:rPr>
      </w:pPr>
      <w:r w:rsidRPr="00C70F8F">
        <w:rPr>
          <w:rFonts w:ascii="Verdana" w:hAnsi="Verdana" w:cs="Arial"/>
          <w:b/>
        </w:rPr>
        <w:t>Signatura electrònica</w:t>
      </w:r>
      <w:r w:rsidRPr="00C70F8F">
        <w:rPr>
          <w:rFonts w:ascii="Verdana" w:hAnsi="Verdana" w:cs="Arial"/>
        </w:rPr>
        <w:t>: 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de 11 de novembre, reguladora de determinats aspectes dels serveis electrònics de confiança i que deroga la anterior Llei  59/2003, de 19 de desembre de signatura electrònica i demés disposicions de contractació pública electrònica</w:t>
      </w:r>
      <w:bookmarkStart w:id="93" w:name="term_pto4_garprov"/>
      <w:bookmarkEnd w:id="93"/>
      <w:r>
        <w:rPr>
          <w:rFonts w:ascii="Verdana" w:hAnsi="Verdana" w:cs="Arial"/>
        </w:rPr>
        <w:t>.</w:t>
      </w:r>
    </w:p>
    <w:p w14:paraId="5E80A5A1" w14:textId="77777777" w:rsidR="00141088" w:rsidRDefault="00141088" w:rsidP="00596729">
      <w:pPr>
        <w:pStyle w:val="Textindependent"/>
        <w:shd w:val="clear" w:color="auto" w:fill="FFFFFF"/>
        <w:ind w:right="-2"/>
        <w:rPr>
          <w:rFonts w:ascii="Verdana" w:hAnsi="Verdana" w:cs="Arial"/>
        </w:rPr>
      </w:pPr>
    </w:p>
    <w:p w14:paraId="085EFE5D" w14:textId="77777777" w:rsidR="00141088" w:rsidRDefault="00141088" w:rsidP="00596729">
      <w:pPr>
        <w:pStyle w:val="Textindependent"/>
        <w:shd w:val="clear" w:color="auto" w:fill="FFFFFF"/>
        <w:ind w:right="-2"/>
        <w:rPr>
          <w:rFonts w:ascii="Verdana" w:hAnsi="Verdana" w:cs="Arial"/>
        </w:rPr>
      </w:pPr>
      <w:r w:rsidRPr="00C70F8F">
        <w:rPr>
          <w:rFonts w:ascii="Verdana" w:hAnsi="Verdana" w:cs="Arial"/>
          <w:b/>
        </w:rPr>
        <w:t>Certificat electrònic</w:t>
      </w:r>
      <w:r w:rsidRPr="00C70F8F">
        <w:rPr>
          <w:rFonts w:ascii="Verdana" w:hAnsi="Verdana" w:cs="Arial"/>
        </w:rPr>
        <w:t xml:space="preserve">: Els certificats electrònics acceptats per la plataforma de contractació pública són els emesos per els Prestadors Qualificats inclosos en la llista de confiança europea </w:t>
      </w:r>
      <w:hyperlink r:id="rId24" w:history="1">
        <w:r w:rsidRPr="00C70F8F">
          <w:rPr>
            <w:rStyle w:val="Enlla"/>
            <w:rFonts w:ascii="Verdana" w:hAnsi="Verdana" w:cs="Arial"/>
          </w:rPr>
          <w:t>https://esignature.ec.europa.eu/efda/tl-browser/#/screen/home</w:t>
        </w:r>
      </w:hyperlink>
      <w:r w:rsidRPr="00C70F8F">
        <w:rPr>
          <w:rFonts w:ascii="Verdana" w:hAnsi="Verdana" w:cs="Arial"/>
        </w:rPr>
        <w:t xml:space="preserve"> i que a més, estan donats d’alta en la plataforma @firma</w:t>
      </w:r>
      <w:r>
        <w:rPr>
          <w:rFonts w:ascii="Verdana" w:hAnsi="Verdana" w:cs="Arial"/>
        </w:rPr>
        <w:t xml:space="preserve"> </w:t>
      </w:r>
      <w:hyperlink r:id="rId25" w:history="1">
        <w:r w:rsidRPr="00C70F8F">
          <w:rPr>
            <w:rStyle w:val="Enlla"/>
            <w:rFonts w:ascii="Verdana" w:hAnsi="Verdana" w:cs="Arial"/>
          </w:rPr>
          <w:t>https://administracionelectronica.gob.es/PAe/aFIrma-Anexo-PSC</w:t>
        </w:r>
      </w:hyperlink>
      <w:r>
        <w:rPr>
          <w:rFonts w:ascii="Verdana" w:hAnsi="Verdana" w:cs="Arial"/>
        </w:rPr>
        <w:t>.</w:t>
      </w:r>
    </w:p>
    <w:p w14:paraId="3F50E657" w14:textId="77777777" w:rsidR="00141088" w:rsidRDefault="00141088" w:rsidP="00596729">
      <w:pPr>
        <w:pStyle w:val="Textindependent"/>
        <w:shd w:val="clear" w:color="auto" w:fill="FFFFFF"/>
        <w:ind w:right="-2"/>
        <w:rPr>
          <w:rFonts w:ascii="Verdana" w:hAnsi="Verdana" w:cs="Arial"/>
        </w:rPr>
      </w:pPr>
    </w:p>
    <w:p w14:paraId="1DA1660F" w14:textId="77777777" w:rsidR="00141088" w:rsidRDefault="00141088" w:rsidP="00596729">
      <w:pPr>
        <w:pStyle w:val="Textindependent"/>
        <w:shd w:val="clear" w:color="auto" w:fill="FFFFFF"/>
        <w:ind w:right="-2"/>
        <w:rPr>
          <w:rFonts w:ascii="Verdana" w:hAnsi="Verdana" w:cs="Arial"/>
        </w:rPr>
      </w:pPr>
      <w:r w:rsidRPr="00C70F8F">
        <w:rPr>
          <w:rFonts w:ascii="Verdana" w:hAnsi="Verdana" w:cs="Arial"/>
          <w:b/>
        </w:rPr>
        <w:t>Gestió d’esmenes, aclariments, requeriments de documentació, formalització de contractes, etc.</w:t>
      </w:r>
      <w:r w:rsidRPr="00C70F8F">
        <w:rPr>
          <w:rFonts w:ascii="Verdana" w:hAnsi="Verdana" w:cs="Arial"/>
        </w:rPr>
        <w:t>: Per a realitzar totes aquelles tasques pròpies d’un procediment de contractació pública diferents de la presentació de proposicions, els licitadors hauran d’accedir, prèvia alta, a l’accés privat del Portal</w:t>
      </w:r>
      <w:r>
        <w:rPr>
          <w:rFonts w:ascii="Verdana" w:hAnsi="Verdana" w:cs="Arial"/>
        </w:rPr>
        <w:t xml:space="preserve"> de Licitació Electrònica de L’</w:t>
      </w:r>
      <w:r w:rsidRPr="00C70F8F">
        <w:rPr>
          <w:rFonts w:ascii="Verdana" w:hAnsi="Verdana" w:cs="Arial"/>
        </w:rPr>
        <w:t xml:space="preserve">Ajuntament de Barcelona, a través del següent enllaç: </w:t>
      </w:r>
      <w:hyperlink r:id="rId26" w:history="1">
        <w:r w:rsidRPr="00C70F8F">
          <w:rPr>
            <w:rStyle w:val="Enlla"/>
            <w:rFonts w:ascii="Verdana" w:hAnsi="Verdana" w:cs="Arial"/>
          </w:rPr>
          <w:t>https://licitacions.bcn.cat/login</w:t>
        </w:r>
      </w:hyperlink>
      <w:r>
        <w:rPr>
          <w:rFonts w:ascii="Verdana" w:hAnsi="Verdana" w:cs="Arial"/>
        </w:rPr>
        <w:t xml:space="preserve"> </w:t>
      </w:r>
      <w:r w:rsidRPr="00C70F8F">
        <w:rPr>
          <w:rFonts w:ascii="Verdana" w:hAnsi="Verdana" w:cs="Arial"/>
          <w:b/>
        </w:rPr>
        <w:t>EL FET D’HAVER PRESENTAT OFERTES NO IMPLICA L’ALTA A L’ACCÉS PRIVAT, SINÓ QUE CAL TRAMITAR PARAL·LELAMENT L’ALTA AL MATEIX</w:t>
      </w:r>
      <w:r w:rsidRPr="00C70F8F">
        <w:rPr>
          <w:rFonts w:ascii="Verdana" w:hAnsi="Verdana" w:cs="Arial"/>
        </w:rPr>
        <w:t>.</w:t>
      </w:r>
    </w:p>
    <w:p w14:paraId="53D507BE" w14:textId="77777777" w:rsidR="00141088" w:rsidRPr="008014E7" w:rsidRDefault="00141088" w:rsidP="008014E7">
      <w:pPr>
        <w:pStyle w:val="Textindependent"/>
        <w:shd w:val="clear" w:color="auto" w:fill="FFFFFF"/>
        <w:ind w:right="-2"/>
        <w:rPr>
          <w:rFonts w:ascii="Verdana" w:hAnsi="Verdana" w:cs="Arial"/>
        </w:rPr>
      </w:pPr>
    </w:p>
    <w:p w14:paraId="2E96EA01" w14:textId="77777777" w:rsidR="00141088" w:rsidRDefault="00141088" w:rsidP="008014E7">
      <w:pPr>
        <w:pStyle w:val="Textindependent"/>
        <w:shd w:val="clear" w:color="auto" w:fill="FFFFFF"/>
        <w:ind w:right="-2"/>
        <w:rPr>
          <w:rFonts w:ascii="Verdana" w:hAnsi="Verdana" w:cs="Arial"/>
        </w:rPr>
      </w:pPr>
      <w:r w:rsidRPr="008014E7">
        <w:rPr>
          <w:rFonts w:ascii="Verdana" w:hAnsi="Verdana" w:cs="Arial"/>
        </w:rPr>
        <w:t>Per a resoldre dubtes tècnics una vegada consultada la informació del web, els usuaris poden tru</w:t>
      </w:r>
      <w:r>
        <w:rPr>
          <w:rFonts w:ascii="Verdana" w:hAnsi="Verdana" w:cs="Arial"/>
        </w:rPr>
        <w:t>car al telèfon 91 803 66 27 (d</w:t>
      </w:r>
      <w:r w:rsidRPr="008014E7">
        <w:rPr>
          <w:rFonts w:ascii="Verdana" w:hAnsi="Verdana" w:cs="Arial"/>
        </w:rPr>
        <w:t>l</w:t>
      </w:r>
      <w:r>
        <w:rPr>
          <w:rFonts w:ascii="Verdana" w:hAnsi="Verdana" w:cs="Arial"/>
        </w:rPr>
        <w:t>.-d</w:t>
      </w:r>
      <w:r w:rsidRPr="008014E7">
        <w:rPr>
          <w:rFonts w:ascii="Verdana" w:hAnsi="Verdana" w:cs="Arial"/>
        </w:rPr>
        <w:t>v</w:t>
      </w:r>
      <w:r>
        <w:rPr>
          <w:rFonts w:ascii="Verdana" w:hAnsi="Verdana" w:cs="Arial"/>
        </w:rPr>
        <w:t>.</w:t>
      </w:r>
      <w:r w:rsidRPr="008014E7">
        <w:rPr>
          <w:rFonts w:ascii="Verdana" w:hAnsi="Verdana" w:cs="Arial"/>
        </w:rPr>
        <w:t xml:space="preserve"> 8:00 a 18:00h, excepte festius nacionals) o escriure un correu electrònic a </w:t>
      </w:r>
      <w:hyperlink r:id="rId27" w:history="1">
        <w:r w:rsidRPr="008014E7">
          <w:rPr>
            <w:rStyle w:val="Enlla"/>
            <w:rFonts w:ascii="Verdana" w:hAnsi="Verdana" w:cs="Arial"/>
          </w:rPr>
          <w:t>soporte.licitadores@pixelware.com</w:t>
        </w:r>
      </w:hyperlink>
      <w:r w:rsidRPr="008014E7">
        <w:rPr>
          <w:rFonts w:ascii="Verdana" w:hAnsi="Verdana" w:cs="Arial"/>
        </w:rPr>
        <w:t>.</w:t>
      </w:r>
    </w:p>
    <w:p w14:paraId="6E9BE401" w14:textId="77777777" w:rsidR="00141088" w:rsidRPr="00C55BDD" w:rsidRDefault="00141088" w:rsidP="00596729">
      <w:pPr>
        <w:pStyle w:val="Textindependent"/>
        <w:shd w:val="clear" w:color="auto" w:fill="FFFFFF"/>
        <w:ind w:right="-2"/>
        <w:rPr>
          <w:rFonts w:ascii="Verdana" w:hAnsi="Verdana" w:cs="Arial"/>
        </w:rPr>
      </w:pPr>
    </w:p>
    <w:p w14:paraId="6D86EAAE" w14:textId="77777777" w:rsidR="00141088" w:rsidRPr="00C55BDD" w:rsidRDefault="00141088" w:rsidP="00596729">
      <w:pPr>
        <w:pStyle w:val="Textindependent"/>
        <w:shd w:val="clear" w:color="auto" w:fill="FFFFFF"/>
        <w:ind w:right="-2"/>
        <w:rPr>
          <w:rFonts w:ascii="Verdana" w:hAnsi="Verdana"/>
          <w:iCs/>
        </w:rPr>
      </w:pPr>
      <w:r w:rsidRPr="00C55BDD">
        <w:rPr>
          <w:rFonts w:ascii="Verdana" w:hAnsi="Verdana" w:cs="Arial"/>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w:t>
      </w:r>
      <w:r w:rsidRPr="00EA0684">
        <w:rPr>
          <w:rFonts w:ascii="Verdana" w:hAnsi="Verdana" w:cs="Arial"/>
        </w:rPr>
        <w:t>6/2020</w:t>
      </w:r>
      <w:r w:rsidRPr="00C55BDD">
        <w:rPr>
          <w:rFonts w:ascii="Verdana" w:hAnsi="Verdana" w:cs="Arial"/>
        </w:rPr>
        <w:t xml:space="preserve">, </w:t>
      </w:r>
      <w:r w:rsidRPr="00EA0684">
        <w:rPr>
          <w:rFonts w:ascii="Verdana" w:hAnsi="Verdana" w:cs="Arial"/>
        </w:rPr>
        <w:t>de 11 de novembre, reguladora de determinats aspectes dels serveis electrònics de confiança</w:t>
      </w:r>
      <w:r>
        <w:rPr>
          <w:rFonts w:ascii="Verdana" w:hAnsi="Verdana" w:cs="Arial"/>
        </w:rPr>
        <w:t xml:space="preserve"> i que deroga la anterior Llei </w:t>
      </w:r>
      <w:r w:rsidRPr="00EA0684">
        <w:rPr>
          <w:rFonts w:ascii="Verdana" w:hAnsi="Verdana" w:cs="Arial"/>
        </w:rPr>
        <w:t>59/2003, de 19 de d</w:t>
      </w:r>
      <w:r>
        <w:rPr>
          <w:rFonts w:ascii="Verdana" w:hAnsi="Verdana" w:cs="Arial"/>
        </w:rPr>
        <w:t>esembre, de signatura electrònica</w:t>
      </w:r>
      <w:r w:rsidRPr="00C55BDD">
        <w:rPr>
          <w:rFonts w:ascii="Verdana" w:hAnsi="Verdana" w:cs="Arial"/>
        </w:rPr>
        <w:t xml:space="preserve"> i demés disposicions de contractació pública electrònica</w:t>
      </w:r>
      <w:bookmarkStart w:id="94" w:name="term_pto5_garprov"/>
      <w:bookmarkEnd w:id="94"/>
      <w:r w:rsidRPr="00C55BDD">
        <w:rPr>
          <w:rFonts w:ascii="Verdana" w:hAnsi="Verdana"/>
          <w:iCs/>
        </w:rPr>
        <w:t>.</w:t>
      </w:r>
    </w:p>
    <w:p w14:paraId="6BE5F9D6" w14:textId="77777777" w:rsidR="00141088" w:rsidRPr="00C55BDD" w:rsidRDefault="00141088" w:rsidP="00596729">
      <w:pPr>
        <w:pStyle w:val="Textindependent"/>
        <w:shd w:val="clear" w:color="auto" w:fill="FFFFFF"/>
        <w:ind w:right="-2"/>
        <w:rPr>
          <w:rFonts w:ascii="Verdana" w:hAnsi="Verdana"/>
          <w:iCs/>
        </w:rPr>
      </w:pPr>
    </w:p>
    <w:p w14:paraId="70AE84D8" w14:textId="77777777" w:rsidR="00141088" w:rsidRPr="00C55BDD" w:rsidRDefault="00141088" w:rsidP="00596729">
      <w:pPr>
        <w:pStyle w:val="Textindependent"/>
        <w:shd w:val="clear" w:color="auto" w:fill="FFFFFF"/>
        <w:ind w:right="-2"/>
        <w:rPr>
          <w:rFonts w:ascii="Verdana" w:hAnsi="Verdana" w:cs="Arial"/>
        </w:rPr>
      </w:pPr>
      <w:r w:rsidRPr="00C55BDD">
        <w:rPr>
          <w:rFonts w:ascii="Verdana" w:hAnsi="Verdana" w:cs="Arial"/>
        </w:rPr>
        <w:t>6. La plataforma no estableix cap límit en el número d’arxius que es poden adjuntar a una oferta.</w:t>
      </w:r>
    </w:p>
    <w:p w14:paraId="722B4747" w14:textId="77777777" w:rsidR="00141088" w:rsidRDefault="00141088" w:rsidP="00596729">
      <w:pPr>
        <w:pStyle w:val="Textindependent"/>
        <w:shd w:val="clear" w:color="auto" w:fill="FFFFFF"/>
        <w:ind w:right="-2"/>
        <w:rPr>
          <w:rFonts w:ascii="Verdana" w:hAnsi="Verdana" w:cs="Arial"/>
        </w:rPr>
      </w:pPr>
      <w:bookmarkStart w:id="95" w:name="term_pto6_mida_fitxers"/>
      <w:bookmarkEnd w:id="95"/>
    </w:p>
    <w:p w14:paraId="015A75E5" w14:textId="77777777" w:rsidR="00141088" w:rsidRDefault="00141088" w:rsidP="00596729">
      <w:pPr>
        <w:pStyle w:val="Textindependent"/>
        <w:shd w:val="clear" w:color="auto" w:fill="FFFFFF"/>
        <w:ind w:right="-2"/>
        <w:rPr>
          <w:rFonts w:ascii="Verdana" w:hAnsi="Verdana" w:cs="Arial"/>
        </w:rPr>
      </w:pPr>
      <w:r>
        <w:rPr>
          <w:rFonts w:ascii="Verdana" w:hAnsi="Verdana" w:cs="Arial"/>
        </w:rPr>
        <w:t>La mida màxima permesa per cadascun dels arxius individuals que s'annexi en la proposta electrònica està establert en 250 MB. El límit màxim global de l'oferta és de 1GB o 1024 MB.</w:t>
      </w:r>
    </w:p>
    <w:p w14:paraId="0669727D" w14:textId="77777777" w:rsidR="00141088" w:rsidRPr="00C55BDD" w:rsidRDefault="00141088" w:rsidP="00596729">
      <w:pPr>
        <w:pStyle w:val="Textindependent"/>
        <w:shd w:val="clear" w:color="auto" w:fill="FFFFFF"/>
        <w:ind w:right="-2"/>
        <w:rPr>
          <w:rFonts w:ascii="Verdana" w:hAnsi="Verdana" w:cs="Arial"/>
        </w:rPr>
      </w:pPr>
    </w:p>
    <w:p w14:paraId="1659E3E8" w14:textId="77777777" w:rsidR="00141088" w:rsidRPr="00C55BDD" w:rsidRDefault="00141088" w:rsidP="00596729">
      <w:pPr>
        <w:pStyle w:val="Textindependent"/>
        <w:shd w:val="clear" w:color="auto" w:fill="FFFFFF"/>
        <w:ind w:right="-2"/>
        <w:rPr>
          <w:rFonts w:ascii="Verdana" w:hAnsi="Verdana" w:cs="Arial"/>
        </w:rPr>
      </w:pPr>
      <w:r w:rsidRPr="00C55BDD">
        <w:rPr>
          <w:rFonts w:ascii="Verdana" w:hAnsi="Verdana" w:cs="Arial"/>
        </w:rPr>
        <w:t>Els formats admesos per als documents que se annexin en la presentació de una proposició són els següents:</w:t>
      </w:r>
    </w:p>
    <w:p w14:paraId="1188E6A0" w14:textId="77777777" w:rsidR="00141088" w:rsidRDefault="00141088" w:rsidP="00596729">
      <w:pPr>
        <w:pStyle w:val="Textindependent"/>
        <w:shd w:val="clear" w:color="auto" w:fill="FFFFFF"/>
        <w:ind w:right="-2"/>
        <w:rPr>
          <w:rFonts w:ascii="Verdana" w:hAnsi="Verdana" w:cs="Arial"/>
        </w:rPr>
      </w:pPr>
      <w:bookmarkStart w:id="96" w:name="term_pto6_format_fitxers"/>
      <w:bookmarkEnd w:id="96"/>
    </w:p>
    <w:p w14:paraId="4C044A31"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de text natiu de Microsoft Word: .doc | .</w:t>
      </w:r>
      <w:proofErr w:type="spellStart"/>
      <w:r>
        <w:rPr>
          <w:rFonts w:ascii="Verdana" w:hAnsi="Verdana" w:cs="Arial"/>
        </w:rPr>
        <w:t>docx</w:t>
      </w:r>
      <w:proofErr w:type="spellEnd"/>
    </w:p>
    <w:p w14:paraId="5B9F236E"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de full de càlcul natiu de Microsoft Excel: .</w:t>
      </w:r>
      <w:proofErr w:type="spellStart"/>
      <w:r>
        <w:rPr>
          <w:rFonts w:ascii="Verdana" w:hAnsi="Verdana" w:cs="Arial"/>
        </w:rPr>
        <w:t>xls</w:t>
      </w:r>
      <w:proofErr w:type="spellEnd"/>
      <w:r>
        <w:rPr>
          <w:rFonts w:ascii="Verdana" w:hAnsi="Verdana" w:cs="Arial"/>
        </w:rPr>
        <w:t xml:space="preserve"> | .</w:t>
      </w:r>
      <w:proofErr w:type="spellStart"/>
      <w:r>
        <w:rPr>
          <w:rFonts w:ascii="Verdana" w:hAnsi="Verdana" w:cs="Arial"/>
        </w:rPr>
        <w:t>xlsx</w:t>
      </w:r>
      <w:proofErr w:type="spellEnd"/>
    </w:p>
    <w:p w14:paraId="031F1904"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de presentació natiu de Microsoft PowerPoint: .</w:t>
      </w:r>
      <w:proofErr w:type="spellStart"/>
      <w:r>
        <w:rPr>
          <w:rFonts w:ascii="Verdana" w:hAnsi="Verdana" w:cs="Arial"/>
        </w:rPr>
        <w:t>ppt</w:t>
      </w:r>
      <w:proofErr w:type="spellEnd"/>
      <w:r>
        <w:rPr>
          <w:rFonts w:ascii="Verdana" w:hAnsi="Verdana" w:cs="Arial"/>
        </w:rPr>
        <w:t xml:space="preserve"> |.</w:t>
      </w:r>
      <w:proofErr w:type="spellStart"/>
      <w:r>
        <w:rPr>
          <w:rFonts w:ascii="Verdana" w:hAnsi="Verdana" w:cs="Arial"/>
        </w:rPr>
        <w:t>pptx</w:t>
      </w:r>
      <w:proofErr w:type="spellEnd"/>
    </w:p>
    <w:p w14:paraId="7A715F02" w14:textId="77777777" w:rsidR="00141088" w:rsidRDefault="00141088" w:rsidP="00596729">
      <w:pPr>
        <w:pStyle w:val="Textindependent"/>
        <w:shd w:val="clear" w:color="auto" w:fill="FFFFFF"/>
        <w:ind w:right="-2"/>
        <w:rPr>
          <w:rFonts w:ascii="Verdana" w:hAnsi="Verdana" w:cs="Arial"/>
        </w:rPr>
      </w:pPr>
      <w:r>
        <w:rPr>
          <w:rFonts w:ascii="Verdana" w:hAnsi="Verdana" w:cs="Arial"/>
        </w:rPr>
        <w:t xml:space="preserve">Format documental natiu de </w:t>
      </w:r>
      <w:proofErr w:type="spellStart"/>
      <w:r>
        <w:rPr>
          <w:rFonts w:ascii="Verdana" w:hAnsi="Verdana" w:cs="Arial"/>
        </w:rPr>
        <w:t>Adobe</w:t>
      </w:r>
      <w:proofErr w:type="spellEnd"/>
      <w:r>
        <w:rPr>
          <w:rFonts w:ascii="Verdana" w:hAnsi="Verdana" w:cs="Arial"/>
        </w:rPr>
        <w:t xml:space="preserve"> </w:t>
      </w:r>
      <w:proofErr w:type="spellStart"/>
      <w:r>
        <w:rPr>
          <w:rFonts w:ascii="Verdana" w:hAnsi="Verdana" w:cs="Arial"/>
        </w:rPr>
        <w:t>Acrobat</w:t>
      </w:r>
      <w:proofErr w:type="spellEnd"/>
      <w:r>
        <w:rPr>
          <w:rFonts w:ascii="Verdana" w:hAnsi="Verdana" w:cs="Arial"/>
        </w:rPr>
        <w:t>: .</w:t>
      </w:r>
      <w:proofErr w:type="spellStart"/>
      <w:r>
        <w:rPr>
          <w:rFonts w:ascii="Verdana" w:hAnsi="Verdana" w:cs="Arial"/>
        </w:rPr>
        <w:t>pdf</w:t>
      </w:r>
      <w:proofErr w:type="spellEnd"/>
    </w:p>
    <w:p w14:paraId="6A56CBA8"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gràfic: .</w:t>
      </w:r>
      <w:proofErr w:type="spellStart"/>
      <w:r>
        <w:rPr>
          <w:rFonts w:ascii="Verdana" w:hAnsi="Verdana" w:cs="Arial"/>
        </w:rPr>
        <w:t>jpg</w:t>
      </w:r>
      <w:proofErr w:type="spellEnd"/>
    </w:p>
    <w:p w14:paraId="1ECFD6A8"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gràfic natiu de Microsoft Windows: .</w:t>
      </w:r>
      <w:proofErr w:type="spellStart"/>
      <w:r>
        <w:rPr>
          <w:rFonts w:ascii="Verdana" w:hAnsi="Verdana" w:cs="Arial"/>
        </w:rPr>
        <w:t>bmp</w:t>
      </w:r>
      <w:proofErr w:type="spellEnd"/>
    </w:p>
    <w:p w14:paraId="266AB0B7" w14:textId="77777777" w:rsidR="00141088" w:rsidRDefault="00141088" w:rsidP="00596729">
      <w:pPr>
        <w:pStyle w:val="Textindependent"/>
        <w:shd w:val="clear" w:color="auto" w:fill="FFFFFF"/>
        <w:ind w:right="-2"/>
        <w:rPr>
          <w:rFonts w:ascii="Verdana" w:hAnsi="Verdana" w:cs="Arial"/>
        </w:rPr>
      </w:pPr>
      <w:r>
        <w:rPr>
          <w:rFonts w:ascii="Verdana" w:hAnsi="Verdana" w:cs="Arial"/>
        </w:rPr>
        <w:t>Format gràfic: .</w:t>
      </w:r>
      <w:proofErr w:type="spellStart"/>
      <w:r>
        <w:rPr>
          <w:rFonts w:ascii="Verdana" w:hAnsi="Verdana" w:cs="Arial"/>
        </w:rPr>
        <w:t>tiff</w:t>
      </w:r>
      <w:proofErr w:type="spellEnd"/>
      <w:r>
        <w:rPr>
          <w:rFonts w:ascii="Verdana" w:hAnsi="Verdana" w:cs="Arial"/>
        </w:rPr>
        <w:t xml:space="preserve"> | .</w:t>
      </w:r>
      <w:proofErr w:type="spellStart"/>
      <w:r>
        <w:rPr>
          <w:rFonts w:ascii="Verdana" w:hAnsi="Verdana" w:cs="Arial"/>
        </w:rPr>
        <w:t>tif</w:t>
      </w:r>
      <w:proofErr w:type="spellEnd"/>
    </w:p>
    <w:p w14:paraId="660A3378" w14:textId="77777777" w:rsidR="00141088" w:rsidRDefault="00141088" w:rsidP="00596729">
      <w:pPr>
        <w:pStyle w:val="Textindependent"/>
        <w:shd w:val="clear" w:color="auto" w:fill="FFFFFF"/>
        <w:ind w:right="-2"/>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text: .</w:t>
      </w:r>
      <w:proofErr w:type="spellStart"/>
      <w:r>
        <w:rPr>
          <w:rFonts w:ascii="Verdana" w:hAnsi="Verdana" w:cs="Arial"/>
        </w:rPr>
        <w:t>odt</w:t>
      </w:r>
      <w:proofErr w:type="spellEnd"/>
    </w:p>
    <w:p w14:paraId="30657E60" w14:textId="77777777" w:rsidR="00141088" w:rsidRDefault="00141088" w:rsidP="00596729">
      <w:pPr>
        <w:pStyle w:val="Textindependent"/>
        <w:shd w:val="clear" w:color="auto" w:fill="FFFFFF"/>
        <w:ind w:right="-2"/>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full de càlcul: .</w:t>
      </w:r>
      <w:proofErr w:type="spellStart"/>
      <w:r>
        <w:rPr>
          <w:rFonts w:ascii="Verdana" w:hAnsi="Verdana" w:cs="Arial"/>
        </w:rPr>
        <w:t>ods</w:t>
      </w:r>
      <w:proofErr w:type="spellEnd"/>
    </w:p>
    <w:p w14:paraId="40AE0569" w14:textId="77777777" w:rsidR="00141088" w:rsidRDefault="00141088" w:rsidP="00596729">
      <w:pPr>
        <w:pStyle w:val="Textindependent"/>
        <w:shd w:val="clear" w:color="auto" w:fill="FFFFFF"/>
        <w:ind w:right="-2"/>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presentació: .</w:t>
      </w:r>
      <w:proofErr w:type="spellStart"/>
      <w:r>
        <w:rPr>
          <w:rFonts w:ascii="Verdana" w:hAnsi="Verdana" w:cs="Arial"/>
        </w:rPr>
        <w:t>odp</w:t>
      </w:r>
      <w:proofErr w:type="spellEnd"/>
    </w:p>
    <w:p w14:paraId="6F12737E" w14:textId="77777777" w:rsidR="00141088" w:rsidRDefault="00141088" w:rsidP="00596729">
      <w:pPr>
        <w:pStyle w:val="Textindependent"/>
        <w:shd w:val="clear" w:color="auto" w:fill="FFFFFF"/>
        <w:ind w:right="-2"/>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w:t>
      </w:r>
      <w:proofErr w:type="spellStart"/>
      <w:r>
        <w:rPr>
          <w:rFonts w:ascii="Verdana" w:hAnsi="Verdana" w:cs="Arial"/>
        </w:rPr>
        <w:t>imagen</w:t>
      </w:r>
      <w:proofErr w:type="spellEnd"/>
      <w:r>
        <w:rPr>
          <w:rFonts w:ascii="Verdana" w:hAnsi="Verdana" w:cs="Arial"/>
        </w:rPr>
        <w:t>: .odi</w:t>
      </w:r>
    </w:p>
    <w:p w14:paraId="31E5AD9F" w14:textId="77777777" w:rsidR="00141088" w:rsidRPr="00C55BDD" w:rsidRDefault="00141088" w:rsidP="00596729">
      <w:pPr>
        <w:pStyle w:val="Textindependent"/>
        <w:shd w:val="clear" w:color="auto" w:fill="FFFFFF"/>
        <w:ind w:right="-2"/>
        <w:rPr>
          <w:rFonts w:ascii="Verdana" w:hAnsi="Verdana" w:cs="Arial"/>
        </w:rPr>
      </w:pPr>
      <w:r>
        <w:rPr>
          <w:rFonts w:ascii="Verdana" w:hAnsi="Verdana" w:cs="Arial"/>
        </w:rPr>
        <w:t xml:space="preserve">Format comprimit natiu de </w:t>
      </w:r>
      <w:proofErr w:type="spellStart"/>
      <w:r>
        <w:rPr>
          <w:rFonts w:ascii="Verdana" w:hAnsi="Verdana" w:cs="Arial"/>
        </w:rPr>
        <w:t>Winzip</w:t>
      </w:r>
      <w:proofErr w:type="spellEnd"/>
      <w:r>
        <w:rPr>
          <w:rFonts w:ascii="Verdana" w:hAnsi="Verdana" w:cs="Arial"/>
        </w:rPr>
        <w:t xml:space="preserve"> i suportat por Microsoft Windows: .</w:t>
      </w:r>
      <w:proofErr w:type="spellStart"/>
      <w:r>
        <w:rPr>
          <w:rFonts w:ascii="Verdana" w:hAnsi="Verdana" w:cs="Arial"/>
        </w:rPr>
        <w:t>zip</w:t>
      </w:r>
      <w:proofErr w:type="spellEnd"/>
    </w:p>
    <w:p w14:paraId="5342888C" w14:textId="77777777" w:rsidR="00141088" w:rsidRPr="00C55BDD" w:rsidRDefault="00141088" w:rsidP="00C55BDD">
      <w:pPr>
        <w:rPr>
          <w:rFonts w:ascii="Verdana" w:hAnsi="Verdana" w:cs="Arial"/>
        </w:rPr>
      </w:pPr>
    </w:p>
    <w:p w14:paraId="3A7D5041" w14:textId="77777777" w:rsidR="00141088" w:rsidRPr="00C55BDD" w:rsidRDefault="00141088" w:rsidP="00C55BDD">
      <w:pPr>
        <w:rPr>
          <w:rFonts w:ascii="Verdana" w:hAnsi="Verdana" w:cs="Arial"/>
        </w:rPr>
      </w:pPr>
      <w:r w:rsidRPr="00C55BDD">
        <w:rPr>
          <w:rFonts w:ascii="Verdana" w:hAnsi="Verdana" w:cs="Arial"/>
        </w:rPr>
        <w:t>Com a mesura alternativa per adjuntar arxius d’altres formats, es poden enviar en un arxiu comprimit (ZIP).</w:t>
      </w:r>
    </w:p>
    <w:p w14:paraId="747CAEF1" w14:textId="77777777" w:rsidR="00141088" w:rsidRPr="00C55BDD" w:rsidRDefault="00141088" w:rsidP="00C55BDD">
      <w:pPr>
        <w:rPr>
          <w:rFonts w:ascii="Verdana" w:hAnsi="Verdana" w:cs="Arial"/>
        </w:rPr>
      </w:pPr>
    </w:p>
    <w:p w14:paraId="6E5051E1" w14:textId="77777777" w:rsidR="00141088" w:rsidRPr="00C55BDD" w:rsidRDefault="00141088" w:rsidP="00C55BDD">
      <w:pPr>
        <w:pStyle w:val="Textindependent"/>
        <w:shd w:val="clear" w:color="auto" w:fill="FFFFFF"/>
        <w:ind w:right="-2"/>
        <w:rPr>
          <w:rFonts w:ascii="Verdana" w:hAnsi="Verdana" w:cs="Arial"/>
        </w:rPr>
      </w:pPr>
      <w:r w:rsidRPr="00C55BDD">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97" w:name="term_pto6_orgaprov"/>
      <w:bookmarkEnd w:id="97"/>
      <w:r>
        <w:rPr>
          <w:rFonts w:ascii="Verdana" w:hAnsi="Verdana" w:cs="Arial"/>
        </w:rPr>
        <w:t>la Mesa de contractació</w:t>
      </w:r>
      <w:r w:rsidRPr="00C55BDD">
        <w:rPr>
          <w:rFonts w:ascii="Verdana" w:hAnsi="Verdana" w:cs="Arial"/>
        </w:rPr>
        <w:t xml:space="preserve"> qui decideixi al respecte.</w:t>
      </w:r>
    </w:p>
    <w:p w14:paraId="1A62082C" w14:textId="77777777" w:rsidR="00141088" w:rsidRPr="00C55BDD" w:rsidRDefault="00141088" w:rsidP="00C55BDD">
      <w:pPr>
        <w:pStyle w:val="Textindependent"/>
        <w:shd w:val="clear" w:color="auto" w:fill="FFFFFF"/>
        <w:ind w:right="-2"/>
        <w:rPr>
          <w:rFonts w:ascii="Verdana" w:hAnsi="Verdana" w:cs="Arial"/>
        </w:rPr>
      </w:pPr>
    </w:p>
    <w:p w14:paraId="3DE034F6" w14:textId="77777777" w:rsidR="00141088" w:rsidRPr="00C55BDD" w:rsidRDefault="00141088" w:rsidP="00C55BDD">
      <w:pPr>
        <w:rPr>
          <w:rFonts w:ascii="Verdana" w:hAnsi="Verdana" w:cs="Arial"/>
        </w:rPr>
      </w:pPr>
      <w:r w:rsidRPr="00C55BDD">
        <w:rPr>
          <w:rFonts w:ascii="Verdana" w:hAnsi="Verdana" w:cs="Arial"/>
        </w:rPr>
        <w:t>La presentació de les proposicions podrà realitzar-se durant 24 hores al dia els 7 dies de la setmana; la data i hora de presentació de la proposició seran les que constin en el resguard acreditatiu emès pel Registre Auxiliar de</w:t>
      </w:r>
      <w:r>
        <w:rPr>
          <w:rFonts w:ascii="Verdana" w:hAnsi="Verdana" w:cs="Arial"/>
        </w:rPr>
        <w:t>l Portal de Contractació</w:t>
      </w:r>
      <w:r w:rsidRPr="00C55BDD">
        <w:rPr>
          <w:rFonts w:ascii="Verdana" w:hAnsi="Verdana" w:cs="Arial"/>
        </w:rPr>
        <w:t xml:space="preserve"> Electrònica i coincidirà amb el moment en el que finalitza la recepció de la proposició. </w:t>
      </w:r>
    </w:p>
    <w:p w14:paraId="5D5C84F3" w14:textId="77777777" w:rsidR="00141088" w:rsidRPr="00C55BDD" w:rsidRDefault="00141088" w:rsidP="00C55BDD">
      <w:pPr>
        <w:pStyle w:val="Textdecomentari"/>
        <w:tabs>
          <w:tab w:val="left" w:pos="4678"/>
          <w:tab w:val="left" w:pos="5245"/>
        </w:tabs>
        <w:ind w:right="-2"/>
        <w:rPr>
          <w:rFonts w:ascii="Verdana" w:hAnsi="Verdana" w:cs="Arial"/>
        </w:rPr>
      </w:pPr>
    </w:p>
    <w:p w14:paraId="41655856" w14:textId="77777777" w:rsidR="00141088" w:rsidRPr="00C55BDD" w:rsidRDefault="00141088" w:rsidP="00C55BDD">
      <w:pPr>
        <w:rPr>
          <w:rFonts w:ascii="Verdana" w:hAnsi="Verdana"/>
          <w:iCs/>
        </w:rPr>
      </w:pPr>
      <w:r w:rsidRPr="00C55BDD">
        <w:rPr>
          <w:rFonts w:ascii="Verdana" w:hAnsi="Verdana" w:cs="Arial"/>
        </w:rPr>
        <w:t>7</w:t>
      </w:r>
      <w:r w:rsidRPr="00C55BDD">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C55BDD">
        <w:rPr>
          <w:rFonts w:ascii="Verdana" w:hAnsi="Verdana"/>
          <w:b/>
          <w:iCs/>
        </w:rPr>
        <w:t>abans de la finalització del termini de presentació d’ofertes</w:t>
      </w:r>
      <w:r w:rsidRPr="00C55BDD">
        <w:rPr>
          <w:rFonts w:ascii="Verdana" w:hAnsi="Verdana"/>
          <w:iCs/>
        </w:rPr>
        <w:t>, la empremta digital (</w:t>
      </w:r>
      <w:proofErr w:type="spellStart"/>
      <w:r w:rsidRPr="00C55BDD">
        <w:rPr>
          <w:rFonts w:ascii="Verdana" w:hAnsi="Verdana"/>
          <w:iCs/>
        </w:rPr>
        <w:t>hash</w:t>
      </w:r>
      <w:proofErr w:type="spellEnd"/>
      <w:r w:rsidRPr="00C55BDD">
        <w:rPr>
          <w:rFonts w:ascii="Verdana" w:hAnsi="Verdana"/>
          <w:iCs/>
        </w:rPr>
        <w:t>), no obstant disposaran d’un termini de 24 hores per completar l’enviament de l’oferta. Si no es fa aquesta segona remissió en el termini indicat, es considerarà que l'oferta ha estat retirada.</w:t>
      </w:r>
    </w:p>
    <w:p w14:paraId="67FAB0F5" w14:textId="77777777" w:rsidR="00141088" w:rsidRPr="00C55BDD" w:rsidRDefault="00141088" w:rsidP="00C55BDD">
      <w:pPr>
        <w:rPr>
          <w:rFonts w:ascii="Verdana" w:hAnsi="Verdana"/>
          <w:iCs/>
        </w:rPr>
      </w:pPr>
    </w:p>
    <w:p w14:paraId="17639F6B" w14:textId="77777777" w:rsidR="00141088" w:rsidRPr="00C55BDD" w:rsidRDefault="00141088" w:rsidP="00C55BDD">
      <w:pPr>
        <w:rPr>
          <w:rFonts w:ascii="Verdana" w:hAnsi="Verdana"/>
          <w:iCs/>
        </w:rPr>
      </w:pPr>
      <w:r w:rsidRPr="00C55BDD">
        <w:rPr>
          <w:rFonts w:ascii="Verdana" w:hAnsi="Verdana"/>
          <w:iCs/>
        </w:rPr>
        <w:t>En aquest supòsit l’empremta digital (</w:t>
      </w:r>
      <w:proofErr w:type="spellStart"/>
      <w:r w:rsidRPr="00C55BDD">
        <w:rPr>
          <w:rFonts w:ascii="Verdana" w:hAnsi="Verdana"/>
          <w:iCs/>
        </w:rPr>
        <w:t>hash</w:t>
      </w:r>
      <w:proofErr w:type="spellEnd"/>
      <w:r w:rsidRPr="00C55BDD">
        <w:rPr>
          <w:rFonts w:ascii="Verdana" w:hAnsi="Verdana"/>
          <w:iCs/>
        </w:rPr>
        <w:t xml:space="preserve">) degudament signada s’haurà de remetre al correu electrònic següent: </w:t>
      </w:r>
      <w:bookmarkStart w:id="98" w:name="term_pto7_mail"/>
      <w:bookmarkEnd w:id="98"/>
      <w:r>
        <w:rPr>
          <w:rFonts w:ascii="Verdana" w:hAnsi="Verdana"/>
          <w:iCs/>
        </w:rPr>
        <w:t>contractacio.sarriasantgervasi@bcn.cat</w:t>
      </w:r>
      <w:r w:rsidRPr="00C55BDD">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63E77B60" w14:textId="77777777" w:rsidR="00141088" w:rsidRPr="00C55BDD" w:rsidRDefault="00141088" w:rsidP="00C55BDD">
      <w:pPr>
        <w:pStyle w:val="Default"/>
        <w:jc w:val="both"/>
        <w:rPr>
          <w:rFonts w:ascii="Verdana" w:hAnsi="Verdana" w:cs="Times New Roman"/>
          <w:iCs/>
          <w:color w:val="auto"/>
          <w:sz w:val="20"/>
          <w:szCs w:val="20"/>
        </w:rPr>
      </w:pPr>
    </w:p>
    <w:p w14:paraId="4274F1DC" w14:textId="77777777" w:rsidR="00141088" w:rsidRPr="00C55BDD" w:rsidRDefault="00141088" w:rsidP="00C55BDD">
      <w:pPr>
        <w:pStyle w:val="Default"/>
        <w:jc w:val="both"/>
        <w:rPr>
          <w:rFonts w:ascii="Verdana" w:hAnsi="Verdana" w:cs="Times New Roman"/>
          <w:iCs/>
          <w:color w:val="auto"/>
          <w:sz w:val="20"/>
          <w:szCs w:val="20"/>
        </w:rPr>
      </w:pPr>
      <w:r w:rsidRPr="00C55BDD">
        <w:rPr>
          <w:rFonts w:ascii="Verdana" w:hAnsi="Verdana" w:cs="Times New Roman"/>
          <w:iCs/>
          <w:color w:val="auto"/>
          <w:sz w:val="20"/>
          <w:szCs w:val="20"/>
        </w:rPr>
        <w:t xml:space="preserve">En aquest correu s’haurà d’indicar el codi de contracte, l’objecte del contracte, i les dades </w:t>
      </w:r>
      <w:proofErr w:type="spellStart"/>
      <w:r w:rsidRPr="00C55BDD">
        <w:rPr>
          <w:rFonts w:ascii="Verdana" w:hAnsi="Verdana" w:cs="Times New Roman"/>
          <w:iCs/>
          <w:color w:val="auto"/>
          <w:sz w:val="20"/>
          <w:szCs w:val="20"/>
        </w:rPr>
        <w:t>identificatives</w:t>
      </w:r>
      <w:proofErr w:type="spellEnd"/>
      <w:r w:rsidRPr="00C55BDD">
        <w:rPr>
          <w:rFonts w:ascii="Verdana" w:hAnsi="Verdana" w:cs="Times New Roman"/>
          <w:iCs/>
          <w:color w:val="auto"/>
          <w:sz w:val="20"/>
          <w:szCs w:val="20"/>
        </w:rPr>
        <w:t xml:space="preserve"> de l’empresa licitadora.</w:t>
      </w:r>
    </w:p>
    <w:p w14:paraId="1B6F528D" w14:textId="77777777" w:rsidR="00141088" w:rsidRPr="00C55BDD" w:rsidRDefault="00141088" w:rsidP="00C55BDD">
      <w:pPr>
        <w:pStyle w:val="Ttolclusula"/>
        <w:rPr>
          <w:sz w:val="20"/>
        </w:rPr>
      </w:pPr>
    </w:p>
    <w:p w14:paraId="18BEA598" w14:textId="77777777" w:rsidR="00141088" w:rsidRDefault="00141088" w:rsidP="00C55BDD">
      <w:pPr>
        <w:pStyle w:val="Textindependent"/>
        <w:shd w:val="clear" w:color="auto" w:fill="FFFFFF"/>
        <w:ind w:right="-2"/>
        <w:rPr>
          <w:rFonts w:ascii="Verdana" w:hAnsi="Verdana"/>
          <w:iCs/>
        </w:rPr>
      </w:pPr>
      <w:r w:rsidRPr="00C55BDD">
        <w:rPr>
          <w:rFonts w:ascii="Verdana" w:hAnsi="Verdana"/>
        </w:rPr>
        <w:t xml:space="preserve">8. </w:t>
      </w:r>
      <w:r w:rsidRPr="00C55BDD">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C55BDD">
        <w:rPr>
          <w:rFonts w:ascii="Verdana" w:hAnsi="Verdana"/>
          <w:iCs/>
        </w:rPr>
        <w:t>hash</w:t>
      </w:r>
      <w:proofErr w:type="spellEnd"/>
      <w:r w:rsidRPr="00C55BDD">
        <w:rPr>
          <w:rFonts w:ascii="Verdana" w:hAnsi="Verdana"/>
          <w:iCs/>
        </w:rPr>
        <w:t>) de l'oferta coincideix amb la que consta en poder de l'òrgan de contractació.</w:t>
      </w:r>
    </w:p>
    <w:p w14:paraId="64E37ECD" w14:textId="77777777" w:rsidR="00141088" w:rsidRDefault="00141088" w:rsidP="00C55BDD">
      <w:pPr>
        <w:pStyle w:val="Textindependent"/>
        <w:shd w:val="clear" w:color="auto" w:fill="FFFFFF"/>
        <w:ind w:right="-2"/>
        <w:rPr>
          <w:rFonts w:ascii="Verdana" w:hAnsi="Verdana"/>
          <w:iCs/>
        </w:rPr>
      </w:pPr>
    </w:p>
    <w:p w14:paraId="06845C5D" w14:textId="77777777" w:rsidR="00141088" w:rsidRDefault="00141088" w:rsidP="00C55BDD">
      <w:pPr>
        <w:pStyle w:val="Textindependent"/>
        <w:shd w:val="clear" w:color="auto" w:fill="FFFFFF"/>
        <w:ind w:right="-2"/>
        <w:rPr>
          <w:rFonts w:ascii="Verdana" w:hAnsi="Verdana" w:cs="Calibri"/>
        </w:rPr>
      </w:pPr>
      <w:r>
        <w:rPr>
          <w:rFonts w:ascii="Verdana" w:hAnsi="Verdana"/>
          <w:iCs/>
        </w:rPr>
        <w:t xml:space="preserve">9. </w:t>
      </w:r>
      <w:r>
        <w:rPr>
          <w:rFonts w:ascii="Verdana" w:hAnsi="Verdana" w:cs="Calibri"/>
        </w:rPr>
        <w:t>Una vegada l'oferta ha estat tancada, si es reobre, la seva petjada (</w:t>
      </w:r>
      <w:proofErr w:type="spellStart"/>
      <w:r>
        <w:rPr>
          <w:rFonts w:ascii="Verdana" w:hAnsi="Verdana" w:cs="Calibri"/>
        </w:rPr>
        <w:t>hash</w:t>
      </w:r>
      <w:proofErr w:type="spellEnd"/>
      <w:r>
        <w:rPr>
          <w:rFonts w:ascii="Verdana" w:hAnsi="Verdana" w:cs="Calibri"/>
        </w:rPr>
        <w:t>) actual quedarà invalidada i en tancar-la novament, es generarà una nova petjada (</w:t>
      </w:r>
      <w:proofErr w:type="spellStart"/>
      <w:r>
        <w:rPr>
          <w:rFonts w:ascii="Verdana" w:hAnsi="Verdana" w:cs="Calibri"/>
        </w:rPr>
        <w:t>hash</w:t>
      </w:r>
      <w:proofErr w:type="spellEnd"/>
      <w:r>
        <w:rPr>
          <w:rFonts w:ascii="Verdana" w:hAnsi="Verdana" w:cs="Calibri"/>
        </w:rPr>
        <w:t xml:space="preserve">), completament diferent; </w:t>
      </w:r>
      <w:r>
        <w:rPr>
          <w:rFonts w:ascii="Verdana" w:hAnsi="Verdana" w:cs="Calibri"/>
        </w:rPr>
        <w:lastRenderedPageBreak/>
        <w:t>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Pr>
          <w:rFonts w:ascii="Verdana" w:hAnsi="Verdana" w:cs="Calibri"/>
        </w:rPr>
        <w:t>hash</w:t>
      </w:r>
      <w:proofErr w:type="spellEnd"/>
      <w:r>
        <w:rPr>
          <w:rFonts w:ascii="Verdana" w:hAnsi="Verdana" w:cs="Calibri"/>
        </w:rPr>
        <w:t>).</w:t>
      </w:r>
    </w:p>
    <w:p w14:paraId="1ED7FFC1" w14:textId="77777777" w:rsidR="00141088" w:rsidRDefault="00141088" w:rsidP="00C55BDD">
      <w:pPr>
        <w:pStyle w:val="Textindependent"/>
        <w:shd w:val="clear" w:color="auto" w:fill="FFFFFF"/>
        <w:ind w:right="-2"/>
        <w:rPr>
          <w:rFonts w:ascii="Verdana" w:hAnsi="Verdana" w:cs="Calibri"/>
        </w:rPr>
      </w:pPr>
    </w:p>
    <w:p w14:paraId="5F7B49C8" w14:textId="77777777" w:rsidR="00141088" w:rsidRDefault="00141088" w:rsidP="00C55BDD">
      <w:pPr>
        <w:pStyle w:val="Textindependent"/>
        <w:shd w:val="clear" w:color="auto" w:fill="FFFFFF"/>
        <w:ind w:right="-2"/>
        <w:rPr>
          <w:rFonts w:ascii="Verdana" w:hAnsi="Verdana" w:cs="Calibri"/>
        </w:rPr>
      </w:pPr>
      <w:r>
        <w:rPr>
          <w:rFonts w:ascii="Verdana" w:hAnsi="Verdana" w:cs="Calibri"/>
        </w:rPr>
        <w:t>Per aquest motiu, només s'ha de reobrir l'oferta, si es desitja modificar el contingut d'aquesta i enviar-la, novament, dins del termini de presentació d'ofertes.</w:t>
      </w:r>
    </w:p>
    <w:p w14:paraId="17CA601D" w14:textId="77777777" w:rsidR="00141088" w:rsidRDefault="00141088" w:rsidP="00C55BDD">
      <w:pPr>
        <w:pStyle w:val="Textindependent"/>
        <w:shd w:val="clear" w:color="auto" w:fill="FFFFFF"/>
        <w:ind w:right="-2"/>
        <w:rPr>
          <w:rFonts w:ascii="Verdana" w:hAnsi="Verdana" w:cs="Calibri"/>
        </w:rPr>
      </w:pPr>
    </w:p>
    <w:p w14:paraId="49D605F0" w14:textId="77777777" w:rsidR="00141088" w:rsidRDefault="00141088" w:rsidP="00C55BDD">
      <w:pPr>
        <w:pStyle w:val="Textindependent"/>
        <w:shd w:val="clear" w:color="auto" w:fill="FFFFFF"/>
        <w:ind w:right="-2"/>
        <w:rPr>
          <w:rFonts w:ascii="Verdana" w:hAnsi="Verdana"/>
          <w:iCs/>
        </w:rPr>
      </w:pPr>
      <w:r>
        <w:rPr>
          <w:rFonts w:ascii="Verdana" w:hAnsi="Verdana" w:cs="Calibri"/>
        </w:rPr>
        <w:t>Si ja s'ha notificat el tancament de l'oferta a l'òrgan de contractació, mitjançant la petjada (</w:t>
      </w:r>
      <w:proofErr w:type="spellStart"/>
      <w:r>
        <w:rPr>
          <w:rFonts w:ascii="Verdana" w:hAnsi="Verdana" w:cs="Calibri"/>
        </w:rPr>
        <w:t>hash</w:t>
      </w:r>
      <w:proofErr w:type="spellEnd"/>
      <w:r>
        <w:rPr>
          <w:rFonts w:ascii="Verdana" w:hAnsi="Verdana" w:cs="Calibri"/>
        </w:rPr>
        <w:t>) d'aquesta, el següent pas hauria de ser l'enviament de l'oferta dins del termini establert.</w:t>
      </w:r>
    </w:p>
    <w:p w14:paraId="32AE9404" w14:textId="0E1B0AF4" w:rsidR="00914EC0" w:rsidRDefault="00141088">
      <w:pPr>
        <w:pStyle w:val="Textindependent2"/>
        <w:tabs>
          <w:tab w:val="left" w:pos="567"/>
          <w:tab w:val="left" w:pos="1134"/>
          <w:tab w:val="left" w:pos="1702"/>
        </w:tabs>
        <w:rPr>
          <w:rFonts w:ascii="Verdana" w:hAnsi="Verdana" w:cs="Arial"/>
        </w:rPr>
      </w:pPr>
      <w:r>
        <w:rPr>
          <w:rFonts w:ascii="Verdana" w:hAnsi="Verdana" w:cs="Arial"/>
        </w:rPr>
        <w:t xml:space="preserve"> </w:t>
      </w:r>
    </w:p>
    <w:p w14:paraId="6E713065" w14:textId="77777777" w:rsidR="00914EC0" w:rsidRDefault="002F32EE">
      <w:pPr>
        <w:pStyle w:val="Ttol1"/>
        <w:rPr>
          <w:rFonts w:ascii="Verdana" w:hAnsi="Verdana"/>
        </w:rPr>
      </w:pPr>
      <w:bookmarkStart w:id="99" w:name="cl8_pto2"/>
      <w:bookmarkStart w:id="100" w:name="_Toc453668286"/>
      <w:bookmarkStart w:id="101" w:name="_Toc139976143"/>
      <w:bookmarkStart w:id="102" w:name="_Toc380290663"/>
      <w:bookmarkEnd w:id="99"/>
      <w:r>
        <w:rPr>
          <w:rFonts w:ascii="Verdana" w:hAnsi="Verdana"/>
        </w:rPr>
        <w:t>Clàusula 10. Criteris de valoració de les</w:t>
      </w:r>
      <w:bookmarkEnd w:id="100"/>
      <w:r>
        <w:rPr>
          <w:rFonts w:ascii="Verdana" w:hAnsi="Verdana"/>
        </w:rPr>
        <w:t xml:space="preserve"> ofertes</w:t>
      </w:r>
      <w:bookmarkEnd w:id="101"/>
    </w:p>
    <w:p w14:paraId="075A95D2" w14:textId="77777777" w:rsidR="00914EC0" w:rsidRDefault="00141088">
      <w:pPr>
        <w:shd w:val="clear" w:color="auto" w:fill="FFFFFF"/>
        <w:rPr>
          <w:rFonts w:ascii="Verdana" w:hAnsi="Verdana"/>
          <w:color w:val="auto"/>
        </w:rPr>
      </w:pPr>
      <w:bookmarkStart w:id="103" w:name="criteris"/>
      <w:bookmarkStart w:id="104" w:name="crit_ini"/>
      <w:bookmarkEnd w:id="103"/>
      <w:bookmarkEnd w:id="104"/>
      <w:r>
        <w:rPr>
          <w:rFonts w:ascii="Verdana" w:hAnsi="Verdana"/>
          <w:color w:val="auto"/>
        </w:rPr>
        <w:t>La selecció de la millor oferta es determinarà tenint en compte la millor relació qualitat-preu als efectes d'obtenir ofertes de gran qualitat. S'aplicaran els criteris d'adjudicació següents:</w:t>
      </w:r>
    </w:p>
    <w:p w14:paraId="393247F8" w14:textId="77777777" w:rsidR="00914EC0" w:rsidRDefault="00914EC0">
      <w:pPr>
        <w:shd w:val="clear" w:color="auto" w:fill="FFFFFF"/>
        <w:rPr>
          <w:rFonts w:ascii="Verdana" w:hAnsi="Verdana"/>
          <w:color w:val="auto"/>
        </w:rPr>
      </w:pPr>
    </w:p>
    <w:p w14:paraId="58FFD527" w14:textId="77777777" w:rsidR="00914EC0" w:rsidRDefault="002F32EE">
      <w:pPr>
        <w:pStyle w:val="Pargrafdellista"/>
        <w:numPr>
          <w:ilvl w:val="0"/>
          <w:numId w:val="4"/>
        </w:numPr>
        <w:ind w:hanging="720"/>
        <w:rPr>
          <w:rFonts w:ascii="Verdana" w:hAnsi="Verdana" w:cs="Arial"/>
          <w:u w:val="single"/>
        </w:rPr>
      </w:pPr>
      <w:bookmarkStart w:id="105" w:name="crit_ini_2"/>
      <w:bookmarkStart w:id="106" w:name="crit_jv_tit"/>
      <w:bookmarkStart w:id="107" w:name="crit_auto_tit"/>
      <w:bookmarkEnd w:id="105"/>
      <w:bookmarkEnd w:id="106"/>
      <w:bookmarkEnd w:id="107"/>
      <w:r>
        <w:rPr>
          <w:rFonts w:ascii="Verdana" w:hAnsi="Verdana" w:cs="Arial"/>
          <w:u w:val="single"/>
        </w:rPr>
        <w:t>Criteris d’adjudicació avaluables automàticament</w:t>
      </w:r>
    </w:p>
    <w:p w14:paraId="69A10DC3" w14:textId="77777777" w:rsidR="00141088" w:rsidRDefault="00141088">
      <w:pPr>
        <w:rPr>
          <w:rFonts w:ascii="Verdana" w:hAnsi="Verdana" w:cs="Arial"/>
        </w:rPr>
      </w:pPr>
      <w:bookmarkStart w:id="108" w:name="crit_auto"/>
      <w:bookmarkEnd w:id="108"/>
    </w:p>
    <w:p w14:paraId="05312463" w14:textId="77777777" w:rsidR="00DD26FB" w:rsidRPr="00DD26FB" w:rsidRDefault="00DD26FB" w:rsidP="00DD26FB">
      <w:pPr>
        <w:pStyle w:val="Pargrafdellista"/>
        <w:widowControl w:val="0"/>
        <w:numPr>
          <w:ilvl w:val="0"/>
          <w:numId w:val="24"/>
        </w:numPr>
        <w:tabs>
          <w:tab w:val="left" w:pos="442"/>
        </w:tabs>
        <w:suppressAutoHyphens w:val="0"/>
        <w:autoSpaceDE w:val="0"/>
        <w:spacing w:line="244" w:lineRule="auto"/>
        <w:ind w:right="142" w:firstLine="0"/>
        <w:jc w:val="both"/>
        <w:textAlignment w:val="auto"/>
        <w:rPr>
          <w:rFonts w:ascii="Verdana" w:hAnsi="Verdana"/>
        </w:rPr>
      </w:pPr>
      <w:r w:rsidRPr="00DD26FB">
        <w:rPr>
          <w:rFonts w:ascii="Verdana" w:hAnsi="Verdana"/>
          <w:b/>
        </w:rPr>
        <w:t xml:space="preserve">Per l’oferta econòmica, fins a 35 punts. </w:t>
      </w:r>
      <w:r w:rsidRPr="00DD26FB">
        <w:rPr>
          <w:rFonts w:ascii="Verdana" w:hAnsi="Verdana"/>
        </w:rPr>
        <w:t>Les empreses licitadores oferiran un percentatge</w:t>
      </w:r>
      <w:r w:rsidRPr="00DD26FB">
        <w:rPr>
          <w:rFonts w:ascii="Verdana" w:hAnsi="Verdana"/>
          <w:spacing w:val="-7"/>
        </w:rPr>
        <w:t xml:space="preserve"> </w:t>
      </w:r>
      <w:r w:rsidRPr="00DD26FB">
        <w:rPr>
          <w:rFonts w:ascii="Verdana" w:hAnsi="Verdana"/>
        </w:rPr>
        <w:t>de</w:t>
      </w:r>
      <w:r w:rsidRPr="00DD26FB">
        <w:rPr>
          <w:rFonts w:ascii="Verdana" w:hAnsi="Verdana"/>
          <w:spacing w:val="-7"/>
        </w:rPr>
        <w:t xml:space="preserve"> </w:t>
      </w:r>
      <w:r w:rsidRPr="00DD26FB">
        <w:rPr>
          <w:rFonts w:ascii="Verdana" w:hAnsi="Verdana"/>
        </w:rPr>
        <w:t>descompte</w:t>
      </w:r>
      <w:r w:rsidRPr="00DD26FB">
        <w:rPr>
          <w:rFonts w:ascii="Verdana" w:hAnsi="Verdana"/>
          <w:spacing w:val="-7"/>
        </w:rPr>
        <w:t xml:space="preserve"> </w:t>
      </w:r>
      <w:r w:rsidRPr="00DD26FB">
        <w:rPr>
          <w:rFonts w:ascii="Verdana" w:hAnsi="Verdana"/>
        </w:rPr>
        <w:t>sobre</w:t>
      </w:r>
      <w:r w:rsidRPr="00DD26FB">
        <w:rPr>
          <w:rFonts w:ascii="Verdana" w:hAnsi="Verdana"/>
          <w:spacing w:val="-7"/>
        </w:rPr>
        <w:t xml:space="preserve"> </w:t>
      </w:r>
      <w:r w:rsidRPr="00DD26FB">
        <w:rPr>
          <w:rFonts w:ascii="Verdana" w:hAnsi="Verdana"/>
        </w:rPr>
        <w:t>la</w:t>
      </w:r>
      <w:r w:rsidRPr="00DD26FB">
        <w:rPr>
          <w:rFonts w:ascii="Verdana" w:hAnsi="Verdana"/>
          <w:spacing w:val="-10"/>
        </w:rPr>
        <w:t xml:space="preserve"> </w:t>
      </w:r>
      <w:r w:rsidRPr="00DD26FB">
        <w:rPr>
          <w:rFonts w:ascii="Verdana" w:hAnsi="Verdana"/>
        </w:rPr>
        <w:t>totalitat</w:t>
      </w:r>
      <w:r w:rsidRPr="00DD26FB">
        <w:rPr>
          <w:rFonts w:ascii="Verdana" w:hAnsi="Verdana"/>
          <w:spacing w:val="-6"/>
        </w:rPr>
        <w:t xml:space="preserve"> </w:t>
      </w:r>
      <w:r w:rsidRPr="00DD26FB">
        <w:rPr>
          <w:rFonts w:ascii="Verdana" w:hAnsi="Verdana"/>
        </w:rPr>
        <w:t>dels</w:t>
      </w:r>
      <w:r w:rsidRPr="00DD26FB">
        <w:rPr>
          <w:rFonts w:ascii="Verdana" w:hAnsi="Verdana"/>
          <w:spacing w:val="-7"/>
        </w:rPr>
        <w:t xml:space="preserve"> </w:t>
      </w:r>
      <w:r w:rsidRPr="00DD26FB">
        <w:rPr>
          <w:rFonts w:ascii="Verdana" w:hAnsi="Verdana"/>
        </w:rPr>
        <w:t>preus</w:t>
      </w:r>
      <w:r w:rsidRPr="00DD26FB">
        <w:rPr>
          <w:rFonts w:ascii="Verdana" w:hAnsi="Verdana"/>
          <w:spacing w:val="-7"/>
        </w:rPr>
        <w:t xml:space="preserve"> </w:t>
      </w:r>
      <w:r w:rsidRPr="00DD26FB">
        <w:rPr>
          <w:rFonts w:ascii="Verdana" w:hAnsi="Verdana"/>
        </w:rPr>
        <w:t>unitaris.</w:t>
      </w:r>
      <w:r w:rsidRPr="00DD26FB">
        <w:rPr>
          <w:rFonts w:ascii="Verdana" w:hAnsi="Verdana"/>
          <w:spacing w:val="-6"/>
        </w:rPr>
        <w:t xml:space="preserve"> </w:t>
      </w:r>
      <w:r w:rsidRPr="00DD26FB">
        <w:rPr>
          <w:rFonts w:ascii="Verdana" w:hAnsi="Verdana"/>
        </w:rPr>
        <w:t>L'import</w:t>
      </w:r>
      <w:r w:rsidRPr="00DD26FB">
        <w:rPr>
          <w:rFonts w:ascii="Verdana" w:hAnsi="Verdana"/>
          <w:spacing w:val="-6"/>
        </w:rPr>
        <w:t xml:space="preserve"> </w:t>
      </w:r>
      <w:r w:rsidRPr="00DD26FB">
        <w:rPr>
          <w:rFonts w:ascii="Verdana" w:hAnsi="Verdana"/>
        </w:rPr>
        <w:t>resultant</w:t>
      </w:r>
      <w:r w:rsidRPr="00DD26FB">
        <w:rPr>
          <w:rFonts w:ascii="Verdana" w:hAnsi="Verdana"/>
          <w:spacing w:val="-6"/>
        </w:rPr>
        <w:t xml:space="preserve"> </w:t>
      </w:r>
      <w:proofErr w:type="spellStart"/>
      <w:r w:rsidRPr="00DD26FB">
        <w:rPr>
          <w:rFonts w:ascii="Verdana" w:hAnsi="Verdana"/>
        </w:rPr>
        <w:t>ofertat</w:t>
      </w:r>
      <w:proofErr w:type="spellEnd"/>
      <w:r w:rsidRPr="00DD26FB">
        <w:rPr>
          <w:rFonts w:ascii="Verdana" w:hAnsi="Verdana"/>
        </w:rPr>
        <w:t xml:space="preserve"> que s'haurà d'indicar serà l'import de licitació menys el percentatge de baixa </w:t>
      </w:r>
      <w:proofErr w:type="spellStart"/>
      <w:r w:rsidRPr="00DD26FB">
        <w:rPr>
          <w:rFonts w:ascii="Verdana" w:hAnsi="Verdana"/>
        </w:rPr>
        <w:t>ofertat</w:t>
      </w:r>
      <w:proofErr w:type="spellEnd"/>
      <w:r w:rsidRPr="00DD26FB">
        <w:rPr>
          <w:rFonts w:ascii="Verdana" w:hAnsi="Verdana"/>
        </w:rPr>
        <w:t>.</w:t>
      </w:r>
    </w:p>
    <w:p w14:paraId="494D8C49" w14:textId="77777777" w:rsidR="00DD26FB" w:rsidRPr="00DD26FB" w:rsidRDefault="00DD26FB" w:rsidP="00DD26FB">
      <w:pPr>
        <w:pStyle w:val="Textindependent"/>
        <w:spacing w:before="251"/>
        <w:ind w:left="933"/>
        <w:rPr>
          <w:rFonts w:ascii="Verdana" w:hAnsi="Verdana"/>
        </w:rPr>
      </w:pPr>
      <w:r w:rsidRPr="00DD26FB">
        <w:rPr>
          <w:rFonts w:ascii="Verdana" w:hAnsi="Verdana"/>
        </w:rPr>
        <w:t>La</w:t>
      </w:r>
      <w:r w:rsidRPr="00DD26FB">
        <w:rPr>
          <w:rFonts w:ascii="Verdana" w:hAnsi="Verdana"/>
          <w:spacing w:val="-1"/>
        </w:rPr>
        <w:t xml:space="preserve"> </w:t>
      </w:r>
      <w:r w:rsidRPr="00DD26FB">
        <w:rPr>
          <w:rFonts w:ascii="Verdana" w:hAnsi="Verdana"/>
        </w:rPr>
        <w:t>puntuació</w:t>
      </w:r>
      <w:r w:rsidRPr="00DD26FB">
        <w:rPr>
          <w:rFonts w:ascii="Verdana" w:hAnsi="Verdana"/>
          <w:spacing w:val="-5"/>
        </w:rPr>
        <w:t xml:space="preserve"> </w:t>
      </w:r>
      <w:r w:rsidRPr="00DD26FB">
        <w:rPr>
          <w:rFonts w:ascii="Verdana" w:hAnsi="Verdana"/>
        </w:rPr>
        <w:t>s’atorgarà</w:t>
      </w:r>
      <w:r w:rsidRPr="00DD26FB">
        <w:rPr>
          <w:rFonts w:ascii="Verdana" w:hAnsi="Verdana"/>
          <w:spacing w:val="-7"/>
        </w:rPr>
        <w:t xml:space="preserve"> </w:t>
      </w:r>
      <w:r w:rsidRPr="00DD26FB">
        <w:rPr>
          <w:rFonts w:ascii="Verdana" w:hAnsi="Verdana"/>
        </w:rPr>
        <w:t>en funció</w:t>
      </w:r>
      <w:r w:rsidRPr="00DD26FB">
        <w:rPr>
          <w:rFonts w:ascii="Verdana" w:hAnsi="Verdana"/>
          <w:spacing w:val="-1"/>
        </w:rPr>
        <w:t xml:space="preserve"> </w:t>
      </w:r>
      <w:r w:rsidRPr="00DD26FB">
        <w:rPr>
          <w:rFonts w:ascii="Verdana" w:hAnsi="Verdana"/>
        </w:rPr>
        <w:t>de</w:t>
      </w:r>
      <w:r w:rsidRPr="00DD26FB">
        <w:rPr>
          <w:rFonts w:ascii="Verdana" w:hAnsi="Verdana"/>
          <w:spacing w:val="-5"/>
        </w:rPr>
        <w:t xml:space="preserve"> </w:t>
      </w:r>
      <w:r w:rsidRPr="00DD26FB">
        <w:rPr>
          <w:rFonts w:ascii="Verdana" w:hAnsi="Verdana"/>
        </w:rPr>
        <w:t>la següent</w:t>
      </w:r>
      <w:r w:rsidRPr="00DD26FB">
        <w:rPr>
          <w:rFonts w:ascii="Verdana" w:hAnsi="Verdana"/>
          <w:spacing w:val="-1"/>
        </w:rPr>
        <w:t xml:space="preserve"> </w:t>
      </w:r>
      <w:r w:rsidRPr="00DD26FB">
        <w:rPr>
          <w:rFonts w:ascii="Verdana" w:hAnsi="Verdana"/>
          <w:spacing w:val="-2"/>
        </w:rPr>
        <w:t>fórmula:</w:t>
      </w:r>
    </w:p>
    <w:p w14:paraId="3F0B9E55" w14:textId="77777777" w:rsidR="00DD26FB" w:rsidRPr="00DD26FB" w:rsidRDefault="00DD26FB" w:rsidP="00DD26FB">
      <w:pPr>
        <w:pStyle w:val="Textindependent"/>
        <w:rPr>
          <w:rFonts w:ascii="Verdana" w:hAnsi="Verdana"/>
        </w:rPr>
      </w:pPr>
    </w:p>
    <w:p w14:paraId="3BC5FAEC" w14:textId="77777777" w:rsidR="00DD26FB" w:rsidRPr="00DD26FB" w:rsidRDefault="00DD26FB" w:rsidP="00DD26FB">
      <w:pPr>
        <w:pStyle w:val="Textindependent"/>
        <w:spacing w:before="53"/>
        <w:rPr>
          <w:rFonts w:ascii="Verdana" w:hAnsi="Verdana"/>
        </w:rPr>
      </w:pPr>
      <w:r w:rsidRPr="00DD26FB">
        <w:rPr>
          <w:rFonts w:ascii="Verdana" w:hAnsi="Verdana"/>
          <w:noProof/>
        </w:rPr>
        <w:drawing>
          <wp:anchor distT="0" distB="0" distL="0" distR="0" simplePos="0" relativeHeight="251661312" behindDoc="1" locked="0" layoutInCell="1" allowOverlap="1" wp14:anchorId="0C9E2906" wp14:editId="2A989510">
            <wp:simplePos x="0" y="0"/>
            <wp:positionH relativeFrom="page">
              <wp:posOffset>1589808</wp:posOffset>
            </wp:positionH>
            <wp:positionV relativeFrom="paragraph">
              <wp:posOffset>195117</wp:posOffset>
            </wp:positionV>
            <wp:extent cx="5157259" cy="306704"/>
            <wp:effectExtent l="0" t="0" r="0" b="0"/>
            <wp:wrapTopAndBottom/>
            <wp:docPr id="5" name="Image 5" descr="Imag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Image "/>
                    <pic:cNvPicPr/>
                  </pic:nvPicPr>
                  <pic:blipFill>
                    <a:blip r:embed="rId28" cstate="print"/>
                    <a:stretch>
                      <a:fillRect/>
                    </a:stretch>
                  </pic:blipFill>
                  <pic:spPr>
                    <a:xfrm>
                      <a:off x="0" y="0"/>
                      <a:ext cx="5157259" cy="306704"/>
                    </a:xfrm>
                    <a:prstGeom prst="rect">
                      <a:avLst/>
                    </a:prstGeom>
                  </pic:spPr>
                </pic:pic>
              </a:graphicData>
            </a:graphic>
          </wp:anchor>
        </w:drawing>
      </w:r>
    </w:p>
    <w:p w14:paraId="3537F39F" w14:textId="77777777" w:rsidR="00DD26FB" w:rsidRPr="00DD26FB" w:rsidRDefault="00DD26FB" w:rsidP="00DD26FB">
      <w:pPr>
        <w:pStyle w:val="Textindependent"/>
        <w:spacing w:before="55"/>
        <w:rPr>
          <w:rFonts w:ascii="Verdana" w:hAnsi="Verdana"/>
        </w:rPr>
      </w:pPr>
    </w:p>
    <w:p w14:paraId="3E89E3F8" w14:textId="77777777" w:rsidR="00DD26FB" w:rsidRPr="00DD26FB" w:rsidRDefault="00DD26FB" w:rsidP="00DD26FB">
      <w:pPr>
        <w:pStyle w:val="Textindependent"/>
        <w:spacing w:line="280" w:lineRule="auto"/>
        <w:ind w:left="140" w:right="142"/>
        <w:rPr>
          <w:rFonts w:ascii="Verdana" w:hAnsi="Verdana"/>
        </w:rPr>
      </w:pPr>
      <w:r w:rsidRPr="00DD26FB">
        <w:rPr>
          <w:rFonts w:ascii="Verdana" w:hAnsi="Verdana"/>
        </w:rPr>
        <w:t>En aquest</w:t>
      </w:r>
      <w:r w:rsidRPr="00DD26FB">
        <w:rPr>
          <w:rFonts w:ascii="Verdana" w:hAnsi="Verdana"/>
          <w:spacing w:val="-1"/>
        </w:rPr>
        <w:t xml:space="preserve"> </w:t>
      </w:r>
      <w:r w:rsidRPr="00DD26FB">
        <w:rPr>
          <w:rFonts w:ascii="Verdana" w:hAnsi="Verdana"/>
        </w:rPr>
        <w:t>contracte és</w:t>
      </w:r>
      <w:r w:rsidRPr="00DD26FB">
        <w:rPr>
          <w:rFonts w:ascii="Verdana" w:hAnsi="Verdana"/>
          <w:spacing w:val="-2"/>
        </w:rPr>
        <w:t xml:space="preserve"> </w:t>
      </w:r>
      <w:r w:rsidRPr="00DD26FB">
        <w:rPr>
          <w:rFonts w:ascii="Verdana" w:hAnsi="Verdana"/>
        </w:rPr>
        <w:t>tracta d’un subministrament de productes estàndards en què el nivell</w:t>
      </w:r>
      <w:r w:rsidRPr="00DD26FB">
        <w:rPr>
          <w:rFonts w:ascii="Verdana" w:hAnsi="Verdana"/>
          <w:spacing w:val="-5"/>
        </w:rPr>
        <w:t xml:space="preserve"> </w:t>
      </w:r>
      <w:r w:rsidRPr="00DD26FB">
        <w:rPr>
          <w:rFonts w:ascii="Verdana" w:hAnsi="Verdana"/>
        </w:rPr>
        <w:t>de</w:t>
      </w:r>
      <w:r w:rsidRPr="00DD26FB">
        <w:rPr>
          <w:rFonts w:ascii="Verdana" w:hAnsi="Verdana"/>
          <w:spacing w:val="-4"/>
        </w:rPr>
        <w:t xml:space="preserve"> </w:t>
      </w:r>
      <w:r w:rsidRPr="00DD26FB">
        <w:rPr>
          <w:rFonts w:ascii="Verdana" w:hAnsi="Verdana"/>
        </w:rPr>
        <w:t>qualitat</w:t>
      </w:r>
      <w:r w:rsidRPr="00DD26FB">
        <w:rPr>
          <w:rFonts w:ascii="Verdana" w:hAnsi="Verdana"/>
          <w:spacing w:val="-3"/>
        </w:rPr>
        <w:t xml:space="preserve"> </w:t>
      </w:r>
      <w:r w:rsidRPr="00DD26FB">
        <w:rPr>
          <w:rFonts w:ascii="Verdana" w:hAnsi="Verdana"/>
        </w:rPr>
        <w:t>del</w:t>
      </w:r>
      <w:r w:rsidRPr="00DD26FB">
        <w:rPr>
          <w:rFonts w:ascii="Verdana" w:hAnsi="Verdana"/>
          <w:spacing w:val="-5"/>
        </w:rPr>
        <w:t xml:space="preserve"> </w:t>
      </w:r>
      <w:r w:rsidRPr="00DD26FB">
        <w:rPr>
          <w:rFonts w:ascii="Verdana" w:hAnsi="Verdana"/>
        </w:rPr>
        <w:t>producte</w:t>
      </w:r>
      <w:r w:rsidRPr="00DD26FB">
        <w:rPr>
          <w:rFonts w:ascii="Verdana" w:hAnsi="Verdana"/>
          <w:spacing w:val="-4"/>
        </w:rPr>
        <w:t xml:space="preserve"> </w:t>
      </w:r>
      <w:r w:rsidRPr="00DD26FB">
        <w:rPr>
          <w:rFonts w:ascii="Verdana" w:hAnsi="Verdana"/>
        </w:rPr>
        <w:t>queda</w:t>
      </w:r>
      <w:r w:rsidRPr="00DD26FB">
        <w:rPr>
          <w:rFonts w:ascii="Verdana" w:hAnsi="Verdana"/>
          <w:spacing w:val="-5"/>
        </w:rPr>
        <w:t xml:space="preserve"> </w:t>
      </w:r>
      <w:r w:rsidRPr="00DD26FB">
        <w:rPr>
          <w:rFonts w:ascii="Verdana" w:hAnsi="Verdana"/>
        </w:rPr>
        <w:t>regulat</w:t>
      </w:r>
      <w:r w:rsidRPr="00DD26FB">
        <w:rPr>
          <w:rFonts w:ascii="Verdana" w:hAnsi="Verdana"/>
          <w:spacing w:val="-5"/>
        </w:rPr>
        <w:t xml:space="preserve"> </w:t>
      </w:r>
      <w:r w:rsidRPr="00DD26FB">
        <w:rPr>
          <w:rFonts w:ascii="Verdana" w:hAnsi="Verdana"/>
        </w:rPr>
        <w:t>per</w:t>
      </w:r>
      <w:r w:rsidRPr="00DD26FB">
        <w:rPr>
          <w:rFonts w:ascii="Verdana" w:hAnsi="Verdana"/>
          <w:spacing w:val="-3"/>
        </w:rPr>
        <w:t xml:space="preserve"> </w:t>
      </w:r>
      <w:r w:rsidRPr="00DD26FB">
        <w:rPr>
          <w:rFonts w:ascii="Verdana" w:hAnsi="Verdana"/>
        </w:rPr>
        <w:t>les</w:t>
      </w:r>
      <w:r w:rsidRPr="00DD26FB">
        <w:rPr>
          <w:rFonts w:ascii="Verdana" w:hAnsi="Verdana"/>
          <w:spacing w:val="-4"/>
        </w:rPr>
        <w:t xml:space="preserve"> </w:t>
      </w:r>
      <w:r w:rsidRPr="00DD26FB">
        <w:rPr>
          <w:rFonts w:ascii="Verdana" w:hAnsi="Verdana"/>
        </w:rPr>
        <w:t>normes</w:t>
      </w:r>
      <w:r w:rsidRPr="00DD26FB">
        <w:rPr>
          <w:rFonts w:ascii="Verdana" w:hAnsi="Verdana"/>
          <w:spacing w:val="-4"/>
        </w:rPr>
        <w:t xml:space="preserve"> </w:t>
      </w:r>
      <w:r w:rsidRPr="00DD26FB">
        <w:rPr>
          <w:rFonts w:ascii="Verdana" w:hAnsi="Verdana"/>
        </w:rPr>
        <w:t>establertes</w:t>
      </w:r>
      <w:r w:rsidRPr="00DD26FB">
        <w:rPr>
          <w:rFonts w:ascii="Verdana" w:hAnsi="Verdana"/>
          <w:spacing w:val="-5"/>
        </w:rPr>
        <w:t xml:space="preserve"> </w:t>
      </w:r>
      <w:r w:rsidRPr="00DD26FB">
        <w:rPr>
          <w:rFonts w:ascii="Verdana" w:hAnsi="Verdana"/>
        </w:rPr>
        <w:t>en</w:t>
      </w:r>
      <w:r w:rsidRPr="00DD26FB">
        <w:rPr>
          <w:rFonts w:ascii="Verdana" w:hAnsi="Verdana"/>
          <w:spacing w:val="-9"/>
        </w:rPr>
        <w:t xml:space="preserve"> </w:t>
      </w:r>
      <w:r w:rsidRPr="00DD26FB">
        <w:rPr>
          <w:rFonts w:ascii="Verdana" w:hAnsi="Verdana"/>
        </w:rPr>
        <w:t>el</w:t>
      </w:r>
      <w:r w:rsidRPr="00DD26FB">
        <w:rPr>
          <w:rFonts w:ascii="Verdana" w:hAnsi="Verdana"/>
          <w:spacing w:val="-5"/>
        </w:rPr>
        <w:t xml:space="preserve"> </w:t>
      </w:r>
      <w:r w:rsidRPr="00DD26FB">
        <w:rPr>
          <w:rFonts w:ascii="Verdana" w:hAnsi="Verdana"/>
        </w:rPr>
        <w:t>Manual</w:t>
      </w:r>
      <w:r w:rsidRPr="00DD26FB">
        <w:rPr>
          <w:rFonts w:ascii="Verdana" w:hAnsi="Verdana"/>
          <w:spacing w:val="-5"/>
        </w:rPr>
        <w:t xml:space="preserve"> </w:t>
      </w:r>
      <w:r w:rsidRPr="00DD26FB">
        <w:rPr>
          <w:rFonts w:ascii="Verdana" w:hAnsi="Verdana"/>
        </w:rPr>
        <w:t>de Normativa</w:t>
      </w:r>
      <w:r w:rsidRPr="00DD26FB">
        <w:rPr>
          <w:rFonts w:ascii="Verdana" w:hAnsi="Verdana"/>
          <w:spacing w:val="-3"/>
        </w:rPr>
        <w:t xml:space="preserve"> </w:t>
      </w:r>
      <w:r w:rsidRPr="00DD26FB">
        <w:rPr>
          <w:rFonts w:ascii="Verdana" w:hAnsi="Verdana"/>
        </w:rPr>
        <w:t>Gràfica</w:t>
      </w:r>
      <w:r w:rsidRPr="00DD26FB">
        <w:rPr>
          <w:rFonts w:ascii="Verdana" w:hAnsi="Verdana"/>
          <w:spacing w:val="-3"/>
        </w:rPr>
        <w:t xml:space="preserve"> </w:t>
      </w:r>
      <w:r w:rsidRPr="00DD26FB">
        <w:rPr>
          <w:rFonts w:ascii="Verdana" w:hAnsi="Verdana"/>
        </w:rPr>
        <w:t>Municipal, que es pot</w:t>
      </w:r>
      <w:r w:rsidRPr="00DD26FB">
        <w:rPr>
          <w:rFonts w:ascii="Verdana" w:hAnsi="Verdana"/>
          <w:spacing w:val="-1"/>
        </w:rPr>
        <w:t xml:space="preserve"> </w:t>
      </w:r>
      <w:r w:rsidRPr="00DD26FB">
        <w:rPr>
          <w:rFonts w:ascii="Verdana" w:hAnsi="Verdana"/>
        </w:rPr>
        <w:t>consultar i</w:t>
      </w:r>
      <w:r w:rsidRPr="00DD26FB">
        <w:rPr>
          <w:rFonts w:ascii="Verdana" w:hAnsi="Verdana"/>
          <w:spacing w:val="-1"/>
        </w:rPr>
        <w:t xml:space="preserve"> </w:t>
      </w:r>
      <w:r w:rsidRPr="00DD26FB">
        <w:rPr>
          <w:rFonts w:ascii="Verdana" w:hAnsi="Verdana"/>
        </w:rPr>
        <w:t>descarregar</w:t>
      </w:r>
      <w:r w:rsidRPr="00DD26FB">
        <w:rPr>
          <w:rFonts w:ascii="Verdana" w:hAnsi="Verdana"/>
          <w:spacing w:val="-1"/>
        </w:rPr>
        <w:t xml:space="preserve"> </w:t>
      </w:r>
      <w:r w:rsidRPr="00DD26FB">
        <w:rPr>
          <w:rFonts w:ascii="Verdana" w:hAnsi="Verdana"/>
        </w:rPr>
        <w:t>a la pestanya Manuals de</w:t>
      </w:r>
      <w:r w:rsidRPr="00DD26FB">
        <w:rPr>
          <w:rFonts w:ascii="Verdana" w:hAnsi="Verdana"/>
          <w:spacing w:val="-16"/>
        </w:rPr>
        <w:t xml:space="preserve"> </w:t>
      </w:r>
      <w:r w:rsidRPr="00DD26FB">
        <w:rPr>
          <w:rFonts w:ascii="Verdana" w:hAnsi="Verdana"/>
        </w:rPr>
        <w:t>la</w:t>
      </w:r>
      <w:r w:rsidRPr="00DD26FB">
        <w:rPr>
          <w:rFonts w:ascii="Verdana" w:hAnsi="Verdana"/>
          <w:spacing w:val="-15"/>
        </w:rPr>
        <w:t xml:space="preserve"> </w:t>
      </w:r>
      <w:r w:rsidRPr="00DD26FB">
        <w:rPr>
          <w:rFonts w:ascii="Verdana" w:hAnsi="Verdana"/>
        </w:rPr>
        <w:t>pàgina</w:t>
      </w:r>
      <w:r w:rsidRPr="00DD26FB">
        <w:rPr>
          <w:rFonts w:ascii="Verdana" w:hAnsi="Verdana"/>
          <w:spacing w:val="-15"/>
        </w:rPr>
        <w:t xml:space="preserve"> </w:t>
      </w:r>
      <w:hyperlink r:id="rId29">
        <w:r w:rsidRPr="00DD26FB">
          <w:rPr>
            <w:rFonts w:ascii="Verdana" w:hAnsi="Verdana"/>
            <w:color w:val="0000FF"/>
            <w:u w:val="single" w:color="0000FF"/>
          </w:rPr>
          <w:t>http://ajuntament.barcelona.cat/normativagrafica/</w:t>
        </w:r>
        <w:r w:rsidRPr="00DD26FB">
          <w:rPr>
            <w:rFonts w:ascii="Verdana" w:hAnsi="Verdana"/>
          </w:rPr>
          <w:t>.</w:t>
        </w:r>
      </w:hyperlink>
      <w:r w:rsidRPr="00DD26FB">
        <w:rPr>
          <w:rFonts w:ascii="Verdana" w:hAnsi="Verdana"/>
          <w:spacing w:val="-16"/>
        </w:rPr>
        <w:t xml:space="preserve"> </w:t>
      </w:r>
      <w:r w:rsidRPr="00DD26FB">
        <w:rPr>
          <w:rFonts w:ascii="Verdana" w:hAnsi="Verdana"/>
        </w:rPr>
        <w:t>No</w:t>
      </w:r>
      <w:r w:rsidRPr="00DD26FB">
        <w:rPr>
          <w:rFonts w:ascii="Verdana" w:hAnsi="Verdana"/>
          <w:spacing w:val="-15"/>
        </w:rPr>
        <w:t xml:space="preserve"> </w:t>
      </w:r>
      <w:r w:rsidRPr="00DD26FB">
        <w:rPr>
          <w:rFonts w:ascii="Verdana" w:hAnsi="Verdana"/>
        </w:rPr>
        <w:t>es</w:t>
      </w:r>
      <w:r w:rsidRPr="00DD26FB">
        <w:rPr>
          <w:rFonts w:ascii="Verdana" w:hAnsi="Verdana"/>
          <w:spacing w:val="-15"/>
        </w:rPr>
        <w:t xml:space="preserve"> </w:t>
      </w:r>
      <w:r w:rsidRPr="00DD26FB">
        <w:rPr>
          <w:rFonts w:ascii="Verdana" w:hAnsi="Verdana"/>
        </w:rPr>
        <w:t>considera</w:t>
      </w:r>
      <w:r w:rsidRPr="00DD26FB">
        <w:rPr>
          <w:rFonts w:ascii="Verdana" w:hAnsi="Verdana"/>
          <w:spacing w:val="-15"/>
        </w:rPr>
        <w:t xml:space="preserve"> </w:t>
      </w:r>
      <w:r w:rsidRPr="00DD26FB">
        <w:rPr>
          <w:rFonts w:ascii="Verdana" w:hAnsi="Verdana"/>
        </w:rPr>
        <w:t xml:space="preserve">justificat atorgar a la puntuació </w:t>
      </w:r>
      <w:proofErr w:type="spellStart"/>
      <w:r w:rsidRPr="00DD26FB">
        <w:rPr>
          <w:rFonts w:ascii="Verdana" w:hAnsi="Verdana"/>
        </w:rPr>
        <w:t>ofertada</w:t>
      </w:r>
      <w:proofErr w:type="spellEnd"/>
      <w:r w:rsidRPr="00DD26FB">
        <w:rPr>
          <w:rFonts w:ascii="Verdana" w:hAnsi="Verdana"/>
        </w:rPr>
        <w:t xml:space="preserve"> més del 35% de la puntuació total.</w:t>
      </w:r>
    </w:p>
    <w:p w14:paraId="4AFB6654" w14:textId="77777777" w:rsidR="00DD26FB" w:rsidRPr="00DD26FB" w:rsidRDefault="00DD26FB" w:rsidP="00DD26FB">
      <w:pPr>
        <w:pStyle w:val="Textindependent"/>
        <w:spacing w:before="239" w:line="280" w:lineRule="auto"/>
        <w:ind w:left="142" w:right="0"/>
        <w:rPr>
          <w:rFonts w:ascii="Verdana" w:hAnsi="Verdana"/>
        </w:rPr>
      </w:pPr>
      <w:r w:rsidRPr="00DD26FB">
        <w:rPr>
          <w:rFonts w:ascii="Verdana" w:hAnsi="Verdana"/>
        </w:rPr>
        <w:t>Es</w:t>
      </w:r>
      <w:r w:rsidRPr="00DD26FB">
        <w:rPr>
          <w:rFonts w:ascii="Verdana" w:hAnsi="Verdana"/>
          <w:spacing w:val="-2"/>
        </w:rPr>
        <w:t xml:space="preserve"> </w:t>
      </w:r>
      <w:r w:rsidRPr="00DD26FB">
        <w:rPr>
          <w:rFonts w:ascii="Verdana" w:hAnsi="Verdana"/>
        </w:rPr>
        <w:t>defineixen</w:t>
      </w:r>
      <w:r w:rsidRPr="00DD26FB">
        <w:rPr>
          <w:rFonts w:ascii="Verdana" w:hAnsi="Verdana"/>
          <w:spacing w:val="-3"/>
        </w:rPr>
        <w:t xml:space="preserve"> </w:t>
      </w:r>
      <w:r w:rsidRPr="00DD26FB">
        <w:rPr>
          <w:rFonts w:ascii="Verdana" w:hAnsi="Verdana"/>
        </w:rPr>
        <w:t>els</w:t>
      </w:r>
      <w:r w:rsidRPr="00DD26FB">
        <w:rPr>
          <w:rFonts w:ascii="Verdana" w:hAnsi="Verdana"/>
          <w:spacing w:val="-5"/>
        </w:rPr>
        <w:t xml:space="preserve"> </w:t>
      </w:r>
      <w:r w:rsidRPr="00DD26FB">
        <w:rPr>
          <w:rFonts w:ascii="Verdana" w:hAnsi="Verdana"/>
        </w:rPr>
        <w:t>següents</w:t>
      </w:r>
      <w:r w:rsidRPr="00DD26FB">
        <w:rPr>
          <w:rFonts w:ascii="Verdana" w:hAnsi="Verdana"/>
          <w:spacing w:val="-2"/>
        </w:rPr>
        <w:t xml:space="preserve"> </w:t>
      </w:r>
      <w:r w:rsidRPr="00DD26FB">
        <w:rPr>
          <w:rFonts w:ascii="Verdana" w:hAnsi="Verdana"/>
        </w:rPr>
        <w:t>límits</w:t>
      </w:r>
      <w:r w:rsidRPr="00DD26FB">
        <w:rPr>
          <w:rFonts w:ascii="Verdana" w:hAnsi="Verdana"/>
          <w:spacing w:val="-5"/>
        </w:rPr>
        <w:t xml:space="preserve"> </w:t>
      </w:r>
      <w:r w:rsidRPr="00DD26FB">
        <w:rPr>
          <w:rFonts w:ascii="Verdana" w:hAnsi="Verdana"/>
        </w:rPr>
        <w:t>per</w:t>
      </w:r>
      <w:r w:rsidRPr="00DD26FB">
        <w:rPr>
          <w:rFonts w:ascii="Verdana" w:hAnsi="Verdana"/>
          <w:spacing w:val="-4"/>
        </w:rPr>
        <w:t xml:space="preserve"> </w:t>
      </w:r>
      <w:r w:rsidRPr="00DD26FB">
        <w:rPr>
          <w:rFonts w:ascii="Verdana" w:hAnsi="Verdana"/>
        </w:rPr>
        <w:t>a</w:t>
      </w:r>
      <w:r w:rsidRPr="00DD26FB">
        <w:rPr>
          <w:rFonts w:ascii="Verdana" w:hAnsi="Verdana"/>
          <w:spacing w:val="-3"/>
        </w:rPr>
        <w:t xml:space="preserve"> </w:t>
      </w:r>
      <w:r w:rsidRPr="00DD26FB">
        <w:rPr>
          <w:rFonts w:ascii="Verdana" w:hAnsi="Verdana"/>
        </w:rPr>
        <w:t>la</w:t>
      </w:r>
      <w:r w:rsidRPr="00DD26FB">
        <w:rPr>
          <w:rFonts w:ascii="Verdana" w:hAnsi="Verdana"/>
          <w:spacing w:val="-5"/>
        </w:rPr>
        <w:t xml:space="preserve"> </w:t>
      </w:r>
      <w:r w:rsidRPr="00DD26FB">
        <w:rPr>
          <w:rFonts w:ascii="Verdana" w:hAnsi="Verdana"/>
        </w:rPr>
        <w:t>consideració</w:t>
      </w:r>
      <w:r w:rsidRPr="00DD26FB">
        <w:rPr>
          <w:rFonts w:ascii="Verdana" w:hAnsi="Verdana"/>
          <w:spacing w:val="-3"/>
        </w:rPr>
        <w:t xml:space="preserve"> </w:t>
      </w:r>
      <w:r w:rsidRPr="00DD26FB">
        <w:rPr>
          <w:rFonts w:ascii="Verdana" w:hAnsi="Verdana"/>
        </w:rPr>
        <w:t>d’ofertes,</w:t>
      </w:r>
      <w:r w:rsidRPr="00DD26FB">
        <w:rPr>
          <w:rFonts w:ascii="Verdana" w:hAnsi="Verdana"/>
          <w:spacing w:val="-3"/>
        </w:rPr>
        <w:t xml:space="preserve"> </w:t>
      </w:r>
      <w:r w:rsidRPr="00DD26FB">
        <w:rPr>
          <w:rFonts w:ascii="Verdana" w:hAnsi="Verdana"/>
        </w:rPr>
        <w:t>en</w:t>
      </w:r>
      <w:r w:rsidRPr="00DD26FB">
        <w:rPr>
          <w:rFonts w:ascii="Verdana" w:hAnsi="Verdana"/>
          <w:spacing w:val="-3"/>
        </w:rPr>
        <w:t xml:space="preserve"> </w:t>
      </w:r>
      <w:r w:rsidRPr="00DD26FB">
        <w:rPr>
          <w:rFonts w:ascii="Verdana" w:hAnsi="Verdana"/>
        </w:rPr>
        <w:t>principi,</w:t>
      </w:r>
      <w:r w:rsidRPr="00DD26FB">
        <w:rPr>
          <w:rFonts w:ascii="Verdana" w:hAnsi="Verdana"/>
          <w:spacing w:val="-1"/>
        </w:rPr>
        <w:t xml:space="preserve"> </w:t>
      </w:r>
      <w:r w:rsidRPr="00DD26FB">
        <w:rPr>
          <w:rFonts w:ascii="Verdana" w:hAnsi="Verdana"/>
        </w:rPr>
        <w:t>amb</w:t>
      </w:r>
      <w:r w:rsidRPr="00DD26FB">
        <w:rPr>
          <w:rFonts w:ascii="Verdana" w:hAnsi="Verdana"/>
          <w:spacing w:val="-3"/>
        </w:rPr>
        <w:t xml:space="preserve"> </w:t>
      </w:r>
      <w:r w:rsidRPr="00DD26FB">
        <w:rPr>
          <w:rFonts w:ascii="Verdana" w:hAnsi="Verdana"/>
        </w:rPr>
        <w:t>valors anormals o desproporcionats:</w:t>
      </w:r>
    </w:p>
    <w:p w14:paraId="29917810" w14:textId="77777777" w:rsidR="00DD26FB" w:rsidRPr="00DD26FB" w:rsidRDefault="00DD26FB" w:rsidP="00DD26FB">
      <w:pPr>
        <w:pStyle w:val="Textindependent"/>
        <w:spacing w:before="35"/>
        <w:rPr>
          <w:rFonts w:ascii="Verdana" w:hAnsi="Verdana"/>
        </w:rPr>
      </w:pPr>
    </w:p>
    <w:p w14:paraId="4CB7C598" w14:textId="77777777" w:rsidR="00DD26FB" w:rsidRPr="00DD26FB" w:rsidRDefault="00DD26FB" w:rsidP="00DD26FB">
      <w:pPr>
        <w:pStyle w:val="Pargrafdellista"/>
        <w:widowControl w:val="0"/>
        <w:numPr>
          <w:ilvl w:val="0"/>
          <w:numId w:val="23"/>
        </w:numPr>
        <w:tabs>
          <w:tab w:val="left" w:pos="861"/>
          <w:tab w:val="left" w:pos="863"/>
        </w:tabs>
        <w:suppressAutoHyphens w:val="0"/>
        <w:autoSpaceDE w:val="0"/>
        <w:spacing w:before="1" w:line="280" w:lineRule="auto"/>
        <w:ind w:hanging="361"/>
        <w:textAlignment w:val="auto"/>
        <w:rPr>
          <w:rFonts w:ascii="Verdana" w:hAnsi="Verdana"/>
        </w:rPr>
      </w:pPr>
      <w:r w:rsidRPr="00DD26FB">
        <w:rPr>
          <w:rFonts w:ascii="Verdana" w:hAnsi="Verdana"/>
        </w:rPr>
        <w:t>Un</w:t>
      </w:r>
      <w:r w:rsidRPr="00DD26FB">
        <w:rPr>
          <w:rFonts w:ascii="Verdana" w:hAnsi="Verdana"/>
          <w:spacing w:val="-5"/>
        </w:rPr>
        <w:t xml:space="preserve"> </w:t>
      </w:r>
      <w:r w:rsidRPr="00DD26FB">
        <w:rPr>
          <w:rFonts w:ascii="Verdana" w:hAnsi="Verdana"/>
        </w:rPr>
        <w:t>diferencial</w:t>
      </w:r>
      <w:r w:rsidRPr="00DD26FB">
        <w:rPr>
          <w:rFonts w:ascii="Verdana" w:hAnsi="Verdana"/>
          <w:spacing w:val="-8"/>
        </w:rPr>
        <w:t xml:space="preserve"> </w:t>
      </w:r>
      <w:r w:rsidRPr="00DD26FB">
        <w:rPr>
          <w:rFonts w:ascii="Verdana" w:hAnsi="Verdana"/>
        </w:rPr>
        <w:t>de</w:t>
      </w:r>
      <w:r w:rsidRPr="00DD26FB">
        <w:rPr>
          <w:rFonts w:ascii="Verdana" w:hAnsi="Verdana"/>
          <w:spacing w:val="-5"/>
        </w:rPr>
        <w:t xml:space="preserve"> </w:t>
      </w:r>
      <w:r w:rsidRPr="00DD26FB">
        <w:rPr>
          <w:rFonts w:ascii="Verdana" w:hAnsi="Verdana"/>
        </w:rPr>
        <w:t>10</w:t>
      </w:r>
      <w:r w:rsidRPr="00DD26FB">
        <w:rPr>
          <w:rFonts w:ascii="Verdana" w:hAnsi="Verdana"/>
          <w:spacing w:val="-10"/>
        </w:rPr>
        <w:t xml:space="preserve"> </w:t>
      </w:r>
      <w:r w:rsidRPr="00DD26FB">
        <w:rPr>
          <w:rFonts w:ascii="Verdana" w:hAnsi="Verdana"/>
        </w:rPr>
        <w:t>punts</w:t>
      </w:r>
      <w:r w:rsidRPr="00DD26FB">
        <w:rPr>
          <w:rFonts w:ascii="Verdana" w:hAnsi="Verdana"/>
          <w:spacing w:val="-4"/>
        </w:rPr>
        <w:t xml:space="preserve"> </w:t>
      </w:r>
      <w:r w:rsidRPr="00DD26FB">
        <w:rPr>
          <w:rFonts w:ascii="Verdana" w:hAnsi="Verdana"/>
        </w:rPr>
        <w:t>percentuals</w:t>
      </w:r>
      <w:r w:rsidRPr="00DD26FB">
        <w:rPr>
          <w:rFonts w:ascii="Verdana" w:hAnsi="Verdana"/>
          <w:spacing w:val="-7"/>
        </w:rPr>
        <w:t xml:space="preserve"> </w:t>
      </w:r>
      <w:r w:rsidRPr="00DD26FB">
        <w:rPr>
          <w:rFonts w:ascii="Verdana" w:hAnsi="Verdana"/>
        </w:rPr>
        <w:t>per</w:t>
      </w:r>
      <w:r w:rsidRPr="00DD26FB">
        <w:rPr>
          <w:rFonts w:ascii="Verdana" w:hAnsi="Verdana"/>
          <w:spacing w:val="-4"/>
        </w:rPr>
        <w:t xml:space="preserve"> </w:t>
      </w:r>
      <w:r w:rsidRPr="00DD26FB">
        <w:rPr>
          <w:rFonts w:ascii="Verdana" w:hAnsi="Verdana"/>
        </w:rPr>
        <w:t>sota</w:t>
      </w:r>
      <w:r w:rsidRPr="00DD26FB">
        <w:rPr>
          <w:rFonts w:ascii="Verdana" w:hAnsi="Verdana"/>
          <w:spacing w:val="-7"/>
        </w:rPr>
        <w:t xml:space="preserve"> </w:t>
      </w:r>
      <w:r w:rsidRPr="00DD26FB">
        <w:rPr>
          <w:rFonts w:ascii="Verdana" w:hAnsi="Verdana"/>
        </w:rPr>
        <w:t>de</w:t>
      </w:r>
      <w:r w:rsidRPr="00DD26FB">
        <w:rPr>
          <w:rFonts w:ascii="Verdana" w:hAnsi="Verdana"/>
          <w:spacing w:val="-10"/>
        </w:rPr>
        <w:t xml:space="preserve"> </w:t>
      </w:r>
      <w:r w:rsidRPr="00DD26FB">
        <w:rPr>
          <w:rFonts w:ascii="Verdana" w:hAnsi="Verdana"/>
        </w:rPr>
        <w:t>la</w:t>
      </w:r>
      <w:r w:rsidRPr="00DD26FB">
        <w:rPr>
          <w:rFonts w:ascii="Verdana" w:hAnsi="Verdana"/>
          <w:spacing w:val="-5"/>
        </w:rPr>
        <w:t xml:space="preserve"> </w:t>
      </w:r>
      <w:r w:rsidRPr="00DD26FB">
        <w:rPr>
          <w:rFonts w:ascii="Verdana" w:hAnsi="Verdana"/>
        </w:rPr>
        <w:t>mitjana</w:t>
      </w:r>
      <w:r w:rsidRPr="00DD26FB">
        <w:rPr>
          <w:rFonts w:ascii="Verdana" w:hAnsi="Verdana"/>
          <w:spacing w:val="-7"/>
        </w:rPr>
        <w:t xml:space="preserve"> </w:t>
      </w:r>
      <w:r w:rsidRPr="00DD26FB">
        <w:rPr>
          <w:rFonts w:ascii="Verdana" w:hAnsi="Verdana"/>
        </w:rPr>
        <w:t>de</w:t>
      </w:r>
      <w:r w:rsidRPr="00DD26FB">
        <w:rPr>
          <w:rFonts w:ascii="Verdana" w:hAnsi="Verdana"/>
          <w:spacing w:val="-10"/>
        </w:rPr>
        <w:t xml:space="preserve"> </w:t>
      </w:r>
      <w:r w:rsidRPr="00DD26FB">
        <w:rPr>
          <w:rFonts w:ascii="Verdana" w:hAnsi="Verdana"/>
        </w:rPr>
        <w:t>les</w:t>
      </w:r>
      <w:r w:rsidRPr="00DD26FB">
        <w:rPr>
          <w:rFonts w:ascii="Verdana" w:hAnsi="Verdana"/>
          <w:spacing w:val="-7"/>
        </w:rPr>
        <w:t xml:space="preserve"> </w:t>
      </w:r>
      <w:r w:rsidRPr="00DD26FB">
        <w:rPr>
          <w:rFonts w:ascii="Verdana" w:hAnsi="Verdana"/>
        </w:rPr>
        <w:t>ofertes</w:t>
      </w:r>
      <w:r w:rsidRPr="00DD26FB">
        <w:rPr>
          <w:rFonts w:ascii="Verdana" w:hAnsi="Verdana"/>
          <w:spacing w:val="-7"/>
        </w:rPr>
        <w:t xml:space="preserve"> </w:t>
      </w:r>
      <w:r w:rsidRPr="00DD26FB">
        <w:rPr>
          <w:rFonts w:ascii="Verdana" w:hAnsi="Verdana"/>
        </w:rPr>
        <w:t>o,</w:t>
      </w:r>
      <w:r w:rsidRPr="00DD26FB">
        <w:rPr>
          <w:rFonts w:ascii="Verdana" w:hAnsi="Verdana"/>
          <w:spacing w:val="-6"/>
        </w:rPr>
        <w:t xml:space="preserve"> </w:t>
      </w:r>
      <w:r w:rsidRPr="00DD26FB">
        <w:rPr>
          <w:rFonts w:ascii="Verdana" w:hAnsi="Verdana"/>
        </w:rPr>
        <w:t>en el</w:t>
      </w:r>
      <w:r w:rsidRPr="00DD26FB">
        <w:rPr>
          <w:rFonts w:ascii="Verdana" w:hAnsi="Verdana"/>
          <w:spacing w:val="-1"/>
        </w:rPr>
        <w:t xml:space="preserve"> </w:t>
      </w:r>
      <w:r w:rsidRPr="00DD26FB">
        <w:rPr>
          <w:rFonts w:ascii="Verdana" w:hAnsi="Verdana"/>
        </w:rPr>
        <w:t>cas d’un únic licitador,</w:t>
      </w:r>
      <w:r w:rsidRPr="00DD26FB">
        <w:rPr>
          <w:rFonts w:ascii="Verdana" w:hAnsi="Verdana"/>
          <w:spacing w:val="-1"/>
        </w:rPr>
        <w:t xml:space="preserve"> </w:t>
      </w:r>
      <w:r w:rsidRPr="00DD26FB">
        <w:rPr>
          <w:rFonts w:ascii="Verdana" w:hAnsi="Verdana"/>
        </w:rPr>
        <w:t>de 20 punts percentuals</w:t>
      </w:r>
      <w:r w:rsidRPr="00DD26FB">
        <w:rPr>
          <w:rFonts w:ascii="Verdana" w:hAnsi="Verdana"/>
          <w:spacing w:val="-2"/>
        </w:rPr>
        <w:t xml:space="preserve"> </w:t>
      </w:r>
      <w:r w:rsidRPr="00DD26FB">
        <w:rPr>
          <w:rFonts w:ascii="Verdana" w:hAnsi="Verdana"/>
        </w:rPr>
        <w:t>respecte el</w:t>
      </w:r>
      <w:r w:rsidRPr="00DD26FB">
        <w:rPr>
          <w:rFonts w:ascii="Verdana" w:hAnsi="Verdana"/>
          <w:spacing w:val="-1"/>
        </w:rPr>
        <w:t xml:space="preserve"> </w:t>
      </w:r>
      <w:r w:rsidRPr="00DD26FB">
        <w:rPr>
          <w:rFonts w:ascii="Verdana" w:hAnsi="Verdana"/>
        </w:rPr>
        <w:t>pressupost</w:t>
      </w:r>
      <w:r w:rsidRPr="00DD26FB">
        <w:rPr>
          <w:rFonts w:ascii="Verdana" w:hAnsi="Verdana"/>
          <w:spacing w:val="-1"/>
        </w:rPr>
        <w:t xml:space="preserve"> </w:t>
      </w:r>
      <w:r w:rsidRPr="00DD26FB">
        <w:rPr>
          <w:rFonts w:ascii="Verdana" w:hAnsi="Verdana"/>
        </w:rPr>
        <w:t xml:space="preserve">net de </w:t>
      </w:r>
      <w:r w:rsidRPr="00DD26FB">
        <w:rPr>
          <w:rFonts w:ascii="Verdana" w:hAnsi="Verdana"/>
          <w:spacing w:val="-2"/>
        </w:rPr>
        <w:t>licitació.</w:t>
      </w:r>
    </w:p>
    <w:p w14:paraId="41243282" w14:textId="77777777" w:rsidR="00DD26FB" w:rsidRPr="00DD26FB" w:rsidRDefault="00DD26FB" w:rsidP="00DD26FB">
      <w:pPr>
        <w:pStyle w:val="Pargrafdellista"/>
        <w:widowControl w:val="0"/>
        <w:numPr>
          <w:ilvl w:val="0"/>
          <w:numId w:val="23"/>
        </w:numPr>
        <w:tabs>
          <w:tab w:val="left" w:pos="861"/>
          <w:tab w:val="left" w:pos="863"/>
        </w:tabs>
        <w:suppressAutoHyphens w:val="0"/>
        <w:autoSpaceDE w:val="0"/>
        <w:spacing w:before="237" w:line="280" w:lineRule="auto"/>
        <w:ind w:hanging="361"/>
        <w:textAlignment w:val="auto"/>
        <w:rPr>
          <w:rFonts w:ascii="Verdana" w:hAnsi="Verdana"/>
        </w:rPr>
      </w:pPr>
      <w:r w:rsidRPr="00DD26FB">
        <w:rPr>
          <w:rFonts w:ascii="Verdana" w:hAnsi="Verdana"/>
        </w:rPr>
        <w:t>Si</w:t>
      </w:r>
      <w:r w:rsidRPr="00DD26FB">
        <w:rPr>
          <w:rFonts w:ascii="Verdana" w:hAnsi="Verdana"/>
          <w:spacing w:val="-5"/>
        </w:rPr>
        <w:t xml:space="preserve"> </w:t>
      </w:r>
      <w:r w:rsidRPr="00DD26FB">
        <w:rPr>
          <w:rFonts w:ascii="Verdana" w:hAnsi="Verdana"/>
        </w:rPr>
        <w:t>el</w:t>
      </w:r>
      <w:r w:rsidRPr="00DD26FB">
        <w:rPr>
          <w:rFonts w:ascii="Verdana" w:hAnsi="Verdana"/>
          <w:spacing w:val="-4"/>
        </w:rPr>
        <w:t xml:space="preserve"> </w:t>
      </w:r>
      <w:r w:rsidRPr="00DD26FB">
        <w:rPr>
          <w:rFonts w:ascii="Verdana" w:hAnsi="Verdana"/>
        </w:rPr>
        <w:t>nombre</w:t>
      </w:r>
      <w:r w:rsidRPr="00DD26FB">
        <w:rPr>
          <w:rFonts w:ascii="Verdana" w:hAnsi="Verdana"/>
          <w:spacing w:val="-6"/>
        </w:rPr>
        <w:t xml:space="preserve"> </w:t>
      </w:r>
      <w:r w:rsidRPr="00DD26FB">
        <w:rPr>
          <w:rFonts w:ascii="Verdana" w:hAnsi="Verdana"/>
        </w:rPr>
        <w:t>de</w:t>
      </w:r>
      <w:r w:rsidRPr="00DD26FB">
        <w:rPr>
          <w:rFonts w:ascii="Verdana" w:hAnsi="Verdana"/>
          <w:spacing w:val="-6"/>
        </w:rPr>
        <w:t xml:space="preserve"> </w:t>
      </w:r>
      <w:r w:rsidRPr="00DD26FB">
        <w:rPr>
          <w:rFonts w:ascii="Verdana" w:hAnsi="Verdana"/>
        </w:rPr>
        <w:t>licitadors</w:t>
      </w:r>
      <w:r w:rsidRPr="00DD26FB">
        <w:rPr>
          <w:rFonts w:ascii="Verdana" w:hAnsi="Verdana"/>
          <w:spacing w:val="-4"/>
        </w:rPr>
        <w:t xml:space="preserve"> </w:t>
      </w:r>
      <w:r w:rsidRPr="00DD26FB">
        <w:rPr>
          <w:rFonts w:ascii="Verdana" w:hAnsi="Verdana"/>
        </w:rPr>
        <w:t>és</w:t>
      </w:r>
      <w:r w:rsidRPr="00DD26FB">
        <w:rPr>
          <w:rFonts w:ascii="Verdana" w:hAnsi="Verdana"/>
          <w:spacing w:val="-6"/>
        </w:rPr>
        <w:t xml:space="preserve"> </w:t>
      </w:r>
      <w:r w:rsidRPr="00DD26FB">
        <w:rPr>
          <w:rFonts w:ascii="Verdana" w:hAnsi="Verdana"/>
        </w:rPr>
        <w:t>superior</w:t>
      </w:r>
      <w:r w:rsidRPr="00DD26FB">
        <w:rPr>
          <w:rFonts w:ascii="Verdana" w:hAnsi="Verdana"/>
          <w:spacing w:val="-5"/>
        </w:rPr>
        <w:t xml:space="preserve"> </w:t>
      </w:r>
      <w:r w:rsidRPr="00DD26FB">
        <w:rPr>
          <w:rFonts w:ascii="Verdana" w:hAnsi="Verdana"/>
        </w:rPr>
        <w:t>a</w:t>
      </w:r>
      <w:r w:rsidRPr="00DD26FB">
        <w:rPr>
          <w:rFonts w:ascii="Verdana" w:hAnsi="Verdana"/>
          <w:spacing w:val="-6"/>
        </w:rPr>
        <w:t xml:space="preserve"> </w:t>
      </w:r>
      <w:r w:rsidRPr="00DD26FB">
        <w:rPr>
          <w:rFonts w:ascii="Verdana" w:hAnsi="Verdana"/>
        </w:rPr>
        <w:t>10,</w:t>
      </w:r>
      <w:r w:rsidRPr="00DD26FB">
        <w:rPr>
          <w:rFonts w:ascii="Verdana" w:hAnsi="Verdana"/>
          <w:spacing w:val="-3"/>
        </w:rPr>
        <w:t xml:space="preserve"> </w:t>
      </w:r>
      <w:r w:rsidRPr="00DD26FB">
        <w:rPr>
          <w:rFonts w:ascii="Verdana" w:hAnsi="Verdana"/>
        </w:rPr>
        <w:t>pel</w:t>
      </w:r>
      <w:r w:rsidRPr="00DD26FB">
        <w:rPr>
          <w:rFonts w:ascii="Verdana" w:hAnsi="Verdana"/>
          <w:spacing w:val="-4"/>
        </w:rPr>
        <w:t xml:space="preserve"> </w:t>
      </w:r>
      <w:r w:rsidRPr="00DD26FB">
        <w:rPr>
          <w:rFonts w:ascii="Verdana" w:hAnsi="Verdana"/>
        </w:rPr>
        <w:t>càlcul</w:t>
      </w:r>
      <w:r w:rsidRPr="00DD26FB">
        <w:rPr>
          <w:rFonts w:ascii="Verdana" w:hAnsi="Verdana"/>
          <w:spacing w:val="-4"/>
        </w:rPr>
        <w:t xml:space="preserve"> </w:t>
      </w:r>
      <w:r w:rsidRPr="00DD26FB">
        <w:rPr>
          <w:rFonts w:ascii="Verdana" w:hAnsi="Verdana"/>
        </w:rPr>
        <w:t>de</w:t>
      </w:r>
      <w:r w:rsidRPr="00DD26FB">
        <w:rPr>
          <w:rFonts w:ascii="Verdana" w:hAnsi="Verdana"/>
          <w:spacing w:val="-4"/>
        </w:rPr>
        <w:t xml:space="preserve"> </w:t>
      </w:r>
      <w:r w:rsidRPr="00DD26FB">
        <w:rPr>
          <w:rFonts w:ascii="Verdana" w:hAnsi="Verdana"/>
        </w:rPr>
        <w:t>la</w:t>
      </w:r>
      <w:r w:rsidRPr="00DD26FB">
        <w:rPr>
          <w:rFonts w:ascii="Verdana" w:hAnsi="Verdana"/>
          <w:spacing w:val="-9"/>
        </w:rPr>
        <w:t xml:space="preserve"> </w:t>
      </w:r>
      <w:r w:rsidRPr="00DD26FB">
        <w:rPr>
          <w:rFonts w:ascii="Verdana" w:hAnsi="Verdana"/>
        </w:rPr>
        <w:t>mitjana</w:t>
      </w:r>
      <w:r w:rsidRPr="00DD26FB">
        <w:rPr>
          <w:rFonts w:ascii="Verdana" w:hAnsi="Verdana"/>
          <w:spacing w:val="-6"/>
        </w:rPr>
        <w:t xml:space="preserve"> </w:t>
      </w:r>
      <w:r w:rsidRPr="00DD26FB">
        <w:rPr>
          <w:rFonts w:ascii="Verdana" w:hAnsi="Verdana"/>
        </w:rPr>
        <w:t>de</w:t>
      </w:r>
      <w:r w:rsidRPr="00DD26FB">
        <w:rPr>
          <w:rFonts w:ascii="Verdana" w:hAnsi="Verdana"/>
          <w:spacing w:val="-6"/>
        </w:rPr>
        <w:t xml:space="preserve"> </w:t>
      </w:r>
      <w:r w:rsidRPr="00DD26FB">
        <w:rPr>
          <w:rFonts w:ascii="Verdana" w:hAnsi="Verdana"/>
        </w:rPr>
        <w:t>les</w:t>
      </w:r>
      <w:r w:rsidRPr="00DD26FB">
        <w:rPr>
          <w:rFonts w:ascii="Verdana" w:hAnsi="Verdana"/>
          <w:spacing w:val="-6"/>
        </w:rPr>
        <w:t xml:space="preserve"> </w:t>
      </w:r>
      <w:r w:rsidRPr="00DD26FB">
        <w:rPr>
          <w:rFonts w:ascii="Verdana" w:hAnsi="Verdana"/>
        </w:rPr>
        <w:t>ofertes s’exclourà l'oferta més cara i/o l'oferta més baixa sempre i quan tinguin un diferencial superior al 5% respecte l’oferta immediatament consecutiva.</w:t>
      </w:r>
    </w:p>
    <w:p w14:paraId="24B27A59" w14:textId="77777777" w:rsidR="00DD26FB" w:rsidRPr="00DD26FB" w:rsidRDefault="00DD26FB" w:rsidP="00DD26FB">
      <w:pPr>
        <w:pStyle w:val="Pargrafdellista"/>
        <w:widowControl w:val="0"/>
        <w:numPr>
          <w:ilvl w:val="0"/>
          <w:numId w:val="24"/>
        </w:numPr>
        <w:tabs>
          <w:tab w:val="left" w:pos="437"/>
        </w:tabs>
        <w:suppressAutoHyphens w:val="0"/>
        <w:autoSpaceDE w:val="0"/>
        <w:spacing w:before="252" w:line="276" w:lineRule="auto"/>
        <w:ind w:left="143" w:firstLine="0"/>
        <w:jc w:val="both"/>
        <w:textAlignment w:val="auto"/>
        <w:rPr>
          <w:rFonts w:ascii="Verdana" w:hAnsi="Verdana"/>
        </w:rPr>
      </w:pPr>
      <w:r w:rsidRPr="00DD26FB">
        <w:rPr>
          <w:rFonts w:ascii="Verdana" w:hAnsi="Verdana"/>
          <w:b/>
        </w:rPr>
        <w:t>Per la millora en la reducció del termini de lliurament del material, tenint en compte la necessitat de disposar d’un servei efectiu i eficaç, suposarà una puntuació màxima de 40 punts</w:t>
      </w:r>
      <w:r w:rsidRPr="00DD26FB">
        <w:rPr>
          <w:rFonts w:ascii="Verdana" w:hAnsi="Verdana"/>
        </w:rPr>
        <w:t>, seguint:</w:t>
      </w:r>
    </w:p>
    <w:p w14:paraId="6E0C68FE" w14:textId="77777777" w:rsidR="00DD26FB" w:rsidRPr="00DD26FB" w:rsidRDefault="00DD26FB" w:rsidP="00DD26FB">
      <w:pPr>
        <w:pStyle w:val="Textindependent"/>
        <w:spacing w:before="11"/>
        <w:rPr>
          <w:rFonts w:ascii="Verdana" w:hAnsi="Verdana"/>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4"/>
        <w:gridCol w:w="1702"/>
        <w:gridCol w:w="1558"/>
        <w:gridCol w:w="1553"/>
      </w:tblGrid>
      <w:tr w:rsidR="00DD26FB" w:rsidRPr="00DD26FB" w14:paraId="0318017A" w14:textId="77777777" w:rsidTr="00BA6E99">
        <w:trPr>
          <w:trHeight w:val="822"/>
        </w:trPr>
        <w:tc>
          <w:tcPr>
            <w:tcW w:w="3684" w:type="dxa"/>
          </w:tcPr>
          <w:p w14:paraId="6D24CF1B" w14:textId="77777777" w:rsidR="00DD26FB" w:rsidRPr="00FD5E70" w:rsidRDefault="00DD26FB" w:rsidP="00BA6E99">
            <w:pPr>
              <w:pStyle w:val="TableParagraph"/>
              <w:rPr>
                <w:rFonts w:ascii="Verdana" w:hAnsi="Verdana"/>
                <w:sz w:val="20"/>
                <w:szCs w:val="20"/>
                <w:lang w:val="es-ES"/>
              </w:rPr>
            </w:pPr>
          </w:p>
        </w:tc>
        <w:tc>
          <w:tcPr>
            <w:tcW w:w="1702" w:type="dxa"/>
          </w:tcPr>
          <w:p w14:paraId="382A424F" w14:textId="77777777" w:rsidR="00DD26FB" w:rsidRPr="00DD26FB" w:rsidRDefault="00DD26FB" w:rsidP="00BA6E99">
            <w:pPr>
              <w:pStyle w:val="TableParagraph"/>
              <w:spacing w:before="2" w:line="276" w:lineRule="auto"/>
              <w:ind w:left="110" w:right="154"/>
              <w:rPr>
                <w:rFonts w:ascii="Verdana" w:hAnsi="Verdana"/>
                <w:b/>
                <w:sz w:val="20"/>
                <w:szCs w:val="20"/>
              </w:rPr>
            </w:pPr>
            <w:r w:rsidRPr="00DD26FB">
              <w:rPr>
                <w:rFonts w:ascii="Verdana" w:hAnsi="Verdana"/>
                <w:b/>
                <w:spacing w:val="-4"/>
                <w:sz w:val="20"/>
                <w:szCs w:val="20"/>
              </w:rPr>
              <w:t>TERMINI PLEC</w:t>
            </w:r>
          </w:p>
        </w:tc>
        <w:tc>
          <w:tcPr>
            <w:tcW w:w="1558" w:type="dxa"/>
          </w:tcPr>
          <w:p w14:paraId="483EA225" w14:textId="77777777" w:rsidR="00DD26FB" w:rsidRPr="00DD26FB" w:rsidRDefault="00DD26FB" w:rsidP="00BA6E99">
            <w:pPr>
              <w:pStyle w:val="TableParagraph"/>
              <w:spacing w:before="2" w:line="276" w:lineRule="auto"/>
              <w:ind w:left="105" w:right="281"/>
              <w:rPr>
                <w:rFonts w:ascii="Verdana" w:hAnsi="Verdana"/>
                <w:b/>
                <w:sz w:val="20"/>
                <w:szCs w:val="20"/>
              </w:rPr>
            </w:pPr>
            <w:r w:rsidRPr="00DD26FB">
              <w:rPr>
                <w:rFonts w:ascii="Verdana" w:hAnsi="Verdana"/>
                <w:b/>
                <w:spacing w:val="-4"/>
                <w:sz w:val="20"/>
                <w:szCs w:val="20"/>
              </w:rPr>
              <w:t xml:space="preserve">REDUCCIÓ </w:t>
            </w:r>
            <w:r w:rsidRPr="00DD26FB">
              <w:rPr>
                <w:rFonts w:ascii="Verdana" w:hAnsi="Verdana"/>
                <w:b/>
                <w:sz w:val="20"/>
                <w:szCs w:val="20"/>
              </w:rPr>
              <w:t>1 DIA</w:t>
            </w:r>
          </w:p>
        </w:tc>
        <w:tc>
          <w:tcPr>
            <w:tcW w:w="1553" w:type="dxa"/>
          </w:tcPr>
          <w:p w14:paraId="25DF504B" w14:textId="77777777" w:rsidR="00DD26FB" w:rsidRPr="00DD26FB" w:rsidRDefault="00DD26FB" w:rsidP="00BA6E99">
            <w:pPr>
              <w:pStyle w:val="TableParagraph"/>
              <w:spacing w:before="2" w:line="276" w:lineRule="auto"/>
              <w:ind w:left="109" w:right="272"/>
              <w:rPr>
                <w:rFonts w:ascii="Verdana" w:hAnsi="Verdana"/>
                <w:b/>
                <w:sz w:val="20"/>
                <w:szCs w:val="20"/>
              </w:rPr>
            </w:pPr>
            <w:r w:rsidRPr="00DD26FB">
              <w:rPr>
                <w:rFonts w:ascii="Verdana" w:hAnsi="Verdana"/>
                <w:b/>
                <w:spacing w:val="-4"/>
                <w:sz w:val="20"/>
                <w:szCs w:val="20"/>
              </w:rPr>
              <w:t xml:space="preserve">REDUCCIÓ </w:t>
            </w:r>
            <w:r w:rsidRPr="00DD26FB">
              <w:rPr>
                <w:rFonts w:ascii="Verdana" w:hAnsi="Verdana"/>
                <w:b/>
                <w:sz w:val="20"/>
                <w:szCs w:val="20"/>
              </w:rPr>
              <w:t>2 DIES</w:t>
            </w:r>
          </w:p>
        </w:tc>
      </w:tr>
      <w:tr w:rsidR="00DD26FB" w:rsidRPr="00DD26FB" w14:paraId="644CF5A4" w14:textId="77777777" w:rsidTr="00BA6E99">
        <w:trPr>
          <w:trHeight w:val="532"/>
        </w:trPr>
        <w:tc>
          <w:tcPr>
            <w:tcW w:w="3684" w:type="dxa"/>
          </w:tcPr>
          <w:p w14:paraId="4AFD4996" w14:textId="77777777" w:rsidR="00DD26FB" w:rsidRPr="00DD26FB" w:rsidRDefault="00DD26FB" w:rsidP="00BA6E99">
            <w:pPr>
              <w:pStyle w:val="TableParagraph"/>
              <w:ind w:left="112"/>
              <w:rPr>
                <w:rFonts w:ascii="Verdana" w:hAnsi="Verdana"/>
                <w:b/>
                <w:sz w:val="20"/>
                <w:szCs w:val="20"/>
              </w:rPr>
            </w:pPr>
            <w:proofErr w:type="spellStart"/>
            <w:r w:rsidRPr="00DD26FB">
              <w:rPr>
                <w:rFonts w:ascii="Verdana" w:hAnsi="Verdana"/>
                <w:b/>
                <w:spacing w:val="-2"/>
                <w:sz w:val="20"/>
                <w:szCs w:val="20"/>
              </w:rPr>
              <w:lastRenderedPageBreak/>
              <w:t>Cartells</w:t>
            </w:r>
            <w:proofErr w:type="spellEnd"/>
          </w:p>
        </w:tc>
        <w:tc>
          <w:tcPr>
            <w:tcW w:w="1702" w:type="dxa"/>
          </w:tcPr>
          <w:p w14:paraId="71FCD609" w14:textId="77777777" w:rsidR="00DD26FB" w:rsidRPr="00DD26FB" w:rsidRDefault="00DD26FB" w:rsidP="00BA6E99">
            <w:pPr>
              <w:pStyle w:val="TableParagraph"/>
              <w:spacing w:before="4"/>
              <w:ind w:left="110"/>
              <w:rPr>
                <w:rFonts w:ascii="Verdana" w:hAnsi="Verdana"/>
                <w:sz w:val="20"/>
                <w:szCs w:val="20"/>
              </w:rPr>
            </w:pPr>
            <w:r w:rsidRPr="00DD26FB">
              <w:rPr>
                <w:rFonts w:ascii="Verdana" w:hAnsi="Verdana"/>
                <w:sz w:val="20"/>
                <w:szCs w:val="20"/>
              </w:rPr>
              <w:t>2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0BAC003F" w14:textId="77777777" w:rsidR="00DD26FB" w:rsidRPr="00DD26FB" w:rsidRDefault="00DD26FB" w:rsidP="00BA6E99">
            <w:pPr>
              <w:pStyle w:val="TableParagraph"/>
              <w:spacing w:before="4"/>
              <w:ind w:left="105"/>
              <w:rPr>
                <w:rFonts w:ascii="Verdana" w:hAnsi="Verdana"/>
                <w:sz w:val="20"/>
                <w:szCs w:val="20"/>
              </w:rPr>
            </w:pPr>
            <w:r w:rsidRPr="00DD26FB">
              <w:rPr>
                <w:rFonts w:ascii="Verdana" w:hAnsi="Verdana"/>
                <w:sz w:val="20"/>
                <w:szCs w:val="20"/>
              </w:rPr>
              <w:t>10</w:t>
            </w:r>
            <w:r w:rsidRPr="00DD26FB">
              <w:rPr>
                <w:rFonts w:ascii="Verdana" w:hAnsi="Verdana"/>
                <w:spacing w:val="4"/>
                <w:sz w:val="20"/>
                <w:szCs w:val="20"/>
              </w:rPr>
              <w:t xml:space="preserve"> </w:t>
            </w:r>
            <w:r w:rsidRPr="00DD26FB">
              <w:rPr>
                <w:rFonts w:ascii="Verdana" w:hAnsi="Verdana"/>
                <w:spacing w:val="-2"/>
                <w:sz w:val="20"/>
                <w:szCs w:val="20"/>
              </w:rPr>
              <w:t>punts</w:t>
            </w:r>
          </w:p>
        </w:tc>
        <w:tc>
          <w:tcPr>
            <w:tcW w:w="1553" w:type="dxa"/>
          </w:tcPr>
          <w:p w14:paraId="609236CB" w14:textId="77777777" w:rsidR="00DD26FB" w:rsidRPr="00DD26FB" w:rsidRDefault="00DD26FB" w:rsidP="00BA6E99">
            <w:pPr>
              <w:pStyle w:val="TableParagraph"/>
              <w:spacing w:before="4"/>
              <w:ind w:left="109"/>
              <w:rPr>
                <w:rFonts w:ascii="Verdana" w:hAnsi="Verdana"/>
                <w:sz w:val="20"/>
                <w:szCs w:val="20"/>
              </w:rPr>
            </w:pPr>
            <w:r w:rsidRPr="00DD26FB">
              <w:rPr>
                <w:rFonts w:ascii="Verdana" w:hAnsi="Verdana"/>
                <w:spacing w:val="-10"/>
                <w:sz w:val="20"/>
                <w:szCs w:val="20"/>
              </w:rPr>
              <w:t>-</w:t>
            </w:r>
          </w:p>
        </w:tc>
      </w:tr>
      <w:tr w:rsidR="00DD26FB" w:rsidRPr="00DD26FB" w14:paraId="7A729F1A" w14:textId="77777777" w:rsidTr="00BA6E99">
        <w:trPr>
          <w:trHeight w:val="530"/>
        </w:trPr>
        <w:tc>
          <w:tcPr>
            <w:tcW w:w="3684" w:type="dxa"/>
          </w:tcPr>
          <w:p w14:paraId="777883FE" w14:textId="77777777" w:rsidR="00DD26FB" w:rsidRPr="00DD26FB" w:rsidRDefault="00DD26FB" w:rsidP="00BA6E99">
            <w:pPr>
              <w:pStyle w:val="TableParagraph"/>
              <w:ind w:left="112"/>
              <w:rPr>
                <w:rFonts w:ascii="Verdana" w:hAnsi="Verdana"/>
                <w:b/>
                <w:sz w:val="20"/>
                <w:szCs w:val="20"/>
              </w:rPr>
            </w:pPr>
            <w:proofErr w:type="spellStart"/>
            <w:r w:rsidRPr="00DD26FB">
              <w:rPr>
                <w:rFonts w:ascii="Verdana" w:hAnsi="Verdana"/>
                <w:b/>
                <w:sz w:val="20"/>
                <w:szCs w:val="20"/>
              </w:rPr>
              <w:t>Díptics</w:t>
            </w:r>
            <w:proofErr w:type="spellEnd"/>
            <w:r w:rsidRPr="00DD26FB">
              <w:rPr>
                <w:rFonts w:ascii="Verdana" w:hAnsi="Verdana"/>
                <w:b/>
                <w:sz w:val="20"/>
                <w:szCs w:val="20"/>
              </w:rPr>
              <w:t>,</w:t>
            </w:r>
            <w:r w:rsidRPr="00DD26FB">
              <w:rPr>
                <w:rFonts w:ascii="Verdana" w:hAnsi="Verdana"/>
                <w:b/>
                <w:spacing w:val="-1"/>
                <w:sz w:val="20"/>
                <w:szCs w:val="20"/>
              </w:rPr>
              <w:t xml:space="preserve"> </w:t>
            </w:r>
            <w:proofErr w:type="spellStart"/>
            <w:r w:rsidRPr="00DD26FB">
              <w:rPr>
                <w:rFonts w:ascii="Verdana" w:hAnsi="Verdana"/>
                <w:b/>
                <w:sz w:val="20"/>
                <w:szCs w:val="20"/>
              </w:rPr>
              <w:t>tríptics</w:t>
            </w:r>
            <w:proofErr w:type="spellEnd"/>
            <w:r w:rsidRPr="00DD26FB">
              <w:rPr>
                <w:rFonts w:ascii="Verdana" w:hAnsi="Verdana"/>
                <w:b/>
                <w:spacing w:val="-3"/>
                <w:sz w:val="20"/>
                <w:szCs w:val="20"/>
              </w:rPr>
              <w:t xml:space="preserve"> </w:t>
            </w:r>
            <w:r w:rsidRPr="00DD26FB">
              <w:rPr>
                <w:rFonts w:ascii="Verdana" w:hAnsi="Verdana"/>
                <w:b/>
                <w:sz w:val="20"/>
                <w:szCs w:val="20"/>
              </w:rPr>
              <w:t>i</w:t>
            </w:r>
            <w:r w:rsidRPr="00DD26FB">
              <w:rPr>
                <w:rFonts w:ascii="Verdana" w:hAnsi="Verdana"/>
                <w:b/>
                <w:spacing w:val="4"/>
                <w:sz w:val="20"/>
                <w:szCs w:val="20"/>
              </w:rPr>
              <w:t xml:space="preserve"> </w:t>
            </w:r>
            <w:proofErr w:type="spellStart"/>
            <w:r w:rsidRPr="00DD26FB">
              <w:rPr>
                <w:rFonts w:ascii="Verdana" w:hAnsi="Verdana"/>
                <w:b/>
                <w:spacing w:val="-2"/>
                <w:sz w:val="20"/>
                <w:szCs w:val="20"/>
              </w:rPr>
              <w:t>quadríptics</w:t>
            </w:r>
            <w:proofErr w:type="spellEnd"/>
          </w:p>
        </w:tc>
        <w:tc>
          <w:tcPr>
            <w:tcW w:w="1702" w:type="dxa"/>
          </w:tcPr>
          <w:p w14:paraId="656CAB4C" w14:textId="77777777" w:rsidR="00DD26FB" w:rsidRPr="00DD26FB" w:rsidRDefault="00DD26FB" w:rsidP="00BA6E99">
            <w:pPr>
              <w:pStyle w:val="TableParagraph"/>
              <w:spacing w:before="2"/>
              <w:ind w:left="110"/>
              <w:rPr>
                <w:rFonts w:ascii="Verdana" w:hAnsi="Verdana"/>
                <w:sz w:val="20"/>
                <w:szCs w:val="20"/>
              </w:rPr>
            </w:pPr>
            <w:r w:rsidRPr="00DD26FB">
              <w:rPr>
                <w:rFonts w:ascii="Verdana" w:hAnsi="Verdana"/>
                <w:sz w:val="20"/>
                <w:szCs w:val="20"/>
              </w:rPr>
              <w:t>3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14F45E8D" w14:textId="77777777" w:rsidR="00DD26FB" w:rsidRPr="00DD26FB" w:rsidRDefault="00DD26FB" w:rsidP="00BA6E99">
            <w:pPr>
              <w:pStyle w:val="TableParagraph"/>
              <w:spacing w:before="2"/>
              <w:ind w:left="105"/>
              <w:rPr>
                <w:rFonts w:ascii="Verdana" w:hAnsi="Verdana"/>
                <w:sz w:val="20"/>
                <w:szCs w:val="20"/>
              </w:rPr>
            </w:pPr>
            <w:r w:rsidRPr="00DD26FB">
              <w:rPr>
                <w:rFonts w:ascii="Verdana" w:hAnsi="Verdana"/>
                <w:sz w:val="20"/>
                <w:szCs w:val="20"/>
              </w:rPr>
              <w:t>5</w:t>
            </w:r>
            <w:r w:rsidRPr="00DD26FB">
              <w:rPr>
                <w:rFonts w:ascii="Verdana" w:hAnsi="Verdana"/>
                <w:spacing w:val="8"/>
                <w:sz w:val="20"/>
                <w:szCs w:val="20"/>
              </w:rPr>
              <w:t xml:space="preserve"> </w:t>
            </w:r>
            <w:r w:rsidRPr="00DD26FB">
              <w:rPr>
                <w:rFonts w:ascii="Verdana" w:hAnsi="Verdana"/>
                <w:spacing w:val="-2"/>
                <w:sz w:val="20"/>
                <w:szCs w:val="20"/>
              </w:rPr>
              <w:t>punts</w:t>
            </w:r>
          </w:p>
        </w:tc>
        <w:tc>
          <w:tcPr>
            <w:tcW w:w="1553" w:type="dxa"/>
          </w:tcPr>
          <w:p w14:paraId="7DDBF5D3" w14:textId="77777777" w:rsidR="00DD26FB" w:rsidRPr="00DD26FB" w:rsidRDefault="00DD26FB" w:rsidP="00BA6E99">
            <w:pPr>
              <w:pStyle w:val="TableParagraph"/>
              <w:spacing w:before="2"/>
              <w:ind w:left="109"/>
              <w:rPr>
                <w:rFonts w:ascii="Verdana" w:hAnsi="Verdana"/>
                <w:sz w:val="20"/>
                <w:szCs w:val="20"/>
              </w:rPr>
            </w:pPr>
            <w:r w:rsidRPr="00DD26FB">
              <w:rPr>
                <w:rFonts w:ascii="Verdana" w:hAnsi="Verdana"/>
                <w:sz w:val="20"/>
                <w:szCs w:val="20"/>
              </w:rPr>
              <w:t>10</w:t>
            </w:r>
            <w:r w:rsidRPr="00DD26FB">
              <w:rPr>
                <w:rFonts w:ascii="Verdana" w:hAnsi="Verdana"/>
                <w:spacing w:val="4"/>
                <w:sz w:val="20"/>
                <w:szCs w:val="20"/>
              </w:rPr>
              <w:t xml:space="preserve"> </w:t>
            </w:r>
            <w:r w:rsidRPr="00DD26FB">
              <w:rPr>
                <w:rFonts w:ascii="Verdana" w:hAnsi="Verdana"/>
                <w:spacing w:val="-2"/>
                <w:sz w:val="20"/>
                <w:szCs w:val="20"/>
              </w:rPr>
              <w:t>punts</w:t>
            </w:r>
          </w:p>
        </w:tc>
      </w:tr>
      <w:tr w:rsidR="00DD26FB" w:rsidRPr="00DD26FB" w14:paraId="5EA75142" w14:textId="77777777" w:rsidTr="00BA6E99">
        <w:trPr>
          <w:trHeight w:val="532"/>
        </w:trPr>
        <w:tc>
          <w:tcPr>
            <w:tcW w:w="3684" w:type="dxa"/>
          </w:tcPr>
          <w:p w14:paraId="1A4EA79A" w14:textId="77777777" w:rsidR="00DD26FB" w:rsidRPr="00DD26FB" w:rsidRDefault="00DD26FB" w:rsidP="00BA6E99">
            <w:pPr>
              <w:pStyle w:val="TableParagraph"/>
              <w:spacing w:before="2"/>
              <w:ind w:left="112"/>
              <w:rPr>
                <w:rFonts w:ascii="Verdana" w:hAnsi="Verdana"/>
                <w:b/>
                <w:sz w:val="20"/>
                <w:szCs w:val="20"/>
              </w:rPr>
            </w:pPr>
            <w:proofErr w:type="spellStart"/>
            <w:r w:rsidRPr="00DD26FB">
              <w:rPr>
                <w:rFonts w:ascii="Verdana" w:hAnsi="Verdana"/>
                <w:b/>
                <w:sz w:val="20"/>
                <w:szCs w:val="20"/>
              </w:rPr>
              <w:t>Octavetes</w:t>
            </w:r>
            <w:proofErr w:type="spellEnd"/>
            <w:r w:rsidRPr="00DD26FB">
              <w:rPr>
                <w:rFonts w:ascii="Verdana" w:hAnsi="Verdana"/>
                <w:b/>
                <w:spacing w:val="-2"/>
                <w:sz w:val="20"/>
                <w:szCs w:val="20"/>
              </w:rPr>
              <w:t xml:space="preserve"> </w:t>
            </w:r>
            <w:r w:rsidRPr="00DD26FB">
              <w:rPr>
                <w:rFonts w:ascii="Verdana" w:hAnsi="Verdana"/>
                <w:b/>
                <w:sz w:val="20"/>
                <w:szCs w:val="20"/>
              </w:rPr>
              <w:t>i</w:t>
            </w:r>
            <w:r w:rsidRPr="00DD26FB">
              <w:rPr>
                <w:rFonts w:ascii="Verdana" w:hAnsi="Verdana"/>
                <w:b/>
                <w:spacing w:val="1"/>
                <w:sz w:val="20"/>
                <w:szCs w:val="20"/>
              </w:rPr>
              <w:t xml:space="preserve"> </w:t>
            </w:r>
            <w:proofErr w:type="spellStart"/>
            <w:r w:rsidRPr="00DD26FB">
              <w:rPr>
                <w:rFonts w:ascii="Verdana" w:hAnsi="Verdana"/>
                <w:b/>
                <w:spacing w:val="-2"/>
                <w:sz w:val="20"/>
                <w:szCs w:val="20"/>
              </w:rPr>
              <w:t>postals</w:t>
            </w:r>
            <w:proofErr w:type="spellEnd"/>
          </w:p>
        </w:tc>
        <w:tc>
          <w:tcPr>
            <w:tcW w:w="1702" w:type="dxa"/>
          </w:tcPr>
          <w:p w14:paraId="56807BDC" w14:textId="77777777" w:rsidR="00DD26FB" w:rsidRPr="00DD26FB" w:rsidRDefault="00DD26FB" w:rsidP="00BA6E99">
            <w:pPr>
              <w:pStyle w:val="TableParagraph"/>
              <w:spacing w:before="4"/>
              <w:ind w:left="110"/>
              <w:rPr>
                <w:rFonts w:ascii="Verdana" w:hAnsi="Verdana"/>
                <w:sz w:val="20"/>
                <w:szCs w:val="20"/>
              </w:rPr>
            </w:pPr>
            <w:r w:rsidRPr="00DD26FB">
              <w:rPr>
                <w:rFonts w:ascii="Verdana" w:hAnsi="Verdana"/>
                <w:sz w:val="20"/>
                <w:szCs w:val="20"/>
              </w:rPr>
              <w:t>2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1A1C9A9D" w14:textId="77777777" w:rsidR="00DD26FB" w:rsidRPr="00DD26FB" w:rsidRDefault="00DD26FB" w:rsidP="00BA6E99">
            <w:pPr>
              <w:pStyle w:val="TableParagraph"/>
              <w:spacing w:before="4"/>
              <w:ind w:left="105"/>
              <w:rPr>
                <w:rFonts w:ascii="Verdana" w:hAnsi="Verdana"/>
                <w:sz w:val="20"/>
                <w:szCs w:val="20"/>
              </w:rPr>
            </w:pPr>
            <w:r w:rsidRPr="00DD26FB">
              <w:rPr>
                <w:rFonts w:ascii="Verdana" w:hAnsi="Verdana"/>
                <w:sz w:val="20"/>
                <w:szCs w:val="20"/>
              </w:rPr>
              <w:t>5</w:t>
            </w:r>
            <w:r w:rsidRPr="00DD26FB">
              <w:rPr>
                <w:rFonts w:ascii="Verdana" w:hAnsi="Verdana"/>
                <w:spacing w:val="8"/>
                <w:sz w:val="20"/>
                <w:szCs w:val="20"/>
              </w:rPr>
              <w:t xml:space="preserve"> </w:t>
            </w:r>
            <w:r w:rsidRPr="00DD26FB">
              <w:rPr>
                <w:rFonts w:ascii="Verdana" w:hAnsi="Verdana"/>
                <w:spacing w:val="-2"/>
                <w:sz w:val="20"/>
                <w:szCs w:val="20"/>
              </w:rPr>
              <w:t>punts</w:t>
            </w:r>
          </w:p>
        </w:tc>
        <w:tc>
          <w:tcPr>
            <w:tcW w:w="1553" w:type="dxa"/>
          </w:tcPr>
          <w:p w14:paraId="56643DE5" w14:textId="77777777" w:rsidR="00DD26FB" w:rsidRPr="00DD26FB" w:rsidRDefault="00DD26FB" w:rsidP="00BA6E99">
            <w:pPr>
              <w:pStyle w:val="TableParagraph"/>
              <w:spacing w:before="4"/>
              <w:ind w:left="109"/>
              <w:rPr>
                <w:rFonts w:ascii="Verdana" w:hAnsi="Verdana"/>
                <w:sz w:val="20"/>
                <w:szCs w:val="20"/>
              </w:rPr>
            </w:pPr>
            <w:r w:rsidRPr="00DD26FB">
              <w:rPr>
                <w:rFonts w:ascii="Verdana" w:hAnsi="Verdana"/>
                <w:spacing w:val="-10"/>
                <w:sz w:val="20"/>
                <w:szCs w:val="20"/>
              </w:rPr>
              <w:t>-</w:t>
            </w:r>
          </w:p>
        </w:tc>
      </w:tr>
      <w:tr w:rsidR="00DD26FB" w:rsidRPr="00DD26FB" w14:paraId="1C98F750" w14:textId="77777777" w:rsidTr="00BA6E99">
        <w:trPr>
          <w:trHeight w:val="556"/>
        </w:trPr>
        <w:tc>
          <w:tcPr>
            <w:tcW w:w="3684" w:type="dxa"/>
          </w:tcPr>
          <w:p w14:paraId="53E52D5D" w14:textId="77777777" w:rsidR="00DD26FB" w:rsidRPr="00DD26FB" w:rsidRDefault="00DD26FB" w:rsidP="00BA6E99">
            <w:pPr>
              <w:pStyle w:val="TableParagraph"/>
              <w:ind w:left="112"/>
              <w:rPr>
                <w:rFonts w:ascii="Verdana" w:hAnsi="Verdana"/>
                <w:b/>
                <w:sz w:val="20"/>
                <w:szCs w:val="20"/>
              </w:rPr>
            </w:pPr>
            <w:proofErr w:type="spellStart"/>
            <w:r w:rsidRPr="00DD26FB">
              <w:rPr>
                <w:rFonts w:ascii="Verdana" w:hAnsi="Verdana"/>
                <w:b/>
                <w:sz w:val="20"/>
                <w:szCs w:val="20"/>
              </w:rPr>
              <w:t>Programacions</w:t>
            </w:r>
            <w:proofErr w:type="spellEnd"/>
            <w:r w:rsidRPr="00DD26FB">
              <w:rPr>
                <w:rFonts w:ascii="Verdana" w:hAnsi="Verdana"/>
                <w:b/>
                <w:spacing w:val="40"/>
                <w:sz w:val="20"/>
                <w:szCs w:val="20"/>
              </w:rPr>
              <w:t xml:space="preserve"> </w:t>
            </w:r>
            <w:proofErr w:type="spellStart"/>
            <w:r w:rsidRPr="00DD26FB">
              <w:rPr>
                <w:rFonts w:ascii="Verdana" w:hAnsi="Verdana"/>
                <w:b/>
                <w:sz w:val="20"/>
                <w:szCs w:val="20"/>
              </w:rPr>
              <w:t>d’entre</w:t>
            </w:r>
            <w:proofErr w:type="spellEnd"/>
            <w:r w:rsidRPr="00DD26FB">
              <w:rPr>
                <w:rFonts w:ascii="Verdana" w:hAnsi="Verdana"/>
                <w:b/>
                <w:spacing w:val="40"/>
                <w:sz w:val="20"/>
                <w:szCs w:val="20"/>
              </w:rPr>
              <w:t xml:space="preserve"> </w:t>
            </w:r>
            <w:r w:rsidRPr="00DD26FB">
              <w:rPr>
                <w:rFonts w:ascii="Verdana" w:hAnsi="Verdana"/>
                <w:b/>
                <w:sz w:val="20"/>
                <w:szCs w:val="20"/>
              </w:rPr>
              <w:t>8</w:t>
            </w:r>
            <w:r w:rsidRPr="00DD26FB">
              <w:rPr>
                <w:rFonts w:ascii="Verdana" w:hAnsi="Verdana"/>
                <w:b/>
                <w:spacing w:val="40"/>
                <w:sz w:val="20"/>
                <w:szCs w:val="20"/>
              </w:rPr>
              <w:t xml:space="preserve"> </w:t>
            </w:r>
            <w:r w:rsidRPr="00DD26FB">
              <w:rPr>
                <w:rFonts w:ascii="Verdana" w:hAnsi="Verdana"/>
                <w:b/>
                <w:sz w:val="20"/>
                <w:szCs w:val="20"/>
              </w:rPr>
              <w:t>i</w:t>
            </w:r>
            <w:r w:rsidRPr="00DD26FB">
              <w:rPr>
                <w:rFonts w:ascii="Verdana" w:hAnsi="Verdana"/>
                <w:b/>
                <w:spacing w:val="40"/>
                <w:sz w:val="20"/>
                <w:szCs w:val="20"/>
              </w:rPr>
              <w:t xml:space="preserve"> </w:t>
            </w:r>
            <w:r w:rsidRPr="00DD26FB">
              <w:rPr>
                <w:rFonts w:ascii="Verdana" w:hAnsi="Verdana"/>
                <w:b/>
                <w:sz w:val="20"/>
                <w:szCs w:val="20"/>
              </w:rPr>
              <w:t xml:space="preserve">20 </w:t>
            </w:r>
            <w:proofErr w:type="spellStart"/>
            <w:r w:rsidRPr="00DD26FB">
              <w:rPr>
                <w:rFonts w:ascii="Verdana" w:hAnsi="Verdana"/>
                <w:b/>
                <w:spacing w:val="-2"/>
                <w:sz w:val="20"/>
                <w:szCs w:val="20"/>
              </w:rPr>
              <w:t>pàgines</w:t>
            </w:r>
            <w:proofErr w:type="spellEnd"/>
          </w:p>
        </w:tc>
        <w:tc>
          <w:tcPr>
            <w:tcW w:w="1702" w:type="dxa"/>
          </w:tcPr>
          <w:p w14:paraId="1A0A2134" w14:textId="77777777" w:rsidR="00DD26FB" w:rsidRPr="00DD26FB" w:rsidRDefault="00DD26FB" w:rsidP="00BA6E99">
            <w:pPr>
              <w:pStyle w:val="TableParagraph"/>
              <w:spacing w:before="51"/>
              <w:rPr>
                <w:rFonts w:ascii="Verdana" w:hAnsi="Verdana"/>
                <w:sz w:val="20"/>
                <w:szCs w:val="20"/>
              </w:rPr>
            </w:pPr>
          </w:p>
          <w:p w14:paraId="11A88842" w14:textId="77777777" w:rsidR="00DD26FB" w:rsidRPr="00DD26FB" w:rsidRDefault="00DD26FB" w:rsidP="00BA6E99">
            <w:pPr>
              <w:pStyle w:val="TableParagraph"/>
              <w:spacing w:line="232" w:lineRule="exact"/>
              <w:ind w:left="110"/>
              <w:rPr>
                <w:rFonts w:ascii="Verdana" w:hAnsi="Verdana"/>
                <w:sz w:val="20"/>
                <w:szCs w:val="20"/>
              </w:rPr>
            </w:pPr>
            <w:r w:rsidRPr="00DD26FB">
              <w:rPr>
                <w:rFonts w:ascii="Verdana" w:hAnsi="Verdana"/>
                <w:sz w:val="20"/>
                <w:szCs w:val="20"/>
              </w:rPr>
              <w:t>3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09800094" w14:textId="77777777" w:rsidR="00DD26FB" w:rsidRPr="00DD26FB" w:rsidRDefault="00DD26FB" w:rsidP="00BA6E99">
            <w:pPr>
              <w:pStyle w:val="TableParagraph"/>
              <w:spacing w:before="4"/>
              <w:ind w:left="105"/>
              <w:rPr>
                <w:rFonts w:ascii="Verdana" w:hAnsi="Verdana"/>
                <w:sz w:val="20"/>
                <w:szCs w:val="20"/>
              </w:rPr>
            </w:pPr>
            <w:r w:rsidRPr="00DD26FB">
              <w:rPr>
                <w:rFonts w:ascii="Verdana" w:hAnsi="Verdana"/>
                <w:sz w:val="20"/>
                <w:szCs w:val="20"/>
              </w:rPr>
              <w:t>2</w:t>
            </w:r>
            <w:r w:rsidRPr="00DD26FB">
              <w:rPr>
                <w:rFonts w:ascii="Verdana" w:hAnsi="Verdana"/>
                <w:spacing w:val="8"/>
                <w:sz w:val="20"/>
                <w:szCs w:val="20"/>
              </w:rPr>
              <w:t xml:space="preserve"> </w:t>
            </w:r>
            <w:r w:rsidRPr="00DD26FB">
              <w:rPr>
                <w:rFonts w:ascii="Verdana" w:hAnsi="Verdana"/>
                <w:spacing w:val="-2"/>
                <w:sz w:val="20"/>
                <w:szCs w:val="20"/>
              </w:rPr>
              <w:t>punts</w:t>
            </w:r>
          </w:p>
        </w:tc>
        <w:tc>
          <w:tcPr>
            <w:tcW w:w="1553" w:type="dxa"/>
          </w:tcPr>
          <w:p w14:paraId="0EA2F4E0" w14:textId="77777777" w:rsidR="00DD26FB" w:rsidRPr="00DD26FB" w:rsidRDefault="00DD26FB" w:rsidP="00BA6E99">
            <w:pPr>
              <w:pStyle w:val="TableParagraph"/>
              <w:spacing w:before="4"/>
              <w:ind w:left="109"/>
              <w:rPr>
                <w:rFonts w:ascii="Verdana" w:hAnsi="Verdana"/>
                <w:sz w:val="20"/>
                <w:szCs w:val="20"/>
              </w:rPr>
            </w:pPr>
            <w:r w:rsidRPr="00DD26FB">
              <w:rPr>
                <w:rFonts w:ascii="Verdana" w:hAnsi="Verdana"/>
                <w:sz w:val="20"/>
                <w:szCs w:val="20"/>
              </w:rPr>
              <w:t>5</w:t>
            </w:r>
            <w:r w:rsidRPr="00DD26FB">
              <w:rPr>
                <w:rFonts w:ascii="Verdana" w:hAnsi="Verdana"/>
                <w:spacing w:val="8"/>
                <w:sz w:val="20"/>
                <w:szCs w:val="20"/>
              </w:rPr>
              <w:t xml:space="preserve"> </w:t>
            </w:r>
            <w:r w:rsidRPr="00DD26FB">
              <w:rPr>
                <w:rFonts w:ascii="Verdana" w:hAnsi="Verdana"/>
                <w:spacing w:val="-2"/>
                <w:sz w:val="20"/>
                <w:szCs w:val="20"/>
              </w:rPr>
              <w:t>punts</w:t>
            </w:r>
          </w:p>
        </w:tc>
      </w:tr>
      <w:tr w:rsidR="00DD26FB" w:rsidRPr="00DD26FB" w14:paraId="2FD9C36C" w14:textId="77777777" w:rsidTr="00BA6E99">
        <w:trPr>
          <w:trHeight w:val="597"/>
        </w:trPr>
        <w:tc>
          <w:tcPr>
            <w:tcW w:w="3684" w:type="dxa"/>
          </w:tcPr>
          <w:p w14:paraId="33548BE9" w14:textId="77777777" w:rsidR="00DD26FB" w:rsidRPr="00FD5E70" w:rsidRDefault="00DD26FB" w:rsidP="00BA6E99">
            <w:pPr>
              <w:pStyle w:val="TableParagraph"/>
              <w:ind w:left="112"/>
              <w:rPr>
                <w:rFonts w:ascii="Verdana" w:hAnsi="Verdana"/>
                <w:b/>
                <w:sz w:val="20"/>
                <w:szCs w:val="20"/>
                <w:lang w:val="es-ES"/>
              </w:rPr>
            </w:pPr>
            <w:proofErr w:type="spellStart"/>
            <w:r w:rsidRPr="00FD5E70">
              <w:rPr>
                <w:rFonts w:ascii="Verdana" w:hAnsi="Verdana"/>
                <w:b/>
                <w:sz w:val="20"/>
                <w:szCs w:val="20"/>
                <w:lang w:val="es-ES"/>
              </w:rPr>
              <w:t>Programacions</w:t>
            </w:r>
            <w:proofErr w:type="spellEnd"/>
            <w:r w:rsidRPr="00FD5E70">
              <w:rPr>
                <w:rFonts w:ascii="Verdana" w:hAnsi="Verdana"/>
                <w:b/>
                <w:spacing w:val="40"/>
                <w:sz w:val="20"/>
                <w:szCs w:val="20"/>
                <w:lang w:val="es-ES"/>
              </w:rPr>
              <w:t xml:space="preserve"> </w:t>
            </w:r>
            <w:r w:rsidRPr="00FD5E70">
              <w:rPr>
                <w:rFonts w:ascii="Verdana" w:hAnsi="Verdana"/>
                <w:b/>
                <w:sz w:val="20"/>
                <w:szCs w:val="20"/>
                <w:lang w:val="es-ES"/>
              </w:rPr>
              <w:t>de</w:t>
            </w:r>
            <w:r w:rsidRPr="00FD5E70">
              <w:rPr>
                <w:rFonts w:ascii="Verdana" w:hAnsi="Verdana"/>
                <w:b/>
                <w:spacing w:val="40"/>
                <w:sz w:val="20"/>
                <w:szCs w:val="20"/>
                <w:lang w:val="es-ES"/>
              </w:rPr>
              <w:t xml:space="preserve"> </w:t>
            </w:r>
            <w:proofErr w:type="spellStart"/>
            <w:r w:rsidRPr="00FD5E70">
              <w:rPr>
                <w:rFonts w:ascii="Verdana" w:hAnsi="Verdana"/>
                <w:b/>
                <w:sz w:val="20"/>
                <w:szCs w:val="20"/>
                <w:lang w:val="es-ES"/>
              </w:rPr>
              <w:t>més</w:t>
            </w:r>
            <w:proofErr w:type="spellEnd"/>
            <w:r w:rsidRPr="00FD5E70">
              <w:rPr>
                <w:rFonts w:ascii="Verdana" w:hAnsi="Verdana"/>
                <w:b/>
                <w:spacing w:val="40"/>
                <w:sz w:val="20"/>
                <w:szCs w:val="20"/>
                <w:lang w:val="es-ES"/>
              </w:rPr>
              <w:t xml:space="preserve"> </w:t>
            </w:r>
            <w:r w:rsidRPr="00FD5E70">
              <w:rPr>
                <w:rFonts w:ascii="Verdana" w:hAnsi="Verdana"/>
                <w:b/>
                <w:sz w:val="20"/>
                <w:szCs w:val="20"/>
                <w:lang w:val="es-ES"/>
              </w:rPr>
              <w:t>de</w:t>
            </w:r>
            <w:r w:rsidRPr="00FD5E70">
              <w:rPr>
                <w:rFonts w:ascii="Verdana" w:hAnsi="Verdana"/>
                <w:b/>
                <w:spacing w:val="40"/>
                <w:sz w:val="20"/>
                <w:szCs w:val="20"/>
                <w:lang w:val="es-ES"/>
              </w:rPr>
              <w:t xml:space="preserve"> </w:t>
            </w:r>
            <w:r w:rsidRPr="00FD5E70">
              <w:rPr>
                <w:rFonts w:ascii="Verdana" w:hAnsi="Verdana"/>
                <w:b/>
                <w:sz w:val="20"/>
                <w:szCs w:val="20"/>
                <w:lang w:val="es-ES"/>
              </w:rPr>
              <w:t xml:space="preserve">20 </w:t>
            </w:r>
            <w:proofErr w:type="spellStart"/>
            <w:r w:rsidRPr="00FD5E70">
              <w:rPr>
                <w:rFonts w:ascii="Verdana" w:hAnsi="Verdana"/>
                <w:b/>
                <w:spacing w:val="-2"/>
                <w:sz w:val="20"/>
                <w:szCs w:val="20"/>
                <w:lang w:val="es-ES"/>
              </w:rPr>
              <w:t>pàgines</w:t>
            </w:r>
            <w:proofErr w:type="spellEnd"/>
          </w:p>
        </w:tc>
        <w:tc>
          <w:tcPr>
            <w:tcW w:w="1702" w:type="dxa"/>
          </w:tcPr>
          <w:p w14:paraId="4D8826EF" w14:textId="77777777" w:rsidR="00DD26FB" w:rsidRPr="00FD5E70" w:rsidRDefault="00DD26FB" w:rsidP="00BA6E99">
            <w:pPr>
              <w:pStyle w:val="TableParagraph"/>
              <w:spacing w:before="92"/>
              <w:rPr>
                <w:rFonts w:ascii="Verdana" w:hAnsi="Verdana"/>
                <w:sz w:val="20"/>
                <w:szCs w:val="20"/>
                <w:lang w:val="es-ES"/>
              </w:rPr>
            </w:pPr>
          </w:p>
          <w:p w14:paraId="7B4A8EFD" w14:textId="77777777" w:rsidR="00DD26FB" w:rsidRPr="00DD26FB" w:rsidRDefault="00DD26FB" w:rsidP="00BA6E99">
            <w:pPr>
              <w:pStyle w:val="TableParagraph"/>
              <w:spacing w:line="232" w:lineRule="exact"/>
              <w:ind w:left="2"/>
              <w:rPr>
                <w:rFonts w:ascii="Verdana" w:hAnsi="Verdana"/>
                <w:sz w:val="20"/>
                <w:szCs w:val="20"/>
              </w:rPr>
            </w:pPr>
            <w:r w:rsidRPr="00DD26FB">
              <w:rPr>
                <w:rFonts w:ascii="Verdana" w:hAnsi="Verdana"/>
                <w:sz w:val="20"/>
                <w:szCs w:val="20"/>
              </w:rPr>
              <w:t>4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765C7CE3" w14:textId="77777777" w:rsidR="00DD26FB" w:rsidRPr="00DD26FB" w:rsidRDefault="00DD26FB" w:rsidP="00BA6E99">
            <w:pPr>
              <w:pStyle w:val="TableParagraph"/>
              <w:spacing w:before="4"/>
              <w:ind w:left="105"/>
              <w:rPr>
                <w:rFonts w:ascii="Verdana" w:hAnsi="Verdana"/>
                <w:sz w:val="20"/>
                <w:szCs w:val="20"/>
              </w:rPr>
            </w:pPr>
            <w:r w:rsidRPr="00DD26FB">
              <w:rPr>
                <w:rFonts w:ascii="Verdana" w:hAnsi="Verdana"/>
                <w:sz w:val="20"/>
                <w:szCs w:val="20"/>
              </w:rPr>
              <w:t>5</w:t>
            </w:r>
            <w:r w:rsidRPr="00DD26FB">
              <w:rPr>
                <w:rFonts w:ascii="Verdana" w:hAnsi="Verdana"/>
                <w:spacing w:val="8"/>
                <w:sz w:val="20"/>
                <w:szCs w:val="20"/>
              </w:rPr>
              <w:t xml:space="preserve"> </w:t>
            </w:r>
            <w:r w:rsidRPr="00DD26FB">
              <w:rPr>
                <w:rFonts w:ascii="Verdana" w:hAnsi="Verdana"/>
                <w:spacing w:val="-2"/>
                <w:sz w:val="20"/>
                <w:szCs w:val="20"/>
              </w:rPr>
              <w:t>punts</w:t>
            </w:r>
          </w:p>
        </w:tc>
        <w:tc>
          <w:tcPr>
            <w:tcW w:w="1553" w:type="dxa"/>
          </w:tcPr>
          <w:p w14:paraId="55300FC4" w14:textId="77777777" w:rsidR="00DD26FB" w:rsidRPr="00DD26FB" w:rsidRDefault="00DD26FB" w:rsidP="00BA6E99">
            <w:pPr>
              <w:pStyle w:val="TableParagraph"/>
              <w:spacing w:before="4"/>
              <w:ind w:left="109"/>
              <w:rPr>
                <w:rFonts w:ascii="Verdana" w:hAnsi="Verdana"/>
                <w:sz w:val="20"/>
                <w:szCs w:val="20"/>
              </w:rPr>
            </w:pPr>
            <w:r w:rsidRPr="00DD26FB">
              <w:rPr>
                <w:rFonts w:ascii="Verdana" w:hAnsi="Verdana"/>
                <w:spacing w:val="-10"/>
                <w:sz w:val="20"/>
                <w:szCs w:val="20"/>
              </w:rPr>
              <w:t>-</w:t>
            </w:r>
          </w:p>
        </w:tc>
      </w:tr>
      <w:tr w:rsidR="00DD26FB" w:rsidRPr="00DD26FB" w14:paraId="5ADEF582" w14:textId="77777777" w:rsidTr="00BA6E99">
        <w:trPr>
          <w:trHeight w:val="532"/>
        </w:trPr>
        <w:tc>
          <w:tcPr>
            <w:tcW w:w="3684" w:type="dxa"/>
          </w:tcPr>
          <w:p w14:paraId="14C6CE67" w14:textId="77777777" w:rsidR="00DD26FB" w:rsidRPr="00DD26FB" w:rsidRDefault="00DD26FB" w:rsidP="00BA6E99">
            <w:pPr>
              <w:pStyle w:val="TableParagraph"/>
              <w:spacing w:before="2"/>
              <w:ind w:left="112"/>
              <w:rPr>
                <w:rFonts w:ascii="Verdana" w:hAnsi="Verdana"/>
                <w:b/>
                <w:sz w:val="20"/>
                <w:szCs w:val="20"/>
              </w:rPr>
            </w:pPr>
            <w:r w:rsidRPr="00DD26FB">
              <w:rPr>
                <w:rFonts w:ascii="Verdana" w:hAnsi="Verdana"/>
                <w:b/>
                <w:sz w:val="20"/>
                <w:szCs w:val="20"/>
              </w:rPr>
              <w:t>Roll</w:t>
            </w:r>
            <w:r w:rsidRPr="00DD26FB">
              <w:rPr>
                <w:rFonts w:ascii="Verdana" w:hAnsi="Verdana"/>
                <w:b/>
                <w:spacing w:val="5"/>
                <w:sz w:val="20"/>
                <w:szCs w:val="20"/>
              </w:rPr>
              <w:t xml:space="preserve"> </w:t>
            </w:r>
            <w:r w:rsidRPr="00DD26FB">
              <w:rPr>
                <w:rFonts w:ascii="Verdana" w:hAnsi="Verdana"/>
                <w:b/>
                <w:spacing w:val="-5"/>
                <w:sz w:val="20"/>
                <w:szCs w:val="20"/>
              </w:rPr>
              <w:t>ups</w:t>
            </w:r>
          </w:p>
        </w:tc>
        <w:tc>
          <w:tcPr>
            <w:tcW w:w="1702" w:type="dxa"/>
          </w:tcPr>
          <w:p w14:paraId="29E8EF14" w14:textId="77777777" w:rsidR="00DD26FB" w:rsidRPr="00DD26FB" w:rsidRDefault="00DD26FB" w:rsidP="00BA6E99">
            <w:pPr>
              <w:pStyle w:val="TableParagraph"/>
              <w:spacing w:before="45"/>
              <w:ind w:left="2"/>
              <w:rPr>
                <w:rFonts w:ascii="Verdana" w:hAnsi="Verdana"/>
                <w:sz w:val="20"/>
                <w:szCs w:val="20"/>
              </w:rPr>
            </w:pPr>
            <w:r w:rsidRPr="00DD26FB">
              <w:rPr>
                <w:rFonts w:ascii="Verdana" w:hAnsi="Verdana"/>
                <w:sz w:val="20"/>
                <w:szCs w:val="20"/>
              </w:rPr>
              <w:t>3 dies</w:t>
            </w:r>
            <w:r w:rsidRPr="00DD26FB">
              <w:rPr>
                <w:rFonts w:ascii="Verdana" w:hAnsi="Verdana"/>
                <w:spacing w:val="2"/>
                <w:sz w:val="20"/>
                <w:szCs w:val="20"/>
              </w:rPr>
              <w:t xml:space="preserve"> </w:t>
            </w:r>
            <w:proofErr w:type="spellStart"/>
            <w:r w:rsidRPr="00DD26FB">
              <w:rPr>
                <w:rFonts w:ascii="Verdana" w:hAnsi="Verdana"/>
                <w:spacing w:val="-2"/>
                <w:sz w:val="20"/>
                <w:szCs w:val="20"/>
              </w:rPr>
              <w:t>hàbils</w:t>
            </w:r>
            <w:proofErr w:type="spellEnd"/>
          </w:p>
        </w:tc>
        <w:tc>
          <w:tcPr>
            <w:tcW w:w="1558" w:type="dxa"/>
          </w:tcPr>
          <w:p w14:paraId="6828ABCE" w14:textId="77777777" w:rsidR="00DD26FB" w:rsidRPr="00DD26FB" w:rsidRDefault="00DD26FB" w:rsidP="00BA6E99">
            <w:pPr>
              <w:pStyle w:val="TableParagraph"/>
              <w:spacing w:before="4"/>
              <w:ind w:left="105"/>
              <w:rPr>
                <w:rFonts w:ascii="Verdana" w:hAnsi="Verdana"/>
                <w:sz w:val="20"/>
                <w:szCs w:val="20"/>
              </w:rPr>
            </w:pPr>
            <w:r w:rsidRPr="00DD26FB">
              <w:rPr>
                <w:rFonts w:ascii="Verdana" w:hAnsi="Verdana"/>
                <w:sz w:val="20"/>
                <w:szCs w:val="20"/>
              </w:rPr>
              <w:t>2</w:t>
            </w:r>
            <w:r w:rsidRPr="00DD26FB">
              <w:rPr>
                <w:rFonts w:ascii="Verdana" w:hAnsi="Verdana"/>
                <w:spacing w:val="8"/>
                <w:sz w:val="20"/>
                <w:szCs w:val="20"/>
              </w:rPr>
              <w:t xml:space="preserve"> </w:t>
            </w:r>
            <w:r w:rsidRPr="00DD26FB">
              <w:rPr>
                <w:rFonts w:ascii="Verdana" w:hAnsi="Verdana"/>
                <w:spacing w:val="-2"/>
                <w:sz w:val="20"/>
                <w:szCs w:val="20"/>
              </w:rPr>
              <w:t>punts</w:t>
            </w:r>
          </w:p>
        </w:tc>
        <w:tc>
          <w:tcPr>
            <w:tcW w:w="1553" w:type="dxa"/>
          </w:tcPr>
          <w:p w14:paraId="7B53D9FF" w14:textId="77777777" w:rsidR="00DD26FB" w:rsidRPr="00DD26FB" w:rsidRDefault="00DD26FB" w:rsidP="00BA6E99">
            <w:pPr>
              <w:pStyle w:val="TableParagraph"/>
              <w:spacing w:before="4"/>
              <w:ind w:left="109"/>
              <w:rPr>
                <w:rFonts w:ascii="Verdana" w:hAnsi="Verdana"/>
                <w:sz w:val="20"/>
                <w:szCs w:val="20"/>
              </w:rPr>
            </w:pPr>
            <w:r w:rsidRPr="00DD26FB">
              <w:rPr>
                <w:rFonts w:ascii="Verdana" w:hAnsi="Verdana"/>
                <w:sz w:val="20"/>
                <w:szCs w:val="20"/>
              </w:rPr>
              <w:t>5</w:t>
            </w:r>
            <w:r w:rsidRPr="00DD26FB">
              <w:rPr>
                <w:rFonts w:ascii="Verdana" w:hAnsi="Verdana"/>
                <w:spacing w:val="8"/>
                <w:sz w:val="20"/>
                <w:szCs w:val="20"/>
              </w:rPr>
              <w:t xml:space="preserve"> </w:t>
            </w:r>
            <w:r w:rsidRPr="00DD26FB">
              <w:rPr>
                <w:rFonts w:ascii="Verdana" w:hAnsi="Verdana"/>
                <w:spacing w:val="-2"/>
                <w:sz w:val="20"/>
                <w:szCs w:val="20"/>
              </w:rPr>
              <w:t>punts</w:t>
            </w:r>
          </w:p>
        </w:tc>
      </w:tr>
    </w:tbl>
    <w:p w14:paraId="367D6F64" w14:textId="77777777" w:rsidR="00DD26FB" w:rsidRPr="00DD26FB" w:rsidRDefault="00DD26FB" w:rsidP="00DD26FB">
      <w:pPr>
        <w:pStyle w:val="Textindependent"/>
        <w:spacing w:before="60"/>
        <w:rPr>
          <w:rFonts w:ascii="Verdana" w:hAnsi="Verdana"/>
        </w:rPr>
      </w:pPr>
    </w:p>
    <w:p w14:paraId="05273024" w14:textId="77777777" w:rsidR="00DD26FB" w:rsidRPr="00DD26FB" w:rsidRDefault="00DD26FB" w:rsidP="00A56A48">
      <w:pPr>
        <w:pStyle w:val="Textindependent"/>
        <w:spacing w:line="280" w:lineRule="auto"/>
        <w:ind w:right="0"/>
        <w:rPr>
          <w:rFonts w:ascii="Verdana" w:hAnsi="Verdana"/>
        </w:rPr>
      </w:pPr>
      <w:r w:rsidRPr="00DD26FB">
        <w:rPr>
          <w:rFonts w:ascii="Verdana" w:hAnsi="Verdana"/>
        </w:rPr>
        <w:t>Per</w:t>
      </w:r>
      <w:r w:rsidRPr="00DD26FB">
        <w:rPr>
          <w:rFonts w:ascii="Verdana" w:hAnsi="Verdana"/>
          <w:spacing w:val="-16"/>
        </w:rPr>
        <w:t xml:space="preserve"> </w:t>
      </w:r>
      <w:r w:rsidRPr="00DD26FB">
        <w:rPr>
          <w:rFonts w:ascii="Verdana" w:hAnsi="Verdana"/>
        </w:rPr>
        <w:t>valorar</w:t>
      </w:r>
      <w:r w:rsidRPr="00DD26FB">
        <w:rPr>
          <w:rFonts w:ascii="Verdana" w:hAnsi="Verdana"/>
          <w:spacing w:val="-15"/>
        </w:rPr>
        <w:t xml:space="preserve"> </w:t>
      </w:r>
      <w:r w:rsidRPr="00DD26FB">
        <w:rPr>
          <w:rFonts w:ascii="Verdana" w:hAnsi="Verdana"/>
        </w:rPr>
        <w:t>la</w:t>
      </w:r>
      <w:r w:rsidRPr="00DD26FB">
        <w:rPr>
          <w:rFonts w:ascii="Verdana" w:hAnsi="Verdana"/>
          <w:spacing w:val="-15"/>
        </w:rPr>
        <w:t xml:space="preserve"> </w:t>
      </w:r>
      <w:r w:rsidRPr="00DD26FB">
        <w:rPr>
          <w:rFonts w:ascii="Verdana" w:hAnsi="Verdana"/>
        </w:rPr>
        <w:t>reducció</w:t>
      </w:r>
      <w:r w:rsidRPr="00DD26FB">
        <w:rPr>
          <w:rFonts w:ascii="Verdana" w:hAnsi="Verdana"/>
          <w:spacing w:val="-16"/>
        </w:rPr>
        <w:t xml:space="preserve"> </w:t>
      </w:r>
      <w:r w:rsidRPr="00DD26FB">
        <w:rPr>
          <w:rFonts w:ascii="Verdana" w:hAnsi="Verdana"/>
        </w:rPr>
        <w:t>en</w:t>
      </w:r>
      <w:r w:rsidRPr="00DD26FB">
        <w:rPr>
          <w:rFonts w:ascii="Verdana" w:hAnsi="Verdana"/>
          <w:spacing w:val="-15"/>
        </w:rPr>
        <w:t xml:space="preserve"> </w:t>
      </w:r>
      <w:r w:rsidRPr="00DD26FB">
        <w:rPr>
          <w:rFonts w:ascii="Verdana" w:hAnsi="Verdana"/>
        </w:rPr>
        <w:t>el</w:t>
      </w:r>
      <w:r w:rsidRPr="00DD26FB">
        <w:rPr>
          <w:rFonts w:ascii="Verdana" w:hAnsi="Verdana"/>
          <w:spacing w:val="-15"/>
        </w:rPr>
        <w:t xml:space="preserve"> </w:t>
      </w:r>
      <w:r w:rsidRPr="00DD26FB">
        <w:rPr>
          <w:rFonts w:ascii="Verdana" w:hAnsi="Verdana"/>
        </w:rPr>
        <w:t>termini</w:t>
      </w:r>
      <w:r w:rsidRPr="00DD26FB">
        <w:rPr>
          <w:rFonts w:ascii="Verdana" w:hAnsi="Verdana"/>
          <w:spacing w:val="-15"/>
        </w:rPr>
        <w:t xml:space="preserve"> </w:t>
      </w:r>
      <w:r w:rsidRPr="00DD26FB">
        <w:rPr>
          <w:rFonts w:ascii="Verdana" w:hAnsi="Verdana"/>
        </w:rPr>
        <w:t>de</w:t>
      </w:r>
      <w:r w:rsidRPr="00DD26FB">
        <w:rPr>
          <w:rFonts w:ascii="Verdana" w:hAnsi="Verdana"/>
          <w:spacing w:val="-16"/>
        </w:rPr>
        <w:t xml:space="preserve"> </w:t>
      </w:r>
      <w:r w:rsidRPr="00DD26FB">
        <w:rPr>
          <w:rFonts w:ascii="Verdana" w:hAnsi="Verdana"/>
        </w:rPr>
        <w:t>lliurament</w:t>
      </w:r>
      <w:r w:rsidRPr="00DD26FB">
        <w:rPr>
          <w:rFonts w:ascii="Verdana" w:hAnsi="Verdana"/>
          <w:spacing w:val="-15"/>
        </w:rPr>
        <w:t xml:space="preserve"> </w:t>
      </w:r>
      <w:r w:rsidRPr="00DD26FB">
        <w:rPr>
          <w:rFonts w:ascii="Verdana" w:hAnsi="Verdana"/>
        </w:rPr>
        <w:t>es</w:t>
      </w:r>
      <w:r w:rsidRPr="00DD26FB">
        <w:rPr>
          <w:rFonts w:ascii="Verdana" w:hAnsi="Verdana"/>
          <w:spacing w:val="-15"/>
        </w:rPr>
        <w:t xml:space="preserve"> </w:t>
      </w:r>
      <w:r w:rsidRPr="00DD26FB">
        <w:rPr>
          <w:rFonts w:ascii="Verdana" w:hAnsi="Verdana"/>
        </w:rPr>
        <w:t>tindrà</w:t>
      </w:r>
      <w:r w:rsidRPr="00DD26FB">
        <w:rPr>
          <w:rFonts w:ascii="Verdana" w:hAnsi="Verdana"/>
          <w:spacing w:val="-16"/>
        </w:rPr>
        <w:t xml:space="preserve"> </w:t>
      </w:r>
      <w:r w:rsidRPr="00DD26FB">
        <w:rPr>
          <w:rFonts w:ascii="Verdana" w:hAnsi="Verdana"/>
        </w:rPr>
        <w:t>en</w:t>
      </w:r>
      <w:r w:rsidRPr="00DD26FB">
        <w:rPr>
          <w:rFonts w:ascii="Verdana" w:hAnsi="Verdana"/>
          <w:spacing w:val="-15"/>
        </w:rPr>
        <w:t xml:space="preserve"> </w:t>
      </w:r>
      <w:r w:rsidRPr="00DD26FB">
        <w:rPr>
          <w:rFonts w:ascii="Verdana" w:hAnsi="Verdana"/>
        </w:rPr>
        <w:t>compte</w:t>
      </w:r>
      <w:r w:rsidRPr="00DD26FB">
        <w:rPr>
          <w:rFonts w:ascii="Verdana" w:hAnsi="Verdana"/>
          <w:spacing w:val="-15"/>
        </w:rPr>
        <w:t xml:space="preserve"> </w:t>
      </w:r>
      <w:r w:rsidRPr="00DD26FB">
        <w:rPr>
          <w:rFonts w:ascii="Verdana" w:hAnsi="Verdana"/>
        </w:rPr>
        <w:t>la</w:t>
      </w:r>
      <w:r w:rsidRPr="00DD26FB">
        <w:rPr>
          <w:rFonts w:ascii="Verdana" w:hAnsi="Verdana"/>
          <w:spacing w:val="-15"/>
        </w:rPr>
        <w:t xml:space="preserve"> </w:t>
      </w:r>
      <w:r w:rsidRPr="00DD26FB">
        <w:rPr>
          <w:rFonts w:ascii="Verdana" w:hAnsi="Verdana"/>
        </w:rPr>
        <w:t>reducció</w:t>
      </w:r>
      <w:r w:rsidRPr="00DD26FB">
        <w:rPr>
          <w:rFonts w:ascii="Verdana" w:hAnsi="Verdana"/>
          <w:spacing w:val="-16"/>
        </w:rPr>
        <w:t xml:space="preserve"> </w:t>
      </w:r>
      <w:r w:rsidRPr="00DD26FB">
        <w:rPr>
          <w:rFonts w:ascii="Verdana" w:hAnsi="Verdana"/>
        </w:rPr>
        <w:t>en</w:t>
      </w:r>
      <w:r w:rsidRPr="00DD26FB">
        <w:rPr>
          <w:rFonts w:ascii="Verdana" w:hAnsi="Verdana"/>
          <w:spacing w:val="-15"/>
        </w:rPr>
        <w:t xml:space="preserve"> </w:t>
      </w:r>
      <w:r w:rsidRPr="00DD26FB">
        <w:rPr>
          <w:rFonts w:ascii="Verdana" w:hAnsi="Verdana"/>
        </w:rPr>
        <w:t>temps comptats en dies hàbils.</w:t>
      </w:r>
      <w:r w:rsidRPr="00DD26FB">
        <w:rPr>
          <w:rFonts w:ascii="Verdana" w:hAnsi="Verdana"/>
          <w:spacing w:val="-1"/>
        </w:rPr>
        <w:t xml:space="preserve"> </w:t>
      </w:r>
      <w:r w:rsidRPr="00DD26FB">
        <w:rPr>
          <w:rFonts w:ascii="Verdana" w:hAnsi="Verdana"/>
        </w:rPr>
        <w:t>Es valora la reducció d’aquest termini</w:t>
      </w:r>
      <w:r w:rsidRPr="00DD26FB">
        <w:rPr>
          <w:rFonts w:ascii="Verdana" w:hAnsi="Verdana"/>
          <w:spacing w:val="-1"/>
        </w:rPr>
        <w:t xml:space="preserve"> </w:t>
      </w:r>
      <w:r w:rsidRPr="00DD26FB">
        <w:rPr>
          <w:rFonts w:ascii="Verdana" w:hAnsi="Verdana"/>
        </w:rPr>
        <w:t>concretament en aquests productes perquè son els més demandats pel nostre Departament al licitador.</w:t>
      </w:r>
    </w:p>
    <w:p w14:paraId="4B6E7C44" w14:textId="77777777" w:rsidR="00DD26FB" w:rsidRPr="00DD26FB" w:rsidRDefault="00DD26FB" w:rsidP="00A56A48">
      <w:pPr>
        <w:pStyle w:val="Textindependent"/>
        <w:spacing w:before="238" w:line="280" w:lineRule="auto"/>
        <w:ind w:left="142" w:right="142"/>
        <w:rPr>
          <w:rFonts w:ascii="Verdana" w:hAnsi="Verdana"/>
        </w:rPr>
      </w:pPr>
      <w:r w:rsidRPr="00DD26FB">
        <w:rPr>
          <w:rFonts w:ascii="Verdana" w:hAnsi="Verdana"/>
        </w:rPr>
        <w:t>Així mateix, és habitual treballar amb terminis ajustats i per tant, que el licitador pugui ajustar-se encara més a aquests terminis és per nosaltres l’element més important de valoració del contracte.</w:t>
      </w:r>
    </w:p>
    <w:p w14:paraId="68A21677" w14:textId="77777777" w:rsidR="00DD26FB" w:rsidRPr="00DD26FB" w:rsidRDefault="00DD26FB" w:rsidP="00A56A48">
      <w:pPr>
        <w:pStyle w:val="Textindependent"/>
        <w:spacing w:before="235" w:line="280" w:lineRule="auto"/>
        <w:ind w:left="141" w:right="0" w:firstLine="1"/>
        <w:rPr>
          <w:rFonts w:ascii="Verdana" w:hAnsi="Verdana"/>
        </w:rPr>
      </w:pPr>
      <w:r w:rsidRPr="00DD26FB">
        <w:rPr>
          <w:rFonts w:ascii="Verdana" w:hAnsi="Verdana"/>
        </w:rPr>
        <w:t>Disposar</w:t>
      </w:r>
      <w:r w:rsidRPr="00DD26FB">
        <w:rPr>
          <w:rFonts w:ascii="Verdana" w:hAnsi="Verdana"/>
          <w:spacing w:val="-16"/>
        </w:rPr>
        <w:t xml:space="preserve"> </w:t>
      </w:r>
      <w:r w:rsidRPr="00DD26FB">
        <w:rPr>
          <w:rFonts w:ascii="Verdana" w:hAnsi="Verdana"/>
        </w:rPr>
        <w:t>del</w:t>
      </w:r>
      <w:r w:rsidRPr="00DD26FB">
        <w:rPr>
          <w:rFonts w:ascii="Verdana" w:hAnsi="Verdana"/>
          <w:spacing w:val="-15"/>
        </w:rPr>
        <w:t xml:space="preserve"> </w:t>
      </w:r>
      <w:r w:rsidRPr="00DD26FB">
        <w:rPr>
          <w:rFonts w:ascii="Verdana" w:hAnsi="Verdana"/>
        </w:rPr>
        <w:t>material</w:t>
      </w:r>
      <w:r w:rsidRPr="00DD26FB">
        <w:rPr>
          <w:rFonts w:ascii="Verdana" w:hAnsi="Verdana"/>
          <w:spacing w:val="-15"/>
        </w:rPr>
        <w:t xml:space="preserve"> </w:t>
      </w:r>
      <w:r w:rsidRPr="00DD26FB">
        <w:rPr>
          <w:rFonts w:ascii="Verdana" w:hAnsi="Verdana"/>
        </w:rPr>
        <w:t>imprès</w:t>
      </w:r>
      <w:r w:rsidRPr="00DD26FB">
        <w:rPr>
          <w:rFonts w:ascii="Verdana" w:hAnsi="Verdana"/>
          <w:spacing w:val="-16"/>
        </w:rPr>
        <w:t xml:space="preserve"> </w:t>
      </w:r>
      <w:r w:rsidRPr="00DD26FB">
        <w:rPr>
          <w:rFonts w:ascii="Verdana" w:hAnsi="Verdana"/>
        </w:rPr>
        <w:t>en</w:t>
      </w:r>
      <w:r w:rsidRPr="00DD26FB">
        <w:rPr>
          <w:rFonts w:ascii="Verdana" w:hAnsi="Verdana"/>
          <w:spacing w:val="-15"/>
        </w:rPr>
        <w:t xml:space="preserve"> </w:t>
      </w:r>
      <w:r w:rsidRPr="00DD26FB">
        <w:rPr>
          <w:rFonts w:ascii="Verdana" w:hAnsi="Verdana"/>
        </w:rPr>
        <w:t>un</w:t>
      </w:r>
      <w:r w:rsidRPr="00DD26FB">
        <w:rPr>
          <w:rFonts w:ascii="Verdana" w:hAnsi="Verdana"/>
          <w:spacing w:val="-15"/>
        </w:rPr>
        <w:t xml:space="preserve"> </w:t>
      </w:r>
      <w:r w:rsidRPr="00DD26FB">
        <w:rPr>
          <w:rFonts w:ascii="Verdana" w:hAnsi="Verdana"/>
        </w:rPr>
        <w:t>termini</w:t>
      </w:r>
      <w:r w:rsidRPr="00DD26FB">
        <w:rPr>
          <w:rFonts w:ascii="Verdana" w:hAnsi="Verdana"/>
          <w:spacing w:val="-15"/>
        </w:rPr>
        <w:t xml:space="preserve"> </w:t>
      </w:r>
      <w:r w:rsidRPr="00DD26FB">
        <w:rPr>
          <w:rFonts w:ascii="Verdana" w:hAnsi="Verdana"/>
        </w:rPr>
        <w:t>més</w:t>
      </w:r>
      <w:r w:rsidRPr="00DD26FB">
        <w:rPr>
          <w:rFonts w:ascii="Verdana" w:hAnsi="Verdana"/>
          <w:spacing w:val="-16"/>
        </w:rPr>
        <w:t xml:space="preserve"> </w:t>
      </w:r>
      <w:r w:rsidRPr="00DD26FB">
        <w:rPr>
          <w:rFonts w:ascii="Verdana" w:hAnsi="Verdana"/>
        </w:rPr>
        <w:t>breu</w:t>
      </w:r>
      <w:r w:rsidRPr="00DD26FB">
        <w:rPr>
          <w:rFonts w:ascii="Verdana" w:hAnsi="Verdana"/>
          <w:spacing w:val="-15"/>
        </w:rPr>
        <w:t xml:space="preserve"> </w:t>
      </w:r>
      <w:r w:rsidRPr="00DD26FB">
        <w:rPr>
          <w:rFonts w:ascii="Verdana" w:hAnsi="Verdana"/>
        </w:rPr>
        <w:t>afavoreix</w:t>
      </w:r>
      <w:r w:rsidRPr="00DD26FB">
        <w:rPr>
          <w:rFonts w:ascii="Verdana" w:hAnsi="Verdana"/>
          <w:spacing w:val="-15"/>
        </w:rPr>
        <w:t xml:space="preserve"> </w:t>
      </w:r>
      <w:r w:rsidRPr="00DD26FB">
        <w:rPr>
          <w:rFonts w:ascii="Verdana" w:hAnsi="Verdana"/>
        </w:rPr>
        <w:t>que</w:t>
      </w:r>
      <w:r w:rsidRPr="00DD26FB">
        <w:rPr>
          <w:rFonts w:ascii="Verdana" w:hAnsi="Verdana"/>
          <w:spacing w:val="-16"/>
        </w:rPr>
        <w:t xml:space="preserve"> </w:t>
      </w:r>
      <w:r w:rsidRPr="00DD26FB">
        <w:rPr>
          <w:rFonts w:ascii="Verdana" w:hAnsi="Verdana"/>
        </w:rPr>
        <w:t>les</w:t>
      </w:r>
      <w:r w:rsidRPr="00DD26FB">
        <w:rPr>
          <w:rFonts w:ascii="Verdana" w:hAnsi="Verdana"/>
          <w:spacing w:val="-15"/>
        </w:rPr>
        <w:t xml:space="preserve"> </w:t>
      </w:r>
      <w:r w:rsidRPr="00DD26FB">
        <w:rPr>
          <w:rFonts w:ascii="Verdana" w:hAnsi="Verdana"/>
        </w:rPr>
        <w:t>tasques</w:t>
      </w:r>
      <w:r w:rsidRPr="00DD26FB">
        <w:rPr>
          <w:rFonts w:ascii="Verdana" w:hAnsi="Verdana"/>
          <w:spacing w:val="-15"/>
        </w:rPr>
        <w:t xml:space="preserve"> </w:t>
      </w:r>
      <w:r w:rsidRPr="00DD26FB">
        <w:rPr>
          <w:rFonts w:ascii="Verdana" w:hAnsi="Verdana"/>
        </w:rPr>
        <w:t>posteriors de distribució es puguin dur a terme amb anticipació i, així, l’objecte de l’activitat pugui estar més temps publicitat abans de la seva realització, assegurant una millor difusió d’informacions d’interès públic.</w:t>
      </w:r>
    </w:p>
    <w:p w14:paraId="2D44C44C" w14:textId="77777777" w:rsidR="00DD26FB" w:rsidRDefault="00DD26FB" w:rsidP="00A56A48">
      <w:pPr>
        <w:pStyle w:val="Pargrafdellista"/>
        <w:widowControl w:val="0"/>
        <w:numPr>
          <w:ilvl w:val="0"/>
          <w:numId w:val="24"/>
        </w:numPr>
        <w:tabs>
          <w:tab w:val="left" w:pos="441"/>
        </w:tabs>
        <w:suppressAutoHyphens w:val="0"/>
        <w:autoSpaceDE w:val="0"/>
        <w:spacing w:before="232" w:line="278" w:lineRule="auto"/>
        <w:ind w:left="140" w:right="142" w:firstLine="0"/>
        <w:jc w:val="both"/>
        <w:textAlignment w:val="auto"/>
        <w:rPr>
          <w:rFonts w:ascii="Verdana" w:hAnsi="Verdana"/>
        </w:rPr>
      </w:pPr>
      <w:r w:rsidRPr="00DD26FB">
        <w:rPr>
          <w:rFonts w:ascii="Verdana" w:hAnsi="Verdana"/>
          <w:b/>
        </w:rPr>
        <w:t xml:space="preserve">Per l’experiència del professional adscrit a l’execució del servei, fins al 25 punts. </w:t>
      </w:r>
      <w:r w:rsidRPr="00DD26FB">
        <w:rPr>
          <w:rFonts w:ascii="Verdana" w:hAnsi="Verdana"/>
        </w:rPr>
        <w:t>La puntuació s’atorgarà en funció del nombre d’anys d’experiència</w:t>
      </w:r>
      <w:r w:rsidRPr="00DD26FB">
        <w:rPr>
          <w:rFonts w:ascii="Verdana" w:hAnsi="Verdana"/>
          <w:spacing w:val="-2"/>
        </w:rPr>
        <w:t xml:space="preserve"> </w:t>
      </w:r>
      <w:r w:rsidRPr="00DD26FB">
        <w:rPr>
          <w:rFonts w:ascii="Verdana" w:hAnsi="Verdana"/>
        </w:rPr>
        <w:t>d’acord amb els criteris següents:</w:t>
      </w:r>
    </w:p>
    <w:p w14:paraId="10631C08" w14:textId="77777777" w:rsidR="00A56A48" w:rsidRPr="00DD26FB" w:rsidRDefault="00A56A48" w:rsidP="00A56A48">
      <w:pPr>
        <w:pStyle w:val="Pargrafdellista"/>
        <w:widowControl w:val="0"/>
        <w:tabs>
          <w:tab w:val="left" w:pos="441"/>
        </w:tabs>
        <w:suppressAutoHyphens w:val="0"/>
        <w:autoSpaceDE w:val="0"/>
        <w:spacing w:before="232" w:line="278" w:lineRule="auto"/>
        <w:ind w:left="140" w:right="142"/>
        <w:textAlignment w:val="auto"/>
        <w:rPr>
          <w:rFonts w:ascii="Verdana" w:hAnsi="Verdana"/>
        </w:r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8"/>
        <w:gridCol w:w="1898"/>
        <w:gridCol w:w="1886"/>
        <w:gridCol w:w="1814"/>
      </w:tblGrid>
      <w:tr w:rsidR="00DD26FB" w:rsidRPr="00DD26FB" w14:paraId="31A13EE3" w14:textId="77777777" w:rsidTr="00BA6E99">
        <w:trPr>
          <w:trHeight w:val="899"/>
        </w:trPr>
        <w:tc>
          <w:tcPr>
            <w:tcW w:w="1908" w:type="dxa"/>
          </w:tcPr>
          <w:p w14:paraId="422B751F" w14:textId="77777777" w:rsidR="00DD26FB" w:rsidRPr="00FD5E70" w:rsidRDefault="00DD26FB" w:rsidP="00BA6E99">
            <w:pPr>
              <w:pStyle w:val="TableParagraph"/>
              <w:spacing w:before="70"/>
              <w:rPr>
                <w:rFonts w:ascii="Verdana" w:hAnsi="Verdana"/>
                <w:sz w:val="20"/>
                <w:szCs w:val="20"/>
                <w:lang w:val="es-ES"/>
              </w:rPr>
            </w:pPr>
          </w:p>
          <w:p w14:paraId="1838F41D" w14:textId="77777777" w:rsidR="00DD26FB" w:rsidRPr="00DD26FB" w:rsidRDefault="00DD26FB" w:rsidP="00BA6E99">
            <w:pPr>
              <w:pStyle w:val="TableParagraph"/>
              <w:spacing w:before="1"/>
              <w:ind w:left="67"/>
              <w:rPr>
                <w:rFonts w:ascii="Verdana" w:hAnsi="Verdana"/>
                <w:b/>
                <w:sz w:val="20"/>
                <w:szCs w:val="20"/>
              </w:rPr>
            </w:pPr>
            <w:r w:rsidRPr="00DD26FB">
              <w:rPr>
                <w:rFonts w:ascii="Verdana" w:hAnsi="Verdana"/>
                <w:b/>
                <w:spacing w:val="-2"/>
                <w:sz w:val="20"/>
                <w:szCs w:val="20"/>
              </w:rPr>
              <w:t>PROFESSIONAL</w:t>
            </w:r>
          </w:p>
        </w:tc>
        <w:tc>
          <w:tcPr>
            <w:tcW w:w="1898" w:type="dxa"/>
          </w:tcPr>
          <w:p w14:paraId="5BF9CBCF" w14:textId="77777777" w:rsidR="00DD26FB" w:rsidRPr="00DD26FB" w:rsidRDefault="00DD26FB" w:rsidP="00BA6E99">
            <w:pPr>
              <w:pStyle w:val="TableParagraph"/>
              <w:spacing w:before="196"/>
              <w:ind w:left="65" w:hanging="1"/>
              <w:rPr>
                <w:rFonts w:ascii="Verdana" w:hAnsi="Verdana"/>
                <w:b/>
                <w:sz w:val="20"/>
                <w:szCs w:val="20"/>
              </w:rPr>
            </w:pPr>
            <w:r w:rsidRPr="00DD26FB">
              <w:rPr>
                <w:rFonts w:ascii="Verdana" w:hAnsi="Verdana"/>
                <w:b/>
                <w:sz w:val="20"/>
                <w:szCs w:val="20"/>
              </w:rPr>
              <w:t>Entre</w:t>
            </w:r>
            <w:r w:rsidRPr="00DD26FB">
              <w:rPr>
                <w:rFonts w:ascii="Verdana" w:hAnsi="Verdana"/>
                <w:b/>
                <w:spacing w:val="-8"/>
                <w:sz w:val="20"/>
                <w:szCs w:val="20"/>
              </w:rPr>
              <w:t xml:space="preserve"> </w:t>
            </w:r>
            <w:r w:rsidRPr="00DD26FB">
              <w:rPr>
                <w:rFonts w:ascii="Verdana" w:hAnsi="Verdana"/>
                <w:b/>
                <w:sz w:val="20"/>
                <w:szCs w:val="20"/>
              </w:rPr>
              <w:t>1</w:t>
            </w:r>
            <w:r w:rsidRPr="00DD26FB">
              <w:rPr>
                <w:rFonts w:ascii="Verdana" w:hAnsi="Verdana"/>
                <w:b/>
                <w:spacing w:val="-10"/>
                <w:sz w:val="20"/>
                <w:szCs w:val="20"/>
              </w:rPr>
              <w:t xml:space="preserve"> </w:t>
            </w:r>
            <w:r w:rsidRPr="00DD26FB">
              <w:rPr>
                <w:rFonts w:ascii="Verdana" w:hAnsi="Verdana"/>
                <w:b/>
                <w:sz w:val="20"/>
                <w:szCs w:val="20"/>
              </w:rPr>
              <w:t>i</w:t>
            </w:r>
            <w:r w:rsidRPr="00DD26FB">
              <w:rPr>
                <w:rFonts w:ascii="Verdana" w:hAnsi="Verdana"/>
                <w:b/>
                <w:spacing w:val="-9"/>
                <w:sz w:val="20"/>
                <w:szCs w:val="20"/>
              </w:rPr>
              <w:t xml:space="preserve"> </w:t>
            </w:r>
            <w:r w:rsidRPr="00DD26FB">
              <w:rPr>
                <w:rFonts w:ascii="Verdana" w:hAnsi="Verdana"/>
                <w:b/>
                <w:sz w:val="20"/>
                <w:szCs w:val="20"/>
              </w:rPr>
              <w:t>2</w:t>
            </w:r>
            <w:r w:rsidRPr="00DD26FB">
              <w:rPr>
                <w:rFonts w:ascii="Verdana" w:hAnsi="Verdana"/>
                <w:b/>
                <w:spacing w:val="-8"/>
                <w:sz w:val="20"/>
                <w:szCs w:val="20"/>
              </w:rPr>
              <w:t xml:space="preserve"> </w:t>
            </w:r>
            <w:proofErr w:type="spellStart"/>
            <w:r w:rsidRPr="00DD26FB">
              <w:rPr>
                <w:rFonts w:ascii="Verdana" w:hAnsi="Verdana"/>
                <w:b/>
                <w:sz w:val="20"/>
                <w:szCs w:val="20"/>
              </w:rPr>
              <w:t>anys</w:t>
            </w:r>
            <w:proofErr w:type="spellEnd"/>
            <w:r w:rsidRPr="00DD26FB">
              <w:rPr>
                <w:rFonts w:ascii="Verdana" w:hAnsi="Verdana"/>
                <w:b/>
                <w:sz w:val="20"/>
                <w:szCs w:val="20"/>
              </w:rPr>
              <w:t xml:space="preserve"> </w:t>
            </w:r>
            <w:proofErr w:type="spellStart"/>
            <w:r w:rsidRPr="00DD26FB">
              <w:rPr>
                <w:rFonts w:ascii="Verdana" w:hAnsi="Verdana"/>
                <w:b/>
                <w:spacing w:val="-2"/>
                <w:sz w:val="20"/>
                <w:szCs w:val="20"/>
              </w:rPr>
              <w:t>d’experiència</w:t>
            </w:r>
            <w:proofErr w:type="spellEnd"/>
          </w:p>
        </w:tc>
        <w:tc>
          <w:tcPr>
            <w:tcW w:w="1886" w:type="dxa"/>
          </w:tcPr>
          <w:p w14:paraId="190CA4C9" w14:textId="77777777" w:rsidR="00DD26FB" w:rsidRPr="00DD26FB" w:rsidRDefault="00DD26FB" w:rsidP="00BA6E99">
            <w:pPr>
              <w:pStyle w:val="TableParagraph"/>
              <w:spacing w:before="72"/>
              <w:ind w:left="68"/>
              <w:rPr>
                <w:rFonts w:ascii="Verdana" w:hAnsi="Verdana"/>
                <w:b/>
                <w:sz w:val="20"/>
                <w:szCs w:val="20"/>
              </w:rPr>
            </w:pPr>
            <w:r w:rsidRPr="00DD26FB">
              <w:rPr>
                <w:rFonts w:ascii="Verdana" w:hAnsi="Verdana"/>
                <w:b/>
                <w:sz w:val="20"/>
                <w:szCs w:val="20"/>
              </w:rPr>
              <w:t>Entre</w:t>
            </w:r>
            <w:r w:rsidRPr="00DD26FB">
              <w:rPr>
                <w:rFonts w:ascii="Verdana" w:hAnsi="Verdana"/>
                <w:b/>
                <w:spacing w:val="-8"/>
                <w:sz w:val="20"/>
                <w:szCs w:val="20"/>
              </w:rPr>
              <w:t xml:space="preserve"> </w:t>
            </w:r>
            <w:r w:rsidRPr="00DD26FB">
              <w:rPr>
                <w:rFonts w:ascii="Verdana" w:hAnsi="Verdana"/>
                <w:b/>
                <w:sz w:val="20"/>
                <w:szCs w:val="20"/>
              </w:rPr>
              <w:t>2</w:t>
            </w:r>
            <w:r w:rsidRPr="00DD26FB">
              <w:rPr>
                <w:rFonts w:ascii="Verdana" w:hAnsi="Verdana"/>
                <w:b/>
                <w:spacing w:val="-10"/>
                <w:sz w:val="20"/>
                <w:szCs w:val="20"/>
              </w:rPr>
              <w:t xml:space="preserve"> </w:t>
            </w:r>
            <w:proofErr w:type="spellStart"/>
            <w:r w:rsidRPr="00DD26FB">
              <w:rPr>
                <w:rFonts w:ascii="Verdana" w:hAnsi="Verdana"/>
                <w:b/>
                <w:sz w:val="20"/>
                <w:szCs w:val="20"/>
              </w:rPr>
              <w:t>anys</w:t>
            </w:r>
            <w:proofErr w:type="spellEnd"/>
            <w:r w:rsidRPr="00DD26FB">
              <w:rPr>
                <w:rFonts w:ascii="Verdana" w:hAnsi="Verdana"/>
                <w:b/>
                <w:spacing w:val="-10"/>
                <w:sz w:val="20"/>
                <w:szCs w:val="20"/>
              </w:rPr>
              <w:t xml:space="preserve"> </w:t>
            </w:r>
            <w:r w:rsidRPr="00DD26FB">
              <w:rPr>
                <w:rFonts w:ascii="Verdana" w:hAnsi="Verdana"/>
                <w:b/>
                <w:sz w:val="20"/>
                <w:szCs w:val="20"/>
              </w:rPr>
              <w:t>i</w:t>
            </w:r>
            <w:r w:rsidRPr="00DD26FB">
              <w:rPr>
                <w:rFonts w:ascii="Verdana" w:hAnsi="Verdana"/>
                <w:b/>
                <w:spacing w:val="-7"/>
                <w:sz w:val="20"/>
                <w:szCs w:val="20"/>
              </w:rPr>
              <w:t xml:space="preserve"> </w:t>
            </w:r>
            <w:r w:rsidRPr="00DD26FB">
              <w:rPr>
                <w:rFonts w:ascii="Verdana" w:hAnsi="Verdana"/>
                <w:b/>
                <w:sz w:val="20"/>
                <w:szCs w:val="20"/>
              </w:rPr>
              <w:t xml:space="preserve">1 </w:t>
            </w:r>
            <w:proofErr w:type="spellStart"/>
            <w:r w:rsidRPr="00DD26FB">
              <w:rPr>
                <w:rFonts w:ascii="Verdana" w:hAnsi="Verdana"/>
                <w:b/>
                <w:sz w:val="20"/>
                <w:szCs w:val="20"/>
              </w:rPr>
              <w:t>dia</w:t>
            </w:r>
            <w:proofErr w:type="spellEnd"/>
            <w:r w:rsidRPr="00DD26FB">
              <w:rPr>
                <w:rFonts w:ascii="Verdana" w:hAnsi="Verdana"/>
                <w:b/>
                <w:sz w:val="20"/>
                <w:szCs w:val="20"/>
              </w:rPr>
              <w:t xml:space="preserve">, i 4 </w:t>
            </w:r>
            <w:proofErr w:type="spellStart"/>
            <w:r w:rsidRPr="00DD26FB">
              <w:rPr>
                <w:rFonts w:ascii="Verdana" w:hAnsi="Verdana"/>
                <w:b/>
                <w:sz w:val="20"/>
                <w:szCs w:val="20"/>
              </w:rPr>
              <w:t>anys</w:t>
            </w:r>
            <w:proofErr w:type="spellEnd"/>
            <w:r w:rsidRPr="00DD26FB">
              <w:rPr>
                <w:rFonts w:ascii="Verdana" w:hAnsi="Verdana"/>
                <w:b/>
                <w:sz w:val="20"/>
                <w:szCs w:val="20"/>
              </w:rPr>
              <w:t xml:space="preserve"> </w:t>
            </w:r>
            <w:proofErr w:type="spellStart"/>
            <w:r w:rsidRPr="00DD26FB">
              <w:rPr>
                <w:rFonts w:ascii="Verdana" w:hAnsi="Verdana"/>
                <w:b/>
                <w:spacing w:val="-2"/>
                <w:sz w:val="20"/>
                <w:szCs w:val="20"/>
              </w:rPr>
              <w:t>d’experiència</w:t>
            </w:r>
            <w:proofErr w:type="spellEnd"/>
          </w:p>
        </w:tc>
        <w:tc>
          <w:tcPr>
            <w:tcW w:w="1814" w:type="dxa"/>
          </w:tcPr>
          <w:p w14:paraId="151A6BAB" w14:textId="77777777" w:rsidR="00DD26FB" w:rsidRPr="00DD26FB" w:rsidRDefault="00DD26FB" w:rsidP="00BA6E99">
            <w:pPr>
              <w:pStyle w:val="TableParagraph"/>
              <w:spacing w:before="196"/>
              <w:ind w:left="69"/>
              <w:rPr>
                <w:rFonts w:ascii="Verdana" w:hAnsi="Verdana"/>
                <w:b/>
                <w:sz w:val="20"/>
                <w:szCs w:val="20"/>
              </w:rPr>
            </w:pPr>
            <w:proofErr w:type="spellStart"/>
            <w:r w:rsidRPr="00DD26FB">
              <w:rPr>
                <w:rFonts w:ascii="Verdana" w:hAnsi="Verdana"/>
                <w:b/>
                <w:sz w:val="20"/>
                <w:szCs w:val="20"/>
              </w:rPr>
              <w:t>Més</w:t>
            </w:r>
            <w:proofErr w:type="spellEnd"/>
            <w:r w:rsidRPr="00DD26FB">
              <w:rPr>
                <w:rFonts w:ascii="Verdana" w:hAnsi="Verdana"/>
                <w:b/>
                <w:spacing w:val="-11"/>
                <w:sz w:val="20"/>
                <w:szCs w:val="20"/>
              </w:rPr>
              <w:t xml:space="preserve"> </w:t>
            </w:r>
            <w:r w:rsidRPr="00DD26FB">
              <w:rPr>
                <w:rFonts w:ascii="Verdana" w:hAnsi="Verdana"/>
                <w:b/>
                <w:sz w:val="20"/>
                <w:szCs w:val="20"/>
              </w:rPr>
              <w:t>de</w:t>
            </w:r>
            <w:r w:rsidRPr="00DD26FB">
              <w:rPr>
                <w:rFonts w:ascii="Verdana" w:hAnsi="Verdana"/>
                <w:b/>
                <w:spacing w:val="-13"/>
                <w:sz w:val="20"/>
                <w:szCs w:val="20"/>
              </w:rPr>
              <w:t xml:space="preserve"> </w:t>
            </w:r>
            <w:r w:rsidRPr="00DD26FB">
              <w:rPr>
                <w:rFonts w:ascii="Verdana" w:hAnsi="Verdana"/>
                <w:b/>
                <w:sz w:val="20"/>
                <w:szCs w:val="20"/>
              </w:rPr>
              <w:t>4</w:t>
            </w:r>
            <w:r w:rsidRPr="00DD26FB">
              <w:rPr>
                <w:rFonts w:ascii="Verdana" w:hAnsi="Verdana"/>
                <w:b/>
                <w:spacing w:val="-11"/>
                <w:sz w:val="20"/>
                <w:szCs w:val="20"/>
              </w:rPr>
              <w:t xml:space="preserve"> </w:t>
            </w:r>
            <w:proofErr w:type="spellStart"/>
            <w:r w:rsidRPr="00DD26FB">
              <w:rPr>
                <w:rFonts w:ascii="Verdana" w:hAnsi="Verdana"/>
                <w:b/>
                <w:sz w:val="20"/>
                <w:szCs w:val="20"/>
              </w:rPr>
              <w:t>anys</w:t>
            </w:r>
            <w:proofErr w:type="spellEnd"/>
            <w:r w:rsidRPr="00DD26FB">
              <w:rPr>
                <w:rFonts w:ascii="Verdana" w:hAnsi="Verdana"/>
                <w:b/>
                <w:sz w:val="20"/>
                <w:szCs w:val="20"/>
              </w:rPr>
              <w:t xml:space="preserve"> </w:t>
            </w:r>
            <w:proofErr w:type="spellStart"/>
            <w:r w:rsidRPr="00DD26FB">
              <w:rPr>
                <w:rFonts w:ascii="Verdana" w:hAnsi="Verdana"/>
                <w:b/>
                <w:spacing w:val="-2"/>
                <w:sz w:val="20"/>
                <w:szCs w:val="20"/>
              </w:rPr>
              <w:t>d’experiència</w:t>
            </w:r>
            <w:proofErr w:type="spellEnd"/>
          </w:p>
        </w:tc>
      </w:tr>
      <w:tr w:rsidR="00DD26FB" w:rsidRPr="00DD26FB" w14:paraId="60D0E57D" w14:textId="77777777" w:rsidTr="00BA6E99">
        <w:trPr>
          <w:trHeight w:val="1139"/>
        </w:trPr>
        <w:tc>
          <w:tcPr>
            <w:tcW w:w="1908" w:type="dxa"/>
          </w:tcPr>
          <w:p w14:paraId="11F6540C" w14:textId="77777777" w:rsidR="00DD26FB" w:rsidRPr="00FD5E70" w:rsidRDefault="00DD26FB" w:rsidP="00BA6E99">
            <w:pPr>
              <w:pStyle w:val="TableParagraph"/>
              <w:spacing w:before="64"/>
              <w:ind w:left="69" w:right="57"/>
              <w:rPr>
                <w:rFonts w:ascii="Verdana" w:hAnsi="Verdana"/>
                <w:sz w:val="20"/>
                <w:szCs w:val="20"/>
                <w:lang w:val="es-ES"/>
              </w:rPr>
            </w:pPr>
            <w:proofErr w:type="spellStart"/>
            <w:r w:rsidRPr="00FD5E70">
              <w:rPr>
                <w:rFonts w:ascii="Verdana" w:hAnsi="Verdana"/>
                <w:sz w:val="20"/>
                <w:szCs w:val="20"/>
                <w:lang w:val="es-ES"/>
              </w:rPr>
              <w:t>Experiència</w:t>
            </w:r>
            <w:proofErr w:type="spellEnd"/>
            <w:r w:rsidRPr="00FD5E70">
              <w:rPr>
                <w:rFonts w:ascii="Verdana" w:hAnsi="Verdana"/>
                <w:sz w:val="20"/>
                <w:szCs w:val="20"/>
                <w:lang w:val="es-ES"/>
              </w:rPr>
              <w:t xml:space="preserve"> de </w:t>
            </w:r>
            <w:proofErr w:type="spellStart"/>
            <w:r w:rsidRPr="00FD5E70">
              <w:rPr>
                <w:rFonts w:ascii="Verdana" w:hAnsi="Verdana"/>
                <w:spacing w:val="-2"/>
                <w:sz w:val="20"/>
                <w:szCs w:val="20"/>
                <w:lang w:val="es-ES"/>
              </w:rPr>
              <w:t>l’oficial</w:t>
            </w:r>
            <w:proofErr w:type="spellEnd"/>
            <w:r w:rsidRPr="00FD5E70">
              <w:rPr>
                <w:rFonts w:ascii="Verdana" w:hAnsi="Verdana"/>
                <w:spacing w:val="-2"/>
                <w:sz w:val="20"/>
                <w:szCs w:val="20"/>
                <w:lang w:val="es-ES"/>
              </w:rPr>
              <w:t xml:space="preserve"> </w:t>
            </w:r>
            <w:r w:rsidRPr="00FD5E70">
              <w:rPr>
                <w:rFonts w:ascii="Verdana" w:hAnsi="Verdana"/>
                <w:sz w:val="20"/>
                <w:szCs w:val="20"/>
                <w:lang w:val="es-ES"/>
              </w:rPr>
              <w:t>especialista</w:t>
            </w:r>
            <w:r w:rsidRPr="00FD5E70">
              <w:rPr>
                <w:rFonts w:ascii="Verdana" w:hAnsi="Verdana"/>
                <w:spacing w:val="40"/>
                <w:sz w:val="20"/>
                <w:szCs w:val="20"/>
                <w:lang w:val="es-ES"/>
              </w:rPr>
              <w:t xml:space="preserve"> </w:t>
            </w:r>
            <w:r w:rsidRPr="00FD5E70">
              <w:rPr>
                <w:rFonts w:ascii="Verdana" w:hAnsi="Verdana"/>
                <w:sz w:val="20"/>
                <w:szCs w:val="20"/>
                <w:lang w:val="es-ES"/>
              </w:rPr>
              <w:t xml:space="preserve">en </w:t>
            </w:r>
            <w:proofErr w:type="spellStart"/>
            <w:r w:rsidRPr="00FD5E70">
              <w:rPr>
                <w:rFonts w:ascii="Verdana" w:hAnsi="Verdana"/>
                <w:sz w:val="20"/>
                <w:szCs w:val="20"/>
                <w:lang w:val="es-ES"/>
              </w:rPr>
              <w:t>impressió</w:t>
            </w:r>
            <w:proofErr w:type="spellEnd"/>
            <w:r w:rsidRPr="00FD5E70">
              <w:rPr>
                <w:rFonts w:ascii="Verdana" w:hAnsi="Verdana"/>
                <w:spacing w:val="-8"/>
                <w:sz w:val="20"/>
                <w:szCs w:val="20"/>
                <w:lang w:val="es-ES"/>
              </w:rPr>
              <w:t xml:space="preserve"> </w:t>
            </w:r>
            <w:r w:rsidRPr="00FD5E70">
              <w:rPr>
                <w:rFonts w:ascii="Verdana" w:hAnsi="Verdana"/>
                <w:spacing w:val="-2"/>
                <w:sz w:val="20"/>
                <w:szCs w:val="20"/>
                <w:lang w:val="es-ES"/>
              </w:rPr>
              <w:t>offset</w:t>
            </w:r>
          </w:p>
        </w:tc>
        <w:tc>
          <w:tcPr>
            <w:tcW w:w="1898" w:type="dxa"/>
          </w:tcPr>
          <w:p w14:paraId="32031213" w14:textId="77777777" w:rsidR="00DD26FB" w:rsidRPr="00FD5E70" w:rsidRDefault="00DD26FB" w:rsidP="00BA6E99">
            <w:pPr>
              <w:pStyle w:val="TableParagraph"/>
              <w:spacing w:before="190"/>
              <w:rPr>
                <w:rFonts w:ascii="Verdana" w:hAnsi="Verdana"/>
                <w:sz w:val="20"/>
                <w:szCs w:val="20"/>
                <w:lang w:val="es-ES"/>
              </w:rPr>
            </w:pPr>
          </w:p>
          <w:p w14:paraId="3AD921D8" w14:textId="77777777" w:rsidR="00DD26FB" w:rsidRPr="00DD26FB" w:rsidRDefault="00DD26FB" w:rsidP="00BA6E99">
            <w:pPr>
              <w:pStyle w:val="TableParagraph"/>
              <w:ind w:left="5"/>
              <w:jc w:val="center"/>
              <w:rPr>
                <w:rFonts w:ascii="Verdana" w:hAnsi="Verdana"/>
                <w:sz w:val="20"/>
                <w:szCs w:val="20"/>
              </w:rPr>
            </w:pPr>
            <w:r w:rsidRPr="00DD26FB">
              <w:rPr>
                <w:rFonts w:ascii="Verdana" w:hAnsi="Verdana"/>
                <w:spacing w:val="-10"/>
                <w:sz w:val="20"/>
                <w:szCs w:val="20"/>
              </w:rPr>
              <w:t>4</w:t>
            </w:r>
          </w:p>
        </w:tc>
        <w:tc>
          <w:tcPr>
            <w:tcW w:w="1886" w:type="dxa"/>
          </w:tcPr>
          <w:p w14:paraId="36F42520" w14:textId="77777777" w:rsidR="00DD26FB" w:rsidRPr="00DD26FB" w:rsidRDefault="00DD26FB" w:rsidP="00BA6E99">
            <w:pPr>
              <w:pStyle w:val="TableParagraph"/>
              <w:spacing w:before="190"/>
              <w:rPr>
                <w:rFonts w:ascii="Verdana" w:hAnsi="Verdana"/>
                <w:sz w:val="20"/>
                <w:szCs w:val="20"/>
              </w:rPr>
            </w:pPr>
          </w:p>
          <w:p w14:paraId="4F41054E" w14:textId="77777777" w:rsidR="00DD26FB" w:rsidRPr="00DD26FB" w:rsidRDefault="00DD26FB" w:rsidP="00BA6E99">
            <w:pPr>
              <w:pStyle w:val="TableParagraph"/>
              <w:ind w:left="8"/>
              <w:jc w:val="center"/>
              <w:rPr>
                <w:rFonts w:ascii="Verdana" w:hAnsi="Verdana"/>
                <w:sz w:val="20"/>
                <w:szCs w:val="20"/>
              </w:rPr>
            </w:pPr>
            <w:r w:rsidRPr="00DD26FB">
              <w:rPr>
                <w:rFonts w:ascii="Verdana" w:hAnsi="Verdana"/>
                <w:spacing w:val="-10"/>
                <w:sz w:val="20"/>
                <w:szCs w:val="20"/>
              </w:rPr>
              <w:t>7</w:t>
            </w:r>
          </w:p>
        </w:tc>
        <w:tc>
          <w:tcPr>
            <w:tcW w:w="1814" w:type="dxa"/>
          </w:tcPr>
          <w:p w14:paraId="0C756285" w14:textId="77777777" w:rsidR="00DD26FB" w:rsidRPr="00DD26FB" w:rsidRDefault="00DD26FB" w:rsidP="00BA6E99">
            <w:pPr>
              <w:pStyle w:val="TableParagraph"/>
              <w:spacing w:before="190"/>
              <w:rPr>
                <w:rFonts w:ascii="Verdana" w:hAnsi="Verdana"/>
                <w:sz w:val="20"/>
                <w:szCs w:val="20"/>
              </w:rPr>
            </w:pPr>
          </w:p>
          <w:p w14:paraId="0E515259" w14:textId="77777777" w:rsidR="00DD26FB" w:rsidRPr="00DD26FB" w:rsidRDefault="00DD26FB" w:rsidP="00BA6E99">
            <w:pPr>
              <w:pStyle w:val="TableParagraph"/>
              <w:ind w:left="11"/>
              <w:jc w:val="center"/>
              <w:rPr>
                <w:rFonts w:ascii="Verdana" w:hAnsi="Verdana"/>
                <w:sz w:val="20"/>
                <w:szCs w:val="20"/>
              </w:rPr>
            </w:pPr>
            <w:r w:rsidRPr="00DD26FB">
              <w:rPr>
                <w:rFonts w:ascii="Verdana" w:hAnsi="Verdana"/>
                <w:spacing w:val="-5"/>
                <w:sz w:val="20"/>
                <w:szCs w:val="20"/>
              </w:rPr>
              <w:t>13</w:t>
            </w:r>
          </w:p>
        </w:tc>
      </w:tr>
      <w:tr w:rsidR="00DD26FB" w:rsidRPr="00DD26FB" w14:paraId="2DB179E6" w14:textId="77777777" w:rsidTr="00BA6E99">
        <w:trPr>
          <w:trHeight w:val="1142"/>
        </w:trPr>
        <w:tc>
          <w:tcPr>
            <w:tcW w:w="1908" w:type="dxa"/>
          </w:tcPr>
          <w:p w14:paraId="4900DF5A" w14:textId="77777777" w:rsidR="00DD26FB" w:rsidRPr="00FD5E70" w:rsidRDefault="00DD26FB" w:rsidP="00BA6E99">
            <w:pPr>
              <w:pStyle w:val="TableParagraph"/>
              <w:spacing w:before="64"/>
              <w:ind w:left="69" w:right="57"/>
              <w:rPr>
                <w:rFonts w:ascii="Verdana" w:hAnsi="Verdana"/>
                <w:sz w:val="20"/>
                <w:szCs w:val="20"/>
                <w:lang w:val="es-ES"/>
              </w:rPr>
            </w:pPr>
            <w:proofErr w:type="spellStart"/>
            <w:r w:rsidRPr="00FD5E70">
              <w:rPr>
                <w:rFonts w:ascii="Verdana" w:hAnsi="Verdana"/>
                <w:sz w:val="20"/>
                <w:szCs w:val="20"/>
                <w:lang w:val="es-ES"/>
              </w:rPr>
              <w:t>Experiència</w:t>
            </w:r>
            <w:proofErr w:type="spellEnd"/>
            <w:r w:rsidRPr="00FD5E70">
              <w:rPr>
                <w:rFonts w:ascii="Verdana" w:hAnsi="Verdana"/>
                <w:sz w:val="20"/>
                <w:szCs w:val="20"/>
                <w:lang w:val="es-ES"/>
              </w:rPr>
              <w:t xml:space="preserve"> de </w:t>
            </w:r>
            <w:proofErr w:type="spellStart"/>
            <w:r w:rsidRPr="00FD5E70">
              <w:rPr>
                <w:rFonts w:ascii="Verdana" w:hAnsi="Verdana"/>
                <w:spacing w:val="-2"/>
                <w:sz w:val="20"/>
                <w:szCs w:val="20"/>
                <w:lang w:val="es-ES"/>
              </w:rPr>
              <w:t>l’oficial</w:t>
            </w:r>
            <w:proofErr w:type="spellEnd"/>
            <w:r w:rsidRPr="00FD5E70">
              <w:rPr>
                <w:rFonts w:ascii="Verdana" w:hAnsi="Verdana"/>
                <w:spacing w:val="-2"/>
                <w:sz w:val="20"/>
                <w:szCs w:val="20"/>
                <w:lang w:val="es-ES"/>
              </w:rPr>
              <w:t xml:space="preserve"> </w:t>
            </w:r>
            <w:r w:rsidRPr="00FD5E70">
              <w:rPr>
                <w:rFonts w:ascii="Verdana" w:hAnsi="Verdana"/>
                <w:sz w:val="20"/>
                <w:szCs w:val="20"/>
                <w:lang w:val="es-ES"/>
              </w:rPr>
              <w:t>especialista</w:t>
            </w:r>
            <w:r w:rsidRPr="00FD5E70">
              <w:rPr>
                <w:rFonts w:ascii="Verdana" w:hAnsi="Verdana"/>
                <w:spacing w:val="40"/>
                <w:sz w:val="20"/>
                <w:szCs w:val="20"/>
                <w:lang w:val="es-ES"/>
              </w:rPr>
              <w:t xml:space="preserve"> </w:t>
            </w:r>
            <w:r w:rsidRPr="00FD5E70">
              <w:rPr>
                <w:rFonts w:ascii="Verdana" w:hAnsi="Verdana"/>
                <w:sz w:val="20"/>
                <w:szCs w:val="20"/>
                <w:lang w:val="es-ES"/>
              </w:rPr>
              <w:t xml:space="preserve">en </w:t>
            </w:r>
            <w:proofErr w:type="spellStart"/>
            <w:r w:rsidRPr="00FD5E70">
              <w:rPr>
                <w:rFonts w:ascii="Verdana" w:hAnsi="Verdana"/>
                <w:sz w:val="20"/>
                <w:szCs w:val="20"/>
                <w:lang w:val="es-ES"/>
              </w:rPr>
              <w:t>impressió</w:t>
            </w:r>
            <w:proofErr w:type="spellEnd"/>
            <w:r w:rsidRPr="00FD5E70">
              <w:rPr>
                <w:rFonts w:ascii="Verdana" w:hAnsi="Verdana"/>
                <w:spacing w:val="-16"/>
                <w:sz w:val="20"/>
                <w:szCs w:val="20"/>
                <w:lang w:val="es-ES"/>
              </w:rPr>
              <w:t xml:space="preserve"> </w:t>
            </w:r>
            <w:r w:rsidRPr="00FD5E70">
              <w:rPr>
                <w:rFonts w:ascii="Verdana" w:hAnsi="Verdana"/>
                <w:sz w:val="20"/>
                <w:szCs w:val="20"/>
                <w:lang w:val="es-ES"/>
              </w:rPr>
              <w:t>digital</w:t>
            </w:r>
          </w:p>
        </w:tc>
        <w:tc>
          <w:tcPr>
            <w:tcW w:w="1898" w:type="dxa"/>
          </w:tcPr>
          <w:p w14:paraId="41854B99" w14:textId="77777777" w:rsidR="00DD26FB" w:rsidRPr="00FD5E70" w:rsidRDefault="00DD26FB" w:rsidP="00BA6E99">
            <w:pPr>
              <w:pStyle w:val="TableParagraph"/>
              <w:spacing w:before="190"/>
              <w:rPr>
                <w:rFonts w:ascii="Verdana" w:hAnsi="Verdana"/>
                <w:sz w:val="20"/>
                <w:szCs w:val="20"/>
                <w:lang w:val="es-ES"/>
              </w:rPr>
            </w:pPr>
          </w:p>
          <w:p w14:paraId="31B2067F" w14:textId="77777777" w:rsidR="00DD26FB" w:rsidRPr="00DD26FB" w:rsidRDefault="00DD26FB" w:rsidP="00BA6E99">
            <w:pPr>
              <w:pStyle w:val="TableParagraph"/>
              <w:ind w:left="5"/>
              <w:jc w:val="center"/>
              <w:rPr>
                <w:rFonts w:ascii="Verdana" w:hAnsi="Verdana"/>
                <w:sz w:val="20"/>
                <w:szCs w:val="20"/>
              </w:rPr>
            </w:pPr>
            <w:r w:rsidRPr="00DD26FB">
              <w:rPr>
                <w:rFonts w:ascii="Verdana" w:hAnsi="Verdana"/>
                <w:spacing w:val="-10"/>
                <w:sz w:val="20"/>
                <w:szCs w:val="20"/>
              </w:rPr>
              <w:t>3</w:t>
            </w:r>
          </w:p>
        </w:tc>
        <w:tc>
          <w:tcPr>
            <w:tcW w:w="1886" w:type="dxa"/>
          </w:tcPr>
          <w:p w14:paraId="15B00EC8" w14:textId="77777777" w:rsidR="00DD26FB" w:rsidRPr="00DD26FB" w:rsidRDefault="00DD26FB" w:rsidP="00BA6E99">
            <w:pPr>
              <w:pStyle w:val="TableParagraph"/>
              <w:spacing w:before="190"/>
              <w:rPr>
                <w:rFonts w:ascii="Verdana" w:hAnsi="Verdana"/>
                <w:sz w:val="20"/>
                <w:szCs w:val="20"/>
              </w:rPr>
            </w:pPr>
          </w:p>
          <w:p w14:paraId="1E33BD90" w14:textId="77777777" w:rsidR="00DD26FB" w:rsidRPr="00DD26FB" w:rsidRDefault="00DD26FB" w:rsidP="00BA6E99">
            <w:pPr>
              <w:pStyle w:val="TableParagraph"/>
              <w:ind w:left="8"/>
              <w:jc w:val="center"/>
              <w:rPr>
                <w:rFonts w:ascii="Verdana" w:hAnsi="Verdana"/>
                <w:sz w:val="20"/>
                <w:szCs w:val="20"/>
              </w:rPr>
            </w:pPr>
            <w:r w:rsidRPr="00DD26FB">
              <w:rPr>
                <w:rFonts w:ascii="Verdana" w:hAnsi="Verdana"/>
                <w:spacing w:val="-10"/>
                <w:sz w:val="20"/>
                <w:szCs w:val="20"/>
              </w:rPr>
              <w:t>6</w:t>
            </w:r>
          </w:p>
        </w:tc>
        <w:tc>
          <w:tcPr>
            <w:tcW w:w="1814" w:type="dxa"/>
          </w:tcPr>
          <w:p w14:paraId="41FC0BEA" w14:textId="77777777" w:rsidR="00DD26FB" w:rsidRPr="00DD26FB" w:rsidRDefault="00DD26FB" w:rsidP="00BA6E99">
            <w:pPr>
              <w:pStyle w:val="TableParagraph"/>
              <w:spacing w:before="190"/>
              <w:rPr>
                <w:rFonts w:ascii="Verdana" w:hAnsi="Verdana"/>
                <w:sz w:val="20"/>
                <w:szCs w:val="20"/>
              </w:rPr>
            </w:pPr>
          </w:p>
          <w:p w14:paraId="7D61D83C" w14:textId="77777777" w:rsidR="00DD26FB" w:rsidRPr="00DD26FB" w:rsidRDefault="00DD26FB" w:rsidP="00BA6E99">
            <w:pPr>
              <w:pStyle w:val="TableParagraph"/>
              <w:ind w:left="11"/>
              <w:jc w:val="center"/>
              <w:rPr>
                <w:rFonts w:ascii="Verdana" w:hAnsi="Verdana"/>
                <w:sz w:val="20"/>
                <w:szCs w:val="20"/>
              </w:rPr>
            </w:pPr>
            <w:r w:rsidRPr="00DD26FB">
              <w:rPr>
                <w:rFonts w:ascii="Verdana" w:hAnsi="Verdana"/>
                <w:spacing w:val="-5"/>
                <w:sz w:val="20"/>
                <w:szCs w:val="20"/>
              </w:rPr>
              <w:t>12</w:t>
            </w:r>
          </w:p>
        </w:tc>
      </w:tr>
    </w:tbl>
    <w:p w14:paraId="44E1A331" w14:textId="77777777" w:rsidR="0020567B" w:rsidRPr="00DD26FB" w:rsidRDefault="0020567B">
      <w:pPr>
        <w:rPr>
          <w:rFonts w:ascii="Verdana" w:hAnsi="Verdana" w:cs="Arial"/>
        </w:rPr>
      </w:pPr>
    </w:p>
    <w:p w14:paraId="5F76E286" w14:textId="77777777" w:rsidR="0020567B" w:rsidRPr="00DD26FB" w:rsidRDefault="0020567B">
      <w:pPr>
        <w:rPr>
          <w:rFonts w:ascii="Verdana" w:hAnsi="Verdana" w:cs="Arial"/>
        </w:rPr>
      </w:pPr>
    </w:p>
    <w:p w14:paraId="4191FF19" w14:textId="32547469" w:rsidR="00141088" w:rsidRDefault="00141088">
      <w:pPr>
        <w:rPr>
          <w:rFonts w:ascii="Verdana" w:hAnsi="Verdana" w:cs="Arial"/>
        </w:rPr>
      </w:pPr>
      <w:r>
        <w:rPr>
          <w:rFonts w:ascii="Verdana" w:hAnsi="Verdana" w:cs="Arial"/>
        </w:rPr>
        <w:t xml:space="preserve">Puntuació total d'aquests criteris: </w:t>
      </w:r>
      <w:r w:rsidR="0020567B">
        <w:rPr>
          <w:rFonts w:ascii="Verdana" w:hAnsi="Verdana" w:cs="Arial"/>
        </w:rPr>
        <w:t>100</w:t>
      </w:r>
      <w:r>
        <w:rPr>
          <w:rFonts w:ascii="Verdana" w:hAnsi="Verdana" w:cs="Arial"/>
        </w:rPr>
        <w:t xml:space="preserve"> punts.</w:t>
      </w:r>
    </w:p>
    <w:p w14:paraId="18F43C73" w14:textId="77777777" w:rsidR="00141088" w:rsidRDefault="00141088">
      <w:pPr>
        <w:rPr>
          <w:rFonts w:ascii="Verdana" w:hAnsi="Verdana" w:cs="Arial"/>
        </w:rPr>
      </w:pPr>
    </w:p>
    <w:p w14:paraId="6CBFBD80" w14:textId="77777777" w:rsidR="00141088" w:rsidRDefault="00141088">
      <w:pPr>
        <w:rPr>
          <w:rFonts w:ascii="Verdana" w:hAnsi="Verdana" w:cs="Arial"/>
        </w:rPr>
      </w:pPr>
      <w:r>
        <w:rPr>
          <w:rFonts w:ascii="Verdana" w:hAnsi="Verdana" w:cs="Arial"/>
        </w:rPr>
        <w:t>La documentació justificativa d'aquests criteris avaluables de forma automàtica s'ha d'incloure necessària i únicament al Sobre electrònic A.</w:t>
      </w:r>
    </w:p>
    <w:p w14:paraId="12D5BA69" w14:textId="77777777" w:rsidR="00914EC0" w:rsidRDefault="00914EC0">
      <w:pPr>
        <w:rPr>
          <w:rFonts w:ascii="Verdana" w:hAnsi="Verdana" w:cs="Arial"/>
        </w:rPr>
      </w:pPr>
    </w:p>
    <w:p w14:paraId="13E4A63B" w14:textId="77777777" w:rsidR="00914EC0" w:rsidRDefault="00141088">
      <w:pPr>
        <w:shd w:val="clear" w:color="auto" w:fill="FFFFFF"/>
        <w:rPr>
          <w:rFonts w:ascii="Verdana" w:hAnsi="Verdana"/>
          <w:color w:val="auto"/>
        </w:rPr>
      </w:pPr>
      <w:bookmarkStart w:id="109" w:name="crit_altres"/>
      <w:bookmarkEnd w:id="109"/>
      <w:r>
        <w:rPr>
          <w:rFonts w:ascii="Verdana" w:hAnsi="Verdana"/>
          <w:color w:val="auto"/>
        </w:rPr>
        <w:t xml:space="preserve">D'acord amb la previsió de l'article 149.4 LCSP, es rebutjarà l'oferta si es comprova que és anormalment baixa perquè no compleix les obligacions aplicables en matèria de subcontractació, </w:t>
      </w:r>
      <w:r>
        <w:rPr>
          <w:rFonts w:ascii="Verdana" w:hAnsi="Verdana"/>
          <w:color w:val="auto"/>
        </w:rPr>
        <w:lastRenderedPageBreak/>
        <w:t>ambiental, social o laboral establertes en el Dret de la Unió, en el Dret Nacional, els convenis col·lectius sectorials vigents o per les disposicions de Dret internacional enumerades en l'annex V LCSP.</w:t>
      </w:r>
    </w:p>
    <w:p w14:paraId="45C9DC6E" w14:textId="77777777" w:rsidR="00914EC0" w:rsidRDefault="00914EC0">
      <w:pPr>
        <w:shd w:val="clear" w:color="auto" w:fill="FFFFFF"/>
        <w:rPr>
          <w:rFonts w:ascii="Verdana" w:hAnsi="Verdana"/>
          <w:color w:val="auto"/>
        </w:rPr>
      </w:pPr>
    </w:p>
    <w:p w14:paraId="483851AD" w14:textId="77777777" w:rsidR="00914EC0" w:rsidRDefault="00914EC0">
      <w:pPr>
        <w:pStyle w:val="Textindependent2"/>
        <w:tabs>
          <w:tab w:val="left" w:pos="567"/>
          <w:tab w:val="left" w:pos="1134"/>
          <w:tab w:val="left" w:pos="1702"/>
        </w:tabs>
        <w:ind w:right="-2"/>
        <w:rPr>
          <w:rFonts w:ascii="Verdana" w:hAnsi="Verdana"/>
        </w:rPr>
      </w:pPr>
    </w:p>
    <w:p w14:paraId="33A239AF" w14:textId="77777777" w:rsidR="00914EC0" w:rsidRPr="00141088" w:rsidRDefault="002F32EE">
      <w:pPr>
        <w:pStyle w:val="Textindependent2"/>
        <w:tabs>
          <w:tab w:val="left" w:pos="567"/>
          <w:tab w:val="left" w:pos="1134"/>
          <w:tab w:val="left" w:pos="1702"/>
        </w:tabs>
        <w:ind w:right="-2"/>
        <w:rPr>
          <w:b/>
        </w:rPr>
      </w:pPr>
      <w:r w:rsidRPr="00141088">
        <w:rPr>
          <w:rFonts w:ascii="Verdana" w:hAnsi="Verdana"/>
          <w:b/>
        </w:rPr>
        <w:t>Mesura social.-</w:t>
      </w:r>
    </w:p>
    <w:p w14:paraId="718BAE43" w14:textId="77777777" w:rsidR="00914EC0" w:rsidRDefault="002F32EE">
      <w:pPr>
        <w:pStyle w:val="Textindependent2"/>
        <w:tabs>
          <w:tab w:val="left" w:pos="567"/>
          <w:tab w:val="left" w:pos="1134"/>
          <w:tab w:val="left" w:pos="1702"/>
        </w:tabs>
        <w:ind w:right="-2"/>
        <w:rPr>
          <w:rFonts w:ascii="Verdana" w:hAnsi="Verdana"/>
          <w:shd w:val="clear" w:color="auto" w:fill="FFFFFF"/>
        </w:rPr>
      </w:pPr>
      <w:r>
        <w:rPr>
          <w:rFonts w:ascii="Verdana" w:hAnsi="Verdana"/>
          <w:shd w:val="clear" w:color="auto"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14:paraId="16A92951" w14:textId="77777777" w:rsidR="00914EC0" w:rsidRDefault="00914EC0">
      <w:pPr>
        <w:pStyle w:val="Textindependent2"/>
        <w:tabs>
          <w:tab w:val="left" w:pos="567"/>
          <w:tab w:val="left" w:pos="1134"/>
          <w:tab w:val="left" w:pos="1702"/>
        </w:tabs>
        <w:ind w:right="-2"/>
        <w:rPr>
          <w:rFonts w:ascii="Verdana" w:hAnsi="Verdana"/>
          <w:shd w:val="clear" w:color="auto" w:fill="FFFFFF"/>
        </w:rPr>
      </w:pPr>
    </w:p>
    <w:p w14:paraId="72A2CE55" w14:textId="77777777" w:rsidR="00914EC0" w:rsidRDefault="002F32EE">
      <w:pPr>
        <w:shd w:val="clear" w:color="auto" w:fill="FFFFFF"/>
        <w:rPr>
          <w:rFonts w:ascii="Verdana" w:hAnsi="Verdana" w:cs="Arial"/>
        </w:rPr>
      </w:pPr>
      <w:r>
        <w:rPr>
          <w:rFonts w:ascii="Verdana" w:hAnsi="Verdana" w:cs="Aria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AD27EC6" w14:textId="77777777" w:rsidR="00914EC0" w:rsidRDefault="00914EC0">
      <w:pPr>
        <w:shd w:val="clear" w:color="auto" w:fill="FFFFFF"/>
        <w:rPr>
          <w:rFonts w:ascii="Verdana" w:hAnsi="Verdana" w:cs="Arial"/>
        </w:rPr>
      </w:pPr>
      <w:bookmarkStart w:id="110" w:name="crit_lots"/>
      <w:bookmarkEnd w:id="110"/>
    </w:p>
    <w:p w14:paraId="2856615A" w14:textId="49E26F35" w:rsidR="00914EC0" w:rsidRDefault="002F32EE">
      <w:pPr>
        <w:shd w:val="clear" w:color="auto" w:fill="FFFFFF"/>
        <w:rPr>
          <w:rFonts w:ascii="Verdana" w:hAnsi="Verdana"/>
        </w:rPr>
      </w:pPr>
      <w:r>
        <w:rPr>
          <w:rFonts w:ascii="Verdana" w:hAnsi="Verdana"/>
          <w:color w:val="auto"/>
        </w:rPr>
        <w:t>Si es produeix un empat en la puntuació total entre diverses empreses licitadores es podrà aplicar els següents criteri</w:t>
      </w:r>
      <w:r w:rsidR="005315B0">
        <w:rPr>
          <w:rFonts w:ascii="Verdana" w:hAnsi="Verdana"/>
          <w:color w:val="auto"/>
        </w:rPr>
        <w:t>s</w:t>
      </w:r>
      <w:r>
        <w:rPr>
          <w:rFonts w:ascii="Verdana" w:hAnsi="Verdana"/>
          <w:color w:val="auto"/>
        </w:rPr>
        <w:t xml:space="preserve"> de desempat</w:t>
      </w:r>
      <w:r w:rsidR="005315B0">
        <w:rPr>
          <w:rFonts w:ascii="Verdana" w:hAnsi="Verdana"/>
          <w:color w:val="auto"/>
        </w:rPr>
        <w:t>, per ordre de prelació i no acumulatius,</w:t>
      </w:r>
      <w:r>
        <w:rPr>
          <w:rFonts w:ascii="Verdana" w:hAnsi="Verdana"/>
          <w:color w:val="auto"/>
        </w:rPr>
        <w:t xml:space="preserve"> tenint en compte com a data del compliment efectiu del fet de desempat el venciment del termini de presentació d'ofertes</w:t>
      </w:r>
      <w:r>
        <w:rPr>
          <w:rFonts w:ascii="Verdana" w:hAnsi="Verdana"/>
        </w:rPr>
        <w:t>:</w:t>
      </w:r>
    </w:p>
    <w:p w14:paraId="5EF7581F" w14:textId="77777777" w:rsidR="00A56A48" w:rsidRDefault="00A56A48">
      <w:pPr>
        <w:shd w:val="clear" w:color="auto" w:fill="FFFFFF"/>
        <w:rPr>
          <w:rFonts w:ascii="Verdana" w:hAnsi="Verdana"/>
        </w:rPr>
      </w:pPr>
    </w:p>
    <w:p w14:paraId="2484524B" w14:textId="77777777" w:rsidR="00A56A48" w:rsidRPr="00A56A48" w:rsidRDefault="00A56A48" w:rsidP="00A56A48">
      <w:pPr>
        <w:pStyle w:val="Pargrafdellista"/>
        <w:widowControl w:val="0"/>
        <w:numPr>
          <w:ilvl w:val="0"/>
          <w:numId w:val="26"/>
        </w:numPr>
        <w:tabs>
          <w:tab w:val="left" w:pos="1220"/>
          <w:tab w:val="left" w:pos="1222"/>
        </w:tabs>
        <w:suppressAutoHyphens w:val="0"/>
        <w:autoSpaceDE w:val="0"/>
        <w:spacing w:before="79"/>
        <w:ind w:right="132"/>
        <w:textAlignment w:val="auto"/>
        <w:rPr>
          <w:rFonts w:ascii="Verdana" w:hAnsi="Verdana"/>
          <w:sz w:val="22"/>
          <w:szCs w:val="22"/>
        </w:rPr>
      </w:pPr>
      <w:r w:rsidRPr="00A56A48">
        <w:rPr>
          <w:rFonts w:ascii="Verdana" w:hAnsi="Verdana"/>
          <w:sz w:val="22"/>
          <w:szCs w:val="22"/>
        </w:rPr>
        <w:t>Proposicions presentades per les empreses que, al venciment del termini de presentació</w:t>
      </w:r>
      <w:r w:rsidRPr="00A56A48">
        <w:rPr>
          <w:rFonts w:ascii="Verdana" w:hAnsi="Verdana"/>
          <w:spacing w:val="-11"/>
          <w:sz w:val="22"/>
          <w:szCs w:val="22"/>
        </w:rPr>
        <w:t xml:space="preserve"> </w:t>
      </w:r>
      <w:r w:rsidRPr="00A56A48">
        <w:rPr>
          <w:rFonts w:ascii="Verdana" w:hAnsi="Verdana"/>
          <w:sz w:val="22"/>
          <w:szCs w:val="22"/>
        </w:rPr>
        <w:t>d'ofertes,</w:t>
      </w:r>
      <w:r w:rsidRPr="00A56A48">
        <w:rPr>
          <w:rFonts w:ascii="Verdana" w:hAnsi="Verdana"/>
          <w:spacing w:val="-9"/>
          <w:sz w:val="22"/>
          <w:szCs w:val="22"/>
        </w:rPr>
        <w:t xml:space="preserve"> </w:t>
      </w:r>
      <w:r w:rsidRPr="00A56A48">
        <w:rPr>
          <w:rFonts w:ascii="Verdana" w:hAnsi="Verdana"/>
          <w:sz w:val="22"/>
          <w:szCs w:val="22"/>
        </w:rPr>
        <w:t>incloguin</w:t>
      </w:r>
      <w:r w:rsidRPr="00A56A48">
        <w:rPr>
          <w:rFonts w:ascii="Verdana" w:hAnsi="Verdana"/>
          <w:spacing w:val="-8"/>
          <w:sz w:val="22"/>
          <w:szCs w:val="22"/>
        </w:rPr>
        <w:t xml:space="preserve"> </w:t>
      </w:r>
      <w:r w:rsidRPr="00A56A48">
        <w:rPr>
          <w:rFonts w:ascii="Verdana" w:hAnsi="Verdana"/>
          <w:sz w:val="22"/>
          <w:szCs w:val="22"/>
        </w:rPr>
        <w:t>mesures</w:t>
      </w:r>
      <w:r w:rsidRPr="00A56A48">
        <w:rPr>
          <w:rFonts w:ascii="Verdana" w:hAnsi="Verdana"/>
          <w:spacing w:val="-10"/>
          <w:sz w:val="22"/>
          <w:szCs w:val="22"/>
        </w:rPr>
        <w:t xml:space="preserve"> </w:t>
      </w:r>
      <w:r w:rsidRPr="00A56A48">
        <w:rPr>
          <w:rFonts w:ascii="Verdana" w:hAnsi="Verdana"/>
          <w:sz w:val="22"/>
          <w:szCs w:val="22"/>
        </w:rPr>
        <w:t>de</w:t>
      </w:r>
      <w:r w:rsidRPr="00A56A48">
        <w:rPr>
          <w:rFonts w:ascii="Verdana" w:hAnsi="Verdana"/>
          <w:spacing w:val="-11"/>
          <w:sz w:val="22"/>
          <w:szCs w:val="22"/>
        </w:rPr>
        <w:t xml:space="preserve"> </w:t>
      </w:r>
      <w:r w:rsidRPr="00A56A48">
        <w:rPr>
          <w:rFonts w:ascii="Verdana" w:hAnsi="Verdana"/>
          <w:sz w:val="22"/>
          <w:szCs w:val="22"/>
        </w:rPr>
        <w:t>caràcter</w:t>
      </w:r>
      <w:r w:rsidRPr="00A56A48">
        <w:rPr>
          <w:rFonts w:ascii="Verdana" w:hAnsi="Verdana"/>
          <w:spacing w:val="-10"/>
          <w:sz w:val="22"/>
          <w:szCs w:val="22"/>
        </w:rPr>
        <w:t xml:space="preserve"> </w:t>
      </w:r>
      <w:r w:rsidRPr="00A56A48">
        <w:rPr>
          <w:rFonts w:ascii="Verdana" w:hAnsi="Verdana"/>
          <w:sz w:val="22"/>
          <w:szCs w:val="22"/>
        </w:rPr>
        <w:t>social</w:t>
      </w:r>
      <w:r w:rsidRPr="00A56A48">
        <w:rPr>
          <w:rFonts w:ascii="Verdana" w:hAnsi="Verdana"/>
          <w:spacing w:val="-9"/>
          <w:sz w:val="22"/>
          <w:szCs w:val="22"/>
        </w:rPr>
        <w:t xml:space="preserve"> </w:t>
      </w:r>
      <w:r w:rsidRPr="00A56A48">
        <w:rPr>
          <w:rFonts w:ascii="Verdana" w:hAnsi="Verdana"/>
          <w:sz w:val="22"/>
          <w:szCs w:val="22"/>
        </w:rPr>
        <w:t>i</w:t>
      </w:r>
      <w:r w:rsidRPr="00A56A48">
        <w:rPr>
          <w:rFonts w:ascii="Verdana" w:hAnsi="Verdana"/>
          <w:spacing w:val="-11"/>
          <w:sz w:val="22"/>
          <w:szCs w:val="22"/>
        </w:rPr>
        <w:t xml:space="preserve"> </w:t>
      </w:r>
      <w:r w:rsidRPr="00A56A48">
        <w:rPr>
          <w:rFonts w:ascii="Verdana" w:hAnsi="Verdana"/>
          <w:sz w:val="22"/>
          <w:szCs w:val="22"/>
        </w:rPr>
        <w:t>laboral</w:t>
      </w:r>
      <w:r w:rsidRPr="00A56A48">
        <w:rPr>
          <w:rFonts w:ascii="Verdana" w:hAnsi="Verdana"/>
          <w:spacing w:val="-9"/>
          <w:sz w:val="22"/>
          <w:szCs w:val="22"/>
        </w:rPr>
        <w:t xml:space="preserve"> </w:t>
      </w:r>
      <w:r w:rsidRPr="00A56A48">
        <w:rPr>
          <w:rFonts w:ascii="Verdana" w:hAnsi="Verdana"/>
          <w:sz w:val="22"/>
          <w:szCs w:val="22"/>
        </w:rPr>
        <w:t>que</w:t>
      </w:r>
      <w:r w:rsidRPr="00A56A48">
        <w:rPr>
          <w:rFonts w:ascii="Verdana" w:hAnsi="Verdana"/>
          <w:spacing w:val="-11"/>
          <w:sz w:val="22"/>
          <w:szCs w:val="22"/>
        </w:rPr>
        <w:t xml:space="preserve"> </w:t>
      </w:r>
      <w:r w:rsidRPr="00A56A48">
        <w:rPr>
          <w:rFonts w:ascii="Verdana" w:hAnsi="Verdana"/>
          <w:sz w:val="22"/>
          <w:szCs w:val="22"/>
        </w:rPr>
        <w:t>afavoreixin</w:t>
      </w:r>
      <w:r w:rsidRPr="00A56A48">
        <w:rPr>
          <w:rFonts w:ascii="Verdana" w:hAnsi="Verdana"/>
          <w:spacing w:val="-8"/>
          <w:sz w:val="22"/>
          <w:szCs w:val="22"/>
        </w:rPr>
        <w:t xml:space="preserve"> </w:t>
      </w:r>
      <w:r w:rsidRPr="00A56A48">
        <w:rPr>
          <w:rFonts w:ascii="Verdana" w:hAnsi="Verdana"/>
          <w:sz w:val="22"/>
          <w:szCs w:val="22"/>
        </w:rPr>
        <w:t>la igualtat d'oportunitats entre dones i homes.</w:t>
      </w:r>
    </w:p>
    <w:p w14:paraId="1B05774A" w14:textId="63252EE1" w:rsidR="00A56A48" w:rsidRPr="00A56A48" w:rsidRDefault="00A56A48" w:rsidP="00A56A48">
      <w:pPr>
        <w:pStyle w:val="Pargrafdellista"/>
        <w:widowControl w:val="0"/>
        <w:numPr>
          <w:ilvl w:val="0"/>
          <w:numId w:val="26"/>
        </w:numPr>
        <w:tabs>
          <w:tab w:val="left" w:pos="1220"/>
          <w:tab w:val="left" w:pos="1222"/>
        </w:tabs>
        <w:suppressAutoHyphens w:val="0"/>
        <w:autoSpaceDE w:val="0"/>
        <w:spacing w:before="79"/>
        <w:ind w:right="132"/>
        <w:textAlignment w:val="auto"/>
        <w:rPr>
          <w:rFonts w:ascii="Verdana" w:hAnsi="Verdana"/>
          <w:sz w:val="22"/>
          <w:szCs w:val="22"/>
        </w:rPr>
      </w:pPr>
      <w:r w:rsidRPr="00A56A48">
        <w:rPr>
          <w:rFonts w:ascii="Verdana" w:hAnsi="Verdana"/>
          <w:sz w:val="22"/>
          <w:szCs w:val="22"/>
        </w:rPr>
        <w:t>Proposicions presentades per aquelles empreses que tinguin a la plantilla un percentatge de persones treballadores amb discapacitat superior al que els imposi la normativa. Aquest percentatge s’ha de calcular referit a el període dels</w:t>
      </w:r>
      <w:r w:rsidRPr="00A56A48">
        <w:rPr>
          <w:rFonts w:ascii="Verdana" w:hAnsi="Verdana"/>
          <w:spacing w:val="40"/>
          <w:sz w:val="22"/>
          <w:szCs w:val="22"/>
        </w:rPr>
        <w:t xml:space="preserve"> </w:t>
      </w:r>
      <w:r w:rsidRPr="00A56A48">
        <w:rPr>
          <w:rFonts w:ascii="Verdana" w:hAnsi="Verdana"/>
          <w:sz w:val="22"/>
          <w:szCs w:val="22"/>
        </w:rPr>
        <w:t>últims 12 mesos anteriors al moment de finalitzar el termini de presentació d'ofertes. En aquest supòsit, si diverses empreses licitadores de les que haguessin empatat quant a la proposició més avantatjosa acrediten tenir</w:t>
      </w:r>
      <w:r w:rsidRPr="00A56A48">
        <w:rPr>
          <w:rFonts w:ascii="Verdana" w:hAnsi="Verdana"/>
          <w:spacing w:val="-17"/>
          <w:sz w:val="22"/>
          <w:szCs w:val="22"/>
        </w:rPr>
        <w:t xml:space="preserve"> </w:t>
      </w:r>
      <w:r w:rsidRPr="00A56A48">
        <w:rPr>
          <w:rFonts w:ascii="Verdana" w:hAnsi="Verdana"/>
          <w:sz w:val="22"/>
          <w:szCs w:val="22"/>
        </w:rPr>
        <w:t>relació</w:t>
      </w:r>
      <w:r w:rsidRPr="00A56A48">
        <w:rPr>
          <w:rFonts w:ascii="Verdana" w:hAnsi="Verdana"/>
          <w:spacing w:val="-17"/>
          <w:sz w:val="22"/>
          <w:szCs w:val="22"/>
        </w:rPr>
        <w:t xml:space="preserve"> </w:t>
      </w:r>
      <w:r w:rsidRPr="00A56A48">
        <w:rPr>
          <w:rFonts w:ascii="Verdana" w:hAnsi="Verdana"/>
          <w:sz w:val="22"/>
          <w:szCs w:val="22"/>
        </w:rPr>
        <w:t>laboral</w:t>
      </w:r>
      <w:r w:rsidRPr="00A56A48">
        <w:rPr>
          <w:rFonts w:ascii="Verdana" w:hAnsi="Verdana"/>
          <w:spacing w:val="-16"/>
          <w:sz w:val="22"/>
          <w:szCs w:val="22"/>
        </w:rPr>
        <w:t xml:space="preserve"> </w:t>
      </w:r>
      <w:r w:rsidRPr="00A56A48">
        <w:rPr>
          <w:rFonts w:ascii="Verdana" w:hAnsi="Verdana"/>
          <w:sz w:val="22"/>
          <w:szCs w:val="22"/>
        </w:rPr>
        <w:t>amb</w:t>
      </w:r>
      <w:r w:rsidRPr="00A56A48">
        <w:rPr>
          <w:rFonts w:ascii="Verdana" w:hAnsi="Verdana"/>
          <w:spacing w:val="-17"/>
          <w:sz w:val="22"/>
          <w:szCs w:val="22"/>
        </w:rPr>
        <w:t xml:space="preserve"> </w:t>
      </w:r>
      <w:r w:rsidRPr="00A56A48">
        <w:rPr>
          <w:rFonts w:ascii="Verdana" w:hAnsi="Verdana"/>
          <w:sz w:val="22"/>
          <w:szCs w:val="22"/>
        </w:rPr>
        <w:t>persones</w:t>
      </w:r>
      <w:r w:rsidRPr="00A56A48">
        <w:rPr>
          <w:rFonts w:ascii="Verdana" w:hAnsi="Verdana"/>
          <w:spacing w:val="-17"/>
          <w:sz w:val="22"/>
          <w:szCs w:val="22"/>
        </w:rPr>
        <w:t xml:space="preserve"> </w:t>
      </w:r>
      <w:r w:rsidRPr="00A56A48">
        <w:rPr>
          <w:rFonts w:ascii="Verdana" w:hAnsi="Verdana"/>
          <w:sz w:val="22"/>
          <w:szCs w:val="22"/>
        </w:rPr>
        <w:t>amb</w:t>
      </w:r>
      <w:r w:rsidRPr="00A56A48">
        <w:rPr>
          <w:rFonts w:ascii="Verdana" w:hAnsi="Verdana"/>
          <w:spacing w:val="-17"/>
          <w:sz w:val="22"/>
          <w:szCs w:val="22"/>
        </w:rPr>
        <w:t xml:space="preserve"> </w:t>
      </w:r>
      <w:r w:rsidRPr="00A56A48">
        <w:rPr>
          <w:rFonts w:ascii="Verdana" w:hAnsi="Verdana"/>
          <w:sz w:val="22"/>
          <w:szCs w:val="22"/>
        </w:rPr>
        <w:t>discapacitat</w:t>
      </w:r>
      <w:r w:rsidRPr="00A56A48">
        <w:rPr>
          <w:rFonts w:ascii="Verdana" w:hAnsi="Verdana"/>
          <w:spacing w:val="-16"/>
          <w:sz w:val="22"/>
          <w:szCs w:val="22"/>
        </w:rPr>
        <w:t xml:space="preserve"> </w:t>
      </w:r>
      <w:r w:rsidRPr="00A56A48">
        <w:rPr>
          <w:rFonts w:ascii="Verdana" w:hAnsi="Verdana"/>
          <w:sz w:val="22"/>
          <w:szCs w:val="22"/>
        </w:rPr>
        <w:t>en</w:t>
      </w:r>
      <w:r w:rsidRPr="00A56A48">
        <w:rPr>
          <w:rFonts w:ascii="Verdana" w:hAnsi="Verdana"/>
          <w:spacing w:val="-17"/>
          <w:sz w:val="22"/>
          <w:szCs w:val="22"/>
        </w:rPr>
        <w:t xml:space="preserve"> </w:t>
      </w:r>
      <w:r w:rsidRPr="00A56A48">
        <w:rPr>
          <w:rFonts w:ascii="Verdana" w:hAnsi="Verdana"/>
          <w:sz w:val="22"/>
          <w:szCs w:val="22"/>
        </w:rPr>
        <w:t>un</w:t>
      </w:r>
      <w:r w:rsidRPr="00A56A48">
        <w:rPr>
          <w:rFonts w:ascii="Verdana" w:hAnsi="Verdana"/>
          <w:spacing w:val="-17"/>
          <w:sz w:val="22"/>
          <w:szCs w:val="22"/>
        </w:rPr>
        <w:t xml:space="preserve"> </w:t>
      </w:r>
      <w:r w:rsidRPr="00A56A48">
        <w:rPr>
          <w:rFonts w:ascii="Verdana" w:hAnsi="Verdana"/>
          <w:sz w:val="22"/>
          <w:szCs w:val="22"/>
        </w:rPr>
        <w:t>percentatge</w:t>
      </w:r>
      <w:r w:rsidRPr="00A56A48">
        <w:rPr>
          <w:rFonts w:ascii="Verdana" w:hAnsi="Verdana"/>
          <w:spacing w:val="-16"/>
          <w:sz w:val="22"/>
          <w:szCs w:val="22"/>
        </w:rPr>
        <w:t xml:space="preserve"> </w:t>
      </w:r>
      <w:r w:rsidRPr="00A56A48">
        <w:rPr>
          <w:rFonts w:ascii="Verdana" w:hAnsi="Verdana"/>
          <w:sz w:val="22"/>
          <w:szCs w:val="22"/>
        </w:rPr>
        <w:t>superior al</w:t>
      </w:r>
      <w:r w:rsidRPr="00A56A48">
        <w:rPr>
          <w:rFonts w:ascii="Verdana" w:hAnsi="Verdana"/>
          <w:spacing w:val="-6"/>
          <w:sz w:val="22"/>
          <w:szCs w:val="22"/>
        </w:rPr>
        <w:t xml:space="preserve"> </w:t>
      </w:r>
      <w:r w:rsidRPr="00A56A48">
        <w:rPr>
          <w:rFonts w:ascii="Verdana" w:hAnsi="Verdana"/>
          <w:sz w:val="22"/>
          <w:szCs w:val="22"/>
        </w:rPr>
        <w:t>que</w:t>
      </w:r>
      <w:r w:rsidRPr="00A56A48">
        <w:rPr>
          <w:rFonts w:ascii="Verdana" w:hAnsi="Verdana"/>
          <w:spacing w:val="-7"/>
          <w:sz w:val="22"/>
          <w:szCs w:val="22"/>
        </w:rPr>
        <w:t xml:space="preserve"> </w:t>
      </w:r>
      <w:r w:rsidRPr="00A56A48">
        <w:rPr>
          <w:rFonts w:ascii="Verdana" w:hAnsi="Verdana"/>
          <w:sz w:val="22"/>
          <w:szCs w:val="22"/>
        </w:rPr>
        <w:t>els</w:t>
      </w:r>
      <w:r w:rsidRPr="00A56A48">
        <w:rPr>
          <w:rFonts w:ascii="Verdana" w:hAnsi="Verdana"/>
          <w:spacing w:val="-5"/>
          <w:sz w:val="22"/>
          <w:szCs w:val="22"/>
        </w:rPr>
        <w:t xml:space="preserve"> </w:t>
      </w:r>
      <w:r w:rsidRPr="00A56A48">
        <w:rPr>
          <w:rFonts w:ascii="Verdana" w:hAnsi="Verdana"/>
          <w:sz w:val="22"/>
          <w:szCs w:val="22"/>
        </w:rPr>
        <w:t>imposi</w:t>
      </w:r>
      <w:r w:rsidRPr="00A56A48">
        <w:rPr>
          <w:rFonts w:ascii="Verdana" w:hAnsi="Verdana"/>
          <w:spacing w:val="-8"/>
          <w:sz w:val="22"/>
          <w:szCs w:val="22"/>
        </w:rPr>
        <w:t xml:space="preserve"> </w:t>
      </w:r>
      <w:r w:rsidRPr="00A56A48">
        <w:rPr>
          <w:rFonts w:ascii="Verdana" w:hAnsi="Verdana"/>
          <w:sz w:val="22"/>
          <w:szCs w:val="22"/>
        </w:rPr>
        <w:t>la</w:t>
      </w:r>
      <w:r w:rsidRPr="00A56A48">
        <w:rPr>
          <w:rFonts w:ascii="Verdana" w:hAnsi="Verdana"/>
          <w:spacing w:val="-7"/>
          <w:sz w:val="22"/>
          <w:szCs w:val="22"/>
        </w:rPr>
        <w:t xml:space="preserve"> </w:t>
      </w:r>
      <w:r w:rsidRPr="00A56A48">
        <w:rPr>
          <w:rFonts w:ascii="Verdana" w:hAnsi="Verdana"/>
          <w:sz w:val="22"/>
          <w:szCs w:val="22"/>
        </w:rPr>
        <w:t>normativa,</w:t>
      </w:r>
      <w:r w:rsidRPr="00A56A48">
        <w:rPr>
          <w:rFonts w:ascii="Verdana" w:hAnsi="Verdana"/>
          <w:spacing w:val="-5"/>
          <w:sz w:val="22"/>
          <w:szCs w:val="22"/>
        </w:rPr>
        <w:t xml:space="preserve"> </w:t>
      </w:r>
      <w:r w:rsidRPr="00A56A48">
        <w:rPr>
          <w:rFonts w:ascii="Verdana" w:hAnsi="Verdana"/>
          <w:sz w:val="22"/>
          <w:szCs w:val="22"/>
        </w:rPr>
        <w:t>tindrà</w:t>
      </w:r>
      <w:r w:rsidRPr="00A56A48">
        <w:rPr>
          <w:rFonts w:ascii="Verdana" w:hAnsi="Verdana"/>
          <w:spacing w:val="-7"/>
          <w:sz w:val="22"/>
          <w:szCs w:val="22"/>
        </w:rPr>
        <w:t xml:space="preserve"> </w:t>
      </w:r>
      <w:r w:rsidRPr="00A56A48">
        <w:rPr>
          <w:rFonts w:ascii="Verdana" w:hAnsi="Verdana"/>
          <w:sz w:val="22"/>
          <w:szCs w:val="22"/>
        </w:rPr>
        <w:t>preferència</w:t>
      </w:r>
      <w:r w:rsidRPr="00A56A48">
        <w:rPr>
          <w:rFonts w:ascii="Verdana" w:hAnsi="Verdana"/>
          <w:spacing w:val="-4"/>
          <w:sz w:val="22"/>
          <w:szCs w:val="22"/>
        </w:rPr>
        <w:t xml:space="preserve"> </w:t>
      </w:r>
      <w:r w:rsidRPr="00A56A48">
        <w:rPr>
          <w:rFonts w:ascii="Verdana" w:hAnsi="Verdana"/>
          <w:sz w:val="22"/>
          <w:szCs w:val="22"/>
        </w:rPr>
        <w:t>en</w:t>
      </w:r>
      <w:r w:rsidRPr="00A56A48">
        <w:rPr>
          <w:rFonts w:ascii="Verdana" w:hAnsi="Verdana"/>
          <w:spacing w:val="-7"/>
          <w:sz w:val="22"/>
          <w:szCs w:val="22"/>
        </w:rPr>
        <w:t xml:space="preserve"> </w:t>
      </w:r>
      <w:r w:rsidRPr="00A56A48">
        <w:rPr>
          <w:rFonts w:ascii="Verdana" w:hAnsi="Verdana"/>
          <w:sz w:val="22"/>
          <w:szCs w:val="22"/>
        </w:rPr>
        <w:t>l'adjudicació</w:t>
      </w:r>
      <w:r w:rsidRPr="00A56A48">
        <w:rPr>
          <w:rFonts w:ascii="Verdana" w:hAnsi="Verdana"/>
          <w:spacing w:val="-7"/>
          <w:sz w:val="22"/>
          <w:szCs w:val="22"/>
        </w:rPr>
        <w:t xml:space="preserve"> </w:t>
      </w:r>
      <w:r w:rsidRPr="00A56A48">
        <w:rPr>
          <w:rFonts w:ascii="Verdana" w:hAnsi="Verdana"/>
          <w:sz w:val="22"/>
          <w:szCs w:val="22"/>
        </w:rPr>
        <w:t>del</w:t>
      </w:r>
      <w:r w:rsidRPr="00A56A48">
        <w:rPr>
          <w:rFonts w:ascii="Verdana" w:hAnsi="Verdana"/>
          <w:spacing w:val="-8"/>
          <w:sz w:val="22"/>
          <w:szCs w:val="22"/>
        </w:rPr>
        <w:t xml:space="preserve"> </w:t>
      </w:r>
      <w:r w:rsidRPr="00A56A48">
        <w:rPr>
          <w:rFonts w:ascii="Verdana" w:hAnsi="Verdana"/>
          <w:sz w:val="22"/>
          <w:szCs w:val="22"/>
        </w:rPr>
        <w:t>contracte l’empresa licitadora que disposi del major percentatge de treballadors fixos amb discapacitat a la seva plantilla, en els darrers 12 mesos anteriors al moment que finalitzi la presentació d’ofertes.</w:t>
      </w:r>
    </w:p>
    <w:p w14:paraId="301E84F4" w14:textId="77777777" w:rsidR="005315B0" w:rsidRPr="00A56A48" w:rsidRDefault="005315B0" w:rsidP="00A56A48">
      <w:pPr>
        <w:pStyle w:val="Pargrafdellista"/>
        <w:widowControl w:val="0"/>
        <w:numPr>
          <w:ilvl w:val="0"/>
          <w:numId w:val="26"/>
        </w:numPr>
        <w:tabs>
          <w:tab w:val="left" w:pos="1220"/>
          <w:tab w:val="left" w:pos="1222"/>
        </w:tabs>
        <w:suppressAutoHyphens w:val="0"/>
        <w:autoSpaceDE w:val="0"/>
        <w:spacing w:before="79"/>
        <w:ind w:right="132"/>
        <w:textAlignment w:val="auto"/>
        <w:rPr>
          <w:rFonts w:ascii="Verdana" w:hAnsi="Verdana"/>
          <w:sz w:val="22"/>
          <w:szCs w:val="22"/>
        </w:rPr>
      </w:pPr>
      <w:r w:rsidRPr="00A56A48">
        <w:rPr>
          <w:rFonts w:ascii="Verdana" w:hAnsi="Verdana"/>
          <w:sz w:val="22"/>
          <w:szCs w:val="22"/>
        </w:rPr>
        <w:t>En</w:t>
      </w:r>
      <w:r w:rsidRPr="00A56A48">
        <w:rPr>
          <w:rFonts w:ascii="Verdana" w:hAnsi="Verdana"/>
          <w:spacing w:val="-8"/>
          <w:sz w:val="22"/>
          <w:szCs w:val="22"/>
        </w:rPr>
        <w:t xml:space="preserve"> </w:t>
      </w:r>
      <w:r w:rsidRPr="00A56A48">
        <w:rPr>
          <w:rFonts w:ascii="Verdana" w:hAnsi="Verdana"/>
          <w:sz w:val="22"/>
          <w:szCs w:val="22"/>
        </w:rPr>
        <w:t>cas</w:t>
      </w:r>
      <w:r w:rsidRPr="00A56A48">
        <w:rPr>
          <w:rFonts w:ascii="Verdana" w:hAnsi="Verdana"/>
          <w:spacing w:val="-6"/>
          <w:sz w:val="22"/>
          <w:szCs w:val="22"/>
        </w:rPr>
        <w:t xml:space="preserve"> </w:t>
      </w:r>
      <w:r w:rsidRPr="00A56A48">
        <w:rPr>
          <w:rFonts w:ascii="Verdana" w:hAnsi="Verdana"/>
          <w:sz w:val="22"/>
          <w:szCs w:val="22"/>
        </w:rPr>
        <w:t>que</w:t>
      </w:r>
      <w:r w:rsidRPr="00A56A48">
        <w:rPr>
          <w:rFonts w:ascii="Verdana" w:hAnsi="Verdana"/>
          <w:spacing w:val="-5"/>
          <w:sz w:val="22"/>
          <w:szCs w:val="22"/>
        </w:rPr>
        <w:t xml:space="preserve"> </w:t>
      </w:r>
      <w:r w:rsidRPr="00A56A48">
        <w:rPr>
          <w:rFonts w:ascii="Verdana" w:hAnsi="Verdana"/>
          <w:sz w:val="22"/>
          <w:szCs w:val="22"/>
        </w:rPr>
        <w:t>l'aplicació</w:t>
      </w:r>
      <w:r w:rsidRPr="00A56A48">
        <w:rPr>
          <w:rFonts w:ascii="Verdana" w:hAnsi="Verdana"/>
          <w:spacing w:val="-7"/>
          <w:sz w:val="22"/>
          <w:szCs w:val="22"/>
        </w:rPr>
        <w:t xml:space="preserve"> </w:t>
      </w:r>
      <w:r w:rsidRPr="00A56A48">
        <w:rPr>
          <w:rFonts w:ascii="Verdana" w:hAnsi="Verdana"/>
          <w:sz w:val="22"/>
          <w:szCs w:val="22"/>
        </w:rPr>
        <w:t>d’aquest/s</w:t>
      </w:r>
      <w:r w:rsidRPr="00A56A48">
        <w:rPr>
          <w:rFonts w:ascii="Verdana" w:hAnsi="Verdana"/>
          <w:spacing w:val="-7"/>
          <w:sz w:val="22"/>
          <w:szCs w:val="22"/>
        </w:rPr>
        <w:t xml:space="preserve"> </w:t>
      </w:r>
      <w:r w:rsidRPr="00A56A48">
        <w:rPr>
          <w:rFonts w:ascii="Verdana" w:hAnsi="Verdana"/>
          <w:sz w:val="22"/>
          <w:szCs w:val="22"/>
        </w:rPr>
        <w:t>criteri/s</w:t>
      </w:r>
      <w:r w:rsidRPr="00A56A48">
        <w:rPr>
          <w:rFonts w:ascii="Verdana" w:hAnsi="Verdana"/>
          <w:spacing w:val="-3"/>
          <w:sz w:val="22"/>
          <w:szCs w:val="22"/>
        </w:rPr>
        <w:t xml:space="preserve"> </w:t>
      </w:r>
      <w:r w:rsidRPr="00A56A48">
        <w:rPr>
          <w:rFonts w:ascii="Verdana" w:hAnsi="Verdana"/>
          <w:sz w:val="22"/>
          <w:szCs w:val="22"/>
        </w:rPr>
        <w:t>no</w:t>
      </w:r>
      <w:r w:rsidRPr="00A56A48">
        <w:rPr>
          <w:rFonts w:ascii="Verdana" w:hAnsi="Verdana"/>
          <w:spacing w:val="-7"/>
          <w:sz w:val="22"/>
          <w:szCs w:val="22"/>
        </w:rPr>
        <w:t xml:space="preserve"> </w:t>
      </w:r>
      <w:r w:rsidRPr="00A56A48">
        <w:rPr>
          <w:rFonts w:ascii="Verdana" w:hAnsi="Verdana"/>
          <w:sz w:val="22"/>
          <w:szCs w:val="22"/>
        </w:rPr>
        <w:t>doni</w:t>
      </w:r>
      <w:r w:rsidRPr="00A56A48">
        <w:rPr>
          <w:rFonts w:ascii="Verdana" w:hAnsi="Verdana"/>
          <w:spacing w:val="-8"/>
          <w:sz w:val="22"/>
          <w:szCs w:val="22"/>
        </w:rPr>
        <w:t xml:space="preserve"> </w:t>
      </w:r>
      <w:r w:rsidRPr="00A56A48">
        <w:rPr>
          <w:rFonts w:ascii="Verdana" w:hAnsi="Verdana"/>
          <w:sz w:val="22"/>
          <w:szCs w:val="22"/>
        </w:rPr>
        <w:t>lloc</w:t>
      </w:r>
      <w:r w:rsidRPr="00A56A48">
        <w:rPr>
          <w:rFonts w:ascii="Verdana" w:hAnsi="Verdana"/>
          <w:spacing w:val="-4"/>
          <w:sz w:val="22"/>
          <w:szCs w:val="22"/>
        </w:rPr>
        <w:t xml:space="preserve"> </w:t>
      </w:r>
      <w:r w:rsidRPr="00A56A48">
        <w:rPr>
          <w:rFonts w:ascii="Verdana" w:hAnsi="Verdana"/>
          <w:sz w:val="22"/>
          <w:szCs w:val="22"/>
        </w:rPr>
        <w:t>a</w:t>
      </w:r>
      <w:r w:rsidRPr="00A56A48">
        <w:rPr>
          <w:rFonts w:ascii="Verdana" w:hAnsi="Verdana"/>
          <w:spacing w:val="-7"/>
          <w:sz w:val="22"/>
          <w:szCs w:val="22"/>
        </w:rPr>
        <w:t xml:space="preserve"> </w:t>
      </w:r>
      <w:r w:rsidRPr="00A56A48">
        <w:rPr>
          <w:rFonts w:ascii="Verdana" w:hAnsi="Verdana"/>
          <w:sz w:val="22"/>
          <w:szCs w:val="22"/>
        </w:rPr>
        <w:t>desempat</w:t>
      </w:r>
      <w:r w:rsidRPr="00A56A48">
        <w:rPr>
          <w:rFonts w:ascii="Verdana" w:hAnsi="Verdana"/>
          <w:spacing w:val="-5"/>
          <w:sz w:val="22"/>
          <w:szCs w:val="22"/>
        </w:rPr>
        <w:t xml:space="preserve"> </w:t>
      </w:r>
      <w:r w:rsidRPr="00A56A48">
        <w:rPr>
          <w:rFonts w:ascii="Verdana" w:hAnsi="Verdana"/>
          <w:sz w:val="22"/>
          <w:szCs w:val="22"/>
        </w:rPr>
        <w:t>es</w:t>
      </w:r>
      <w:r w:rsidRPr="00A56A48">
        <w:rPr>
          <w:rFonts w:ascii="Verdana" w:hAnsi="Verdana"/>
          <w:spacing w:val="-7"/>
          <w:sz w:val="22"/>
          <w:szCs w:val="22"/>
        </w:rPr>
        <w:t xml:space="preserve"> </w:t>
      </w:r>
      <w:r w:rsidRPr="00A56A48">
        <w:rPr>
          <w:rFonts w:ascii="Verdana" w:hAnsi="Verdana"/>
          <w:sz w:val="22"/>
          <w:szCs w:val="22"/>
        </w:rPr>
        <w:t>dirimirà</w:t>
      </w:r>
      <w:r w:rsidRPr="00A56A48">
        <w:rPr>
          <w:rFonts w:ascii="Verdana" w:hAnsi="Verdana"/>
          <w:spacing w:val="-5"/>
          <w:sz w:val="22"/>
          <w:szCs w:val="22"/>
        </w:rPr>
        <w:t xml:space="preserve"> </w:t>
      </w:r>
      <w:r w:rsidRPr="00A56A48">
        <w:rPr>
          <w:rFonts w:ascii="Verdana" w:hAnsi="Verdana"/>
          <w:sz w:val="22"/>
          <w:szCs w:val="22"/>
        </w:rPr>
        <w:t>mitjançant</w:t>
      </w:r>
      <w:r w:rsidRPr="00A56A48">
        <w:rPr>
          <w:rFonts w:ascii="Verdana" w:hAnsi="Verdana"/>
          <w:spacing w:val="-7"/>
          <w:sz w:val="22"/>
          <w:szCs w:val="22"/>
        </w:rPr>
        <w:t xml:space="preserve"> </w:t>
      </w:r>
      <w:r w:rsidRPr="00A56A48">
        <w:rPr>
          <w:rFonts w:ascii="Verdana" w:hAnsi="Verdana"/>
          <w:spacing w:val="-2"/>
          <w:sz w:val="22"/>
          <w:szCs w:val="22"/>
        </w:rPr>
        <w:t>sorteig.</w:t>
      </w:r>
    </w:p>
    <w:p w14:paraId="14E17112" w14:textId="77777777" w:rsidR="00914EC0" w:rsidRPr="00A56A48" w:rsidRDefault="00914EC0">
      <w:pPr>
        <w:shd w:val="clear" w:color="auto" w:fill="FFFFFF"/>
        <w:rPr>
          <w:rFonts w:ascii="Verdana" w:hAnsi="Verdana"/>
          <w:sz w:val="22"/>
          <w:szCs w:val="22"/>
        </w:rPr>
      </w:pPr>
    </w:p>
    <w:p w14:paraId="52E7EDE0" w14:textId="77777777" w:rsidR="00914EC0" w:rsidRDefault="002F32EE">
      <w:pPr>
        <w:pStyle w:val="Ttol1"/>
        <w:rPr>
          <w:rFonts w:ascii="Verdana" w:hAnsi="Verdana"/>
        </w:rPr>
      </w:pPr>
      <w:bookmarkStart w:id="111" w:name="crit_empat"/>
      <w:bookmarkStart w:id="112" w:name="_Toc139976144"/>
      <w:bookmarkEnd w:id="111"/>
      <w:r>
        <w:rPr>
          <w:rFonts w:ascii="Verdana" w:hAnsi="Verdana"/>
        </w:rPr>
        <w:t>Clàusula 11. Mesa de contractació</w:t>
      </w:r>
      <w:bookmarkEnd w:id="112"/>
    </w:p>
    <w:p w14:paraId="269D7993" w14:textId="77777777" w:rsidR="00914EC0" w:rsidRDefault="002F32EE">
      <w:pPr>
        <w:shd w:val="clear" w:color="auto" w:fill="FFFFFF"/>
        <w:rPr>
          <w:rFonts w:ascii="Verdana" w:hAnsi="Verdana"/>
          <w:color w:val="auto"/>
        </w:rPr>
      </w:pPr>
      <w:bookmarkStart w:id="113" w:name="_Toc453668288"/>
      <w:bookmarkEnd w:id="77"/>
      <w:bookmarkEnd w:id="102"/>
      <w:r>
        <w:rPr>
          <w:rFonts w:ascii="Verdana" w:hAnsi="Verdana"/>
          <w:color w:val="auto"/>
        </w:rPr>
        <w:t>1. La mesa de contractació estarà constituïda per:</w:t>
      </w:r>
    </w:p>
    <w:p w14:paraId="024DD605" w14:textId="77777777" w:rsidR="00914EC0" w:rsidRDefault="00914EC0">
      <w:pPr>
        <w:shd w:val="clear" w:color="auto" w:fill="FFFFFF"/>
        <w:rPr>
          <w:rFonts w:ascii="Verdana" w:hAnsi="Verdana"/>
          <w:color w:val="auto"/>
        </w:rPr>
      </w:pPr>
    </w:p>
    <w:p w14:paraId="7EFE8B62" w14:textId="77777777" w:rsidR="005315B0" w:rsidRPr="00F91BEB" w:rsidRDefault="005315B0" w:rsidP="005315B0">
      <w:pPr>
        <w:shd w:val="clear" w:color="auto" w:fill="FFFFFF"/>
        <w:rPr>
          <w:rFonts w:ascii="Verdana" w:hAnsi="Verdana"/>
          <w:color w:val="auto"/>
        </w:rPr>
      </w:pPr>
      <w:bookmarkStart w:id="114" w:name="president"/>
      <w:bookmarkEnd w:id="114"/>
      <w:r>
        <w:rPr>
          <w:rFonts w:ascii="Verdana" w:hAnsi="Verdana"/>
          <w:color w:val="auto"/>
        </w:rPr>
        <w:t xml:space="preserve">Presidenta: Àngela Muñoz Guillén, Directora de Serveis Generals del Districte de Sarrià – Sant Gervasi, per </w:t>
      </w:r>
      <w:r w:rsidRPr="00F91BEB">
        <w:rPr>
          <w:rFonts w:ascii="Verdana" w:hAnsi="Verdana"/>
          <w:color w:val="auto"/>
        </w:rPr>
        <w:t>delegació del Decret d’Alcaldia de data 17 de juny de 2023.</w:t>
      </w:r>
    </w:p>
    <w:p w14:paraId="5F8C4BE2" w14:textId="77777777" w:rsidR="00914EC0" w:rsidRDefault="00914EC0">
      <w:pPr>
        <w:shd w:val="clear" w:color="auto" w:fill="FFFFFF"/>
        <w:rPr>
          <w:rFonts w:ascii="Verdana" w:hAnsi="Verdana"/>
          <w:color w:val="auto"/>
        </w:rPr>
      </w:pPr>
    </w:p>
    <w:p w14:paraId="24480148" w14:textId="77777777" w:rsidR="00914EC0" w:rsidRDefault="002F32EE">
      <w:pPr>
        <w:shd w:val="clear" w:color="auto" w:fill="FFFFFF"/>
        <w:rPr>
          <w:rFonts w:ascii="Verdana" w:hAnsi="Verdana"/>
          <w:color w:val="auto"/>
        </w:rPr>
      </w:pPr>
      <w:r>
        <w:rPr>
          <w:rFonts w:ascii="Verdana" w:hAnsi="Verdana"/>
          <w:color w:val="auto"/>
        </w:rPr>
        <w:t xml:space="preserve">Vocals: </w:t>
      </w:r>
    </w:p>
    <w:p w14:paraId="7965FB5F" w14:textId="77777777" w:rsidR="00914EC0" w:rsidRDefault="00914EC0">
      <w:pPr>
        <w:shd w:val="clear" w:color="auto" w:fill="FFFFFF"/>
        <w:rPr>
          <w:rFonts w:ascii="Verdana" w:hAnsi="Verdana"/>
          <w:color w:val="auto"/>
        </w:rPr>
      </w:pPr>
    </w:p>
    <w:tbl>
      <w:tblPr>
        <w:tblW w:w="9285" w:type="dxa"/>
        <w:tblInd w:w="354" w:type="dxa"/>
        <w:tblLayout w:type="fixed"/>
        <w:tblCellMar>
          <w:left w:w="70" w:type="dxa"/>
          <w:right w:w="70" w:type="dxa"/>
        </w:tblCellMar>
        <w:tblLook w:val="0000" w:firstRow="0" w:lastRow="0" w:firstColumn="0" w:lastColumn="0" w:noHBand="0" w:noVBand="0"/>
      </w:tblPr>
      <w:tblGrid>
        <w:gridCol w:w="4464"/>
        <w:gridCol w:w="4821"/>
      </w:tblGrid>
      <w:tr w:rsidR="005315B0" w:rsidRPr="00F91BEB" w14:paraId="001A74B5" w14:textId="77777777" w:rsidTr="00846B20">
        <w:tc>
          <w:tcPr>
            <w:tcW w:w="4464" w:type="dxa"/>
            <w:tcBorders>
              <w:bottom w:val="single" w:sz="6" w:space="0" w:color="auto"/>
            </w:tcBorders>
          </w:tcPr>
          <w:p w14:paraId="2D65E609" w14:textId="77777777" w:rsidR="005315B0" w:rsidRPr="00F91BEB" w:rsidRDefault="005315B0" w:rsidP="00846B20">
            <w:pPr>
              <w:shd w:val="clear" w:color="auto" w:fill="FFFFFF"/>
              <w:rPr>
                <w:rFonts w:ascii="Verdana" w:hAnsi="Verdana"/>
                <w:color w:val="auto"/>
              </w:rPr>
            </w:pPr>
            <w:bookmarkStart w:id="115" w:name="vocal"/>
            <w:bookmarkEnd w:id="115"/>
            <w:r w:rsidRPr="00F91BEB">
              <w:rPr>
                <w:rFonts w:ascii="Verdana" w:hAnsi="Verdana"/>
                <w:color w:val="auto"/>
              </w:rPr>
              <w:t>Titulars</w:t>
            </w:r>
          </w:p>
        </w:tc>
        <w:tc>
          <w:tcPr>
            <w:tcW w:w="4821" w:type="dxa"/>
            <w:tcBorders>
              <w:bottom w:val="single" w:sz="6" w:space="0" w:color="auto"/>
            </w:tcBorders>
          </w:tcPr>
          <w:p w14:paraId="3936A310"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t>Substituts</w:t>
            </w:r>
          </w:p>
        </w:tc>
      </w:tr>
      <w:tr w:rsidR="005315B0" w:rsidRPr="00F91BEB" w14:paraId="3BCD9029" w14:textId="77777777" w:rsidTr="00846B20">
        <w:tc>
          <w:tcPr>
            <w:tcW w:w="4464" w:type="dxa"/>
          </w:tcPr>
          <w:p w14:paraId="11FBF9B5"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1. Jordi Cases i </w:t>
            </w:r>
            <w:proofErr w:type="spellStart"/>
            <w:r w:rsidRPr="00F91BEB">
              <w:rPr>
                <w:rFonts w:ascii="Verdana" w:hAnsi="Verdana"/>
                <w:color w:val="auto"/>
              </w:rPr>
              <w:t>Pallarés</w:t>
            </w:r>
            <w:proofErr w:type="spellEnd"/>
            <w:r w:rsidRPr="00F91BEB">
              <w:rPr>
                <w:rFonts w:ascii="Verdana" w:hAnsi="Verdana"/>
                <w:color w:val="auto"/>
              </w:rPr>
              <w:t>, Secretari</w:t>
            </w:r>
          </w:p>
          <w:p w14:paraId="0AA73FD8"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 General</w:t>
            </w:r>
          </w:p>
          <w:p w14:paraId="4D48EDF5" w14:textId="77777777" w:rsidR="005315B0" w:rsidRPr="00F91BEB" w:rsidRDefault="005315B0" w:rsidP="00846B20">
            <w:pPr>
              <w:shd w:val="clear" w:color="auto" w:fill="FFFFFF"/>
              <w:rPr>
                <w:rFonts w:ascii="Verdana" w:hAnsi="Verdana"/>
                <w:color w:val="auto"/>
              </w:rPr>
            </w:pPr>
          </w:p>
          <w:p w14:paraId="01DDADA6"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t>2. Antonio Muñoz Juncosa, Interventor</w:t>
            </w:r>
          </w:p>
          <w:p w14:paraId="305B7699"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lastRenderedPageBreak/>
              <w:t xml:space="preserve"> de fons</w:t>
            </w:r>
          </w:p>
          <w:p w14:paraId="3FE19564" w14:textId="77777777" w:rsidR="005315B0" w:rsidRPr="00F91BEB" w:rsidRDefault="005315B0" w:rsidP="00846B20">
            <w:pPr>
              <w:shd w:val="clear" w:color="auto" w:fill="FFFFFF"/>
              <w:rPr>
                <w:rFonts w:ascii="Verdana" w:hAnsi="Verdana"/>
                <w:color w:val="auto"/>
              </w:rPr>
            </w:pPr>
          </w:p>
          <w:p w14:paraId="714A1E5D" w14:textId="0481B5AC"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3. </w:t>
            </w:r>
            <w:r w:rsidR="00A56A48">
              <w:rPr>
                <w:rFonts w:ascii="Verdana" w:hAnsi="Verdana"/>
                <w:color w:val="auto"/>
              </w:rPr>
              <w:t>Raquel Abad Pérez, Cap de</w:t>
            </w:r>
            <w:r w:rsidR="00FD5E70">
              <w:rPr>
                <w:rFonts w:ascii="Verdana" w:hAnsi="Verdana"/>
                <w:color w:val="auto"/>
              </w:rPr>
              <w:t>l Departament de</w:t>
            </w:r>
            <w:r w:rsidR="00A56A48">
              <w:rPr>
                <w:rFonts w:ascii="Verdana" w:hAnsi="Verdana"/>
                <w:color w:val="auto"/>
              </w:rPr>
              <w:t xml:space="preserve"> Comunicació</w:t>
            </w:r>
          </w:p>
          <w:p w14:paraId="437BC7C0" w14:textId="77777777" w:rsidR="005315B0" w:rsidRPr="00F91BEB" w:rsidRDefault="005315B0" w:rsidP="00846B20">
            <w:pPr>
              <w:shd w:val="clear" w:color="auto" w:fill="FFFFFF"/>
              <w:rPr>
                <w:rFonts w:ascii="Verdana" w:hAnsi="Verdana"/>
                <w:color w:val="auto"/>
              </w:rPr>
            </w:pPr>
          </w:p>
          <w:p w14:paraId="7EAAF53A" w14:textId="550073EE" w:rsidR="005315B0" w:rsidRPr="00F91BEB" w:rsidRDefault="005315B0" w:rsidP="00846B20">
            <w:pPr>
              <w:shd w:val="clear" w:color="auto" w:fill="FFFFFF"/>
              <w:rPr>
                <w:rFonts w:ascii="Verdana" w:hAnsi="Verdana"/>
                <w:color w:val="auto"/>
              </w:rPr>
            </w:pPr>
            <w:r w:rsidRPr="00F91BEB">
              <w:rPr>
                <w:rFonts w:ascii="Verdana" w:hAnsi="Verdana"/>
                <w:color w:val="auto"/>
              </w:rPr>
              <w:t>4.</w:t>
            </w:r>
            <w:r>
              <w:t xml:space="preserve"> </w:t>
            </w:r>
            <w:r w:rsidR="00A56A48">
              <w:rPr>
                <w:rFonts w:ascii="Verdana" w:hAnsi="Verdana"/>
              </w:rPr>
              <w:t>Lorena Tella Pérez, tècnica del Departament de Comunicació</w:t>
            </w:r>
          </w:p>
          <w:p w14:paraId="7F8EA229" w14:textId="77777777" w:rsidR="005315B0" w:rsidRPr="00F91BEB" w:rsidRDefault="005315B0" w:rsidP="00846B20">
            <w:pPr>
              <w:shd w:val="clear" w:color="auto" w:fill="FFFFFF"/>
              <w:rPr>
                <w:rFonts w:ascii="Verdana" w:hAnsi="Verdana"/>
                <w:color w:val="auto"/>
              </w:rPr>
            </w:pPr>
          </w:p>
          <w:p w14:paraId="1DEFF4E9" w14:textId="77777777" w:rsidR="005315B0" w:rsidRPr="00F91BEB" w:rsidRDefault="005315B0" w:rsidP="00846B20">
            <w:pPr>
              <w:shd w:val="clear" w:color="auto" w:fill="FFFFFF"/>
              <w:rPr>
                <w:rFonts w:ascii="Verdana" w:hAnsi="Verdana"/>
                <w:color w:val="auto"/>
              </w:rPr>
            </w:pPr>
            <w:r>
              <w:rPr>
                <w:rFonts w:ascii="Verdana" w:hAnsi="Verdana"/>
                <w:color w:val="auto"/>
              </w:rPr>
              <w:t xml:space="preserve">5. Estefania Figuera Novo, </w:t>
            </w:r>
            <w:r w:rsidRPr="00F91BEB">
              <w:rPr>
                <w:rFonts w:ascii="Verdana" w:hAnsi="Verdana"/>
                <w:color w:val="auto"/>
              </w:rPr>
              <w:t>Cap del Departament de Recursos Interns</w:t>
            </w:r>
          </w:p>
        </w:tc>
        <w:tc>
          <w:tcPr>
            <w:tcW w:w="4821" w:type="dxa"/>
          </w:tcPr>
          <w:p w14:paraId="1993456B"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lastRenderedPageBreak/>
              <w:t xml:space="preserve">1. </w:t>
            </w:r>
            <w:r>
              <w:rPr>
                <w:rFonts w:ascii="Verdana" w:hAnsi="Verdana"/>
                <w:color w:val="auto"/>
              </w:rPr>
              <w:t xml:space="preserve">Marta </w:t>
            </w:r>
            <w:proofErr w:type="spellStart"/>
            <w:r>
              <w:rPr>
                <w:rFonts w:ascii="Verdana" w:hAnsi="Verdana"/>
                <w:color w:val="auto"/>
              </w:rPr>
              <w:t>Gañet</w:t>
            </w:r>
            <w:proofErr w:type="spellEnd"/>
            <w:r>
              <w:rPr>
                <w:rFonts w:ascii="Verdana" w:hAnsi="Verdana"/>
                <w:color w:val="auto"/>
              </w:rPr>
              <w:t xml:space="preserve"> </w:t>
            </w:r>
            <w:proofErr w:type="spellStart"/>
            <w:r>
              <w:rPr>
                <w:rFonts w:ascii="Verdana" w:hAnsi="Verdana"/>
                <w:color w:val="auto"/>
              </w:rPr>
              <w:t>Fueris</w:t>
            </w:r>
            <w:proofErr w:type="spellEnd"/>
            <w:r w:rsidRPr="00F91BEB">
              <w:rPr>
                <w:rFonts w:ascii="Verdana" w:hAnsi="Verdana"/>
                <w:color w:val="auto"/>
              </w:rPr>
              <w:t>, Secret</w:t>
            </w:r>
            <w:r>
              <w:rPr>
                <w:rFonts w:ascii="Verdana" w:hAnsi="Verdana"/>
                <w:color w:val="auto"/>
              </w:rPr>
              <w:t>ària</w:t>
            </w:r>
            <w:r w:rsidRPr="00F91BEB">
              <w:rPr>
                <w:rFonts w:ascii="Verdana" w:hAnsi="Verdana"/>
                <w:color w:val="auto"/>
              </w:rPr>
              <w:t xml:space="preserve"> Delega</w:t>
            </w:r>
            <w:r>
              <w:rPr>
                <w:rFonts w:ascii="Verdana" w:hAnsi="Verdana"/>
                <w:color w:val="auto"/>
              </w:rPr>
              <w:t>da</w:t>
            </w:r>
          </w:p>
          <w:p w14:paraId="41DAEB3E" w14:textId="77777777" w:rsidR="005315B0" w:rsidRDefault="005315B0" w:rsidP="00846B20">
            <w:pPr>
              <w:shd w:val="clear" w:color="auto" w:fill="FFFFFF"/>
              <w:rPr>
                <w:rFonts w:ascii="Verdana" w:hAnsi="Verdana"/>
                <w:color w:val="auto"/>
              </w:rPr>
            </w:pPr>
          </w:p>
          <w:p w14:paraId="067F8D68" w14:textId="77777777" w:rsidR="005315B0" w:rsidRPr="00F91BEB" w:rsidRDefault="005315B0" w:rsidP="00846B20">
            <w:pPr>
              <w:shd w:val="clear" w:color="auto" w:fill="FFFFFF"/>
              <w:rPr>
                <w:rFonts w:ascii="Verdana" w:hAnsi="Verdana"/>
                <w:color w:val="auto"/>
              </w:rPr>
            </w:pPr>
          </w:p>
          <w:p w14:paraId="66608720" w14:textId="77777777"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2. </w:t>
            </w:r>
            <w:r>
              <w:rPr>
                <w:rFonts w:ascii="Verdana" w:hAnsi="Verdana"/>
                <w:color w:val="auto"/>
              </w:rPr>
              <w:t>Maite Pérez Vicente</w:t>
            </w:r>
            <w:r w:rsidRPr="00F91BEB">
              <w:rPr>
                <w:rFonts w:ascii="Verdana" w:hAnsi="Verdana"/>
                <w:color w:val="auto"/>
              </w:rPr>
              <w:t>, Interventor</w:t>
            </w:r>
            <w:r>
              <w:rPr>
                <w:rFonts w:ascii="Verdana" w:hAnsi="Verdana"/>
                <w:color w:val="auto"/>
              </w:rPr>
              <w:t>a</w:t>
            </w:r>
            <w:r w:rsidRPr="00F91BEB">
              <w:rPr>
                <w:rFonts w:ascii="Verdana" w:hAnsi="Verdana"/>
                <w:color w:val="auto"/>
              </w:rPr>
              <w:t xml:space="preserve"> Delega</w:t>
            </w:r>
            <w:r>
              <w:rPr>
                <w:rFonts w:ascii="Verdana" w:hAnsi="Verdana"/>
                <w:color w:val="auto"/>
              </w:rPr>
              <w:t>da</w:t>
            </w:r>
          </w:p>
          <w:p w14:paraId="202CC73F" w14:textId="77777777" w:rsidR="005315B0" w:rsidRDefault="005315B0" w:rsidP="00846B20">
            <w:pPr>
              <w:shd w:val="clear" w:color="auto" w:fill="FFFFFF"/>
              <w:rPr>
                <w:rFonts w:ascii="Verdana" w:hAnsi="Verdana"/>
                <w:color w:val="auto"/>
              </w:rPr>
            </w:pPr>
          </w:p>
          <w:p w14:paraId="051586FE" w14:textId="77777777" w:rsidR="00FD5E70" w:rsidRPr="00F91BEB" w:rsidRDefault="00FD5E70" w:rsidP="00846B20">
            <w:pPr>
              <w:shd w:val="clear" w:color="auto" w:fill="FFFFFF"/>
              <w:rPr>
                <w:rFonts w:ascii="Verdana" w:hAnsi="Verdana"/>
                <w:color w:val="auto"/>
              </w:rPr>
            </w:pPr>
          </w:p>
          <w:p w14:paraId="70E46F96" w14:textId="1AC961C0"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3. </w:t>
            </w:r>
            <w:r w:rsidR="00A56A48">
              <w:rPr>
                <w:rFonts w:ascii="Verdana" w:hAnsi="Verdana"/>
                <w:color w:val="auto"/>
              </w:rPr>
              <w:t>Pere Campí Coll, tècnic del Departament de Comunicació</w:t>
            </w:r>
          </w:p>
          <w:p w14:paraId="0699B413" w14:textId="77777777" w:rsidR="005315B0" w:rsidRPr="00F91BEB" w:rsidRDefault="005315B0" w:rsidP="00846B20">
            <w:pPr>
              <w:shd w:val="clear" w:color="auto" w:fill="FFFFFF"/>
              <w:rPr>
                <w:rFonts w:ascii="Verdana" w:hAnsi="Verdana"/>
                <w:color w:val="auto"/>
              </w:rPr>
            </w:pPr>
          </w:p>
          <w:p w14:paraId="519DE3A4" w14:textId="4FEEFC4C" w:rsidR="005315B0" w:rsidRPr="00F91BEB" w:rsidRDefault="005315B0" w:rsidP="00846B20">
            <w:pPr>
              <w:shd w:val="clear" w:color="auto" w:fill="FFFFFF"/>
              <w:rPr>
                <w:rFonts w:ascii="Verdana" w:hAnsi="Verdana"/>
                <w:color w:val="auto"/>
              </w:rPr>
            </w:pPr>
            <w:r w:rsidRPr="00F91BEB">
              <w:rPr>
                <w:rFonts w:ascii="Verdana" w:hAnsi="Verdana"/>
                <w:color w:val="auto"/>
              </w:rPr>
              <w:t xml:space="preserve">4. </w:t>
            </w:r>
            <w:r w:rsidR="00A56A48">
              <w:rPr>
                <w:rFonts w:ascii="Verdana" w:hAnsi="Verdana"/>
                <w:color w:val="auto"/>
              </w:rPr>
              <w:t>Vanessa Castillejo Bella, tècnica del Departament de Comunicació</w:t>
            </w:r>
          </w:p>
          <w:p w14:paraId="3132E0E6" w14:textId="77777777" w:rsidR="005315B0" w:rsidRPr="00F91BEB" w:rsidRDefault="005315B0" w:rsidP="00846B20">
            <w:pPr>
              <w:shd w:val="clear" w:color="auto" w:fill="FFFFFF"/>
              <w:rPr>
                <w:rFonts w:ascii="Verdana" w:hAnsi="Verdana"/>
                <w:color w:val="auto"/>
              </w:rPr>
            </w:pPr>
          </w:p>
          <w:p w14:paraId="07EA94A0" w14:textId="77777777" w:rsidR="005315B0" w:rsidRPr="00F91BEB" w:rsidRDefault="005315B0" w:rsidP="00846B20">
            <w:pPr>
              <w:shd w:val="clear" w:color="auto" w:fill="FFFFFF"/>
              <w:rPr>
                <w:rFonts w:ascii="Verdana" w:hAnsi="Verdana"/>
                <w:color w:val="auto"/>
              </w:rPr>
            </w:pPr>
            <w:r>
              <w:rPr>
                <w:rFonts w:ascii="Verdana" w:hAnsi="Verdana"/>
                <w:color w:val="auto"/>
              </w:rPr>
              <w:t>5</w:t>
            </w:r>
            <w:r w:rsidRPr="00F91BEB">
              <w:rPr>
                <w:rFonts w:ascii="Verdana" w:hAnsi="Verdana"/>
                <w:color w:val="auto"/>
              </w:rPr>
              <w:t xml:space="preserve">. </w:t>
            </w:r>
            <w:r>
              <w:rPr>
                <w:rFonts w:ascii="Verdana" w:hAnsi="Verdana"/>
                <w:color w:val="auto"/>
              </w:rPr>
              <w:t xml:space="preserve">Raquel de la Peña </w:t>
            </w:r>
            <w:proofErr w:type="spellStart"/>
            <w:r>
              <w:rPr>
                <w:rFonts w:ascii="Verdana" w:hAnsi="Verdana"/>
                <w:color w:val="auto"/>
              </w:rPr>
              <w:t>Marcús</w:t>
            </w:r>
            <w:proofErr w:type="spellEnd"/>
            <w:r>
              <w:rPr>
                <w:rFonts w:ascii="Verdana" w:hAnsi="Verdana"/>
                <w:color w:val="auto"/>
              </w:rPr>
              <w:t xml:space="preserve">, </w:t>
            </w:r>
            <w:r w:rsidRPr="00F91BEB">
              <w:rPr>
                <w:rFonts w:ascii="Verdana" w:hAnsi="Verdana"/>
                <w:color w:val="auto"/>
              </w:rPr>
              <w:t>tècnica del Departament de Recursos Interns</w:t>
            </w:r>
          </w:p>
          <w:p w14:paraId="4D547306" w14:textId="77777777" w:rsidR="005315B0" w:rsidRPr="00F91BEB" w:rsidRDefault="005315B0" w:rsidP="00846B20">
            <w:pPr>
              <w:shd w:val="clear" w:color="auto" w:fill="FFFFFF"/>
              <w:rPr>
                <w:rFonts w:ascii="Verdana" w:hAnsi="Verdana"/>
                <w:color w:val="auto"/>
              </w:rPr>
            </w:pPr>
          </w:p>
        </w:tc>
      </w:tr>
    </w:tbl>
    <w:p w14:paraId="6063FE87" w14:textId="77777777" w:rsidR="00141088" w:rsidRPr="00956F59" w:rsidRDefault="00141088">
      <w:pPr>
        <w:ind w:right="48"/>
        <w:rPr>
          <w:rFonts w:ascii="Verdana" w:hAnsi="Verdana"/>
        </w:rPr>
      </w:pPr>
    </w:p>
    <w:p w14:paraId="756BE1BB" w14:textId="77777777" w:rsidR="00914EC0" w:rsidRDefault="00141088">
      <w:pPr>
        <w:shd w:val="clear" w:color="auto" w:fill="FFFFFF"/>
        <w:rPr>
          <w:rFonts w:ascii="Verdana" w:hAnsi="Verdana"/>
          <w:color w:val="auto"/>
        </w:rPr>
      </w:pPr>
      <w:bookmarkStart w:id="116" w:name="mesa"/>
      <w:bookmarkEnd w:id="116"/>
      <w:r>
        <w:rPr>
          <w:rFonts w:ascii="Verdana" w:hAnsi="Verdana"/>
          <w:color w:val="auto"/>
        </w:rPr>
        <w:t>2. Actuarà com a secretari de la Mesa un/a funcionari/ària de la Corporació.</w:t>
      </w:r>
    </w:p>
    <w:p w14:paraId="46BFC229" w14:textId="77777777" w:rsidR="00914EC0" w:rsidRDefault="00914EC0">
      <w:pPr>
        <w:shd w:val="clear" w:color="auto" w:fill="FFFFFF"/>
        <w:rPr>
          <w:rFonts w:ascii="Verdana" w:hAnsi="Verdana"/>
          <w:color w:val="auto"/>
        </w:rPr>
      </w:pPr>
    </w:p>
    <w:p w14:paraId="45888938" w14:textId="77777777" w:rsidR="00914EC0" w:rsidRDefault="002F32EE">
      <w:pPr>
        <w:shd w:val="clear" w:color="auto" w:fill="FFFFFF"/>
      </w:pPr>
      <w:r>
        <w:rPr>
          <w:rFonts w:ascii="Verdana" w:hAnsi="Verdana"/>
        </w:rPr>
        <w:t>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14:paraId="2204F985" w14:textId="77777777" w:rsidR="00914EC0" w:rsidRDefault="002F32EE">
      <w:pPr>
        <w:pStyle w:val="Ttol1"/>
        <w:rPr>
          <w:rFonts w:ascii="Verdana" w:hAnsi="Verdana"/>
        </w:rPr>
      </w:pPr>
      <w:bookmarkStart w:id="117" w:name="_Toc139976145"/>
      <w:r>
        <w:rPr>
          <w:rFonts w:ascii="Verdana" w:hAnsi="Verdana"/>
        </w:rPr>
        <w:t>Clàusula 12. Obertura de proposicions</w:t>
      </w:r>
      <w:bookmarkEnd w:id="113"/>
      <w:bookmarkEnd w:id="117"/>
    </w:p>
    <w:p w14:paraId="33E5246E" w14:textId="77777777" w:rsidR="00914EC0" w:rsidRDefault="002F32EE">
      <w:r>
        <w:rPr>
          <w:rFonts w:ascii="Verdana" w:hAnsi="Verdana" w:cs="Arial"/>
          <w:color w:val="auto"/>
        </w:rPr>
        <w:t xml:space="preserve">D’acord amb l’article 157.3 LCSP, </w:t>
      </w:r>
      <w:r>
        <w:rPr>
          <w:rFonts w:ascii="Verdana" w:hAnsi="Verdana"/>
        </w:rPr>
        <w:t>l’obertura de les proposicions s’efectuarà</w:t>
      </w:r>
      <w:r>
        <w:rPr>
          <w:rFonts w:ascii="Verdana" w:hAnsi="Verdana" w:cs="Arial"/>
          <w:color w:val="auto"/>
        </w:rPr>
        <w:t xml:space="preserve"> en el termini màxim de 20 dies a partir de la data de finalització del termini de presentació de proposicions.</w:t>
      </w:r>
    </w:p>
    <w:p w14:paraId="78B363E1" w14:textId="77777777" w:rsidR="00914EC0" w:rsidRDefault="00914EC0">
      <w:pPr>
        <w:rPr>
          <w:rFonts w:ascii="Verdana" w:hAnsi="Verdana"/>
          <w:color w:val="auto"/>
        </w:rPr>
      </w:pPr>
    </w:p>
    <w:p w14:paraId="45A8291B" w14:textId="77777777" w:rsidR="005315B0" w:rsidRPr="00D83E07" w:rsidRDefault="005315B0" w:rsidP="005315B0">
      <w:pPr>
        <w:rPr>
          <w:rFonts w:ascii="Verdana" w:hAnsi="Verdana"/>
        </w:rPr>
      </w:pPr>
      <w:r w:rsidRPr="00D83E07">
        <w:rPr>
          <w:rFonts w:ascii="Verdana" w:hAnsi="Verdana"/>
        </w:rPr>
        <w:t>D’acord amb l’article 157.4 de la LCSP, per a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79074A8A" w14:textId="77777777" w:rsidR="00914EC0" w:rsidRDefault="00914EC0">
      <w:pPr>
        <w:rPr>
          <w:rFonts w:ascii="Verdana" w:hAnsi="Verdana"/>
        </w:rPr>
      </w:pPr>
    </w:p>
    <w:p w14:paraId="27C39475" w14:textId="77777777" w:rsidR="00914EC0" w:rsidRDefault="002F32EE">
      <w:pPr>
        <w:shd w:val="clear" w:color="auto" w:fill="FFFFFF"/>
        <w:ind w:right="-2"/>
      </w:pPr>
      <w:r>
        <w:rPr>
          <w:rFonts w:ascii="Verdana" w:hAnsi="Verdana" w:cs="Arial"/>
        </w:rPr>
        <w:t xml:space="preserve">Finalitzada l’obertura, la mesa de contractació procedirà a l’avaluació total de les ofertes i atorgament de puntuació total. Realitzarà la proposta d’adjudicació a la que hagi obtingut màxima puntuació i verificarà en els registres </w:t>
      </w:r>
      <w:r w:rsidR="00CA5FD6">
        <w:rPr>
          <w:rFonts w:ascii="Verdana" w:hAnsi="Verdana" w:cs="Arial"/>
        </w:rPr>
        <w:t>que es detallen en la clàusula 7</w:t>
      </w:r>
      <w:r>
        <w:rPr>
          <w:rFonts w:ascii="Verdana" w:hAnsi="Verdana" w:cs="Arial"/>
        </w:rPr>
        <w:t xml:space="preserve"> els requisits de capacitat, solvència i habilitació professional i requerirà documentalment els que no hi figurin en els mateixos</w:t>
      </w:r>
      <w:r>
        <w:rPr>
          <w:rFonts w:ascii="Verdana" w:hAnsi="Verdana"/>
        </w:rPr>
        <w:t>.</w:t>
      </w:r>
    </w:p>
    <w:p w14:paraId="15231DF4" w14:textId="77777777" w:rsidR="00914EC0" w:rsidRDefault="002F32EE">
      <w:pPr>
        <w:pStyle w:val="Ttol1"/>
        <w:rPr>
          <w:rFonts w:ascii="Verdana" w:hAnsi="Verdana"/>
        </w:rPr>
      </w:pPr>
      <w:bookmarkStart w:id="118" w:name="_Toc453668289"/>
      <w:bookmarkStart w:id="119" w:name="_Toc139976146"/>
      <w:r>
        <w:rPr>
          <w:rFonts w:ascii="Verdana" w:hAnsi="Verdana"/>
        </w:rPr>
        <w:t>Clàusula 13. Adjudicació del contracte</w:t>
      </w:r>
      <w:bookmarkEnd w:id="118"/>
      <w:bookmarkEnd w:id="119"/>
    </w:p>
    <w:p w14:paraId="7F40DE1F" w14:textId="77777777" w:rsidR="00914EC0" w:rsidRDefault="00141088">
      <w:pPr>
        <w:ind w:right="-2"/>
        <w:rPr>
          <w:rFonts w:ascii="Verdana" w:hAnsi="Verdana" w:cs="Arial"/>
        </w:rPr>
      </w:pPr>
      <w:bookmarkStart w:id="120" w:name="previ_adj"/>
      <w:bookmarkStart w:id="121" w:name="adj_ini"/>
      <w:bookmarkEnd w:id="120"/>
      <w:bookmarkEnd w:id="121"/>
      <w:r>
        <w:rPr>
          <w:rFonts w:ascii="Verdana" w:hAnsi="Verdana" w:cs="Arial"/>
        </w:rPr>
        <w:t>D'acord amb la previsió de l'article 158 LCSP, l'adjudicació del contracte s'acordarà en el termini màxim de 2 mesos a comptar des del dia següent al de l'obertura de les proposicions rebudes. Aquest termini s'ampliarà en 15 dies si es requereix seguir tramitació per valorar la anormalitat de les ofertes.</w:t>
      </w:r>
    </w:p>
    <w:p w14:paraId="76964C36" w14:textId="77777777" w:rsidR="00914EC0" w:rsidRDefault="00914EC0">
      <w:pPr>
        <w:ind w:right="-2"/>
        <w:rPr>
          <w:rFonts w:ascii="Verdana" w:hAnsi="Verdana" w:cs="Arial"/>
        </w:rPr>
      </w:pPr>
    </w:p>
    <w:p w14:paraId="7EF6A4AE" w14:textId="77777777" w:rsidR="00914EC0" w:rsidRDefault="002F32EE">
      <w:pPr>
        <w:ind w:right="-2"/>
      </w:pPr>
      <w:r>
        <w:rPr>
          <w:rFonts w:ascii="Verdana" w:hAnsi="Verdana" w:cs="Arial"/>
        </w:rPr>
        <w:t>D’acord amb l’article 158.4 LCSP, transcorregut el termini anterior sense que s’hagi produït l’adjudicació, les empreses licitadores tenen dret a retirar la seva proposta.</w:t>
      </w:r>
    </w:p>
    <w:p w14:paraId="5718AB29" w14:textId="77777777" w:rsidR="00914EC0" w:rsidRDefault="00914EC0">
      <w:pPr>
        <w:rPr>
          <w:rFonts w:ascii="Verdana" w:eastAsia="Calibri" w:hAnsi="Verdana" w:cs="Arial"/>
          <w:szCs w:val="22"/>
          <w:lang w:eastAsia="en-US"/>
        </w:rPr>
      </w:pPr>
    </w:p>
    <w:p w14:paraId="686B18C9"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 xml:space="preserve">Prèviament a l’adjudicació es requerirà a l’empresa licitadora que es proposi com adjudicatària perquè presenti determinada documentació. </w:t>
      </w:r>
    </w:p>
    <w:p w14:paraId="6FA2CF80" w14:textId="77777777" w:rsidR="00914EC0" w:rsidRDefault="00914EC0">
      <w:pPr>
        <w:rPr>
          <w:rFonts w:ascii="Verdana" w:eastAsia="Calibri" w:hAnsi="Verdana" w:cs="Arial"/>
          <w:szCs w:val="22"/>
          <w:lang w:eastAsia="en-US"/>
        </w:rPr>
      </w:pPr>
    </w:p>
    <w:p w14:paraId="53FF64B3"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L’empresa licitadora que estigui inscrita en el RELI, en el ROLECE, en qualsevol Registre Oficial de licitadors autonòmic o en una llista oficial d’operadors econòmics d’un Estat membre de la Unió Europea d’accés gratuït, no està obligada a presentar els documents justificatius o altra prova documental de les dades inscrites en aquests registres.</w:t>
      </w:r>
    </w:p>
    <w:p w14:paraId="07C702F8" w14:textId="77777777" w:rsidR="00914EC0" w:rsidRDefault="00914EC0">
      <w:pPr>
        <w:rPr>
          <w:rFonts w:ascii="Verdana" w:eastAsia="Calibri" w:hAnsi="Verdana" w:cs="Arial"/>
          <w:szCs w:val="22"/>
          <w:lang w:eastAsia="en-US"/>
        </w:rPr>
      </w:pPr>
    </w:p>
    <w:p w14:paraId="78C992B2"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La documentació que, en el seu cas, es requerirà és la següent:</w:t>
      </w:r>
    </w:p>
    <w:p w14:paraId="680DB61D" w14:textId="77777777" w:rsidR="00914EC0" w:rsidRDefault="00914EC0">
      <w:pPr>
        <w:rPr>
          <w:rFonts w:ascii="Verdana" w:eastAsia="Calibri" w:hAnsi="Verdana" w:cs="Arial"/>
          <w:szCs w:val="22"/>
          <w:lang w:eastAsia="en-US"/>
        </w:rPr>
      </w:pPr>
    </w:p>
    <w:p w14:paraId="711075B0" w14:textId="77777777" w:rsidR="00914EC0" w:rsidRDefault="002F32EE">
      <w:r>
        <w:rPr>
          <w:rFonts w:ascii="Verdana" w:eastAsia="Calibri" w:hAnsi="Verdana" w:cs="Arial"/>
          <w:color w:val="auto"/>
          <w:lang w:eastAsia="en-US"/>
        </w:rPr>
        <w:t xml:space="preserve">- </w:t>
      </w:r>
      <w:r>
        <w:rPr>
          <w:rFonts w:ascii="Verdana" w:hAnsi="Verdana"/>
          <w:color w:val="auto"/>
        </w:rPr>
        <w:t>Document que acrediti la vàlida constitució de la Societat i que de conformitat amb el seu objecte social pot presentar-se a la licitació.</w:t>
      </w:r>
    </w:p>
    <w:p w14:paraId="1F7FC425" w14:textId="77777777" w:rsidR="00914EC0" w:rsidRDefault="00914EC0">
      <w:pPr>
        <w:rPr>
          <w:rFonts w:ascii="Verdana" w:eastAsia="Calibri" w:hAnsi="Verdana" w:cs="Arial"/>
          <w:color w:val="auto"/>
          <w:lang w:eastAsia="en-US"/>
        </w:rPr>
      </w:pPr>
    </w:p>
    <w:p w14:paraId="039485CE" w14:textId="77777777" w:rsidR="00914EC0" w:rsidRDefault="002F32EE">
      <w:r>
        <w:rPr>
          <w:rFonts w:ascii="Verdana" w:eastAsia="Calibri" w:hAnsi="Verdana" w:cs="Arial"/>
          <w:color w:val="auto"/>
          <w:lang w:eastAsia="en-US"/>
        </w:rPr>
        <w:t xml:space="preserve">- </w:t>
      </w:r>
      <w:r>
        <w:rPr>
          <w:rFonts w:ascii="Verdana" w:hAnsi="Verdana"/>
          <w:color w:val="auto"/>
        </w:rPr>
        <w:t>Document que acrediti la deguda representació per presentar la proposició del signant de la mateixa.</w:t>
      </w:r>
    </w:p>
    <w:p w14:paraId="73DDD273" w14:textId="77777777" w:rsidR="00914EC0" w:rsidRDefault="00914EC0">
      <w:pPr>
        <w:rPr>
          <w:rFonts w:ascii="Verdana" w:eastAsia="Calibri" w:hAnsi="Verdana" w:cs="Arial"/>
          <w:color w:val="auto"/>
          <w:lang w:eastAsia="en-US"/>
        </w:rPr>
      </w:pPr>
    </w:p>
    <w:p w14:paraId="1FDF82D6" w14:textId="77777777" w:rsidR="00914EC0" w:rsidRDefault="002F32EE">
      <w:r>
        <w:rPr>
          <w:rFonts w:ascii="Verdana" w:eastAsia="Calibri" w:hAnsi="Verdana" w:cs="Arial"/>
          <w:color w:val="auto"/>
          <w:lang w:eastAsia="en-US"/>
        </w:rPr>
        <w:t xml:space="preserve">- </w:t>
      </w:r>
      <w:r>
        <w:rPr>
          <w:rFonts w:ascii="Verdana" w:hAnsi="Verdana"/>
          <w:color w:val="auto"/>
        </w:rPr>
        <w:t>Document que acrediti la deguda representació per presentar la declaració del signant de la mateixa.</w:t>
      </w:r>
    </w:p>
    <w:p w14:paraId="5CAB055C" w14:textId="77777777" w:rsidR="00914EC0" w:rsidRDefault="00914EC0">
      <w:pPr>
        <w:rPr>
          <w:rFonts w:ascii="Verdana" w:eastAsia="Calibri" w:hAnsi="Verdana" w:cs="Arial"/>
          <w:szCs w:val="22"/>
          <w:lang w:eastAsia="en-US"/>
        </w:rPr>
      </w:pPr>
    </w:p>
    <w:p w14:paraId="27F98E6A" w14:textId="77777777" w:rsidR="00914EC0" w:rsidRDefault="002F32EE">
      <w:r>
        <w:rPr>
          <w:rFonts w:ascii="Verdana" w:eastAsia="Calibri" w:hAnsi="Verdana" w:cs="Arial"/>
          <w:szCs w:val="22"/>
          <w:lang w:eastAsia="en-US"/>
        </w:rPr>
        <w:t>- Certificats del compliment de les obligacions tributàries</w:t>
      </w:r>
      <w:r>
        <w:rPr>
          <w:rFonts w:ascii="Verdana" w:eastAsia="Calibri" w:hAnsi="Verdana"/>
          <w:lang w:eastAsia="en-US"/>
        </w:rPr>
        <w:t xml:space="preserve"> i amb la Seguretat Social establertes per les disposicions vigents.</w:t>
      </w:r>
    </w:p>
    <w:p w14:paraId="2BD932E1" w14:textId="77777777" w:rsidR="00914EC0" w:rsidRDefault="00914EC0">
      <w:pPr>
        <w:rPr>
          <w:rFonts w:ascii="Verdana" w:eastAsia="Calibri" w:hAnsi="Verdana"/>
          <w:lang w:eastAsia="en-US"/>
        </w:rPr>
      </w:pPr>
    </w:p>
    <w:p w14:paraId="4681A852" w14:textId="77777777" w:rsidR="00914EC0" w:rsidRDefault="002F32EE">
      <w:r>
        <w:rPr>
          <w:rFonts w:ascii="Verdana" w:hAnsi="Verdana"/>
        </w:rPr>
        <w:t>També es consultarà l’aplicació informàtica municipal de Recaptació per comprovar que l’empresa licitadora proposada com a adjudicatària es troba al corrent del compliment de les seves obligacions tributàries amb l’Ajuntament de Barcelona, i s’obtindrà una còpia impresa de la consulta i s’incorporarà a l’expedient.</w:t>
      </w:r>
    </w:p>
    <w:p w14:paraId="77232FAC" w14:textId="77777777" w:rsidR="00141088" w:rsidRDefault="00141088">
      <w:pPr>
        <w:rPr>
          <w:rFonts w:ascii="Verdana" w:hAnsi="Verdana"/>
          <w:color w:val="auto"/>
        </w:rPr>
      </w:pPr>
      <w:bookmarkStart w:id="122" w:name="adj_altres"/>
      <w:bookmarkEnd w:id="122"/>
    </w:p>
    <w:p w14:paraId="1BE8CA2E" w14:textId="77777777" w:rsidR="00141088" w:rsidRDefault="00141088">
      <w:pPr>
        <w:rPr>
          <w:rFonts w:ascii="Verdana" w:hAnsi="Verdana"/>
          <w:color w:val="auto"/>
        </w:rPr>
      </w:pPr>
      <w:r>
        <w:rPr>
          <w:rFonts w:ascii="Verdana" w:hAnsi="Verdana"/>
          <w:color w:val="auto"/>
        </w:rPr>
        <w:t>Els documents que, si escau, haurà d'aportar per acreditar el compliment dels requisits d'aptitud i solvència són:</w:t>
      </w:r>
    </w:p>
    <w:p w14:paraId="4CA10161" w14:textId="77777777" w:rsidR="00141088" w:rsidRDefault="00141088">
      <w:pPr>
        <w:rPr>
          <w:rFonts w:ascii="Verdana" w:hAnsi="Verdana"/>
          <w:color w:val="auto"/>
        </w:rPr>
      </w:pPr>
    </w:p>
    <w:p w14:paraId="57BEC8B1" w14:textId="77777777" w:rsidR="00141088" w:rsidRDefault="00141088">
      <w:pPr>
        <w:rPr>
          <w:rFonts w:ascii="Verdana" w:hAnsi="Verdana"/>
          <w:color w:val="auto"/>
        </w:rPr>
      </w:pPr>
      <w:r>
        <w:rPr>
          <w:rFonts w:ascii="Verdana" w:hAnsi="Verdana"/>
          <w:color w:val="auto"/>
        </w:rPr>
        <w:t>- Els comptes anuals dels tres darrers exercicis aprovats i dipositats al Registre Mercantil o en el Registre oficial que correspongui. Les empreses individuals no inscrites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4D262211" w14:textId="77777777" w:rsidR="00141088" w:rsidRDefault="00141088">
      <w:pPr>
        <w:rPr>
          <w:rFonts w:ascii="Verdana" w:hAnsi="Verdana"/>
          <w:color w:val="auto"/>
        </w:rPr>
      </w:pPr>
    </w:p>
    <w:p w14:paraId="4AF5B201" w14:textId="77777777" w:rsidR="00141088" w:rsidRDefault="00141088">
      <w:pPr>
        <w:rPr>
          <w:rFonts w:ascii="Verdana" w:hAnsi="Verdana"/>
          <w:color w:val="auto"/>
        </w:rPr>
      </w:pPr>
      <w:r>
        <w:rPr>
          <w:rFonts w:ascii="Verdana" w:hAnsi="Verdana"/>
          <w:color w:val="auto"/>
        </w:rPr>
        <w:t>- Relació dels principals serveis efectuats en els últims tres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7573692C" w14:textId="77777777" w:rsidR="00283639" w:rsidRDefault="00283639">
      <w:pPr>
        <w:rPr>
          <w:rFonts w:ascii="Verdana" w:hAnsi="Verdana"/>
          <w:color w:val="auto"/>
        </w:rPr>
      </w:pPr>
    </w:p>
    <w:p w14:paraId="5C71ABA3" w14:textId="77777777" w:rsidR="00283639" w:rsidRDefault="00283639" w:rsidP="00283639">
      <w:pPr>
        <w:rPr>
          <w:rFonts w:ascii="Verdana" w:hAnsi="Verdana"/>
          <w:color w:val="auto"/>
        </w:rPr>
      </w:pPr>
      <w:r w:rsidRPr="00442A02">
        <w:rPr>
          <w:rFonts w:ascii="Verdana" w:hAnsi="Verdana"/>
          <w:color w:val="auto"/>
        </w:rPr>
        <w:t>- Documentació acreditativa de disposar efectivament dels mitjans personals i/o materials que s’ha compromet a dedicar o adscriure a l’execució del contracte indicats en aquest plec.</w:t>
      </w:r>
    </w:p>
    <w:p w14:paraId="4EBAA34F" w14:textId="77777777" w:rsidR="00914EC0" w:rsidRDefault="00914EC0">
      <w:pPr>
        <w:rPr>
          <w:rFonts w:ascii="Verdana" w:hAnsi="Verdana"/>
          <w:color w:val="auto"/>
        </w:rPr>
      </w:pPr>
    </w:p>
    <w:p w14:paraId="6917EA75"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558A85C3" w14:textId="77777777" w:rsidR="00914EC0" w:rsidRDefault="00914EC0">
      <w:pPr>
        <w:rPr>
          <w:rFonts w:ascii="Verdana" w:eastAsia="Calibri" w:hAnsi="Verdana" w:cs="Arial"/>
          <w:szCs w:val="22"/>
          <w:lang w:eastAsia="en-US"/>
        </w:rPr>
      </w:pPr>
    </w:p>
    <w:p w14:paraId="3E3A5BF6" w14:textId="77777777" w:rsidR="00914EC0" w:rsidRDefault="002F32EE">
      <w:pPr>
        <w:rPr>
          <w:rFonts w:ascii="Verdana" w:eastAsia="Calibri" w:hAnsi="Verdana" w:cs="Arial"/>
          <w:szCs w:val="22"/>
          <w:lang w:eastAsia="en-US"/>
        </w:rPr>
      </w:pPr>
      <w:r>
        <w:rPr>
          <w:rFonts w:ascii="Verdana" w:eastAsia="Calibri" w:hAnsi="Verdana" w:cs="Arial"/>
          <w:szCs w:val="22"/>
          <w:lang w:eastAsia="en-US"/>
        </w:rPr>
        <w:t xml:space="preserve">La documentació s’haurà de presentar dins del termini dels 7 dies hàbils a comptar des del requeriment realitzat mitjançant comunicació electrònica  </w:t>
      </w:r>
    </w:p>
    <w:p w14:paraId="5FE6C934" w14:textId="77777777" w:rsidR="00914EC0" w:rsidRDefault="00914EC0">
      <w:pPr>
        <w:rPr>
          <w:rFonts w:ascii="Verdana" w:hAnsi="Verdana"/>
        </w:rPr>
      </w:pPr>
    </w:p>
    <w:p w14:paraId="33C1ABC1" w14:textId="77777777" w:rsidR="00914EC0" w:rsidRDefault="002F32EE">
      <w:pPr>
        <w:shd w:val="clear" w:color="auto" w:fill="FFFFFF"/>
        <w:rPr>
          <w:rFonts w:ascii="Verdana" w:hAnsi="Verdana" w:cs="Arial"/>
        </w:rPr>
      </w:pPr>
      <w:r>
        <w:rPr>
          <w:rFonts w:ascii="Verdana" w:hAnsi="Verdana" w:cs="Arial"/>
        </w:rPr>
        <w:t>Un cop presentada la documentació requerida</w:t>
      </w:r>
      <w:bookmarkStart w:id="123" w:name="adj_garantia"/>
      <w:bookmarkEnd w:id="123"/>
      <w:r w:rsidR="00141088">
        <w:rPr>
          <w:rFonts w:ascii="Verdana" w:hAnsi="Verdana" w:cs="Arial"/>
        </w:rPr>
        <w:t xml:space="preserve"> i constituïda la garantia definitiva</w:t>
      </w:r>
      <w:r>
        <w:rPr>
          <w:rFonts w:ascii="Verdana" w:hAnsi="Verdana" w:cs="Arial"/>
        </w:rPr>
        <w:t xml:space="preserve"> s'adjudicarà el contracte dins dels 5 dies següents al de la recepció de l'esmentada documentació. </w:t>
      </w:r>
    </w:p>
    <w:p w14:paraId="27E6D91E" w14:textId="77777777" w:rsidR="00914EC0" w:rsidRDefault="00914EC0">
      <w:pPr>
        <w:shd w:val="clear" w:color="auto" w:fill="FFFFFF"/>
        <w:rPr>
          <w:rFonts w:ascii="Verdana" w:hAnsi="Verdana" w:cs="Arial"/>
        </w:rPr>
      </w:pPr>
    </w:p>
    <w:p w14:paraId="5E240ABF" w14:textId="77777777" w:rsidR="00914EC0" w:rsidRDefault="002F32EE">
      <w:r>
        <w:rPr>
          <w:rFonts w:ascii="Verdana" w:eastAsia="Calibri" w:hAnsi="Verdana" w:cs="Arial"/>
          <w:szCs w:val="22"/>
          <w:lang w:eastAsia="en-US"/>
        </w:rPr>
        <w:t>D’acord amb l’article 150.2 LCSP i 159.4</w:t>
      </w:r>
      <w:r>
        <w:rPr>
          <w:rFonts w:ascii="Verdana" w:hAnsi="Verdana" w:cs="Arial"/>
        </w:rPr>
        <w:t>,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w:t>
      </w:r>
    </w:p>
    <w:p w14:paraId="27BD19BB" w14:textId="77777777" w:rsidR="00914EC0" w:rsidRDefault="00914EC0">
      <w:pPr>
        <w:rPr>
          <w:rFonts w:ascii="Verdana" w:hAnsi="Verdana" w:cs="Arial"/>
        </w:rPr>
      </w:pPr>
    </w:p>
    <w:p w14:paraId="1C90D455" w14:textId="77777777" w:rsidR="00914EC0" w:rsidRDefault="002F32EE">
      <w:pPr>
        <w:rPr>
          <w:rFonts w:ascii="Verdana" w:hAnsi="Verdana" w:cs="Arial"/>
        </w:rPr>
      </w:pPr>
      <w:r>
        <w:rPr>
          <w:rFonts w:ascii="Verdana" w:hAnsi="Verdana" w:cs="Arial"/>
        </w:rPr>
        <w:lastRenderedPageBreak/>
        <w:t>En cas de falsedat en la declaració responsable presentada per l’empresa</w:t>
      </w:r>
      <w:r w:rsidR="00301BEE">
        <w:rPr>
          <w:rFonts w:ascii="Verdana" w:hAnsi="Verdana" w:cs="Arial"/>
        </w:rPr>
        <w:t xml:space="preserve"> o entitat</w:t>
      </w:r>
      <w:r>
        <w:rPr>
          <w:rFonts w:ascii="Verdana" w:hAnsi="Verdana" w:cs="Arial"/>
        </w:rPr>
        <w:t xml:space="preserve"> proposada com a adjudicatària, aquesta quedarà automàticament exclosa de la licitació i l’òrgan competent incoarà i tramitarà el corresponent expedient de prohibició de contractar.</w:t>
      </w:r>
      <w:bookmarkStart w:id="124" w:name="adj_ms"/>
      <w:bookmarkEnd w:id="124"/>
    </w:p>
    <w:p w14:paraId="7B2E7999" w14:textId="77777777" w:rsidR="00914EC0" w:rsidRDefault="002F32EE">
      <w:pPr>
        <w:pStyle w:val="Ttol1"/>
      </w:pPr>
      <w:bookmarkStart w:id="125" w:name="_Toc139976147"/>
      <w:r>
        <w:rPr>
          <w:rFonts w:ascii="Verdana" w:hAnsi="Verdana"/>
        </w:rPr>
        <w:t xml:space="preserve">Clàusula 14. </w:t>
      </w:r>
      <w:r>
        <w:rPr>
          <w:rFonts w:ascii="Verdana" w:hAnsi="Verdana" w:cs="Arial"/>
        </w:rPr>
        <w:t>Garantia definitiva</w:t>
      </w:r>
      <w:bookmarkEnd w:id="125"/>
    </w:p>
    <w:p w14:paraId="40FBCFAE" w14:textId="7EFE0B7F" w:rsidR="00141088" w:rsidRDefault="00141088">
      <w:pPr>
        <w:rPr>
          <w:rFonts w:ascii="Verdana" w:hAnsi="Verdana"/>
          <w:color w:val="auto"/>
        </w:rPr>
      </w:pPr>
      <w:bookmarkStart w:id="126" w:name="garantiad"/>
      <w:bookmarkEnd w:id="126"/>
      <w:r>
        <w:rPr>
          <w:rFonts w:ascii="Verdana" w:hAnsi="Verdana"/>
          <w:color w:val="auto"/>
        </w:rPr>
        <w:t>D'acord amb l'article 107.1 LCSP, l'empresa seleccionada amb la millor oferta haurà de constituir una garantia definitiva consistent en el 5 per 100 del p</w:t>
      </w:r>
      <w:r w:rsidR="00A56A48">
        <w:rPr>
          <w:rFonts w:ascii="Verdana" w:hAnsi="Verdana"/>
          <w:color w:val="auto"/>
        </w:rPr>
        <w:t>ressupost net de licitació</w:t>
      </w:r>
      <w:r>
        <w:rPr>
          <w:rFonts w:ascii="Verdana" w:hAnsi="Verdana"/>
          <w:color w:val="auto"/>
        </w:rPr>
        <w:t>, dins del termini de 7 dies hàbils a comptar  des de l'enviament del requeriment mitjançant comunicació electrònica.</w:t>
      </w:r>
    </w:p>
    <w:p w14:paraId="175B0BAC" w14:textId="77777777" w:rsidR="00141088" w:rsidRDefault="00141088">
      <w:pPr>
        <w:rPr>
          <w:rFonts w:ascii="Verdana" w:hAnsi="Verdana"/>
          <w:color w:val="auto"/>
        </w:rPr>
      </w:pPr>
    </w:p>
    <w:p w14:paraId="1ADB8793" w14:textId="77777777" w:rsidR="00141088" w:rsidRDefault="00141088">
      <w:pPr>
        <w:rPr>
          <w:rFonts w:ascii="Verdana" w:hAnsi="Verdana"/>
          <w:color w:val="auto"/>
        </w:rPr>
      </w:pPr>
      <w:r>
        <w:rPr>
          <w:rFonts w:ascii="Verdana" w:hAnsi="Verdana"/>
          <w:color w:val="auto"/>
        </w:rPr>
        <w:t>Si l'empresa licitadora seleccionada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es retindrà del preu en el següent abonament i així successivament fins cobrir la totalitat de la garantia definitiva.</w:t>
      </w:r>
    </w:p>
    <w:p w14:paraId="72ECCDD1" w14:textId="77777777" w:rsidR="00141088" w:rsidRDefault="00141088">
      <w:pPr>
        <w:rPr>
          <w:rFonts w:ascii="Verdana" w:hAnsi="Verdana"/>
          <w:color w:val="auto"/>
        </w:rPr>
      </w:pPr>
    </w:p>
    <w:p w14:paraId="1171167E" w14:textId="77777777" w:rsidR="00914EC0" w:rsidRDefault="00141088">
      <w:pPr>
        <w:rPr>
          <w:rFonts w:ascii="Verdana" w:hAnsi="Verdana"/>
          <w:color w:val="auto"/>
        </w:rPr>
      </w:pPr>
      <w:r>
        <w:rPr>
          <w:rFonts w:ascii="Verdana" w:hAnsi="Verdana"/>
          <w:color w:val="auto"/>
        </w:rPr>
        <w:t>La/es garantia/es que no es constitueixin mitjançant la modalitat de retenció en preu, ha/n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3A789B01" w14:textId="77777777" w:rsidR="00914EC0" w:rsidRDefault="002F32EE">
      <w:pPr>
        <w:pStyle w:val="Ttol1"/>
      </w:pPr>
      <w:bookmarkStart w:id="127" w:name="falsedat_decla"/>
      <w:bookmarkStart w:id="128" w:name="_Toc380290665"/>
      <w:bookmarkStart w:id="129" w:name="_Toc453668291"/>
      <w:bookmarkStart w:id="130" w:name="_Toc139976148"/>
      <w:bookmarkEnd w:id="78"/>
      <w:bookmarkEnd w:id="127"/>
      <w:r>
        <w:rPr>
          <w:rFonts w:ascii="Verdana" w:hAnsi="Verdana"/>
        </w:rPr>
        <w:t xml:space="preserve">Clàusula 15. </w:t>
      </w:r>
      <w:r>
        <w:rPr>
          <w:rFonts w:ascii="Verdana" w:hAnsi="Verdana" w:cs="Arial"/>
        </w:rPr>
        <w:t>Notificació de l'adjudicació i formalització del contracte</w:t>
      </w:r>
      <w:bookmarkEnd w:id="128"/>
      <w:bookmarkEnd w:id="129"/>
      <w:bookmarkEnd w:id="130"/>
    </w:p>
    <w:p w14:paraId="3FDF5289" w14:textId="77777777" w:rsidR="00914EC0" w:rsidRDefault="002F32EE">
      <w:pPr>
        <w:tabs>
          <w:tab w:val="left" w:pos="720"/>
        </w:tabs>
      </w:pPr>
      <w:bookmarkStart w:id="131" w:name="_Toc378144028"/>
      <w:bookmarkStart w:id="132" w:name="_Toc410712388"/>
      <w:r>
        <w:rPr>
          <w:rFonts w:ascii="Verdana" w:hAnsi="Verdana" w:cs="Arial"/>
        </w:rPr>
        <w:t xml:space="preserve">1. D’acord amb la previsió de l’article 151 LCSP, l'acte d’adjudicació serà notificat per mitjans electrònics a les empreses licitadores i en el termini màxim de 15 dies es publicarà en el </w:t>
      </w:r>
      <w:hyperlink r:id="rId30" w:history="1">
        <w:r>
          <w:rPr>
            <w:rStyle w:val="Enlla"/>
            <w:rFonts w:ascii="Verdana" w:hAnsi="Verdana" w:cs="Arial"/>
          </w:rPr>
          <w:t>perfil de contractant</w:t>
        </w:r>
      </w:hyperlink>
      <w:r>
        <w:rPr>
          <w:rFonts w:ascii="Verdana" w:hAnsi="Verdana"/>
        </w:rPr>
        <w:t>.</w:t>
      </w:r>
    </w:p>
    <w:p w14:paraId="756E39C4" w14:textId="77777777" w:rsidR="00914EC0" w:rsidRDefault="00914EC0">
      <w:pPr>
        <w:rPr>
          <w:rFonts w:ascii="Verdana" w:hAnsi="Verdana"/>
        </w:rPr>
      </w:pPr>
    </w:p>
    <w:p w14:paraId="20AB18E7" w14:textId="77777777" w:rsidR="00914EC0" w:rsidRDefault="00141088">
      <w:pPr>
        <w:shd w:val="clear" w:color="auto" w:fill="FFFFFF"/>
        <w:rPr>
          <w:rFonts w:ascii="Verdana" w:hAnsi="Verdana"/>
        </w:rPr>
      </w:pPr>
      <w:bookmarkStart w:id="133" w:name="notif_form"/>
      <w:bookmarkEnd w:id="133"/>
      <w:r>
        <w:rPr>
          <w:rFonts w:ascii="Verdana" w:hAnsi="Verdana"/>
        </w:rPr>
        <w:t>2. D’acord amb l’article 50.1.d) i 153.3 LCSP, el contracte no es podrà formalitzar fins que hagin transcorregut 15 dies hàbils des de la tramesa de la notificació de l'adjudicació a les empreses licitadores. Si un cop finalitzat aquest termini no s'ha interposat recurs especial previst a l’article 44 LCSP que impliqui la suspensió del procediment, o s'hagués acordat l'aixecament de la suspensió, es requerirà a l’empresa adjudicatària perquè en un termini no superior a 5 dies a partir de la data següent a la de recepció del requeriment es procedeixi a la formalització del contracte.</w:t>
      </w:r>
    </w:p>
    <w:p w14:paraId="5EE723C4" w14:textId="77777777" w:rsidR="00914EC0" w:rsidRDefault="00914EC0">
      <w:pPr>
        <w:shd w:val="clear" w:color="auto" w:fill="FFFFFF"/>
        <w:rPr>
          <w:rFonts w:ascii="Verdana" w:hAnsi="Verdana"/>
        </w:rPr>
      </w:pPr>
    </w:p>
    <w:p w14:paraId="64540BD7" w14:textId="77777777" w:rsidR="00914EC0" w:rsidRDefault="002F32EE">
      <w:pPr>
        <w:shd w:val="clear" w:color="auto" w:fill="FFFFFF"/>
      </w:pPr>
      <w:r>
        <w:rPr>
          <w:rFonts w:ascii="Verdana" w:hAnsi="Verdana"/>
        </w:rPr>
        <w:t>En cas que s’hagi notificat com a adjudicatària una UTE, aquesta s’ha de constituir formalment en unió temporal abans de la formalització del contracte.</w:t>
      </w:r>
    </w:p>
    <w:p w14:paraId="075717B1" w14:textId="77777777" w:rsidR="00914EC0" w:rsidRDefault="00914EC0">
      <w:pPr>
        <w:rPr>
          <w:rFonts w:ascii="Verdana" w:hAnsi="Verdana" w:cs="Arial"/>
        </w:rPr>
      </w:pPr>
    </w:p>
    <w:p w14:paraId="333499F3" w14:textId="77777777" w:rsidR="00914EC0" w:rsidRDefault="002F32EE">
      <w:pPr>
        <w:rPr>
          <w:rFonts w:ascii="Verdana" w:hAnsi="Verdana" w:cs="Arial"/>
        </w:rPr>
      </w:pPr>
      <w:r>
        <w:rPr>
          <w:rFonts w:ascii="Verdana" w:hAnsi="Verdana" w:cs="Arial"/>
        </w:rPr>
        <w:t>D’acord amb l’article 153.4 LCSP, si per causes imputables a l’empresa adjudicatària no s'hagués formalitzat el contracte dins del termini assenyalat s’entendrà que l’empresa adjudicatària retira la seva oferta, procedint a exigir-li l’import del 3% del pressupost base de licitació, IVA exclòs, en concepte de penalitat i l’Ajuntament sol·licitarà la documentació al següent licitador per l’ordre en què hagin quedat classificades les ofertes.</w:t>
      </w:r>
    </w:p>
    <w:p w14:paraId="0402BF0C" w14:textId="77777777" w:rsidR="00914EC0" w:rsidRDefault="00914EC0">
      <w:pPr>
        <w:rPr>
          <w:rFonts w:ascii="Verdana" w:hAnsi="Verdana" w:cs="Arial"/>
        </w:rPr>
      </w:pPr>
    </w:p>
    <w:p w14:paraId="7867D293" w14:textId="77777777" w:rsidR="00914EC0" w:rsidRDefault="002F32EE">
      <w:pPr>
        <w:rPr>
          <w:rFonts w:ascii="Verdana" w:hAnsi="Verdana" w:cs="Arial"/>
        </w:rPr>
      </w:pPr>
      <w:r>
        <w:rPr>
          <w:rFonts w:ascii="Verdana" w:hAnsi="Verdana" w:cs="Arial"/>
        </w:rPr>
        <w:t>3. El contracte es perfeccionarà amb la seva formalització en document administratiu, que serà títol suficient per accedir a qualsevol registre públic. Això no obstant, podrà elevar-se a escriptura pública si ho sol·licita l’empresa adjudicatària, i les despeses derivades del seu atorgament aniran al seu càrrec.</w:t>
      </w:r>
    </w:p>
    <w:p w14:paraId="4206397A" w14:textId="77777777" w:rsidR="00395839" w:rsidRDefault="00395839">
      <w:pPr>
        <w:rPr>
          <w:rFonts w:ascii="Verdana" w:hAnsi="Verdana" w:cs="Arial"/>
        </w:rPr>
      </w:pPr>
      <w:r w:rsidRPr="00F57A0B">
        <w:rPr>
          <w:rFonts w:ascii="Verdana" w:hAnsi="Verdana"/>
        </w:rPr>
        <w:lastRenderedPageBreak/>
        <w:t>En el cas que la data de signatura no sigui coincident, es prendrà com a data de formalització la data de signatura per part del representant de l’òrgan de contractació un cop hagi signat l’adjudicatari/a</w:t>
      </w:r>
      <w:r>
        <w:rPr>
          <w:rFonts w:ascii="Verdana" w:hAnsi="Verdana"/>
        </w:rPr>
        <w:t>.</w:t>
      </w:r>
    </w:p>
    <w:p w14:paraId="03D7E2B4" w14:textId="77777777" w:rsidR="00914EC0" w:rsidRDefault="00914EC0">
      <w:pPr>
        <w:pStyle w:val="Textindependent22"/>
        <w:shd w:val="clear" w:color="auto" w:fill="FFFFFF"/>
        <w:ind w:left="0" w:right="565"/>
        <w:rPr>
          <w:rFonts w:ascii="Verdana" w:hAnsi="Verdana" w:cs="Arial"/>
        </w:rPr>
      </w:pPr>
    </w:p>
    <w:p w14:paraId="0C20BDA7" w14:textId="77777777" w:rsidR="00914EC0" w:rsidRDefault="002F32EE">
      <w:pPr>
        <w:tabs>
          <w:tab w:val="left" w:pos="720"/>
        </w:tabs>
      </w:pPr>
      <w:r>
        <w:rPr>
          <w:rFonts w:ascii="Verdana" w:hAnsi="Verdana" w:cs="Arial"/>
        </w:rPr>
        <w:t xml:space="preserve">4. La formalització del contracte i el document contractual es publicaran en el </w:t>
      </w:r>
      <w:hyperlink r:id="rId31" w:history="1">
        <w:r>
          <w:rPr>
            <w:rStyle w:val="Enlla"/>
            <w:rFonts w:ascii="Verdana" w:hAnsi="Verdana" w:cs="Arial"/>
          </w:rPr>
          <w:t>perfil de contractant</w:t>
        </w:r>
      </w:hyperlink>
      <w:r>
        <w:rPr>
          <w:rStyle w:val="TextonotapieCar"/>
          <w:rFonts w:ascii="Verdana" w:hAnsi="Verdana" w:cs="Arial"/>
          <w:color w:val="auto"/>
        </w:rPr>
        <w:t xml:space="preserve"> </w:t>
      </w:r>
      <w:r>
        <w:rPr>
          <w:rStyle w:val="Enlla"/>
          <w:rFonts w:ascii="Verdana" w:hAnsi="Verdana" w:cs="Arial"/>
          <w:color w:val="auto"/>
          <w:u w:val="none"/>
        </w:rPr>
        <w:t>en un termini no superior a 15 dies des del perfeccionament del contracte.</w:t>
      </w:r>
    </w:p>
    <w:p w14:paraId="5F18743A" w14:textId="77777777" w:rsidR="00914EC0" w:rsidRDefault="002F32EE">
      <w:pPr>
        <w:pStyle w:val="Ttol1"/>
        <w:rPr>
          <w:rFonts w:ascii="Verdana" w:hAnsi="Verdana"/>
        </w:rPr>
      </w:pPr>
      <w:bookmarkStart w:id="134" w:name="cl14_pto4"/>
      <w:bookmarkStart w:id="135" w:name="_Toc453668292"/>
      <w:bookmarkStart w:id="136" w:name="_Toc139976149"/>
      <w:bookmarkEnd w:id="134"/>
      <w:r>
        <w:rPr>
          <w:rFonts w:ascii="Verdana" w:hAnsi="Verdana"/>
        </w:rPr>
        <w:t xml:space="preserve">Clàusula 16. </w:t>
      </w:r>
      <w:bookmarkEnd w:id="131"/>
      <w:bookmarkEnd w:id="132"/>
      <w:r>
        <w:rPr>
          <w:rFonts w:ascii="Verdana" w:hAnsi="Verdana"/>
        </w:rPr>
        <w:t>Execució del contracte</w:t>
      </w:r>
      <w:bookmarkEnd w:id="135"/>
      <w:bookmarkEnd w:id="136"/>
    </w:p>
    <w:p w14:paraId="482FB6A0" w14:textId="77777777" w:rsidR="00141088" w:rsidRDefault="00141088">
      <w:pPr>
        <w:rPr>
          <w:rFonts w:ascii="Verdana" w:hAnsi="Verdana"/>
          <w:color w:val="auto"/>
        </w:rPr>
      </w:pPr>
      <w:bookmarkStart w:id="137" w:name="execucio"/>
      <w:bookmarkEnd w:id="137"/>
      <w:r>
        <w:rPr>
          <w:rFonts w:ascii="Verdana" w:hAnsi="Verdana"/>
          <w:color w:val="auto"/>
        </w:rPr>
        <w:t>L'execució del contracte s'iniciarà en la data que indiqui l'acta d'inici.</w:t>
      </w:r>
    </w:p>
    <w:p w14:paraId="697E04FE" w14:textId="77777777" w:rsidR="00141088" w:rsidRDefault="00141088">
      <w:pPr>
        <w:rPr>
          <w:rFonts w:ascii="Verdana" w:hAnsi="Verdana"/>
          <w:color w:val="auto"/>
        </w:rPr>
      </w:pPr>
    </w:p>
    <w:p w14:paraId="2292818E" w14:textId="77777777" w:rsidR="00141088" w:rsidRDefault="00141088">
      <w:pPr>
        <w:rPr>
          <w:rFonts w:ascii="Verdana" w:hAnsi="Verdana"/>
          <w:color w:val="auto"/>
        </w:rPr>
      </w:pPr>
      <w:r>
        <w:rPr>
          <w:rFonts w:ascii="Verdana" w:hAnsi="Verdana"/>
          <w:color w:val="auto"/>
        </w:rPr>
        <w:t xml:space="preserve">Abans de l'inici del contracte l'empresa contractista ha d'haver lliurat al/la responsable del contracte, en format digital, a través de l'adreça de correu electrònic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32" w:history="1">
        <w:r>
          <w:rPr>
            <w:rStyle w:val="Enlla"/>
          </w:rPr>
          <w:t>perfil de contractant</w:t>
        </w:r>
      </w:hyperlink>
      <w:r>
        <w:rPr>
          <w:rFonts w:ascii="Verdana" w:hAnsi="Verdana"/>
          <w:color w:val="auto"/>
        </w:rPr>
        <w:t>, on l'empresa contractista també trobarà el document "</w:t>
      </w:r>
      <w:hyperlink r:id="rId33" w:history="1">
        <w:r>
          <w:rPr>
            <w:rStyle w:val="Enlla"/>
          </w:rPr>
          <w:t>Manual de prevenció de riscos laborals per empreses externes</w:t>
        </w:r>
      </w:hyperlink>
      <w:r>
        <w:rPr>
          <w:rFonts w:ascii="Verdana" w:hAnsi="Verdana"/>
          <w:color w:val="auto"/>
        </w:rPr>
        <w:t>", amb les disposicions en matèria de seguretat i salut laboral que resta obligat a complir. No es podrà iniciar el contracte si no s'ha lliurat aquesta informació, incorrent l'empresa contractista en responsabilitat contractual.</w:t>
      </w:r>
    </w:p>
    <w:p w14:paraId="6980F309" w14:textId="77777777" w:rsidR="00141088" w:rsidRDefault="00141088">
      <w:pPr>
        <w:rPr>
          <w:rFonts w:ascii="Verdana" w:hAnsi="Verdana"/>
          <w:color w:val="auto"/>
        </w:rPr>
      </w:pPr>
    </w:p>
    <w:p w14:paraId="6276EA13" w14:textId="77777777" w:rsidR="00914EC0" w:rsidRDefault="002F32EE">
      <w:pPr>
        <w:pStyle w:val="Ttol1"/>
        <w:rPr>
          <w:rFonts w:ascii="Verdana" w:hAnsi="Verdana"/>
        </w:rPr>
      </w:pPr>
      <w:bookmarkStart w:id="138" w:name="_Toc453668293"/>
      <w:bookmarkStart w:id="139" w:name="_Toc139976150"/>
      <w:r>
        <w:rPr>
          <w:rFonts w:ascii="Verdana" w:hAnsi="Verdana"/>
        </w:rPr>
        <w:t>Clàusula 17. Abonaments a l’empresa contractista</w:t>
      </w:r>
      <w:bookmarkEnd w:id="49"/>
      <w:bookmarkEnd w:id="138"/>
      <w:bookmarkEnd w:id="139"/>
    </w:p>
    <w:p w14:paraId="06FEBCEA" w14:textId="77777777" w:rsidR="00914EC0" w:rsidRDefault="002F32EE">
      <w:bookmarkStart w:id="140" w:name="_Toc380290647"/>
      <w:r>
        <w:rPr>
          <w:rFonts w:ascii="Verdana" w:hAnsi="Verdana"/>
        </w:rPr>
        <w:t>D’acord amb l’article 102 LCSP, el preu retribueix la prestació realitzada i inclou l’IVA que s’indicarà com a partida independent</w:t>
      </w:r>
      <w:r>
        <w:rPr>
          <w:rFonts w:ascii="Verdana" w:hAnsi="Verdana"/>
          <w:color w:val="auto"/>
        </w:rPr>
        <w:t>.</w:t>
      </w:r>
    </w:p>
    <w:p w14:paraId="75A20099" w14:textId="77777777" w:rsidR="00914EC0" w:rsidRDefault="00914EC0">
      <w:pPr>
        <w:rPr>
          <w:rFonts w:ascii="Verdana" w:hAnsi="Verdana"/>
          <w:color w:val="auto"/>
        </w:rPr>
      </w:pPr>
    </w:p>
    <w:p w14:paraId="62FDD222" w14:textId="38AD9157" w:rsidR="00141088" w:rsidRDefault="00283639">
      <w:pPr>
        <w:rPr>
          <w:rFonts w:ascii="Verdana" w:hAnsi="Verdana"/>
          <w:color w:val="auto"/>
        </w:rPr>
      </w:pPr>
      <w:bookmarkStart w:id="141" w:name="abonaments"/>
      <w:bookmarkEnd w:id="141"/>
      <w:r>
        <w:rPr>
          <w:rFonts w:ascii="Verdana" w:hAnsi="Verdana"/>
          <w:color w:val="auto"/>
        </w:rPr>
        <w:t>El preu es determinarà en euros.</w:t>
      </w:r>
    </w:p>
    <w:p w14:paraId="3E735990" w14:textId="77777777" w:rsidR="00141088" w:rsidRDefault="00141088">
      <w:pPr>
        <w:rPr>
          <w:rFonts w:ascii="Verdana" w:hAnsi="Verdana"/>
          <w:color w:val="auto"/>
        </w:rPr>
      </w:pPr>
    </w:p>
    <w:p w14:paraId="305459E4" w14:textId="77777777" w:rsidR="00FD5E70" w:rsidRDefault="00FD5E70" w:rsidP="00FD5E70">
      <w:pPr>
        <w:rPr>
          <w:rFonts w:ascii="Verdana" w:hAnsi="Verdana"/>
          <w:color w:val="auto"/>
        </w:rPr>
      </w:pPr>
      <w:r>
        <w:rPr>
          <w:rFonts w:ascii="Verdana" w:hAnsi="Verdana"/>
          <w:color w:val="auto"/>
        </w:rPr>
        <w:t>El sistema de determinació del preu del contracte es fixa a partir de la determinació de les unitats executades i l’import unitari de cadascuna d’elles.</w:t>
      </w:r>
    </w:p>
    <w:p w14:paraId="25E547E7" w14:textId="77777777" w:rsidR="00283639" w:rsidRDefault="00283639">
      <w:pPr>
        <w:rPr>
          <w:rFonts w:ascii="Verdana" w:hAnsi="Verdana"/>
          <w:color w:val="auto"/>
        </w:rPr>
      </w:pPr>
    </w:p>
    <w:p w14:paraId="0AB1800C" w14:textId="694309D8" w:rsidR="00914EC0" w:rsidRDefault="00141088">
      <w:pPr>
        <w:rPr>
          <w:rFonts w:ascii="Verdana" w:hAnsi="Verdana"/>
          <w:color w:val="auto"/>
        </w:rPr>
      </w:pPr>
      <w:r>
        <w:rPr>
          <w:rFonts w:ascii="Verdana" w:hAnsi="Verdana"/>
          <w:color w:val="auto"/>
        </w:rPr>
        <w:t>L'empresa contractista ha de presentar la</w:t>
      </w:r>
      <w:r w:rsidR="00283639">
        <w:rPr>
          <w:rFonts w:ascii="Verdana" w:hAnsi="Verdana"/>
          <w:color w:val="auto"/>
        </w:rPr>
        <w:t>/es</w:t>
      </w:r>
      <w:r>
        <w:rPr>
          <w:rFonts w:ascii="Verdana" w:hAnsi="Verdana"/>
          <w:color w:val="auto"/>
        </w:rPr>
        <w:t xml:space="preserve"> factura</w:t>
      </w:r>
      <w:r w:rsidR="00283639">
        <w:rPr>
          <w:rFonts w:ascii="Verdana" w:hAnsi="Verdana"/>
          <w:color w:val="auto"/>
        </w:rPr>
        <w:t>/es</w:t>
      </w:r>
      <w:r>
        <w:rPr>
          <w:rFonts w:ascii="Verdana" w:hAnsi="Verdana"/>
          <w:color w:val="auto"/>
        </w:rPr>
        <w:t xml:space="preserve"> </w:t>
      </w:r>
      <w:r w:rsidR="00B818F1">
        <w:rPr>
          <w:rFonts w:ascii="Verdana" w:hAnsi="Verdana"/>
          <w:color w:val="auto"/>
        </w:rPr>
        <w:t xml:space="preserve">electròniques </w:t>
      </w:r>
      <w:r>
        <w:rPr>
          <w:rFonts w:ascii="Verdana" w:hAnsi="Verdana"/>
          <w:color w:val="auto"/>
        </w:rPr>
        <w:t>corresponent a les prestacions executades</w:t>
      </w:r>
      <w:r w:rsidR="00FF6AC7">
        <w:rPr>
          <w:rFonts w:ascii="Verdana" w:hAnsi="Verdana"/>
          <w:color w:val="auto"/>
        </w:rPr>
        <w:t>, en el període mensual</w:t>
      </w:r>
      <w:r>
        <w:rPr>
          <w:rFonts w:ascii="Verdana" w:hAnsi="Verdana"/>
          <w:color w:val="auto"/>
        </w:rPr>
        <w:t>.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04BF892C" w14:textId="77777777" w:rsidR="00283639" w:rsidRDefault="00283639">
      <w:pPr>
        <w:rPr>
          <w:rFonts w:ascii="Verdana" w:hAnsi="Verdana"/>
          <w:color w:val="auto"/>
        </w:rPr>
      </w:pPr>
    </w:p>
    <w:p w14:paraId="05231DB2" w14:textId="77777777" w:rsidR="00914EC0" w:rsidRDefault="002F32EE">
      <w:pPr>
        <w:rPr>
          <w:rFonts w:ascii="Verdana" w:hAnsi="Verdana"/>
          <w:color w:val="auto"/>
        </w:rPr>
      </w:pPr>
      <w:r>
        <w:rPr>
          <w:rFonts w:ascii="Verdana" w:hAnsi="Verdana"/>
          <w:color w:val="auto"/>
        </w:rPr>
        <w:t>L’empresa contractista haurà d’incloure, en la/es factura/es que presenti, les següents dades especificades en la capçalera del present plec:</w:t>
      </w:r>
    </w:p>
    <w:p w14:paraId="2F36F594" w14:textId="77777777" w:rsidR="00914EC0" w:rsidRDefault="00914EC0">
      <w:pPr>
        <w:rPr>
          <w:rFonts w:ascii="Verdana" w:hAnsi="Verdana"/>
          <w:color w:val="auto"/>
        </w:rPr>
      </w:pPr>
    </w:p>
    <w:p w14:paraId="6A780648" w14:textId="77777777" w:rsidR="00914EC0" w:rsidRDefault="002F32EE">
      <w:pPr>
        <w:pStyle w:val="Pargrafdellista"/>
        <w:numPr>
          <w:ilvl w:val="0"/>
          <w:numId w:val="5"/>
        </w:numPr>
        <w:spacing w:after="200" w:line="276" w:lineRule="auto"/>
        <w:rPr>
          <w:rFonts w:ascii="Verdana" w:hAnsi="Verdana"/>
          <w:color w:val="auto"/>
        </w:rPr>
      </w:pPr>
      <w:r>
        <w:rPr>
          <w:rFonts w:ascii="Verdana" w:hAnsi="Verdana"/>
          <w:color w:val="auto"/>
        </w:rPr>
        <w:t>Codi de contracte.</w:t>
      </w:r>
    </w:p>
    <w:p w14:paraId="1995D7FE" w14:textId="77777777" w:rsidR="00914EC0" w:rsidRDefault="002F32EE">
      <w:pPr>
        <w:pStyle w:val="Pargrafdellista"/>
        <w:numPr>
          <w:ilvl w:val="0"/>
          <w:numId w:val="5"/>
        </w:numPr>
        <w:spacing w:after="200" w:line="276" w:lineRule="auto"/>
        <w:rPr>
          <w:rFonts w:ascii="Verdana" w:hAnsi="Verdana"/>
          <w:color w:val="auto"/>
        </w:rPr>
      </w:pPr>
      <w:r>
        <w:rPr>
          <w:rFonts w:ascii="Verdana" w:hAnsi="Verdana"/>
          <w:color w:val="auto"/>
        </w:rPr>
        <w:t>Òrgan de contractació.</w:t>
      </w:r>
    </w:p>
    <w:p w14:paraId="248BEAF7" w14:textId="77777777" w:rsidR="00914EC0" w:rsidRDefault="002F32EE">
      <w:pPr>
        <w:pStyle w:val="Pargrafdellista"/>
        <w:numPr>
          <w:ilvl w:val="0"/>
          <w:numId w:val="5"/>
        </w:numPr>
        <w:spacing w:after="200" w:line="276" w:lineRule="auto"/>
        <w:rPr>
          <w:rFonts w:ascii="Verdana" w:hAnsi="Verdana"/>
          <w:color w:val="auto"/>
        </w:rPr>
      </w:pPr>
      <w:r>
        <w:rPr>
          <w:rFonts w:ascii="Verdana" w:hAnsi="Verdana"/>
          <w:color w:val="auto"/>
        </w:rPr>
        <w:t>Departament econòmic.</w:t>
      </w:r>
    </w:p>
    <w:p w14:paraId="26C1C858" w14:textId="77777777" w:rsidR="00914EC0" w:rsidRDefault="002F32EE">
      <w:pPr>
        <w:pStyle w:val="Pargrafdellista"/>
        <w:numPr>
          <w:ilvl w:val="0"/>
          <w:numId w:val="5"/>
        </w:numPr>
        <w:spacing w:after="200" w:line="276" w:lineRule="auto"/>
        <w:rPr>
          <w:rFonts w:ascii="Verdana" w:hAnsi="Verdana"/>
          <w:color w:val="auto"/>
        </w:rPr>
      </w:pPr>
      <w:r>
        <w:rPr>
          <w:rFonts w:ascii="Verdana" w:hAnsi="Verdana"/>
          <w:color w:val="auto"/>
        </w:rPr>
        <w:t>Departament destinatari.</w:t>
      </w:r>
    </w:p>
    <w:p w14:paraId="732F9DCD" w14:textId="77777777" w:rsidR="00914EC0" w:rsidRDefault="002F32EE" w:rsidP="00141088">
      <w:pPr>
        <w:pStyle w:val="Pargrafdellista"/>
        <w:numPr>
          <w:ilvl w:val="0"/>
          <w:numId w:val="5"/>
        </w:numPr>
        <w:spacing w:after="200" w:line="276" w:lineRule="auto"/>
        <w:rPr>
          <w:rFonts w:ascii="Verdana" w:hAnsi="Verdana"/>
          <w:color w:val="auto"/>
        </w:rPr>
      </w:pPr>
      <w:r>
        <w:rPr>
          <w:rFonts w:ascii="Verdana" w:hAnsi="Verdana"/>
          <w:color w:val="auto"/>
        </w:rPr>
        <w:t xml:space="preserve">Codi DIR3: </w:t>
      </w:r>
      <w:bookmarkStart w:id="142" w:name="dir3"/>
      <w:bookmarkEnd w:id="142"/>
      <w:r w:rsidR="00141088">
        <w:rPr>
          <w:rFonts w:ascii="Verdana" w:hAnsi="Verdana"/>
          <w:color w:val="auto"/>
        </w:rPr>
        <w:t>LA0006777</w:t>
      </w:r>
      <w:r>
        <w:rPr>
          <w:rFonts w:ascii="Verdana" w:hAnsi="Verdana"/>
          <w:color w:val="auto"/>
        </w:rPr>
        <w:t>.</w:t>
      </w:r>
      <w:bookmarkStart w:id="143" w:name="abo_prepa"/>
      <w:bookmarkEnd w:id="143"/>
    </w:p>
    <w:p w14:paraId="0DEE0E1C" w14:textId="77777777" w:rsidR="00FD5E70" w:rsidRPr="00FD5E70" w:rsidRDefault="00FD5E70" w:rsidP="00FD5E70">
      <w:pPr>
        <w:rPr>
          <w:rFonts w:ascii="Verdana" w:hAnsi="Verdana"/>
          <w:color w:val="auto"/>
        </w:rPr>
      </w:pPr>
      <w:r w:rsidRPr="00FD5E70">
        <w:rPr>
          <w:rFonts w:ascii="Verdana" w:hAnsi="Verdana"/>
          <w:color w:val="auto"/>
        </w:rPr>
        <w:lastRenderedPageBreak/>
        <w:t>Els imports a abonar a l’empresa adjudicatària quedaran establerts en correspondència a l’aplicació dels preus que hagi proposat (i pels quals se li haurà adjudicat el contracte) a cadascun dels encàrrecs fets i validats.</w:t>
      </w:r>
    </w:p>
    <w:p w14:paraId="009FFA74" w14:textId="77777777" w:rsidR="00FD5E70" w:rsidRPr="00FD5E70" w:rsidRDefault="00FD5E70" w:rsidP="00FD5E70">
      <w:pPr>
        <w:ind w:left="360"/>
        <w:rPr>
          <w:rFonts w:ascii="Verdana" w:hAnsi="Verdana"/>
          <w:color w:val="auto"/>
        </w:rPr>
      </w:pPr>
    </w:p>
    <w:p w14:paraId="1457E30C" w14:textId="77777777" w:rsidR="00FD5E70" w:rsidRPr="00FD5E70" w:rsidRDefault="00FD5E70" w:rsidP="00FD5E70">
      <w:pPr>
        <w:rPr>
          <w:rFonts w:ascii="Verdana" w:hAnsi="Verdana"/>
          <w:color w:val="auto"/>
        </w:rPr>
      </w:pPr>
      <w:r w:rsidRPr="00FD5E70">
        <w:rPr>
          <w:rFonts w:ascii="Verdana" w:hAnsi="Verdana"/>
          <w:color w:val="auto"/>
        </w:rPr>
        <w:t>La facturació de cada encàrrec es durà a terme un cop hagi tingut lloc la validació definitiva dels productes objecte de cadascun dels encàrrecs. A partir d’aquell moment, l’empresa adjudicatària emetrà la factura corresponent als encàrrecs que es puguin produir, que es presentarà de forma electrònica a l’Ajuntament de Barcelona a través de la plataforma habilitada per a aquesta finalitat.</w:t>
      </w:r>
    </w:p>
    <w:p w14:paraId="0AAE11F7" w14:textId="77777777" w:rsidR="00FD5E70" w:rsidRPr="00FD5E70" w:rsidRDefault="00FD5E70" w:rsidP="00FD5E70">
      <w:pPr>
        <w:rPr>
          <w:rFonts w:ascii="Verdana" w:hAnsi="Verdana"/>
          <w:color w:val="auto"/>
        </w:rPr>
      </w:pPr>
      <w:r w:rsidRPr="00FD5E70">
        <w:rPr>
          <w:rFonts w:ascii="Verdana" w:hAnsi="Verdana"/>
          <w:color w:val="auto"/>
        </w:rPr>
        <w:t xml:space="preserve">En el procediment de presentació electrònica de cada factura, l’empresa adjudicatària haurà d’incorporar en l’esmentada plataforma telemàtica els </w:t>
      </w:r>
      <w:proofErr w:type="spellStart"/>
      <w:r w:rsidRPr="00FD5E70">
        <w:rPr>
          <w:rFonts w:ascii="Verdana" w:hAnsi="Verdana"/>
          <w:color w:val="auto"/>
        </w:rPr>
        <w:t>pdf’s</w:t>
      </w:r>
      <w:proofErr w:type="spellEnd"/>
      <w:r w:rsidRPr="00FD5E70">
        <w:rPr>
          <w:rFonts w:ascii="Verdana" w:hAnsi="Verdana"/>
          <w:color w:val="auto"/>
        </w:rPr>
        <w:t xml:space="preserve"> dels productes gràfics objecte de cadascuna de les factures.</w:t>
      </w:r>
    </w:p>
    <w:p w14:paraId="52F3DE19" w14:textId="77777777" w:rsidR="00FD5E70" w:rsidRPr="00FD5E70" w:rsidRDefault="00FD5E70" w:rsidP="00FD5E70">
      <w:pPr>
        <w:ind w:left="360"/>
        <w:rPr>
          <w:rFonts w:ascii="Verdana" w:hAnsi="Verdana"/>
          <w:color w:val="auto"/>
        </w:rPr>
      </w:pPr>
    </w:p>
    <w:p w14:paraId="709C5177" w14:textId="77777777" w:rsidR="00FD5E70" w:rsidRPr="00FD5E70" w:rsidRDefault="00FD5E70" w:rsidP="00FD5E70">
      <w:pPr>
        <w:rPr>
          <w:rFonts w:ascii="Verdana" w:hAnsi="Verdana"/>
          <w:color w:val="auto"/>
        </w:rPr>
      </w:pPr>
      <w:r w:rsidRPr="00FD5E70">
        <w:rPr>
          <w:rFonts w:ascii="Verdana" w:hAnsi="Verdana"/>
          <w:color w:val="auto"/>
        </w:rPr>
        <w:t>Els abonaments es produiran per transferència bancària dintre dels terminis estipulats per les instruccions aprovades per l’Ajuntament de Barcelona per a aquest objecte.</w:t>
      </w:r>
    </w:p>
    <w:p w14:paraId="04C5A668" w14:textId="77777777" w:rsidR="00914EC0" w:rsidRDefault="002F32EE">
      <w:pPr>
        <w:pStyle w:val="Ttol1"/>
        <w:rPr>
          <w:rFonts w:ascii="Verdana" w:hAnsi="Verdana"/>
        </w:rPr>
      </w:pPr>
      <w:bookmarkStart w:id="144" w:name="_Toc453668294"/>
      <w:bookmarkStart w:id="145" w:name="_Toc139976151"/>
      <w:r>
        <w:rPr>
          <w:rFonts w:ascii="Verdana" w:hAnsi="Verdana"/>
        </w:rPr>
        <w:t>Clàusula 18. Revisió de preus</w:t>
      </w:r>
      <w:bookmarkEnd w:id="140"/>
      <w:bookmarkEnd w:id="144"/>
      <w:bookmarkEnd w:id="145"/>
    </w:p>
    <w:p w14:paraId="2D8D8AAC" w14:textId="77777777" w:rsidR="00914EC0"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46" w:name="rev_preus"/>
      <w:bookmarkEnd w:id="146"/>
      <w:r>
        <w:rPr>
          <w:rFonts w:ascii="Verdana" w:hAnsi="Verdana"/>
          <w:color w:val="auto"/>
        </w:rPr>
        <w:t>D'acord amb la previsió de l'article 103 LCSP, en aquest contracte no es podrà revisar el preu durant la seva durada incloent les pròrrogues.</w:t>
      </w:r>
    </w:p>
    <w:p w14:paraId="2A0DA660" w14:textId="77777777" w:rsidR="00914EC0" w:rsidRDefault="002F32EE">
      <w:pPr>
        <w:pStyle w:val="Ttol1"/>
        <w:rPr>
          <w:rFonts w:ascii="Verdana" w:hAnsi="Verdana"/>
        </w:rPr>
      </w:pPr>
      <w:bookmarkStart w:id="147" w:name="_Toc139976152"/>
      <w:r>
        <w:rPr>
          <w:rFonts w:ascii="Verdana" w:hAnsi="Verdana"/>
        </w:rPr>
        <w:t>Clàusula 19. Responsable del contracte</w:t>
      </w:r>
      <w:bookmarkEnd w:id="147"/>
    </w:p>
    <w:p w14:paraId="68B48C10" w14:textId="321F6BBB" w:rsidR="00914EC0"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48" w:name="resp_contracte"/>
      <w:bookmarkEnd w:id="148"/>
      <w:r>
        <w:rPr>
          <w:rFonts w:ascii="Verdana" w:hAnsi="Verdana"/>
          <w:color w:val="auto"/>
        </w:rPr>
        <w:t xml:space="preserve">Es designa a </w:t>
      </w:r>
      <w:r w:rsidR="006649E7">
        <w:rPr>
          <w:rFonts w:ascii="Verdana" w:hAnsi="Verdana"/>
          <w:color w:val="auto"/>
        </w:rPr>
        <w:t xml:space="preserve">la Sra. Raquel </w:t>
      </w:r>
      <w:r w:rsidR="001741CB">
        <w:rPr>
          <w:rFonts w:ascii="Verdana" w:hAnsi="Verdana"/>
          <w:color w:val="auto"/>
        </w:rPr>
        <w:t>Pérez</w:t>
      </w:r>
      <w:r w:rsidR="006649E7">
        <w:rPr>
          <w:rFonts w:ascii="Verdana" w:hAnsi="Verdana"/>
          <w:color w:val="auto"/>
        </w:rPr>
        <w:t xml:space="preserve"> Abad, Cap del Departament de Comunicació del Districte de Sarrià – Sant Gervasi</w:t>
      </w:r>
      <w:r w:rsidR="00B818F1">
        <w:rPr>
          <w:rFonts w:ascii="Verdana" w:hAnsi="Verdana"/>
          <w:color w:val="auto"/>
        </w:rPr>
        <w:t>,</w:t>
      </w:r>
      <w:r>
        <w:rPr>
          <w:rFonts w:ascii="Verdana" w:hAnsi="Verdana"/>
          <w:color w:val="auto"/>
        </w:rPr>
        <w:t xml:space="preserve"> com la persona responsable del contracte, a qui li correspon supervisar l'execució, adoptar les decisions i dictar les instruccions necessàries per assegurar la correcta realització de la prestació pactada, tot d'acord amb la previsió de l'article art. 62.1 LCSP.</w:t>
      </w:r>
    </w:p>
    <w:p w14:paraId="716E1DD2" w14:textId="77777777" w:rsidR="00914EC0" w:rsidRDefault="00914EC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287B0397" w14:textId="77777777" w:rsidR="00914EC0" w:rsidRDefault="002F32EE">
      <w:pPr>
        <w:rPr>
          <w:rFonts w:ascii="Verdana" w:hAnsi="Verdana"/>
        </w:rPr>
      </w:pPr>
      <w:r>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12458CE7" w14:textId="77777777" w:rsidR="00914EC0" w:rsidRDefault="00914EC0">
      <w:pPr>
        <w:rPr>
          <w:rFonts w:ascii="Verdana" w:hAnsi="Verdana"/>
        </w:rPr>
      </w:pPr>
    </w:p>
    <w:p w14:paraId="113B339E" w14:textId="77777777" w:rsidR="00914EC0" w:rsidRDefault="002F32EE">
      <w:pPr>
        <w:pStyle w:val="Pargrafdellista"/>
        <w:numPr>
          <w:ilvl w:val="0"/>
          <w:numId w:val="6"/>
        </w:numPr>
        <w:rPr>
          <w:rFonts w:ascii="Verdana" w:hAnsi="Verdana"/>
        </w:rPr>
      </w:pPr>
      <w:r>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737E2A2" w14:textId="77777777" w:rsidR="00914EC0" w:rsidRDefault="00914EC0">
      <w:pPr>
        <w:ind w:left="426"/>
        <w:rPr>
          <w:rFonts w:ascii="Verdana" w:hAnsi="Verdana"/>
        </w:rPr>
      </w:pPr>
    </w:p>
    <w:p w14:paraId="25FE171A" w14:textId="77777777" w:rsidR="00914EC0" w:rsidRDefault="002F32EE">
      <w:pPr>
        <w:pStyle w:val="Pargrafdellista"/>
        <w:numPr>
          <w:ilvl w:val="0"/>
          <w:numId w:val="6"/>
        </w:numPr>
        <w:rPr>
          <w:rFonts w:ascii="Verdana" w:hAnsi="Verdana"/>
        </w:rPr>
      </w:pPr>
      <w:r>
        <w:rPr>
          <w:rFonts w:ascii="Verdana" w:hAnsi="Verdana"/>
        </w:rPr>
        <w:t>Resoldre les incidències que pugin sorgir en l’execució del contracte, seguint el procediment establert a l’article 97 del Reglament general de contractes de les Administracions públiques.</w:t>
      </w:r>
    </w:p>
    <w:p w14:paraId="1FC90768" w14:textId="77777777" w:rsidR="00914EC0" w:rsidRDefault="00914EC0">
      <w:pPr>
        <w:ind w:left="426"/>
        <w:rPr>
          <w:rFonts w:ascii="Verdana" w:hAnsi="Verdana"/>
        </w:rPr>
      </w:pPr>
    </w:p>
    <w:p w14:paraId="7E2DD4C7" w14:textId="77777777" w:rsidR="00914EC0" w:rsidRDefault="002F32EE">
      <w:pPr>
        <w:pStyle w:val="Pargrafdellista"/>
        <w:numPr>
          <w:ilvl w:val="0"/>
          <w:numId w:val="6"/>
        </w:numPr>
        <w:rPr>
          <w:rFonts w:ascii="Verdana" w:hAnsi="Verdana"/>
        </w:rPr>
      </w:pPr>
      <w:r>
        <w:rPr>
          <w:rFonts w:ascii="Verdana" w:hAnsi="Verdana"/>
        </w:rPr>
        <w:t xml:space="preserve">Informar els expedients de reclamació de danys i perjudicis i </w:t>
      </w:r>
      <w:proofErr w:type="spellStart"/>
      <w:r>
        <w:rPr>
          <w:rFonts w:ascii="Verdana" w:hAnsi="Verdana"/>
        </w:rPr>
        <w:t>d’incautació</w:t>
      </w:r>
      <w:proofErr w:type="spellEnd"/>
      <w:r>
        <w:rPr>
          <w:rFonts w:ascii="Verdana" w:hAnsi="Verdana"/>
        </w:rPr>
        <w:t xml:space="preserve"> de garantia definitiva.</w:t>
      </w:r>
    </w:p>
    <w:p w14:paraId="3F48D8BE" w14:textId="77777777" w:rsidR="00914EC0" w:rsidRDefault="00914EC0">
      <w:pPr>
        <w:ind w:left="426"/>
        <w:rPr>
          <w:rFonts w:ascii="Verdana" w:hAnsi="Verdana"/>
        </w:rPr>
      </w:pPr>
    </w:p>
    <w:p w14:paraId="68AFD400" w14:textId="77777777" w:rsidR="00914EC0" w:rsidRDefault="002F32EE">
      <w:pPr>
        <w:pStyle w:val="Pargrafdellista"/>
        <w:numPr>
          <w:ilvl w:val="0"/>
          <w:numId w:val="6"/>
        </w:numPr>
        <w:rPr>
          <w:rFonts w:ascii="Verdana" w:hAnsi="Verdana"/>
        </w:rPr>
      </w:pPr>
      <w:r>
        <w:rPr>
          <w:rFonts w:ascii="Verdana" w:hAnsi="Verdana"/>
        </w:rPr>
        <w:t>Proposar la imposició de penalitats, assenyalant la seva graduació o proporció.</w:t>
      </w:r>
    </w:p>
    <w:p w14:paraId="3C65022E" w14:textId="77777777" w:rsidR="00914EC0" w:rsidRDefault="00914EC0">
      <w:pPr>
        <w:ind w:left="426"/>
        <w:rPr>
          <w:rFonts w:ascii="Verdana" w:hAnsi="Verdana"/>
        </w:rPr>
      </w:pPr>
    </w:p>
    <w:p w14:paraId="0A11740F" w14:textId="77777777" w:rsidR="00914EC0" w:rsidRDefault="002F32EE">
      <w:pPr>
        <w:pStyle w:val="Pargrafdellista"/>
        <w:numPr>
          <w:ilvl w:val="0"/>
          <w:numId w:val="6"/>
        </w:numPr>
        <w:rPr>
          <w:rFonts w:ascii="Verdana" w:hAnsi="Verdana"/>
        </w:rPr>
      </w:pPr>
      <w:r>
        <w:rPr>
          <w:rFonts w:ascii="Verdana" w:hAnsi="Verdana"/>
        </w:rPr>
        <w:t>Informar la devolució o cancel·lació de garanties.</w:t>
      </w:r>
    </w:p>
    <w:p w14:paraId="5A9E12A7" w14:textId="77777777" w:rsidR="00914EC0" w:rsidRDefault="00914EC0">
      <w:pPr>
        <w:ind w:left="426"/>
        <w:rPr>
          <w:rFonts w:ascii="Verdana" w:hAnsi="Verdana"/>
        </w:rPr>
      </w:pPr>
    </w:p>
    <w:p w14:paraId="7D3E7B23" w14:textId="77777777" w:rsidR="00914EC0" w:rsidRDefault="002F32EE">
      <w:pPr>
        <w:pStyle w:val="Pargrafdellista"/>
        <w:numPr>
          <w:ilvl w:val="0"/>
          <w:numId w:val="6"/>
        </w:numPr>
        <w:rPr>
          <w:rFonts w:ascii="Verdana" w:hAnsi="Verdana"/>
        </w:rPr>
      </w:pPr>
      <w:r>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6106F230" w14:textId="77777777" w:rsidR="00914EC0" w:rsidRDefault="00914EC0">
      <w:pPr>
        <w:ind w:left="426"/>
        <w:rPr>
          <w:rFonts w:ascii="Verdana" w:hAnsi="Verdana"/>
        </w:rPr>
      </w:pPr>
    </w:p>
    <w:p w14:paraId="6285FAAB" w14:textId="77777777" w:rsidR="00914EC0" w:rsidRDefault="002F32EE">
      <w:pPr>
        <w:pStyle w:val="Pargrafdellista"/>
        <w:numPr>
          <w:ilvl w:val="0"/>
          <w:numId w:val="6"/>
        </w:numPr>
        <w:rPr>
          <w:rFonts w:ascii="Verdana" w:hAnsi="Verdana"/>
        </w:rPr>
      </w:pPr>
      <w:r>
        <w:rPr>
          <w:rFonts w:ascii="Verdana" w:hAnsi="Verdana"/>
        </w:rPr>
        <w:lastRenderedPageBreak/>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8EE6D27" w14:textId="77777777" w:rsidR="00914EC0" w:rsidRDefault="00914EC0">
      <w:pPr>
        <w:ind w:left="426"/>
        <w:rPr>
          <w:rFonts w:ascii="Verdana" w:hAnsi="Verdana"/>
        </w:rPr>
      </w:pPr>
    </w:p>
    <w:p w14:paraId="7DDE54BF" w14:textId="77777777" w:rsidR="00914EC0" w:rsidRDefault="002F32EE">
      <w:pPr>
        <w:pStyle w:val="Pargrafdellista"/>
        <w:numPr>
          <w:ilvl w:val="0"/>
          <w:numId w:val="6"/>
        </w:numPr>
        <w:rPr>
          <w:rFonts w:ascii="Verdana" w:hAnsi="Verdana"/>
        </w:rPr>
      </w:pPr>
      <w:r>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5660C96" w14:textId="77777777" w:rsidR="00914EC0" w:rsidRDefault="00914EC0">
      <w:pPr>
        <w:ind w:left="426"/>
        <w:rPr>
          <w:rFonts w:ascii="Verdana" w:hAnsi="Verdana"/>
        </w:rPr>
      </w:pPr>
    </w:p>
    <w:p w14:paraId="46FDB13B" w14:textId="77777777" w:rsidR="00914EC0" w:rsidRDefault="002F32EE">
      <w:pPr>
        <w:pStyle w:val="Pargrafdellista"/>
        <w:numPr>
          <w:ilvl w:val="0"/>
          <w:numId w:val="6"/>
        </w:numPr>
        <w:rPr>
          <w:rFonts w:ascii="Verdana" w:hAnsi="Verdana"/>
        </w:rPr>
      </w:pPr>
      <w:r>
        <w:rPr>
          <w:rFonts w:ascii="Verdana" w:hAnsi="Verdana"/>
        </w:rPr>
        <w:t>Dirigir les instruccions al contractista sempre que no suposin una modificació de l’objecte del contracte ni siguin contràries al que preveuen els plecs i altres documents contractuals.</w:t>
      </w:r>
    </w:p>
    <w:p w14:paraId="0D84FD01" w14:textId="77777777" w:rsidR="00914EC0" w:rsidRDefault="00914EC0">
      <w:pPr>
        <w:ind w:left="426"/>
        <w:rPr>
          <w:rFonts w:ascii="Verdana" w:hAnsi="Verdana"/>
        </w:rPr>
      </w:pPr>
    </w:p>
    <w:p w14:paraId="41EAB74D" w14:textId="77777777" w:rsidR="00914EC0" w:rsidRDefault="002F32EE">
      <w:pPr>
        <w:pStyle w:val="Pargrafdellista"/>
        <w:numPr>
          <w:ilvl w:val="0"/>
          <w:numId w:val="6"/>
        </w:numPr>
        <w:rPr>
          <w:rFonts w:ascii="Verdana" w:hAnsi="Verdana"/>
        </w:rPr>
      </w:pPr>
      <w:r>
        <w:rPr>
          <w:rFonts w:ascii="Verdana" w:hAnsi="Verdana"/>
        </w:rPr>
        <w:t>Inspeccionar la part de la prestació subcontractada informant a l’òrgan de contractació, si s’escau.</w:t>
      </w:r>
    </w:p>
    <w:p w14:paraId="6486D7B1" w14:textId="77777777" w:rsidR="00914EC0" w:rsidRDefault="00914EC0">
      <w:pPr>
        <w:ind w:left="426"/>
        <w:rPr>
          <w:rFonts w:ascii="Verdana" w:hAnsi="Verdana"/>
        </w:rPr>
      </w:pPr>
    </w:p>
    <w:p w14:paraId="240D8F86" w14:textId="77777777" w:rsidR="00914EC0" w:rsidRDefault="002F32EE">
      <w:pPr>
        <w:pStyle w:val="Pargrafdellista"/>
        <w:numPr>
          <w:ilvl w:val="0"/>
          <w:numId w:val="6"/>
        </w:numPr>
        <w:rPr>
          <w:rFonts w:ascii="Verdana" w:hAnsi="Verdana"/>
        </w:rPr>
      </w:pPr>
      <w:r>
        <w:rPr>
          <w:rFonts w:ascii="Verdana" w:hAnsi="Verdana"/>
        </w:rPr>
        <w:t>Qualsevol altre funció prevista en els plecs o indicada per l’òrgan de contractació.</w:t>
      </w:r>
    </w:p>
    <w:p w14:paraId="3747C293" w14:textId="77777777" w:rsidR="00914EC0" w:rsidRDefault="002F32EE">
      <w:pPr>
        <w:pStyle w:val="Ttol1"/>
      </w:pPr>
      <w:bookmarkStart w:id="149" w:name="_Toc453668296"/>
      <w:bookmarkStart w:id="150" w:name="_Toc139976153"/>
      <w:bookmarkStart w:id="151" w:name="_Toc380290649"/>
      <w:r>
        <w:rPr>
          <w:rFonts w:ascii="Verdana" w:hAnsi="Verdana"/>
        </w:rPr>
        <w:t xml:space="preserve">Clàusula 20. Condicions especials d’execució i obligacions </w:t>
      </w:r>
      <w:r>
        <w:rPr>
          <w:rFonts w:ascii="Verdana" w:hAnsi="Verdana" w:cs="Arial"/>
        </w:rPr>
        <w:t>de l’empresa contractista</w:t>
      </w:r>
      <w:r>
        <w:rPr>
          <w:rFonts w:ascii="Verdana" w:hAnsi="Verdana"/>
        </w:rPr>
        <w:t>.</w:t>
      </w:r>
      <w:bookmarkEnd w:id="149"/>
      <w:bookmarkEnd w:id="150"/>
    </w:p>
    <w:p w14:paraId="57005266" w14:textId="77777777" w:rsidR="00914EC0" w:rsidRDefault="002F32EE">
      <w:r>
        <w:rPr>
          <w:rFonts w:ascii="Verdana" w:hAnsi="Verdana"/>
          <w:color w:val="auto"/>
          <w:u w:val="single"/>
        </w:rPr>
        <w:t>1. Condicions especials d’execució</w:t>
      </w:r>
      <w:r>
        <w:rPr>
          <w:rFonts w:ascii="Verdana" w:hAnsi="Verdana"/>
          <w:color w:val="auto"/>
          <w:u w:val="single"/>
          <w:lang w:val="es"/>
        </w:rPr>
        <w:t>:</w:t>
      </w:r>
    </w:p>
    <w:p w14:paraId="4265FA75" w14:textId="77777777" w:rsidR="00914EC0" w:rsidRDefault="00914EC0">
      <w:pPr>
        <w:rPr>
          <w:rFonts w:ascii="Verdana" w:hAnsi="Verdana"/>
          <w:color w:val="auto"/>
        </w:rPr>
      </w:pPr>
    </w:p>
    <w:p w14:paraId="5D462774" w14:textId="77777777" w:rsidR="00141088" w:rsidRDefault="00141088">
      <w:pPr>
        <w:rPr>
          <w:rFonts w:ascii="Verdana" w:hAnsi="Verdana"/>
          <w:color w:val="auto"/>
        </w:rPr>
      </w:pPr>
      <w:bookmarkStart w:id="152" w:name="condicionsesp"/>
      <w:bookmarkEnd w:id="152"/>
      <w:r>
        <w:rPr>
          <w:rFonts w:ascii="Verdana" w:hAnsi="Verdana"/>
          <w:color w:val="auto"/>
        </w:rPr>
        <w:t>D'acord amb l'article 202 LCSP, s'estableixen les següents condicions especials d'execució:</w:t>
      </w:r>
    </w:p>
    <w:p w14:paraId="67647BE2" w14:textId="77777777" w:rsidR="00141088" w:rsidRDefault="00141088">
      <w:pPr>
        <w:rPr>
          <w:rFonts w:ascii="Verdana" w:hAnsi="Verdana"/>
          <w:color w:val="auto"/>
        </w:rPr>
      </w:pPr>
    </w:p>
    <w:p w14:paraId="14F178C7" w14:textId="77777777" w:rsidR="00141088" w:rsidRPr="00FF6AC7" w:rsidRDefault="00141088">
      <w:pPr>
        <w:rPr>
          <w:rFonts w:ascii="Verdana" w:hAnsi="Verdana"/>
          <w:b/>
          <w:bCs/>
          <w:color w:val="auto"/>
        </w:rPr>
      </w:pPr>
      <w:r w:rsidRPr="00FF6AC7">
        <w:rPr>
          <w:rFonts w:ascii="Verdana" w:hAnsi="Verdana"/>
          <w:b/>
          <w:bCs/>
          <w:color w:val="auto"/>
        </w:rPr>
        <w:t>1.1 De caràcter social:</w:t>
      </w:r>
    </w:p>
    <w:p w14:paraId="0EB31E72" w14:textId="77777777" w:rsidR="00141088" w:rsidRDefault="00141088">
      <w:pPr>
        <w:rPr>
          <w:rFonts w:ascii="Verdana" w:hAnsi="Verdana"/>
          <w:color w:val="auto"/>
        </w:rPr>
      </w:pPr>
    </w:p>
    <w:p w14:paraId="08A3BF14" w14:textId="77777777" w:rsidR="00141088" w:rsidRPr="00FF6AC7" w:rsidRDefault="00141088">
      <w:pPr>
        <w:rPr>
          <w:rFonts w:ascii="Verdana" w:hAnsi="Verdana"/>
          <w:b/>
          <w:bCs/>
          <w:color w:val="auto"/>
        </w:rPr>
      </w:pPr>
      <w:r w:rsidRPr="00FF6AC7">
        <w:rPr>
          <w:rFonts w:ascii="Verdana" w:hAnsi="Verdana"/>
          <w:b/>
          <w:bCs/>
          <w:color w:val="auto"/>
        </w:rPr>
        <w:t>1.1.1 Seguretat de la informació (ENS).</w:t>
      </w:r>
    </w:p>
    <w:p w14:paraId="0CE61692" w14:textId="77777777" w:rsidR="00141088" w:rsidRDefault="00141088">
      <w:pPr>
        <w:rPr>
          <w:rFonts w:ascii="Verdana" w:hAnsi="Verdana"/>
          <w:color w:val="auto"/>
        </w:rPr>
      </w:pPr>
    </w:p>
    <w:p w14:paraId="71FC8A45" w14:textId="77777777" w:rsidR="00141088" w:rsidRDefault="00141088">
      <w:pPr>
        <w:rPr>
          <w:rFonts w:ascii="Verdana" w:hAnsi="Verdana"/>
          <w:color w:val="auto"/>
        </w:rPr>
      </w:pPr>
      <w:r>
        <w:rPr>
          <w:rFonts w:ascii="Verdana" w:hAnsi="Verdana"/>
          <w:color w:val="auto"/>
        </w:rPr>
        <w:t>L’adjudicatària haurà d’implantar i mantenir, durant tota la vigència del contracte, les mesures tècniques i organitzatives necessàries per garantir el compliment del Reial decret 311/2022, de 3 de maig, pel qual es regula l’Esquema Nacional de Seguretat (ENS).</w:t>
      </w:r>
    </w:p>
    <w:p w14:paraId="005171DB" w14:textId="77777777" w:rsidR="00141088" w:rsidRDefault="00141088">
      <w:pPr>
        <w:rPr>
          <w:rFonts w:ascii="Verdana" w:hAnsi="Verdana"/>
          <w:color w:val="auto"/>
        </w:rPr>
      </w:pPr>
    </w:p>
    <w:p w14:paraId="4F898A8A" w14:textId="77777777" w:rsidR="00141088" w:rsidRDefault="00141088">
      <w:pPr>
        <w:rPr>
          <w:rFonts w:ascii="Verdana" w:hAnsi="Verdana"/>
          <w:color w:val="auto"/>
        </w:rPr>
      </w:pPr>
      <w:r>
        <w:rPr>
          <w:rFonts w:ascii="Verdana" w:hAnsi="Verdana"/>
          <w:color w:val="auto"/>
        </w:rPr>
        <w:t>D’acord amb el que estableix aquest Reial decret, l’ENS té per objecte determinar les polítiques de seguretat adequades i establir els principis bàsics i els requisits mínims necessaris per a la protecció dels sistemes d’informació i de la informació gestionada per les administracions públiques.</w:t>
      </w:r>
    </w:p>
    <w:p w14:paraId="6A94C1E0" w14:textId="77777777" w:rsidR="00141088" w:rsidRDefault="00141088">
      <w:pPr>
        <w:rPr>
          <w:rFonts w:ascii="Verdana" w:hAnsi="Verdana"/>
          <w:color w:val="auto"/>
        </w:rPr>
      </w:pPr>
    </w:p>
    <w:p w14:paraId="67DE8C42" w14:textId="77777777" w:rsidR="00141088" w:rsidRDefault="00141088">
      <w:pPr>
        <w:rPr>
          <w:rFonts w:ascii="Verdana" w:hAnsi="Verdana"/>
          <w:color w:val="auto"/>
        </w:rPr>
      </w:pPr>
      <w:r>
        <w:rPr>
          <w:rFonts w:ascii="Verdana" w:hAnsi="Verdana"/>
          <w:color w:val="auto"/>
        </w:rPr>
        <w:t>L’adjudicatària haurà de complir amb tots els requisits i mesures recollits a l’Annex relatiu a la seguretat dels sistemes d’informació d’acord amb l’ENS.</w:t>
      </w:r>
    </w:p>
    <w:p w14:paraId="5FB7B0AB" w14:textId="77777777" w:rsidR="00141088" w:rsidRDefault="00141088">
      <w:pPr>
        <w:rPr>
          <w:rFonts w:ascii="Verdana" w:hAnsi="Verdana"/>
          <w:color w:val="auto"/>
        </w:rPr>
      </w:pPr>
    </w:p>
    <w:p w14:paraId="25017128" w14:textId="77777777" w:rsidR="00141088" w:rsidRPr="00FF6AC7" w:rsidRDefault="00141088">
      <w:pPr>
        <w:rPr>
          <w:rFonts w:ascii="Verdana" w:hAnsi="Verdana"/>
          <w:b/>
          <w:bCs/>
          <w:color w:val="auto"/>
        </w:rPr>
      </w:pPr>
      <w:r w:rsidRPr="00FF6AC7">
        <w:rPr>
          <w:rFonts w:ascii="Verdana" w:hAnsi="Verdana"/>
          <w:b/>
          <w:bCs/>
          <w:color w:val="auto"/>
        </w:rPr>
        <w:t>1.1.2 El pagament del preu a les empreses subcontractades.</w:t>
      </w:r>
    </w:p>
    <w:p w14:paraId="435EC7A0" w14:textId="77777777" w:rsidR="00141088" w:rsidRPr="00FF6AC7" w:rsidRDefault="00141088">
      <w:pPr>
        <w:rPr>
          <w:rFonts w:ascii="Verdana" w:hAnsi="Verdana"/>
          <w:b/>
          <w:bCs/>
          <w:color w:val="auto"/>
        </w:rPr>
      </w:pPr>
    </w:p>
    <w:p w14:paraId="261D1287" w14:textId="77777777" w:rsidR="00141088" w:rsidRDefault="00141088">
      <w:pPr>
        <w:rPr>
          <w:rFonts w:ascii="Verdana" w:hAnsi="Verdana"/>
          <w:color w:val="auto"/>
        </w:rPr>
      </w:pPr>
      <w:r>
        <w:rPr>
          <w:rFonts w:ascii="Verdana" w:hAnsi="Verdana"/>
          <w:color w:val="auto"/>
        </w:rPr>
        <w:t xml:space="preserve">Quan una empresa </w:t>
      </w:r>
      <w:proofErr w:type="spellStart"/>
      <w:r>
        <w:rPr>
          <w:rFonts w:ascii="Verdana" w:hAnsi="Verdana"/>
          <w:color w:val="auto"/>
        </w:rPr>
        <w:t>subcontractista</w:t>
      </w:r>
      <w:proofErr w:type="spellEnd"/>
      <w:r>
        <w:rPr>
          <w:rFonts w:ascii="Verdana" w:hAnsi="Verdana"/>
          <w:color w:val="auto"/>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Pr>
          <w:rFonts w:ascii="Verdana" w:hAnsi="Verdana"/>
          <w:color w:val="auto"/>
        </w:rPr>
        <w:t>subcontractista</w:t>
      </w:r>
      <w:proofErr w:type="spellEnd"/>
      <w:r>
        <w:rPr>
          <w:rFonts w:ascii="Verdana" w:hAnsi="Verdana"/>
          <w:color w:val="auto"/>
        </w:rPr>
        <w:t>.</w:t>
      </w:r>
    </w:p>
    <w:p w14:paraId="445C90DF" w14:textId="77777777" w:rsidR="00141088" w:rsidRDefault="00141088">
      <w:pPr>
        <w:rPr>
          <w:rFonts w:ascii="Verdana" w:hAnsi="Verdana"/>
          <w:color w:val="auto"/>
        </w:rPr>
      </w:pPr>
    </w:p>
    <w:p w14:paraId="2E2E8DF5" w14:textId="77777777" w:rsidR="00141088" w:rsidRDefault="00141088">
      <w:pPr>
        <w:rPr>
          <w:rFonts w:ascii="Verdana" w:hAnsi="Verdana"/>
          <w:color w:val="auto"/>
        </w:rPr>
      </w:pPr>
      <w:r>
        <w:rPr>
          <w:rFonts w:ascii="Verdana" w:hAnsi="Verdana"/>
          <w:color w:val="auto"/>
        </w:rPr>
        <w:t xml:space="preserve">Davant el requeriment d'una empresa </w:t>
      </w:r>
      <w:proofErr w:type="spellStart"/>
      <w:r>
        <w:rPr>
          <w:rFonts w:ascii="Verdana" w:hAnsi="Verdana"/>
          <w:color w:val="auto"/>
        </w:rPr>
        <w:t>subcontractista</w:t>
      </w:r>
      <w:proofErr w:type="spellEnd"/>
      <w:r>
        <w:rPr>
          <w:rFonts w:ascii="Verdana" w:hAnsi="Verdana"/>
          <w:color w:val="auto"/>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Pr>
          <w:rFonts w:ascii="Verdana" w:hAnsi="Verdana"/>
          <w:color w:val="auto"/>
        </w:rPr>
        <w:t>subcontractista</w:t>
      </w:r>
      <w:proofErr w:type="spellEnd"/>
      <w:r>
        <w:rPr>
          <w:rFonts w:ascii="Verdana" w:hAnsi="Verdana"/>
          <w:color w:val="auto"/>
        </w:rPr>
        <w:t xml:space="preserve"> amb detracció del preu a l'empresa contractista principal i amb efectes alliberadors.</w:t>
      </w:r>
    </w:p>
    <w:p w14:paraId="4B08CCC4" w14:textId="77777777" w:rsidR="00141088" w:rsidRDefault="00141088">
      <w:pPr>
        <w:rPr>
          <w:rFonts w:ascii="Verdana" w:hAnsi="Verdana"/>
          <w:color w:val="auto"/>
        </w:rPr>
      </w:pPr>
    </w:p>
    <w:p w14:paraId="2BA45019" w14:textId="77777777" w:rsidR="00141088" w:rsidRPr="00FF6AC7" w:rsidRDefault="00141088">
      <w:pPr>
        <w:rPr>
          <w:rFonts w:ascii="Verdana" w:hAnsi="Verdana"/>
          <w:b/>
          <w:bCs/>
          <w:color w:val="auto"/>
        </w:rPr>
      </w:pPr>
      <w:r w:rsidRPr="00FF6AC7">
        <w:rPr>
          <w:rFonts w:ascii="Verdana" w:hAnsi="Verdana"/>
          <w:b/>
          <w:bCs/>
          <w:color w:val="auto"/>
        </w:rPr>
        <w:t>1.1.3 L'acreditació de pagament en termini de pagament a les empreses subcontractades.</w:t>
      </w:r>
    </w:p>
    <w:p w14:paraId="59A1A134" w14:textId="77777777" w:rsidR="00141088" w:rsidRDefault="00141088">
      <w:pPr>
        <w:rPr>
          <w:rFonts w:ascii="Verdana" w:hAnsi="Verdana"/>
          <w:color w:val="auto"/>
        </w:rPr>
      </w:pPr>
    </w:p>
    <w:p w14:paraId="28B224BB" w14:textId="77777777" w:rsidR="00141088" w:rsidRDefault="00141088">
      <w:pPr>
        <w:rPr>
          <w:rFonts w:ascii="Verdana" w:hAnsi="Verdana"/>
          <w:color w:val="auto"/>
        </w:rPr>
      </w:pPr>
      <w:r>
        <w:rPr>
          <w:rFonts w:ascii="Verdana" w:hAnsi="Verdana"/>
          <w:color w:val="auto"/>
        </w:rPr>
        <w:t xml:space="preserve">D'acord amb la previsió de la clàusula 23, l'empresa contractista ha de presentar la documentació que justifiqui el compliment efectiu dels terminis d'abonament a les empreses </w:t>
      </w:r>
      <w:proofErr w:type="spellStart"/>
      <w:r>
        <w:rPr>
          <w:rFonts w:ascii="Verdana" w:hAnsi="Verdana"/>
          <w:color w:val="auto"/>
        </w:rPr>
        <w:t>subcontractistes</w:t>
      </w:r>
      <w:proofErr w:type="spellEnd"/>
      <w:r>
        <w:rPr>
          <w:rFonts w:ascii="Verdana" w:hAnsi="Verdana"/>
          <w:color w:val="auto"/>
        </w:rPr>
        <w:t>, quan sigui requerida pel responsable del contracte i, en tot cas, una vegada finalitzada la prestació.</w:t>
      </w:r>
    </w:p>
    <w:p w14:paraId="5537CF6E" w14:textId="77777777" w:rsidR="00141088" w:rsidRDefault="00141088">
      <w:pPr>
        <w:rPr>
          <w:rFonts w:ascii="Verdana" w:hAnsi="Verdana"/>
          <w:color w:val="auto"/>
        </w:rPr>
      </w:pPr>
    </w:p>
    <w:p w14:paraId="591DA353" w14:textId="77777777" w:rsidR="00141088" w:rsidRDefault="00141088">
      <w:pPr>
        <w:rPr>
          <w:rFonts w:ascii="Verdana" w:hAnsi="Verdana"/>
          <w:color w:val="auto"/>
        </w:rPr>
      </w:pPr>
      <w:r>
        <w:rPr>
          <w:rFonts w:ascii="Verdana" w:hAnsi="Verdana"/>
          <w:color w:val="auto"/>
        </w:rPr>
        <w:t xml:space="preserve">No s'admetran pactes entre contractista i </w:t>
      </w:r>
      <w:proofErr w:type="spellStart"/>
      <w:r>
        <w:rPr>
          <w:rFonts w:ascii="Verdana" w:hAnsi="Verdana"/>
          <w:color w:val="auto"/>
        </w:rPr>
        <w:t>subcontractista</w:t>
      </w:r>
      <w:proofErr w:type="spellEnd"/>
      <w:r>
        <w:rPr>
          <w:rFonts w:ascii="Verdana" w:hAnsi="Verdana"/>
          <w:color w:val="auto"/>
        </w:rPr>
        <w:t xml:space="preserve"> que superin el termini de pagament establert per l'Ajuntament per al contractista.</w:t>
      </w:r>
    </w:p>
    <w:p w14:paraId="610F845D" w14:textId="77777777" w:rsidR="00141088" w:rsidRDefault="00141088">
      <w:pPr>
        <w:rPr>
          <w:rFonts w:ascii="Verdana" w:hAnsi="Verdana"/>
          <w:color w:val="auto"/>
        </w:rPr>
      </w:pPr>
    </w:p>
    <w:p w14:paraId="2B55BC21" w14:textId="77777777" w:rsidR="00914EC0" w:rsidRDefault="00141088">
      <w:pPr>
        <w:rPr>
          <w:rFonts w:ascii="Verdana" w:hAnsi="Verdana"/>
          <w:color w:val="auto"/>
        </w:rPr>
      </w:pPr>
      <w:r>
        <w:rPr>
          <w:rFonts w:ascii="Verdana" w:hAnsi="Verdana"/>
          <w:color w:val="auto"/>
        </w:rPr>
        <w:t>Aquesta condició es considera essencial i el seu incompliment comportarà la imposició d'una penalitat de com a màxim el 10% de l'import d'adjudicació.</w:t>
      </w:r>
    </w:p>
    <w:p w14:paraId="131EF763" w14:textId="77777777" w:rsidR="00914EC0" w:rsidRDefault="00914EC0">
      <w:pPr>
        <w:rPr>
          <w:rFonts w:ascii="Verdana" w:hAnsi="Verdana"/>
          <w:color w:val="auto"/>
        </w:rPr>
      </w:pPr>
    </w:p>
    <w:p w14:paraId="260549B0" w14:textId="77777777" w:rsidR="00914EC0" w:rsidRDefault="002F32EE">
      <w:pPr>
        <w:rPr>
          <w:rFonts w:ascii="Verdana" w:hAnsi="Verdana" w:cs="Arial"/>
          <w:color w:val="auto"/>
        </w:rPr>
      </w:pPr>
      <w:r>
        <w:rPr>
          <w:rFonts w:ascii="Verdana" w:hAnsi="Verdana" w:cs="Arial"/>
          <w:color w:val="auto"/>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14:paraId="14630106" w14:textId="77777777" w:rsidR="001741CB" w:rsidRDefault="001741CB">
      <w:pPr>
        <w:rPr>
          <w:rFonts w:ascii="Verdana" w:hAnsi="Verdana" w:cs="Arial"/>
          <w:color w:val="auto"/>
        </w:rPr>
      </w:pPr>
    </w:p>
    <w:p w14:paraId="5DDAFDF2" w14:textId="67FB5F65" w:rsidR="001741CB" w:rsidRPr="00DD0F37" w:rsidRDefault="001741CB" w:rsidP="001741CB">
      <w:pPr>
        <w:shd w:val="clear" w:color="auto" w:fill="FFFFFF" w:themeFill="background1"/>
        <w:rPr>
          <w:rFonts w:ascii="Verdana" w:hAnsi="Verdana"/>
          <w:b/>
        </w:rPr>
      </w:pPr>
      <w:r w:rsidRPr="00DD0F37">
        <w:rPr>
          <w:rFonts w:ascii="Verdana" w:hAnsi="Verdana"/>
          <w:b/>
          <w:color w:val="212121"/>
        </w:rPr>
        <w:t>1.1</w:t>
      </w:r>
      <w:r w:rsidR="00FF6AC7">
        <w:rPr>
          <w:rFonts w:ascii="Verdana" w:hAnsi="Verdana"/>
          <w:b/>
          <w:color w:val="212121"/>
        </w:rPr>
        <w:t>.4</w:t>
      </w:r>
      <w:r w:rsidRPr="00DD0F37">
        <w:rPr>
          <w:rFonts w:ascii="Verdana" w:hAnsi="Verdana"/>
          <w:b/>
          <w:color w:val="212121"/>
        </w:rPr>
        <w:t xml:space="preserve"> Comunicació inclusiva</w:t>
      </w:r>
    </w:p>
    <w:p w14:paraId="354D0927" w14:textId="77777777" w:rsidR="001741CB" w:rsidRPr="00DD0F37" w:rsidRDefault="001741CB" w:rsidP="001741CB">
      <w:pPr>
        <w:shd w:val="clear" w:color="auto" w:fill="FFFFFF" w:themeFill="background1"/>
        <w:rPr>
          <w:rFonts w:ascii="Verdana" w:hAnsi="Verdana" w:cs="Arial"/>
        </w:rPr>
      </w:pPr>
    </w:p>
    <w:p w14:paraId="6764E7A5" w14:textId="77777777" w:rsidR="001741CB" w:rsidRPr="00DD0F37" w:rsidRDefault="001741CB" w:rsidP="001741CB">
      <w:pPr>
        <w:shd w:val="clear" w:color="auto" w:fill="FFFFFF" w:themeFill="background1"/>
        <w:rPr>
          <w:rFonts w:ascii="Verdana" w:hAnsi="Verdana" w:cs="Arial"/>
        </w:rPr>
      </w:pPr>
      <w:r w:rsidRPr="00DD0F37">
        <w:rPr>
          <w:rFonts w:ascii="Verdana" w:hAnsi="Verdana" w:cs="Arial"/>
        </w:rPr>
        <w:t>L’empresa contractista ha de garantir,</w:t>
      </w:r>
    </w:p>
    <w:p w14:paraId="251793EA" w14:textId="77777777" w:rsidR="001741CB" w:rsidRPr="00DD0F37" w:rsidRDefault="001741CB" w:rsidP="001741CB">
      <w:pPr>
        <w:shd w:val="clear" w:color="auto" w:fill="FFFFFF" w:themeFill="background1"/>
        <w:rPr>
          <w:rFonts w:ascii="Verdana" w:hAnsi="Verdana"/>
        </w:rPr>
      </w:pPr>
    </w:p>
    <w:p w14:paraId="14922BDC" w14:textId="77777777" w:rsidR="001741CB" w:rsidRPr="00DD0F37" w:rsidRDefault="001741CB" w:rsidP="001741CB">
      <w:pPr>
        <w:pStyle w:val="Pargrafdellista"/>
        <w:numPr>
          <w:ilvl w:val="0"/>
          <w:numId w:val="27"/>
        </w:numPr>
        <w:shd w:val="clear" w:color="auto" w:fill="FFFFFF" w:themeFill="background1"/>
        <w:suppressAutoHyphens w:val="0"/>
        <w:autoSpaceDN/>
        <w:contextualSpacing/>
        <w:textAlignment w:val="auto"/>
        <w:rPr>
          <w:rFonts w:ascii="Verdana" w:hAnsi="Verdana"/>
        </w:rPr>
      </w:pPr>
      <w:r w:rsidRPr="00DD0F37">
        <w:rPr>
          <w:rFonts w:ascii="Verdana" w:hAnsi="Verdana" w:cs="Arial"/>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14:paraId="46A96512" w14:textId="77777777" w:rsidR="001741CB" w:rsidRPr="00DD0F37" w:rsidRDefault="001741CB" w:rsidP="001741CB">
      <w:pPr>
        <w:pStyle w:val="Pargrafdellista"/>
        <w:shd w:val="clear" w:color="auto" w:fill="FFFFFF" w:themeFill="background1"/>
        <w:rPr>
          <w:rFonts w:ascii="Verdana" w:hAnsi="Verdana"/>
        </w:rPr>
      </w:pPr>
    </w:p>
    <w:p w14:paraId="6B974EAF" w14:textId="77777777" w:rsidR="001741CB" w:rsidRPr="00DD0F37" w:rsidRDefault="001741CB" w:rsidP="001741CB">
      <w:pPr>
        <w:pStyle w:val="Pargrafdellista"/>
        <w:numPr>
          <w:ilvl w:val="0"/>
          <w:numId w:val="27"/>
        </w:numPr>
        <w:shd w:val="clear" w:color="auto" w:fill="FFFFFF" w:themeFill="background1"/>
        <w:suppressAutoHyphens w:val="0"/>
        <w:autoSpaceDN/>
        <w:contextualSpacing/>
        <w:textAlignment w:val="auto"/>
        <w:rPr>
          <w:rFonts w:ascii="Verdana" w:hAnsi="Verdana"/>
        </w:rPr>
      </w:pPr>
      <w:r w:rsidRPr="00DD0F37">
        <w:rPr>
          <w:rFonts w:ascii="Verdana" w:hAnsi="Verdana" w:cs="Arial"/>
        </w:rPr>
        <w:t>l'ús d'una comunicació que no incorri en qualsevol tipus de discriminació per raó d’orientació i/o identitat sexual, origen, edat, creences, o altres condicions o circumstàncies personals o socials.</w:t>
      </w:r>
    </w:p>
    <w:p w14:paraId="26B2860A" w14:textId="77777777" w:rsidR="001741CB" w:rsidRPr="00DD0F37" w:rsidRDefault="001741CB" w:rsidP="001741CB">
      <w:pPr>
        <w:shd w:val="clear" w:color="auto" w:fill="FFFFFF" w:themeFill="background1"/>
        <w:rPr>
          <w:rFonts w:ascii="Verdana" w:hAnsi="Verdana"/>
        </w:rPr>
      </w:pPr>
    </w:p>
    <w:p w14:paraId="29CCE7DB" w14:textId="77777777" w:rsidR="001741CB" w:rsidRPr="00DD0F37" w:rsidRDefault="001741CB" w:rsidP="001741CB">
      <w:pPr>
        <w:pStyle w:val="Pargrafdellista"/>
        <w:numPr>
          <w:ilvl w:val="0"/>
          <w:numId w:val="27"/>
        </w:numPr>
        <w:shd w:val="clear" w:color="auto" w:fill="FFFFFF" w:themeFill="background1"/>
        <w:suppressAutoHyphens w:val="0"/>
        <w:autoSpaceDN/>
        <w:contextualSpacing/>
        <w:textAlignment w:val="auto"/>
        <w:rPr>
          <w:rFonts w:ascii="Verdana" w:hAnsi="Verdana"/>
        </w:rPr>
      </w:pPr>
      <w:r w:rsidRPr="00DD0F37">
        <w:rPr>
          <w:rFonts w:ascii="Verdana" w:hAnsi="Verdana" w:cs="Arial"/>
        </w:rPr>
        <w:t>en les seves comunicacions derivades de l'execució del contracte, evitar l’exaltació de la violència i</w:t>
      </w:r>
      <w:r>
        <w:rPr>
          <w:rFonts w:ascii="Verdana" w:hAnsi="Verdana" w:cs="Arial"/>
        </w:rPr>
        <w:t xml:space="preserve"> </w:t>
      </w:r>
      <w:r w:rsidRPr="00DD0F37">
        <w:rPr>
          <w:rFonts w:ascii="Verdana" w:hAnsi="Verdana" w:cs="Arial"/>
        </w:rPr>
        <w:t>fomentar la diversitat cultural, fugint dels estereotips negatius perpetuadors de prejudicis.</w:t>
      </w:r>
    </w:p>
    <w:p w14:paraId="34E77535" w14:textId="77777777" w:rsidR="001741CB" w:rsidRPr="00DD0F37" w:rsidRDefault="001741CB" w:rsidP="001741CB">
      <w:pPr>
        <w:pStyle w:val="Pargrafdellista"/>
        <w:rPr>
          <w:rFonts w:ascii="Verdana" w:hAnsi="Verdana"/>
        </w:rPr>
      </w:pPr>
    </w:p>
    <w:p w14:paraId="2E883205" w14:textId="77777777" w:rsidR="001741CB" w:rsidRPr="00DD0F37" w:rsidRDefault="001741CB" w:rsidP="001741CB">
      <w:pPr>
        <w:shd w:val="clear" w:color="auto" w:fill="FFFFFF" w:themeFill="background1"/>
        <w:rPr>
          <w:rFonts w:ascii="Verdana" w:hAnsi="Verdana"/>
        </w:rPr>
      </w:pPr>
      <w:r w:rsidRPr="00DD0F37">
        <w:rPr>
          <w:rFonts w:ascii="Verdana" w:hAnsi="Verdana"/>
        </w:rPr>
        <w:t xml:space="preserve">En cas que es produeixi </w:t>
      </w:r>
      <w:r w:rsidRPr="00DD0F37">
        <w:rPr>
          <w:rFonts w:ascii="Verdana" w:hAnsi="Verdana" w:cs="Calibri"/>
          <w:color w:val="000000" w:themeColor="text1"/>
        </w:rPr>
        <w:t>una circumstància que recomani la revisió tant del llenguatge oral com de materials de comunicació implicats en l’execució del contracte, i es determini</w:t>
      </w:r>
      <w:r>
        <w:rPr>
          <w:rFonts w:ascii="Verdana" w:hAnsi="Verdana" w:cs="Calibri"/>
          <w:color w:val="000000" w:themeColor="text1"/>
        </w:rPr>
        <w:t xml:space="preserve"> </w:t>
      </w:r>
      <w:r w:rsidRPr="00DD0F37">
        <w:rPr>
          <w:rFonts w:ascii="Verdana" w:hAnsi="Verdana" w:cs="Calibri"/>
          <w:color w:val="000000" w:themeColor="text1"/>
        </w:rPr>
        <w:t>que s’ha incomplert algun dels principis citats anteriorment,</w:t>
      </w:r>
      <w:r>
        <w:rPr>
          <w:rFonts w:ascii="Verdana" w:hAnsi="Verdana" w:cs="Calibri"/>
          <w:color w:val="000000" w:themeColor="text1"/>
        </w:rPr>
        <w:t xml:space="preserve"> </w:t>
      </w:r>
      <w:r w:rsidRPr="00DD0F37">
        <w:rPr>
          <w:rFonts w:ascii="Verdana" w:hAnsi="Verdana" w:cs="Calibri"/>
          <w:color w:val="000000" w:themeColor="text1"/>
        </w:rPr>
        <w:t>la contractista haurà de dur-ne a terme la corresponent correcció seguint les recomanacions per part de la unitat promotora, havent de presentar els materials corregits o el compromís de retirada, així com un informe de les mesures dutes a terme.</w:t>
      </w:r>
    </w:p>
    <w:p w14:paraId="39F3B366" w14:textId="77777777" w:rsidR="001741CB" w:rsidRPr="00DD0F37" w:rsidRDefault="001741CB" w:rsidP="001741CB">
      <w:pPr>
        <w:pStyle w:val="Pargrafdellista"/>
        <w:shd w:val="clear" w:color="auto" w:fill="FFFFFF" w:themeFill="background1"/>
        <w:ind w:left="360"/>
        <w:rPr>
          <w:rFonts w:ascii="Verdana" w:hAnsi="Verdana"/>
        </w:rPr>
      </w:pPr>
    </w:p>
    <w:p w14:paraId="553611C4" w14:textId="77777777" w:rsidR="001741CB" w:rsidRPr="00DD0F37" w:rsidRDefault="001741CB" w:rsidP="001741CB">
      <w:pPr>
        <w:shd w:val="clear" w:color="auto" w:fill="FFFFFF" w:themeFill="background1"/>
        <w:rPr>
          <w:rFonts w:ascii="Verdana" w:hAnsi="Verdana"/>
        </w:rPr>
      </w:pPr>
      <w:r w:rsidRPr="00DD0F37">
        <w:rPr>
          <w:rFonts w:ascii="Verdana" w:hAnsi="Verdana"/>
        </w:rPr>
        <w:t xml:space="preserve">S’annexa el Protocol elaborat per la Direcció de Serveis de </w:t>
      </w:r>
      <w:r w:rsidRPr="00E12B36">
        <w:rPr>
          <w:rFonts w:ascii="Verdana" w:hAnsi="Verdana"/>
        </w:rPr>
        <w:t xml:space="preserve">Feminismes i LGTBI </w:t>
      </w:r>
      <w:r w:rsidRPr="00DD0F37">
        <w:rPr>
          <w:rFonts w:ascii="Verdana" w:hAnsi="Verdana"/>
        </w:rPr>
        <w:t>que inclou el procediment d’aplicació i compliment d’aquesta condició especial d’execució, així com el model de declaració per a l’empresa contractista.</w:t>
      </w:r>
    </w:p>
    <w:p w14:paraId="4BC40286" w14:textId="77777777" w:rsidR="001741CB" w:rsidRDefault="001741CB"/>
    <w:p w14:paraId="33E8ABAC" w14:textId="77777777" w:rsidR="00914EC0" w:rsidRDefault="00914EC0">
      <w:pPr>
        <w:rPr>
          <w:rFonts w:ascii="Verdana" w:hAnsi="Verdana"/>
          <w:color w:val="auto"/>
        </w:rPr>
      </w:pPr>
    </w:p>
    <w:p w14:paraId="45E72422" w14:textId="27B8A368" w:rsidR="00B818F1" w:rsidRDefault="00B818F1">
      <w:pPr>
        <w:rPr>
          <w:rFonts w:ascii="Verdana" w:hAnsi="Verdana"/>
          <w:color w:val="auto"/>
        </w:rPr>
      </w:pPr>
      <w:r w:rsidRPr="00FF6AC7">
        <w:rPr>
          <w:rFonts w:ascii="Verdana" w:hAnsi="Verdana"/>
          <w:b/>
          <w:bCs/>
          <w:color w:val="auto"/>
        </w:rPr>
        <w:t>1.2 De caràcter ambiental</w:t>
      </w:r>
      <w:r>
        <w:rPr>
          <w:rFonts w:ascii="Verdana" w:hAnsi="Verdana"/>
          <w:color w:val="auto"/>
        </w:rPr>
        <w:t>:</w:t>
      </w:r>
    </w:p>
    <w:p w14:paraId="45C70709" w14:textId="77777777" w:rsidR="00B818F1" w:rsidRDefault="00B818F1">
      <w:pPr>
        <w:rPr>
          <w:rFonts w:ascii="Verdana" w:hAnsi="Verdana"/>
          <w:color w:val="auto"/>
        </w:rPr>
      </w:pPr>
    </w:p>
    <w:p w14:paraId="5FDA6242" w14:textId="77777777" w:rsidR="00FF6AC7" w:rsidRPr="00FF6AC7" w:rsidRDefault="00FF6AC7" w:rsidP="00FF6AC7">
      <w:pPr>
        <w:pStyle w:val="Pargrafdellista"/>
        <w:widowControl w:val="0"/>
        <w:numPr>
          <w:ilvl w:val="0"/>
          <w:numId w:val="28"/>
        </w:numPr>
        <w:tabs>
          <w:tab w:val="left" w:pos="142"/>
          <w:tab w:val="left" w:pos="293"/>
        </w:tabs>
        <w:suppressAutoHyphens w:val="0"/>
        <w:autoSpaceDE w:val="0"/>
        <w:spacing w:line="283" w:lineRule="auto"/>
        <w:ind w:hanging="1"/>
        <w:textAlignment w:val="auto"/>
        <w:rPr>
          <w:rFonts w:ascii="Verdana" w:hAnsi="Verdana"/>
        </w:rPr>
      </w:pPr>
      <w:r w:rsidRPr="00FF6AC7">
        <w:rPr>
          <w:rFonts w:ascii="Verdana" w:hAnsi="Verdana"/>
        </w:rPr>
        <w:t>Compliment</w:t>
      </w:r>
      <w:r w:rsidRPr="00FF6AC7">
        <w:rPr>
          <w:rFonts w:ascii="Verdana" w:hAnsi="Verdana"/>
          <w:spacing w:val="-1"/>
        </w:rPr>
        <w:t xml:space="preserve"> </w:t>
      </w:r>
      <w:r w:rsidRPr="00FF6AC7">
        <w:rPr>
          <w:rFonts w:ascii="Verdana" w:hAnsi="Verdana"/>
        </w:rPr>
        <w:t>de</w:t>
      </w:r>
      <w:r w:rsidRPr="00FF6AC7">
        <w:rPr>
          <w:rFonts w:ascii="Verdana" w:hAnsi="Verdana"/>
          <w:spacing w:val="-5"/>
        </w:rPr>
        <w:t xml:space="preserve"> </w:t>
      </w:r>
      <w:r w:rsidRPr="00FF6AC7">
        <w:rPr>
          <w:rFonts w:ascii="Verdana" w:hAnsi="Verdana"/>
        </w:rPr>
        <w:t>la</w:t>
      </w:r>
      <w:r w:rsidRPr="00FF6AC7">
        <w:rPr>
          <w:rFonts w:ascii="Verdana" w:hAnsi="Verdana"/>
          <w:spacing w:val="-5"/>
        </w:rPr>
        <w:t xml:space="preserve"> </w:t>
      </w:r>
      <w:hyperlink r:id="rId34">
        <w:r w:rsidRPr="00FF6AC7">
          <w:rPr>
            <w:rFonts w:ascii="Verdana" w:hAnsi="Verdana"/>
            <w:color w:val="0000FF"/>
            <w:u w:val="single" w:color="0000FF"/>
          </w:rPr>
          <w:t>Instrucció</w:t>
        </w:r>
        <w:r w:rsidRPr="00FF6AC7">
          <w:rPr>
            <w:rFonts w:ascii="Verdana" w:hAnsi="Verdana"/>
            <w:color w:val="0000FF"/>
            <w:spacing w:val="-3"/>
            <w:u w:val="single" w:color="0000FF"/>
          </w:rPr>
          <w:t xml:space="preserve"> </w:t>
        </w:r>
        <w:r w:rsidRPr="00FF6AC7">
          <w:rPr>
            <w:rFonts w:ascii="Verdana" w:hAnsi="Verdana"/>
            <w:color w:val="0000FF"/>
            <w:u w:val="single" w:color="0000FF"/>
          </w:rPr>
          <w:t>tècnica</w:t>
        </w:r>
        <w:r w:rsidRPr="00FF6AC7">
          <w:rPr>
            <w:rFonts w:ascii="Verdana" w:hAnsi="Verdana"/>
            <w:color w:val="0000FF"/>
            <w:spacing w:val="-2"/>
            <w:u w:val="single" w:color="0000FF"/>
          </w:rPr>
          <w:t xml:space="preserve"> </w:t>
        </w:r>
        <w:r w:rsidRPr="00FF6AC7">
          <w:rPr>
            <w:rFonts w:ascii="Verdana" w:hAnsi="Verdana"/>
            <w:color w:val="0000FF"/>
            <w:u w:val="single" w:color="0000FF"/>
          </w:rPr>
          <w:t>de</w:t>
        </w:r>
        <w:r w:rsidRPr="00FF6AC7">
          <w:rPr>
            <w:rFonts w:ascii="Verdana" w:hAnsi="Verdana"/>
            <w:color w:val="0000FF"/>
            <w:spacing w:val="-5"/>
            <w:u w:val="single" w:color="0000FF"/>
          </w:rPr>
          <w:t xml:space="preserve"> </w:t>
        </w:r>
        <w:r w:rsidRPr="00FF6AC7">
          <w:rPr>
            <w:rFonts w:ascii="Verdana" w:hAnsi="Verdana"/>
            <w:color w:val="0000FF"/>
            <w:u w:val="single" w:color="0000FF"/>
          </w:rPr>
          <w:t>l’Ajuntament</w:t>
        </w:r>
        <w:r w:rsidRPr="00FF6AC7">
          <w:rPr>
            <w:rFonts w:ascii="Verdana" w:hAnsi="Verdana"/>
            <w:color w:val="0000FF"/>
            <w:spacing w:val="-1"/>
            <w:u w:val="single" w:color="0000FF"/>
          </w:rPr>
          <w:t xml:space="preserve"> </w:t>
        </w:r>
        <w:r w:rsidRPr="00FF6AC7">
          <w:rPr>
            <w:rFonts w:ascii="Verdana" w:hAnsi="Verdana"/>
            <w:color w:val="0000FF"/>
            <w:u w:val="single" w:color="0000FF"/>
          </w:rPr>
          <w:t>de</w:t>
        </w:r>
        <w:r w:rsidRPr="00FF6AC7">
          <w:rPr>
            <w:rFonts w:ascii="Verdana" w:hAnsi="Verdana"/>
            <w:color w:val="0000FF"/>
            <w:spacing w:val="-5"/>
            <w:u w:val="single" w:color="0000FF"/>
          </w:rPr>
          <w:t xml:space="preserve"> </w:t>
        </w:r>
        <w:r w:rsidRPr="00FF6AC7">
          <w:rPr>
            <w:rFonts w:ascii="Verdana" w:hAnsi="Verdana"/>
            <w:color w:val="0000FF"/>
            <w:u w:val="single" w:color="0000FF"/>
          </w:rPr>
          <w:t>Barcelona</w:t>
        </w:r>
        <w:r w:rsidRPr="00FF6AC7">
          <w:rPr>
            <w:rFonts w:ascii="Verdana" w:hAnsi="Verdana"/>
            <w:color w:val="0000FF"/>
            <w:spacing w:val="-3"/>
            <w:u w:val="single" w:color="0000FF"/>
          </w:rPr>
          <w:t xml:space="preserve"> </w:t>
        </w:r>
        <w:r w:rsidRPr="00FF6AC7">
          <w:rPr>
            <w:rFonts w:ascii="Verdana" w:hAnsi="Verdana"/>
            <w:color w:val="0000FF"/>
            <w:u w:val="single" w:color="0000FF"/>
          </w:rPr>
          <w:t>per</w:t>
        </w:r>
        <w:r w:rsidRPr="00FF6AC7">
          <w:rPr>
            <w:rFonts w:ascii="Verdana" w:hAnsi="Verdana"/>
            <w:color w:val="0000FF"/>
            <w:spacing w:val="-1"/>
            <w:u w:val="single" w:color="0000FF"/>
          </w:rPr>
          <w:t xml:space="preserve"> </w:t>
        </w:r>
        <w:r w:rsidRPr="00FF6AC7">
          <w:rPr>
            <w:rFonts w:ascii="Verdana" w:hAnsi="Verdana"/>
            <w:color w:val="0000FF"/>
            <w:u w:val="single" w:color="0000FF"/>
          </w:rPr>
          <w:t>a</w:t>
        </w:r>
        <w:r w:rsidRPr="00FF6AC7">
          <w:rPr>
            <w:rFonts w:ascii="Verdana" w:hAnsi="Verdana"/>
            <w:color w:val="0000FF"/>
            <w:spacing w:val="-5"/>
            <w:u w:val="single" w:color="0000FF"/>
          </w:rPr>
          <w:t xml:space="preserve"> </w:t>
        </w:r>
        <w:r w:rsidRPr="00FF6AC7">
          <w:rPr>
            <w:rFonts w:ascii="Verdana" w:hAnsi="Verdana"/>
            <w:color w:val="0000FF"/>
            <w:u w:val="single" w:color="0000FF"/>
          </w:rPr>
          <w:t>l’aplicació</w:t>
        </w:r>
        <w:r w:rsidRPr="00FF6AC7">
          <w:rPr>
            <w:rFonts w:ascii="Verdana" w:hAnsi="Verdana"/>
            <w:color w:val="0000FF"/>
            <w:spacing w:val="-3"/>
            <w:u w:val="single" w:color="0000FF"/>
          </w:rPr>
          <w:t xml:space="preserve"> </w:t>
        </w:r>
        <w:r w:rsidRPr="00FF6AC7">
          <w:rPr>
            <w:rFonts w:ascii="Verdana" w:hAnsi="Verdana"/>
            <w:color w:val="0000FF"/>
            <w:u w:val="single" w:color="0000FF"/>
          </w:rPr>
          <w:t>de</w:t>
        </w:r>
        <w:r w:rsidRPr="00FF6AC7">
          <w:rPr>
            <w:rFonts w:ascii="Verdana" w:hAnsi="Verdana"/>
            <w:color w:val="0000FF"/>
            <w:spacing w:val="-2"/>
            <w:u w:val="single" w:color="0000FF"/>
          </w:rPr>
          <w:t xml:space="preserve"> </w:t>
        </w:r>
      </w:hyperlink>
      <w:r w:rsidRPr="00FF6AC7">
        <w:rPr>
          <w:rFonts w:ascii="Verdana" w:hAnsi="Verdana"/>
          <w:color w:val="0000FF"/>
          <w:spacing w:val="-2"/>
        </w:rPr>
        <w:t xml:space="preserve"> </w:t>
      </w:r>
      <w:hyperlink r:id="rId35">
        <w:r w:rsidRPr="00FF6AC7">
          <w:rPr>
            <w:rFonts w:ascii="Verdana" w:hAnsi="Verdana"/>
            <w:color w:val="0000FF"/>
            <w:u w:val="single" w:color="0000FF"/>
          </w:rPr>
          <w:t>criteris de sostenibilitat en els elements de comunicació</w:t>
        </w:r>
      </w:hyperlink>
      <w:r w:rsidRPr="00FF6AC7">
        <w:rPr>
          <w:rFonts w:ascii="Verdana" w:hAnsi="Verdana"/>
        </w:rPr>
        <w:t>: 5.2 Criteris ambientals per a l’adquisició o la contractació d'elements de comunicació - Criteris per a la producció gràfica; apartat IV- Bones pràctiques de gestió ambiental.</w:t>
      </w:r>
    </w:p>
    <w:p w14:paraId="0935BC66" w14:textId="77777777" w:rsidR="00B818F1" w:rsidRDefault="00B818F1">
      <w:pPr>
        <w:rPr>
          <w:rFonts w:ascii="Verdana" w:hAnsi="Verdana"/>
          <w:color w:val="auto"/>
        </w:rPr>
      </w:pPr>
    </w:p>
    <w:p w14:paraId="000EAAF2" w14:textId="77777777" w:rsidR="00914EC0" w:rsidRDefault="002F32EE">
      <w:pPr>
        <w:rPr>
          <w:rFonts w:ascii="Verdana" w:hAnsi="Verdana"/>
          <w:color w:val="auto"/>
          <w:u w:val="single"/>
        </w:rPr>
      </w:pPr>
      <w:r>
        <w:rPr>
          <w:rFonts w:ascii="Verdana" w:hAnsi="Verdana"/>
          <w:color w:val="auto"/>
          <w:u w:val="single"/>
        </w:rPr>
        <w:t>2. Condicions d’execució generals:</w:t>
      </w:r>
    </w:p>
    <w:p w14:paraId="4DC0C800" w14:textId="77777777" w:rsidR="00914EC0" w:rsidRDefault="00914EC0">
      <w:pPr>
        <w:rPr>
          <w:rFonts w:ascii="Verdana" w:hAnsi="Verdana"/>
          <w:color w:val="auto"/>
        </w:rPr>
      </w:pPr>
    </w:p>
    <w:p w14:paraId="77C589C8" w14:textId="77777777" w:rsidR="00914EC0" w:rsidRDefault="002F32EE">
      <w:pPr>
        <w:rPr>
          <w:rFonts w:ascii="Verdana" w:hAnsi="Verdana"/>
          <w:color w:val="auto"/>
        </w:rPr>
      </w:pPr>
      <w:r>
        <w:rPr>
          <w:rFonts w:ascii="Verdana" w:hAnsi="Verdana"/>
          <w:color w:val="auto"/>
        </w:rPr>
        <w:lastRenderedPageBreak/>
        <w:t>L’empresa contractista quedarà vinculada per l’oferta que hagi presentat.</w:t>
      </w:r>
      <w:bookmarkStart w:id="153" w:name="obligacionsessen"/>
      <w:bookmarkEnd w:id="153"/>
    </w:p>
    <w:p w14:paraId="7043A6B4" w14:textId="77777777" w:rsidR="00914EC0" w:rsidRDefault="00914EC0">
      <w:pPr>
        <w:rPr>
          <w:rFonts w:ascii="Verdana" w:hAnsi="Verdana"/>
          <w:color w:val="auto"/>
        </w:rPr>
      </w:pPr>
    </w:p>
    <w:p w14:paraId="6E5F3AB4" w14:textId="77777777" w:rsidR="00914EC0" w:rsidRDefault="002F32EE">
      <w:r>
        <w:rPr>
          <w:rFonts w:ascii="Verdana" w:hAnsi="Verdana"/>
          <w:color w:val="auto"/>
          <w:u w:val="single"/>
        </w:rPr>
        <w:t xml:space="preserve">3. Obligacions </w:t>
      </w:r>
      <w:r>
        <w:rPr>
          <w:rFonts w:ascii="Verdana" w:hAnsi="Verdana" w:cs="Arial"/>
          <w:u w:val="single"/>
        </w:rPr>
        <w:t>de l’empresa contractista</w:t>
      </w:r>
      <w:r>
        <w:rPr>
          <w:rFonts w:ascii="Verdana" w:hAnsi="Verdana"/>
          <w:color w:val="auto"/>
          <w:u w:val="single"/>
        </w:rPr>
        <w:t>:</w:t>
      </w:r>
    </w:p>
    <w:p w14:paraId="565BFA35" w14:textId="77777777" w:rsidR="00914EC0" w:rsidRDefault="00914EC0">
      <w:pPr>
        <w:rPr>
          <w:rFonts w:ascii="Verdana" w:hAnsi="Verdana"/>
          <w:color w:val="auto"/>
        </w:rPr>
      </w:pPr>
    </w:p>
    <w:p w14:paraId="219AB5F9" w14:textId="77777777" w:rsidR="00914EC0" w:rsidRDefault="002F32EE">
      <w:r>
        <w:rPr>
          <w:rFonts w:ascii="Verdana" w:hAnsi="Verdana"/>
          <w:color w:val="auto"/>
        </w:rPr>
        <w:t xml:space="preserve">A més de les obligacions establertes en </w:t>
      </w:r>
      <w:r>
        <w:rPr>
          <w:rFonts w:ascii="Verdana" w:hAnsi="Verdana"/>
        </w:rPr>
        <w:t>LCSP</w:t>
      </w:r>
      <w:r>
        <w:rPr>
          <w:rFonts w:ascii="Verdana" w:hAnsi="Verdana"/>
          <w:color w:val="auto"/>
        </w:rPr>
        <w:t>, l’empresa contractista està obligada a:</w:t>
      </w:r>
    </w:p>
    <w:p w14:paraId="4743C874" w14:textId="77777777" w:rsidR="00914EC0" w:rsidRDefault="00914EC0">
      <w:pPr>
        <w:pStyle w:val="Textindependent2"/>
        <w:tabs>
          <w:tab w:val="left" w:pos="567"/>
          <w:tab w:val="left" w:pos="1134"/>
          <w:tab w:val="left" w:pos="1702"/>
          <w:tab w:val="left" w:pos="4892"/>
        </w:tabs>
        <w:ind w:right="-2"/>
        <w:rPr>
          <w:rFonts w:ascii="Verdana" w:hAnsi="Verdana"/>
          <w:color w:val="auto"/>
        </w:rPr>
      </w:pPr>
    </w:p>
    <w:p w14:paraId="0E6DF06C" w14:textId="77777777" w:rsidR="00914EC0" w:rsidRDefault="002F32EE">
      <w:pPr>
        <w:pStyle w:val="Textindependent2"/>
        <w:numPr>
          <w:ilvl w:val="0"/>
          <w:numId w:val="7"/>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Especificar les persones concretes que executaran les prestacions i acreditar la seva afiliació i situació d'alta a la Seguretat Social, prèviament a l'inici de l'execució del contracte.</w:t>
      </w:r>
      <w:bookmarkStart w:id="154" w:name="oblig_subrogacio"/>
      <w:bookmarkEnd w:id="154"/>
    </w:p>
    <w:p w14:paraId="2AAD1064" w14:textId="77777777" w:rsidR="00914EC0" w:rsidRDefault="00914EC0">
      <w:pPr>
        <w:pStyle w:val="Textindependent2"/>
        <w:tabs>
          <w:tab w:val="left" w:pos="567"/>
          <w:tab w:val="left" w:pos="1134"/>
          <w:tab w:val="left" w:pos="1702"/>
          <w:tab w:val="left" w:pos="4678"/>
          <w:tab w:val="left" w:pos="4892"/>
          <w:tab w:val="left" w:pos="5245"/>
        </w:tabs>
        <w:ind w:left="360" w:right="-2"/>
        <w:rPr>
          <w:rFonts w:ascii="Verdana" w:hAnsi="Verdana"/>
          <w:color w:val="auto"/>
        </w:rPr>
      </w:pPr>
    </w:p>
    <w:p w14:paraId="4C5A85CC" w14:textId="77777777" w:rsidR="00914EC0" w:rsidRDefault="002F32EE">
      <w:pPr>
        <w:pStyle w:val="Textindependent2"/>
        <w:numPr>
          <w:ilvl w:val="0"/>
          <w:numId w:val="7"/>
        </w:numPr>
        <w:tabs>
          <w:tab w:val="left" w:pos="-873"/>
          <w:tab w:val="left" w:pos="-306"/>
          <w:tab w:val="left" w:pos="262"/>
          <w:tab w:val="left" w:pos="3238"/>
          <w:tab w:val="left" w:pos="3452"/>
          <w:tab w:val="left" w:pos="3805"/>
        </w:tabs>
        <w:ind w:right="-2"/>
        <w:rPr>
          <w:rFonts w:ascii="Verdana" w:hAnsi="Verdana"/>
          <w:color w:val="auto"/>
        </w:rPr>
      </w:pPr>
      <w:bookmarkStart w:id="155" w:name="oblig_menors"/>
      <w:bookmarkEnd w:id="155"/>
      <w:r>
        <w:rPr>
          <w:rFonts w:ascii="Verdana" w:hAnsi="Verdana"/>
          <w:color w:val="auto"/>
        </w:rPr>
        <w:t>Facilitar la informació que s’estableix a la Llei 19/2014, del 29 de desembre, de transparència, accés a la informació pública i bon govern.</w:t>
      </w:r>
    </w:p>
    <w:p w14:paraId="47CBC929" w14:textId="77777777" w:rsidR="00914EC0" w:rsidRDefault="00914EC0">
      <w:pPr>
        <w:pStyle w:val="Pargrafdellista"/>
        <w:rPr>
          <w:rFonts w:ascii="Verdana" w:hAnsi="Verdana"/>
          <w:color w:val="auto"/>
        </w:rPr>
      </w:pPr>
    </w:p>
    <w:p w14:paraId="6FF112DE" w14:textId="77777777" w:rsidR="00914EC0" w:rsidRDefault="002F32EE">
      <w:pPr>
        <w:pStyle w:val="Textindependent2"/>
        <w:numPr>
          <w:ilvl w:val="0"/>
          <w:numId w:val="7"/>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Designar una persona responsable de la bona marxa dels treballs i el comportament del personal; també ha de fer d'enllaç amb els corresponents serveis municipals i el/la responsable del contracte.</w:t>
      </w:r>
    </w:p>
    <w:p w14:paraId="0E6DBAD9" w14:textId="77777777" w:rsidR="00914EC0" w:rsidRDefault="00914EC0">
      <w:pPr>
        <w:pStyle w:val="Textindependent2"/>
        <w:tabs>
          <w:tab w:val="left" w:pos="567"/>
          <w:tab w:val="left" w:pos="1134"/>
          <w:tab w:val="left" w:pos="1702"/>
          <w:tab w:val="left" w:pos="4892"/>
        </w:tabs>
        <w:ind w:right="-2"/>
        <w:rPr>
          <w:rFonts w:ascii="Verdana" w:hAnsi="Verdana"/>
          <w:color w:val="auto"/>
        </w:rPr>
      </w:pPr>
    </w:p>
    <w:p w14:paraId="22A5D566" w14:textId="77777777" w:rsidR="00914EC0" w:rsidRDefault="002F32EE">
      <w:pPr>
        <w:pStyle w:val="Textindependent2"/>
        <w:numPr>
          <w:ilvl w:val="0"/>
          <w:numId w:val="7"/>
        </w:numPr>
        <w:tabs>
          <w:tab w:val="left" w:pos="-873"/>
          <w:tab w:val="left" w:pos="-306"/>
          <w:tab w:val="left" w:pos="262"/>
          <w:tab w:val="left" w:pos="3238"/>
          <w:tab w:val="left" w:pos="3452"/>
          <w:tab w:val="left" w:pos="3805"/>
        </w:tabs>
        <w:ind w:right="-2"/>
        <w:rPr>
          <w:rFonts w:ascii="Verdana" w:hAnsi="Verdana"/>
          <w:color w:val="auto"/>
        </w:rPr>
      </w:pPr>
      <w:r>
        <w:rPr>
          <w:rFonts w:ascii="Verdana" w:hAnsi="Verdana"/>
          <w:color w:val="auto"/>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4EF8773B" w14:textId="77777777" w:rsidR="00914EC0" w:rsidRDefault="00914EC0">
      <w:pPr>
        <w:pStyle w:val="Textindependent2"/>
        <w:tabs>
          <w:tab w:val="left" w:pos="567"/>
          <w:tab w:val="left" w:pos="1134"/>
          <w:tab w:val="left" w:pos="1702"/>
          <w:tab w:val="left" w:pos="4892"/>
        </w:tabs>
        <w:ind w:right="-2"/>
        <w:rPr>
          <w:rFonts w:ascii="Verdana" w:hAnsi="Verdana"/>
          <w:color w:val="auto"/>
        </w:rPr>
      </w:pPr>
    </w:p>
    <w:p w14:paraId="2D02EFB9" w14:textId="77777777" w:rsidR="00914EC0" w:rsidRDefault="002F32EE">
      <w:pPr>
        <w:pStyle w:val="Textindependent2"/>
        <w:numPr>
          <w:ilvl w:val="0"/>
          <w:numId w:val="7"/>
        </w:numPr>
        <w:tabs>
          <w:tab w:val="left" w:pos="-1014"/>
          <w:tab w:val="left" w:pos="-306"/>
          <w:tab w:val="left" w:pos="262"/>
          <w:tab w:val="left" w:pos="3238"/>
          <w:tab w:val="left" w:pos="3452"/>
          <w:tab w:val="left" w:pos="3805"/>
        </w:tabs>
        <w:ind w:right="-2"/>
      </w:pPr>
      <w:r>
        <w:rPr>
          <w:rFonts w:ascii="Verdana" w:hAnsi="Verdana"/>
          <w:color w:val="auto"/>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w:t>
      </w:r>
      <w:r>
        <w:rPr>
          <w:rFonts w:ascii="Verdana" w:hAnsi="Verdana"/>
          <w:color w:val="00B050"/>
        </w:rPr>
        <w:t xml:space="preserve"> </w:t>
      </w:r>
      <w:hyperlink r:id="rId36" w:history="1">
        <w:r>
          <w:rPr>
            <w:rStyle w:val="Enlla"/>
            <w:rFonts w:ascii="Verdana" w:hAnsi="Verdana"/>
          </w:rPr>
          <w:t>Llei Orgànica 3/2018, de 6 de desembre, de Protecció de Dades de Caràcter Personal i Garanties dels Drets Digitals</w:t>
        </w:r>
      </w:hyperlink>
      <w:r>
        <w:rPr>
          <w:rFonts w:ascii="Verdana" w:hAnsi="Verdana"/>
          <w:color w:val="00B050"/>
        </w:rPr>
        <w:t xml:space="preserve"> </w:t>
      </w:r>
      <w:r>
        <w:rPr>
          <w:rFonts w:ascii="Verdana" w:hAnsi="Verdana"/>
          <w:color w:val="auto"/>
        </w:rPr>
        <w:t>i normes que la desenvolupin. L’empresa contractista tindrà la consideració d’encarregada del tractament i se sotmetrà en cada moment a les instruccions municipals en matèria de mesures de seguretat.</w:t>
      </w:r>
    </w:p>
    <w:p w14:paraId="64B34527" w14:textId="77777777" w:rsidR="00141088" w:rsidRDefault="00141088">
      <w:pPr>
        <w:pStyle w:val="Textindependent31"/>
        <w:ind w:left="357" w:right="0" w:hanging="357"/>
        <w:rPr>
          <w:rFonts w:ascii="Verdana" w:hAnsi="Verdana"/>
        </w:rPr>
      </w:pPr>
      <w:bookmarkStart w:id="156" w:name="obligacions"/>
      <w:bookmarkStart w:id="157" w:name="oblig_LPD"/>
      <w:bookmarkEnd w:id="156"/>
      <w:bookmarkEnd w:id="157"/>
    </w:p>
    <w:p w14:paraId="4C70C4CE" w14:textId="77777777" w:rsidR="00141088" w:rsidRDefault="00141088">
      <w:pPr>
        <w:pStyle w:val="Textindependent31"/>
        <w:ind w:left="357" w:right="0" w:hanging="357"/>
        <w:rPr>
          <w:rFonts w:ascii="Verdana" w:hAnsi="Verdana"/>
        </w:rPr>
      </w:pPr>
      <w:r>
        <w:rPr>
          <w:rFonts w:ascii="Verdana" w:hAnsi="Verdana"/>
        </w:rPr>
        <w:t>f) Lliurar tota la documentació necessària pel compliment del contracte en català</w:t>
      </w:r>
    </w:p>
    <w:p w14:paraId="1D3AF24C" w14:textId="77777777" w:rsidR="00141088" w:rsidRDefault="00141088">
      <w:pPr>
        <w:pStyle w:val="Textindependent31"/>
        <w:ind w:left="357" w:right="0" w:hanging="357"/>
        <w:rPr>
          <w:rFonts w:ascii="Verdana" w:hAnsi="Verdana"/>
        </w:rPr>
      </w:pPr>
    </w:p>
    <w:p w14:paraId="796E10D1" w14:textId="77777777" w:rsidR="00141088" w:rsidRDefault="00141088">
      <w:pPr>
        <w:pStyle w:val="Textindependent31"/>
        <w:ind w:left="357" w:right="0" w:hanging="357"/>
        <w:rPr>
          <w:rFonts w:ascii="Verdana" w:hAnsi="Verdana"/>
        </w:rPr>
      </w:pPr>
      <w:r>
        <w:rPr>
          <w:rFonts w:ascii="Verdana" w:hAnsi="Verdana"/>
        </w:rPr>
        <w:t>g) Lliurar tota la documentació que en qualsevol moment de la vigència del contracte, i en tot cas anualment, li sigui requerida per/la responsable del contracte respecte l'efectiu compliment de les obligacions i compromisos assumits per l'empresa pel que fa a la legislació d'integració de persones amb discapacitat, la contractació amb particulars dificultats d'inserció al mercat laboral, i la subcontractació de Centres Especials de Treball i/o Empreses d'Inserció, i els requisits i obligacions contractuals ambientals que s'estableixin als plecs.</w:t>
      </w:r>
    </w:p>
    <w:p w14:paraId="0E881F82" w14:textId="77777777" w:rsidR="00141088" w:rsidRDefault="00141088">
      <w:pPr>
        <w:pStyle w:val="Textindependent31"/>
        <w:ind w:left="357" w:right="0" w:hanging="357"/>
        <w:rPr>
          <w:rFonts w:ascii="Verdana" w:hAnsi="Verdana"/>
        </w:rPr>
      </w:pPr>
    </w:p>
    <w:p w14:paraId="172D8230" w14:textId="77777777" w:rsidR="00141088" w:rsidRDefault="00141088">
      <w:pPr>
        <w:pStyle w:val="Textindependent31"/>
        <w:ind w:left="357" w:right="0" w:hanging="357"/>
        <w:rPr>
          <w:rFonts w:ascii="Verdana" w:hAnsi="Verdana"/>
        </w:rPr>
      </w:pPr>
      <w:r>
        <w:rPr>
          <w:rFonts w:ascii="Verdana" w:hAnsi="Verdana"/>
        </w:rPr>
        <w:t xml:space="preserve">h) Comunicar per escrit a l'Ajuntament el/s subcontracte/s que pretengui celebrar assenyalant la part de la prestació que pretengui subcontractar i la identitat i aptitud de l'empresa contractista del </w:t>
      </w:r>
      <w:proofErr w:type="spellStart"/>
      <w:r>
        <w:rPr>
          <w:rFonts w:ascii="Verdana" w:hAnsi="Verdana"/>
        </w:rPr>
        <w:t>subcontractista</w:t>
      </w:r>
      <w:proofErr w:type="spellEnd"/>
      <w:r>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47E83B9C" w14:textId="77777777" w:rsidR="00141088" w:rsidRDefault="00141088">
      <w:pPr>
        <w:pStyle w:val="Textindependent31"/>
        <w:ind w:left="357" w:right="0" w:hanging="357"/>
        <w:rPr>
          <w:rFonts w:ascii="Verdana" w:hAnsi="Verdana"/>
        </w:rPr>
      </w:pPr>
    </w:p>
    <w:p w14:paraId="3343B726" w14:textId="77777777" w:rsidR="00141088" w:rsidRDefault="00141088">
      <w:pPr>
        <w:pStyle w:val="Textindependent31"/>
        <w:ind w:left="357" w:right="0" w:hanging="357"/>
        <w:rPr>
          <w:rFonts w:ascii="Verdana" w:hAnsi="Verdana"/>
        </w:rPr>
      </w:pPr>
      <w:r>
        <w:rPr>
          <w:rFonts w:ascii="Verdana" w:hAnsi="Verdana"/>
        </w:rPr>
        <w:t>i) Complir les condicions salarials dels treballadors de conformitat amb el Conveni Col·lectiu sectorial aplicable.</w:t>
      </w:r>
    </w:p>
    <w:p w14:paraId="47D600B9" w14:textId="77777777" w:rsidR="00141088" w:rsidRDefault="00141088">
      <w:pPr>
        <w:pStyle w:val="Textindependent31"/>
        <w:ind w:left="357" w:right="0" w:hanging="357"/>
        <w:rPr>
          <w:rFonts w:ascii="Verdana" w:hAnsi="Verdana"/>
        </w:rPr>
      </w:pPr>
    </w:p>
    <w:p w14:paraId="77E6A3D4" w14:textId="77777777" w:rsidR="00141088" w:rsidRDefault="00141088">
      <w:pPr>
        <w:pStyle w:val="Textindependent31"/>
        <w:ind w:left="357" w:right="0" w:hanging="357"/>
        <w:rPr>
          <w:rFonts w:ascii="Verdana" w:hAnsi="Verdana"/>
        </w:rPr>
      </w:pPr>
      <w:r>
        <w:rPr>
          <w:rFonts w:ascii="Verdana" w:hAnsi="Verdana"/>
        </w:rPr>
        <w:t>j) Complir amb la normativa general sobre prevenció de riscos laborals.</w:t>
      </w:r>
    </w:p>
    <w:p w14:paraId="09B878C1" w14:textId="77777777" w:rsidR="00B818F1" w:rsidRDefault="00B818F1">
      <w:pPr>
        <w:pStyle w:val="Textindependent31"/>
        <w:ind w:left="357" w:right="0" w:hanging="357"/>
        <w:rPr>
          <w:rFonts w:ascii="Verdana" w:hAnsi="Verdana"/>
        </w:rPr>
      </w:pPr>
    </w:p>
    <w:p w14:paraId="23FE84F5" w14:textId="3DD834B4" w:rsidR="00141088" w:rsidRDefault="006649E7">
      <w:pPr>
        <w:pStyle w:val="Textindependent31"/>
        <w:ind w:left="357" w:right="0" w:hanging="357"/>
        <w:rPr>
          <w:rFonts w:ascii="Verdana" w:hAnsi="Verdana"/>
        </w:rPr>
      </w:pPr>
      <w:r>
        <w:rPr>
          <w:rFonts w:ascii="Verdana" w:hAnsi="Verdana"/>
        </w:rPr>
        <w:t>k</w:t>
      </w:r>
      <w:r w:rsidR="00141088">
        <w:rPr>
          <w:rFonts w:ascii="Verdana" w:hAnsi="Verdana"/>
        </w:rPr>
        <w:t>) No contravenir, en l'execució d'aquest contracte, les resolucions de l'ONU relatives al compliment de les disposicions de dret internacional mediambiental, social i laboral que vinculin a l'Estat, d'acord amb el que estableix l'art. 201 LCSP.</w:t>
      </w:r>
    </w:p>
    <w:p w14:paraId="763F67FE" w14:textId="77777777" w:rsidR="00141088" w:rsidRDefault="00141088">
      <w:pPr>
        <w:pStyle w:val="Textindependent31"/>
        <w:ind w:left="357" w:right="0" w:hanging="357"/>
        <w:rPr>
          <w:rFonts w:ascii="Verdana" w:hAnsi="Verdana"/>
        </w:rPr>
      </w:pPr>
    </w:p>
    <w:p w14:paraId="798575EE" w14:textId="58B3FEBF" w:rsidR="00141088" w:rsidRDefault="006649E7">
      <w:pPr>
        <w:pStyle w:val="Textindependent31"/>
        <w:ind w:left="357" w:right="0" w:hanging="357"/>
        <w:rPr>
          <w:rFonts w:ascii="Verdana" w:hAnsi="Verdana"/>
        </w:rPr>
      </w:pPr>
      <w:r>
        <w:rPr>
          <w:rFonts w:ascii="Verdana" w:hAnsi="Verdana"/>
        </w:rPr>
        <w:t>l</w:t>
      </w:r>
      <w:r w:rsidR="00141088">
        <w:rPr>
          <w:rFonts w:ascii="Verdana" w:hAnsi="Verdana"/>
        </w:rPr>
        <w:t>) Totes aquelles obligacions que s'hagin establert en aquest plec.</w:t>
      </w:r>
    </w:p>
    <w:p w14:paraId="100A12A4" w14:textId="77777777" w:rsidR="00914EC0" w:rsidRDefault="00914EC0">
      <w:pPr>
        <w:pStyle w:val="Textindependent31"/>
        <w:ind w:left="357" w:right="0" w:hanging="357"/>
        <w:rPr>
          <w:rFonts w:ascii="Verdana" w:hAnsi="Verdana"/>
        </w:rPr>
      </w:pPr>
    </w:p>
    <w:p w14:paraId="6D79D5B2" w14:textId="77777777" w:rsidR="00914EC0" w:rsidRDefault="00141088">
      <w:pPr>
        <w:pStyle w:val="Textindependent31"/>
        <w:ind w:right="-2"/>
      </w:pPr>
      <w:bookmarkStart w:id="158" w:name="oblig_drets_autor"/>
      <w:bookmarkStart w:id="159" w:name="oblig_pto5"/>
      <w:bookmarkEnd w:id="158"/>
      <w:bookmarkEnd w:id="159"/>
      <w:r>
        <w:rPr>
          <w:rFonts w:ascii="Verdana" w:hAnsi="Verdana" w:cs="Arial"/>
        </w:rPr>
        <w:lastRenderedPageBreak/>
        <w:t>4</w:t>
      </w:r>
      <w:r w:rsidR="002F32EE">
        <w:rPr>
          <w:rFonts w:ascii="Verdana" w:hAnsi="Verdana" w:cs="Arial"/>
        </w:rPr>
        <w:t>. D’acord amb la previsió de l’article 130.6 LCSP, l’empresa contractista, quan sigui d’aplicació la subrogació del personal que executa el contracte, serà responsable de respondre dels salaris impagats i de les cotitzacions a la Seguretat Social.</w:t>
      </w:r>
    </w:p>
    <w:p w14:paraId="76080FBD" w14:textId="77777777" w:rsidR="00914EC0" w:rsidRDefault="002F32EE">
      <w:pPr>
        <w:pStyle w:val="Ttol1"/>
        <w:rPr>
          <w:rFonts w:ascii="Verdana" w:hAnsi="Verdana"/>
        </w:rPr>
      </w:pPr>
      <w:bookmarkStart w:id="160" w:name="_Toc453668297"/>
      <w:bookmarkStart w:id="161" w:name="_Toc139976154"/>
      <w:r>
        <w:rPr>
          <w:rFonts w:ascii="Verdana" w:hAnsi="Verdana"/>
        </w:rPr>
        <w:t>Clàusula 21. Modificació del contracte.</w:t>
      </w:r>
      <w:bookmarkEnd w:id="160"/>
      <w:bookmarkEnd w:id="161"/>
    </w:p>
    <w:p w14:paraId="2E50AC17" w14:textId="77777777" w:rsidR="00914EC0" w:rsidRDefault="00141088">
      <w:pPr>
        <w:ind w:right="-2"/>
        <w:rPr>
          <w:rFonts w:ascii="Verdana" w:hAnsi="Verdana"/>
          <w:color w:val="auto"/>
        </w:rPr>
      </w:pPr>
      <w:bookmarkStart w:id="162" w:name="modif_contr"/>
      <w:bookmarkEnd w:id="162"/>
      <w:r>
        <w:rPr>
          <w:rFonts w:ascii="Verdana" w:hAnsi="Verdana"/>
          <w:color w:val="auto"/>
        </w:rPr>
        <w:t>En aquest contracte no es preveuen modificacions.</w:t>
      </w:r>
    </w:p>
    <w:p w14:paraId="67E6AD85" w14:textId="77777777" w:rsidR="00914EC0" w:rsidRDefault="00914EC0">
      <w:pPr>
        <w:ind w:right="-2"/>
        <w:rPr>
          <w:rFonts w:ascii="Verdana" w:hAnsi="Verdana"/>
          <w:iCs/>
        </w:rPr>
      </w:pPr>
    </w:p>
    <w:p w14:paraId="179BA5E1" w14:textId="77777777" w:rsidR="00914EC0" w:rsidRDefault="002F32EE">
      <w:pPr>
        <w:ind w:right="-2"/>
      </w:pPr>
      <w:r>
        <w:rPr>
          <w:rFonts w:ascii="Verdana" w:hAnsi="Verdana"/>
          <w:iCs/>
        </w:rPr>
        <w:t>Es pot modificar el contracte per les causes imprevistes establertes en l’article 205.2 i 206 LCSP en les condicions i requisits establerts legalment</w:t>
      </w:r>
      <w:r>
        <w:rPr>
          <w:rFonts w:ascii="Verdana" w:hAnsi="Verdana"/>
        </w:rPr>
        <w:t>.</w:t>
      </w:r>
    </w:p>
    <w:p w14:paraId="4937650E" w14:textId="77777777" w:rsidR="00914EC0" w:rsidRDefault="00914EC0">
      <w:pPr>
        <w:ind w:right="-2"/>
        <w:rPr>
          <w:rFonts w:ascii="Verdana" w:hAnsi="Verdana"/>
        </w:rPr>
      </w:pPr>
    </w:p>
    <w:p w14:paraId="6D2CAC64" w14:textId="77777777" w:rsidR="00914EC0" w:rsidRDefault="002F32EE">
      <w:pPr>
        <w:ind w:right="-2"/>
        <w:rPr>
          <w:rFonts w:ascii="Verdana" w:hAnsi="Verdana" w:cs="Arial"/>
        </w:rPr>
      </w:pPr>
      <w:r>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65DE5E27" w14:textId="77777777" w:rsidR="00914EC0" w:rsidRDefault="002F32EE">
      <w:pPr>
        <w:pStyle w:val="Ttol1"/>
        <w:rPr>
          <w:rFonts w:ascii="Verdana" w:hAnsi="Verdana"/>
        </w:rPr>
      </w:pPr>
      <w:bookmarkStart w:id="163" w:name="_Toc380290652"/>
      <w:bookmarkStart w:id="164" w:name="_Toc453668298"/>
      <w:bookmarkStart w:id="165" w:name="_Toc139976155"/>
      <w:r>
        <w:rPr>
          <w:rFonts w:ascii="Verdana" w:hAnsi="Verdana"/>
        </w:rPr>
        <w:t>Clàusula 22. Recepció i termini de garantia</w:t>
      </w:r>
      <w:bookmarkEnd w:id="163"/>
      <w:bookmarkEnd w:id="164"/>
      <w:bookmarkEnd w:id="165"/>
    </w:p>
    <w:p w14:paraId="1ECEF8AE" w14:textId="77777777" w:rsidR="00914EC0" w:rsidRDefault="00141088">
      <w:pPr>
        <w:rPr>
          <w:rFonts w:ascii="Verdana" w:hAnsi="Verdana"/>
          <w:color w:val="auto"/>
        </w:rPr>
      </w:pPr>
      <w:bookmarkStart w:id="166" w:name="term_recepcio"/>
      <w:bookmarkEnd w:id="166"/>
      <w:r>
        <w:rPr>
          <w:rFonts w:ascii="Verdana" w:hAnsi="Verdana"/>
          <w:color w:val="auto"/>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14:paraId="0526DE04" w14:textId="77777777" w:rsidR="00914EC0" w:rsidRDefault="00914EC0">
      <w:pPr>
        <w:rPr>
          <w:rFonts w:ascii="Verdana" w:hAnsi="Verdana"/>
          <w:color w:val="auto"/>
        </w:rPr>
      </w:pPr>
    </w:p>
    <w:p w14:paraId="2FEF0F00" w14:textId="77777777" w:rsidR="008F48DF" w:rsidRDefault="002F32EE" w:rsidP="008F48DF">
      <w:pPr>
        <w:tabs>
          <w:tab w:val="left" w:pos="360"/>
          <w:tab w:val="left" w:pos="567"/>
          <w:tab w:val="left" w:pos="1134"/>
          <w:tab w:val="left" w:pos="1702"/>
          <w:tab w:val="left" w:pos="4678"/>
          <w:tab w:val="left" w:pos="5245"/>
        </w:tabs>
        <w:ind w:right="-2"/>
        <w:rPr>
          <w:rFonts w:ascii="Verdana" w:hAnsi="Verdana"/>
          <w:color w:val="auto"/>
        </w:rPr>
      </w:pPr>
      <w:r>
        <w:rPr>
          <w:rFonts w:ascii="Verdana" w:hAnsi="Verdana"/>
          <w:color w:val="auto"/>
        </w:rPr>
        <w:t xml:space="preserve">2. </w:t>
      </w:r>
      <w:r>
        <w:rPr>
          <w:rFonts w:ascii="Verdana" w:hAnsi="Verdana" w:cs="Arial"/>
        </w:rPr>
        <w:t>S’acordarà la liquidació del contracte dins del termini de trenta dies a comptar des de la data de l’acta de recepció tot d’acord amb les previsions de l’article 210.4 LCSP</w:t>
      </w:r>
      <w:r>
        <w:rPr>
          <w:rFonts w:ascii="Verdana" w:hAnsi="Verdana"/>
          <w:color w:val="auto"/>
        </w:rPr>
        <w:t>.</w:t>
      </w:r>
      <w:bookmarkStart w:id="167" w:name="term_garant"/>
      <w:bookmarkStart w:id="168" w:name="_Toc380290653"/>
      <w:bookmarkStart w:id="169" w:name="_Toc453668299"/>
      <w:bookmarkStart w:id="170" w:name="_Toc139976156"/>
      <w:bookmarkEnd w:id="167"/>
    </w:p>
    <w:p w14:paraId="25D7082E" w14:textId="77777777" w:rsidR="008F48DF" w:rsidRDefault="008F48DF" w:rsidP="008F48DF">
      <w:pPr>
        <w:tabs>
          <w:tab w:val="left" w:pos="360"/>
          <w:tab w:val="left" w:pos="567"/>
          <w:tab w:val="left" w:pos="1134"/>
          <w:tab w:val="left" w:pos="1702"/>
          <w:tab w:val="left" w:pos="4678"/>
          <w:tab w:val="left" w:pos="5245"/>
        </w:tabs>
        <w:ind w:right="-2"/>
        <w:rPr>
          <w:rFonts w:ascii="Verdana" w:hAnsi="Verdana"/>
          <w:color w:val="auto"/>
        </w:rPr>
      </w:pPr>
    </w:p>
    <w:p w14:paraId="13460B08" w14:textId="011F38EA" w:rsidR="004F1BE1" w:rsidRPr="008F48DF" w:rsidRDefault="004F1BE1" w:rsidP="008F48DF">
      <w:pPr>
        <w:tabs>
          <w:tab w:val="left" w:pos="360"/>
          <w:tab w:val="left" w:pos="567"/>
          <w:tab w:val="left" w:pos="1134"/>
          <w:tab w:val="left" w:pos="1702"/>
          <w:tab w:val="left" w:pos="4678"/>
          <w:tab w:val="left" w:pos="5245"/>
        </w:tabs>
        <w:ind w:right="-2"/>
      </w:pPr>
      <w:r w:rsidRPr="004F1BE1">
        <w:rPr>
          <w:rFonts w:ascii="Verdana" w:hAnsi="Verdana"/>
        </w:rPr>
        <w:t xml:space="preserve">3. A partir de la data de recepció del contracte començarà a computar el termini de garantia, que serà d’un mes, tot d’acord amb la regulació de l’article 210.3 LCSP </w:t>
      </w:r>
    </w:p>
    <w:p w14:paraId="6B015A10" w14:textId="1A037FAF" w:rsidR="00914EC0" w:rsidRDefault="002F32EE">
      <w:pPr>
        <w:pStyle w:val="Ttol1"/>
        <w:rPr>
          <w:rFonts w:ascii="Verdana" w:hAnsi="Verdana"/>
        </w:rPr>
      </w:pPr>
      <w:r>
        <w:rPr>
          <w:rFonts w:ascii="Verdana" w:hAnsi="Verdana"/>
        </w:rPr>
        <w:t>Clàusula 23. Subcontractació</w:t>
      </w:r>
      <w:bookmarkEnd w:id="168"/>
      <w:bookmarkEnd w:id="169"/>
      <w:bookmarkEnd w:id="170"/>
    </w:p>
    <w:p w14:paraId="2DE903EF" w14:textId="77777777" w:rsidR="00141088" w:rsidRDefault="00141088" w:rsidP="008F48DF">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71" w:name="subc"/>
      <w:bookmarkEnd w:id="171"/>
      <w:r>
        <w:rPr>
          <w:rFonts w:ascii="Verdana" w:hAnsi="Verdana"/>
          <w:color w:val="auto"/>
        </w:rPr>
        <w:t>L'empresa adjudicatària pot subcontractar amb tercers la realització parcial de la prestació amb el compliment dels requisits i obligacions establerts als article 215 i 216 LCSP. L'incompliment d'aquestes estipulacions legals comportarà les conseqüències establertes a l'apartat 3 de l'article 215 LCSP.</w:t>
      </w:r>
    </w:p>
    <w:p w14:paraId="0C604AFE" w14:textId="77777777" w:rsidR="00FF6AC7" w:rsidRDefault="00FF6AC7" w:rsidP="008F48DF">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4F0ED5C3" w14:textId="43374558" w:rsidR="008F48DF" w:rsidRPr="008F48DF" w:rsidRDefault="008F48DF" w:rsidP="008F48DF">
      <w:pPr>
        <w:pStyle w:val="Textindependent"/>
        <w:ind w:right="0"/>
        <w:rPr>
          <w:rFonts w:ascii="Verdana" w:hAnsi="Verdana"/>
          <w:color w:val="auto"/>
        </w:rPr>
      </w:pPr>
      <w:r w:rsidRPr="008F48DF">
        <w:rPr>
          <w:rFonts w:ascii="Verdana" w:hAnsi="Verdana"/>
          <w:color w:val="auto"/>
        </w:rPr>
        <w:t xml:space="preserve">En aquest contracte es considera com a prestació principal, i per tant no susceptible de </w:t>
      </w:r>
      <w:r w:rsidR="00545BAB">
        <w:rPr>
          <w:rFonts w:ascii="Verdana" w:hAnsi="Verdana"/>
          <w:color w:val="auto"/>
        </w:rPr>
        <w:t>subcontractació la impressió de cartells.</w:t>
      </w:r>
    </w:p>
    <w:p w14:paraId="2E3C0169" w14:textId="77777777" w:rsidR="008F48DF" w:rsidRDefault="008F48DF">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59B55F46" w14:textId="1592726A"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Els tercers subcontractats no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E14ED27"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23DABA26"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En cas que els tercers subcontractats tinguin relacions legals amb paradisos fiscals l'empresa adjudicatària ha d'informar d'aquestes relacions a l'òrgan de contractació i presentar-li la documentació descriptiva dels moviments financers i tota la informació relativa a aquestes actuacions de les empreses </w:t>
      </w:r>
      <w:proofErr w:type="spellStart"/>
      <w:r>
        <w:rPr>
          <w:rFonts w:ascii="Verdana" w:hAnsi="Verdana"/>
          <w:color w:val="auto"/>
        </w:rPr>
        <w:t>subcontractistes</w:t>
      </w:r>
      <w:proofErr w:type="spellEnd"/>
      <w:r>
        <w:rPr>
          <w:rFonts w:ascii="Verdana" w:hAnsi="Verdana"/>
          <w:color w:val="auto"/>
        </w:rPr>
        <w:t>.</w:t>
      </w:r>
    </w:p>
    <w:p w14:paraId="19241A80"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19195A0C"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L'empresa contractista està obligada a abonar a les empreses </w:t>
      </w:r>
      <w:proofErr w:type="spellStart"/>
      <w:r>
        <w:rPr>
          <w:rFonts w:ascii="Verdana" w:hAnsi="Verdana"/>
          <w:color w:val="auto"/>
        </w:rPr>
        <w:t>subcontractistes</w:t>
      </w:r>
      <w:proofErr w:type="spellEnd"/>
      <w:r>
        <w:rPr>
          <w:rFonts w:ascii="Verdana" w:hAnsi="Verdana"/>
          <w:color w:val="auto"/>
        </w:rPr>
        <w:t xml:space="preserve"> el preu pactat en un termini que no pot ser més desfavorable que el previst en la llei 3/2004, de 29 de desembre, que estableix les mesures de lluita contra la morositat.</w:t>
      </w:r>
    </w:p>
    <w:p w14:paraId="7CA04503"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2B848F4F"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El responsable del contracte podrà requerir durant l'execució del contracte la verificació del pagament del preu a les empreses </w:t>
      </w:r>
      <w:proofErr w:type="spellStart"/>
      <w:r>
        <w:rPr>
          <w:rFonts w:ascii="Verdana" w:hAnsi="Verdana"/>
          <w:color w:val="auto"/>
        </w:rPr>
        <w:t>subcontractistes</w:t>
      </w:r>
      <w:proofErr w:type="spellEnd"/>
      <w:r>
        <w:rPr>
          <w:rFonts w:ascii="Verdana" w:hAnsi="Verdana"/>
          <w:color w:val="auto"/>
        </w:rPr>
        <w:t>.</w:t>
      </w:r>
    </w:p>
    <w:p w14:paraId="177A900F" w14:textId="77777777" w:rsidR="00141088"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53F5586E" w14:textId="77777777" w:rsidR="00914EC0" w:rsidRDefault="0014108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Així mateix, acabat el termini d'execució i abans de la liquidació, ha de presentar un document que justifiqui el compliment efectiu dels terminis d'abonament a les empreses </w:t>
      </w:r>
      <w:proofErr w:type="spellStart"/>
      <w:r>
        <w:rPr>
          <w:rFonts w:ascii="Verdana" w:hAnsi="Verdana"/>
          <w:color w:val="auto"/>
        </w:rPr>
        <w:t>subcontractistes</w:t>
      </w:r>
      <w:proofErr w:type="spellEnd"/>
      <w:r>
        <w:rPr>
          <w:rFonts w:ascii="Verdana" w:hAnsi="Verdana"/>
          <w:color w:val="auto"/>
        </w:rPr>
        <w:t>.</w:t>
      </w:r>
    </w:p>
    <w:p w14:paraId="064E4AA8" w14:textId="77777777" w:rsidR="00914EC0" w:rsidRDefault="002F32EE">
      <w:pPr>
        <w:pStyle w:val="Ttol1"/>
        <w:rPr>
          <w:rFonts w:ascii="Verdana" w:hAnsi="Verdana"/>
        </w:rPr>
      </w:pPr>
      <w:bookmarkStart w:id="172" w:name="_Toc453668300"/>
      <w:bookmarkStart w:id="173" w:name="_Toc139976157"/>
      <w:bookmarkStart w:id="174" w:name="_Toc380290654"/>
      <w:r>
        <w:rPr>
          <w:rFonts w:ascii="Verdana" w:hAnsi="Verdana"/>
        </w:rPr>
        <w:t>Clàusula 24. Cessió del contracte</w:t>
      </w:r>
      <w:bookmarkEnd w:id="172"/>
      <w:bookmarkEnd w:id="173"/>
    </w:p>
    <w:p w14:paraId="0492C895" w14:textId="4BD8EE60" w:rsidR="00914EC0" w:rsidRPr="00350C22" w:rsidRDefault="00350C22">
      <w:pPr>
        <w:rPr>
          <w:rFonts w:ascii="Verdana" w:hAnsi="Verdana"/>
          <w:color w:val="auto"/>
        </w:rPr>
      </w:pPr>
      <w:bookmarkStart w:id="175" w:name="cessio"/>
      <w:bookmarkEnd w:id="175"/>
      <w:r w:rsidRPr="00350C22">
        <w:rPr>
          <w:rFonts w:ascii="Verdana" w:hAnsi="Verdana"/>
        </w:rPr>
        <w:t>Ateses les característiques del contracte no es permet la cessió del contracte, sense perjudici dels supòsits de successió del contractista de l’article 98 de la Llei 9/2017, de 8 de novembre, de Contractes del Sector Públic, i que requerirà de</w:t>
      </w:r>
      <w:r w:rsidRPr="00350C22">
        <w:rPr>
          <w:rFonts w:ascii="Verdana" w:hAnsi="Verdana"/>
          <w:spacing w:val="40"/>
        </w:rPr>
        <w:t xml:space="preserve"> </w:t>
      </w:r>
      <w:r w:rsidRPr="00350C22">
        <w:rPr>
          <w:rFonts w:ascii="Verdana" w:hAnsi="Verdana"/>
        </w:rPr>
        <w:t>forma prèvia i expressa l'autorització de l’òrgan de contractació</w:t>
      </w:r>
      <w:r w:rsidR="00141088" w:rsidRPr="00350C22">
        <w:rPr>
          <w:rFonts w:ascii="Verdana" w:hAnsi="Verdana"/>
          <w:color w:val="auto"/>
        </w:rPr>
        <w:t>.</w:t>
      </w:r>
    </w:p>
    <w:p w14:paraId="0E259C6D" w14:textId="77777777" w:rsidR="00914EC0" w:rsidRDefault="002F32EE">
      <w:pPr>
        <w:pStyle w:val="Ttol1"/>
        <w:rPr>
          <w:rFonts w:ascii="Verdana" w:hAnsi="Verdana"/>
        </w:rPr>
      </w:pPr>
      <w:bookmarkStart w:id="176" w:name="_Toc453668301"/>
      <w:bookmarkStart w:id="177" w:name="_Toc139976158"/>
      <w:r>
        <w:rPr>
          <w:rFonts w:ascii="Verdana" w:hAnsi="Verdana"/>
        </w:rPr>
        <w:t>Clàusula 25. Demora en les prestacions</w:t>
      </w:r>
      <w:bookmarkEnd w:id="174"/>
      <w:bookmarkEnd w:id="176"/>
      <w:bookmarkEnd w:id="177"/>
    </w:p>
    <w:p w14:paraId="53EEC016" w14:textId="77777777" w:rsidR="00914EC0" w:rsidRDefault="002F32EE">
      <w:pPr>
        <w:tabs>
          <w:tab w:val="left" w:pos="4678"/>
          <w:tab w:val="left" w:pos="5245"/>
        </w:tabs>
        <w:ind w:right="-2"/>
      </w:pPr>
      <w:r>
        <w:rPr>
          <w:rFonts w:ascii="Verdana" w:hAnsi="Verdana"/>
          <w:color w:val="auto"/>
        </w:rPr>
        <w:t>1. D’acord amb la previsió de l’article 192, 193, l’empresa contractista està obligada a complir el contracte dins el termini total i, si és el cas, parcials, fixats per a la seva realització</w:t>
      </w:r>
      <w:r>
        <w:rPr>
          <w:color w:val="auto"/>
        </w:rPr>
        <w:t xml:space="preserve"> </w:t>
      </w:r>
      <w:r>
        <w:rPr>
          <w:rFonts w:ascii="Verdana" w:hAnsi="Verdana"/>
          <w:color w:val="auto"/>
        </w:rPr>
        <w:t>com també dels terminis parcials assenyalats.</w:t>
      </w:r>
    </w:p>
    <w:p w14:paraId="094BF891" w14:textId="77777777" w:rsidR="00914EC0" w:rsidRDefault="00914EC0">
      <w:pPr>
        <w:tabs>
          <w:tab w:val="left" w:pos="4678"/>
          <w:tab w:val="left" w:pos="5245"/>
        </w:tabs>
        <w:ind w:right="-2"/>
        <w:rPr>
          <w:rFonts w:ascii="Verdana" w:hAnsi="Verdana"/>
          <w:color w:val="auto"/>
        </w:rPr>
      </w:pPr>
    </w:p>
    <w:p w14:paraId="428B8DB8" w14:textId="77777777" w:rsidR="00914EC0" w:rsidRDefault="002F32EE">
      <w:pPr>
        <w:tabs>
          <w:tab w:val="left" w:pos="4678"/>
          <w:tab w:val="left" w:pos="5245"/>
        </w:tabs>
        <w:ind w:right="-2"/>
        <w:rPr>
          <w:rFonts w:ascii="Verdana" w:hAnsi="Verdana"/>
          <w:color w:val="auto"/>
        </w:rPr>
      </w:pPr>
      <w:r>
        <w:rPr>
          <w:rFonts w:ascii="Verdana" w:hAnsi="Verdana"/>
          <w:color w:val="auto"/>
        </w:rPr>
        <w:t>2. La mora de l’empresa contractista en l’execució del contracte no necessitarà intimació prèvia per part de l’Administració.</w:t>
      </w:r>
    </w:p>
    <w:p w14:paraId="7EC8AAC6" w14:textId="77777777" w:rsidR="00914EC0" w:rsidRDefault="00914EC0">
      <w:pPr>
        <w:tabs>
          <w:tab w:val="left" w:pos="4678"/>
          <w:tab w:val="left" w:pos="5245"/>
        </w:tabs>
        <w:rPr>
          <w:rFonts w:ascii="Verdana" w:hAnsi="Verdana"/>
          <w:color w:val="auto"/>
        </w:rPr>
      </w:pPr>
    </w:p>
    <w:p w14:paraId="734C7373" w14:textId="77777777" w:rsidR="00141088" w:rsidRDefault="00141088">
      <w:pPr>
        <w:tabs>
          <w:tab w:val="left" w:pos="4678"/>
          <w:tab w:val="left" w:pos="5245"/>
        </w:tabs>
        <w:rPr>
          <w:rFonts w:ascii="Verdana" w:hAnsi="Verdana"/>
          <w:color w:val="auto"/>
        </w:rPr>
      </w:pPr>
      <w:bookmarkStart w:id="178" w:name="demora_total"/>
      <w:bookmarkEnd w:id="178"/>
      <w:r>
        <w:rPr>
          <w:rFonts w:ascii="Verdana" w:hAnsi="Verdana"/>
          <w:color w:val="auto"/>
        </w:rPr>
        <w:t>3. Quan l'empresa contractista, per causes a ella imputables, hagués incorregut en demora respecte al compliment del termini total, l'Administració podrà optar per la resolució del contracte o per la imposició de les penalitzacions diàries en la proporció de 0,60 euros per cada 1.000 euros del preu del contracte (IVA exclòs), tot d'acord amb la previsió de l'article 193.3 LCSP.</w:t>
      </w:r>
    </w:p>
    <w:p w14:paraId="56F5F6FD" w14:textId="77777777" w:rsidR="00141088" w:rsidRDefault="00141088">
      <w:pPr>
        <w:tabs>
          <w:tab w:val="left" w:pos="4678"/>
          <w:tab w:val="left" w:pos="5245"/>
        </w:tabs>
        <w:rPr>
          <w:rFonts w:ascii="Verdana" w:hAnsi="Verdana"/>
          <w:color w:val="auto"/>
        </w:rPr>
      </w:pPr>
    </w:p>
    <w:p w14:paraId="35113DA0" w14:textId="77777777" w:rsidR="00914EC0" w:rsidRDefault="00141088">
      <w:pPr>
        <w:tabs>
          <w:tab w:val="left" w:pos="4678"/>
          <w:tab w:val="left" w:pos="5245"/>
        </w:tabs>
        <w:rPr>
          <w:rFonts w:ascii="Verdana" w:hAnsi="Verdana"/>
          <w:color w:val="auto"/>
        </w:rPr>
      </w:pPr>
      <w:r>
        <w:rPr>
          <w:rFonts w:ascii="Verdana" w:hAnsi="Verdana"/>
          <w:color w:val="auto"/>
        </w:rPr>
        <w:t>Cada vegada que les penalitzacions per demora, arribin a un múltiple del 5 per 100 del preu del contracte, l'IVA exclòs, l'òrgan de contractació podrà resoldre el contracte o acordar-ne la continuïtat amb imposició de noves penalitzacions.</w:t>
      </w:r>
    </w:p>
    <w:p w14:paraId="7175E44F" w14:textId="77777777" w:rsidR="00914EC0" w:rsidRDefault="00914EC0">
      <w:pPr>
        <w:ind w:right="48"/>
        <w:rPr>
          <w:rFonts w:ascii="Verdana" w:hAnsi="Verdana"/>
          <w:color w:val="auto"/>
        </w:rPr>
      </w:pPr>
    </w:p>
    <w:p w14:paraId="52C4ABF3" w14:textId="77777777" w:rsidR="00914EC0" w:rsidRDefault="002F32EE">
      <w:pPr>
        <w:pStyle w:val="Textindependent2"/>
        <w:tabs>
          <w:tab w:val="left" w:pos="567"/>
          <w:tab w:val="left" w:pos="1134"/>
          <w:tab w:val="left" w:pos="1702"/>
        </w:tabs>
        <w:ind w:right="-2"/>
      </w:pPr>
      <w:r>
        <w:rPr>
          <w:rFonts w:ascii="Verdana" w:hAnsi="Verdana"/>
        </w:rPr>
        <w:t>4. En la tramitació de l’expedient es donarà audiència a l’empresa contractista perquè pugui formular al·legacions en el termini de cinc dies hàbils i l’òrgan de contractació resoldrà, prèvia emissió dels informes pertinents</w:t>
      </w:r>
      <w:r>
        <w:rPr>
          <w:rFonts w:ascii="Verdana" w:hAnsi="Verdana"/>
          <w:color w:val="auto"/>
        </w:rPr>
        <w:t>.</w:t>
      </w:r>
    </w:p>
    <w:p w14:paraId="5E056FDA" w14:textId="77777777" w:rsidR="00914EC0" w:rsidRDefault="00914EC0">
      <w:pPr>
        <w:pStyle w:val="Textindependent2"/>
        <w:tabs>
          <w:tab w:val="left" w:pos="567"/>
          <w:tab w:val="left" w:pos="1134"/>
          <w:tab w:val="left" w:pos="1702"/>
        </w:tabs>
        <w:ind w:right="-2"/>
        <w:rPr>
          <w:rFonts w:ascii="Verdana" w:hAnsi="Verdana"/>
          <w:color w:val="auto"/>
        </w:rPr>
      </w:pPr>
    </w:p>
    <w:p w14:paraId="11A0F197" w14:textId="77777777" w:rsidR="00914EC0" w:rsidRDefault="002F32EE">
      <w:pPr>
        <w:pStyle w:val="Textindependent2"/>
        <w:tabs>
          <w:tab w:val="left" w:pos="567"/>
          <w:tab w:val="left" w:pos="1134"/>
          <w:tab w:val="left" w:pos="1702"/>
        </w:tabs>
        <w:ind w:right="-2"/>
      </w:pPr>
      <w:r>
        <w:rPr>
          <w:rFonts w:ascii="Verdana" w:hAnsi="Verdana"/>
          <w:color w:val="auto"/>
        </w:rPr>
        <w:t>5. L’empresa</w:t>
      </w:r>
      <w:r>
        <w:rPr>
          <w:rFonts w:ascii="Verdana" w:hAnsi="Verdana"/>
        </w:rPr>
        <w:t xml:space="preserve"> contractista podrà procedir a la suspensió del compliment del contracte per manca de pagament, sempre que la demora sigui superior a quatre mesos</w:t>
      </w:r>
      <w:r>
        <w:rPr>
          <w:rFonts w:ascii="Verdana" w:hAnsi="Verdana"/>
          <w:color w:val="auto"/>
        </w:rPr>
        <w:t>.</w:t>
      </w:r>
      <w:bookmarkStart w:id="179" w:name="demora_parcial"/>
      <w:bookmarkEnd w:id="179"/>
    </w:p>
    <w:p w14:paraId="6660D6D7" w14:textId="77777777" w:rsidR="00914EC0" w:rsidRDefault="002F32EE">
      <w:pPr>
        <w:pStyle w:val="Ttol1"/>
        <w:rPr>
          <w:rFonts w:ascii="Verdana" w:hAnsi="Verdana"/>
        </w:rPr>
      </w:pPr>
      <w:bookmarkStart w:id="180" w:name="_Toc380290655"/>
      <w:bookmarkStart w:id="181" w:name="_Toc453668302"/>
      <w:bookmarkStart w:id="182" w:name="_Toc139976159"/>
      <w:bookmarkEnd w:id="151"/>
      <w:r>
        <w:rPr>
          <w:rFonts w:ascii="Verdana" w:hAnsi="Verdana"/>
        </w:rPr>
        <w:t xml:space="preserve">Clàusula 26. </w:t>
      </w:r>
      <w:bookmarkEnd w:id="180"/>
      <w:r>
        <w:rPr>
          <w:rFonts w:ascii="Verdana" w:hAnsi="Verdana"/>
        </w:rPr>
        <w:t>Responsabilitat en l’execució del contracte</w:t>
      </w:r>
      <w:bookmarkEnd w:id="181"/>
      <w:bookmarkEnd w:id="182"/>
    </w:p>
    <w:p w14:paraId="2C1EDDA8" w14:textId="77777777" w:rsidR="00914EC0" w:rsidRDefault="002F32EE">
      <w:pPr>
        <w:pStyle w:val="Textindependent3"/>
        <w:tabs>
          <w:tab w:val="left" w:pos="567"/>
          <w:tab w:val="left" w:pos="1134"/>
          <w:tab w:val="left" w:pos="1702"/>
          <w:tab w:val="left" w:pos="4678"/>
          <w:tab w:val="left" w:pos="5245"/>
        </w:tabs>
      </w:pPr>
      <w:bookmarkStart w:id="183" w:name="_Toc380290656"/>
      <w:r>
        <w:rPr>
          <w:rFonts w:ascii="Verdana" w:hAnsi="Verdana"/>
          <w:color w:val="auto"/>
        </w:rPr>
        <w:t xml:space="preserve">L’empresa contractista resta subjecta a les responsabilitats i sancions establertes </w:t>
      </w:r>
      <w:r>
        <w:rPr>
          <w:rFonts w:ascii="Verdana" w:hAnsi="Verdana"/>
        </w:rPr>
        <w:t>amb caràcter general en la LCSP i, especialment, les prescrites en article 201 quan a les obligacions socials, ambiental i laborals</w:t>
      </w:r>
      <w:r>
        <w:rPr>
          <w:rFonts w:ascii="Verdana" w:hAnsi="Verdana"/>
          <w:color w:val="auto"/>
        </w:rPr>
        <w:t>.</w:t>
      </w:r>
    </w:p>
    <w:p w14:paraId="372A50EC" w14:textId="77777777" w:rsidR="00914EC0" w:rsidRDefault="00914EC0">
      <w:pPr>
        <w:tabs>
          <w:tab w:val="left" w:pos="567"/>
          <w:tab w:val="left" w:pos="1134"/>
          <w:tab w:val="left" w:pos="1702"/>
          <w:tab w:val="left" w:pos="4678"/>
          <w:tab w:val="left" w:pos="5245"/>
        </w:tabs>
        <w:ind w:right="-2"/>
        <w:rPr>
          <w:rFonts w:ascii="Verdana" w:hAnsi="Verdana"/>
          <w:color w:val="auto"/>
        </w:rPr>
      </w:pPr>
    </w:p>
    <w:p w14:paraId="6D6F2DDF" w14:textId="77777777" w:rsidR="00914EC0" w:rsidRDefault="002F32EE">
      <w:pPr>
        <w:tabs>
          <w:tab w:val="left" w:pos="567"/>
          <w:tab w:val="left" w:pos="1134"/>
          <w:tab w:val="left" w:pos="1702"/>
          <w:tab w:val="left" w:pos="4678"/>
          <w:tab w:val="left" w:pos="5245"/>
        </w:tabs>
        <w:ind w:right="-2"/>
      </w:pPr>
      <w:r>
        <w:rPr>
          <w:rFonts w:ascii="Verdana" w:hAnsi="Verdana"/>
        </w:rPr>
        <w:t>A més es tipifiquen els següents incompliments:</w:t>
      </w:r>
    </w:p>
    <w:p w14:paraId="5D3FB06E" w14:textId="77777777" w:rsidR="00914EC0" w:rsidRDefault="00914EC0">
      <w:pPr>
        <w:tabs>
          <w:tab w:val="left" w:pos="4678"/>
          <w:tab w:val="left" w:pos="5245"/>
        </w:tabs>
        <w:rPr>
          <w:rFonts w:ascii="Verdana" w:hAnsi="Verdana"/>
          <w:color w:val="auto"/>
        </w:rPr>
      </w:pPr>
    </w:p>
    <w:p w14:paraId="6F6065DE" w14:textId="77777777" w:rsidR="00914EC0" w:rsidRDefault="002F32EE">
      <w:pPr>
        <w:tabs>
          <w:tab w:val="left" w:pos="567"/>
          <w:tab w:val="left" w:pos="1134"/>
          <w:tab w:val="left" w:pos="1702"/>
          <w:tab w:val="left" w:pos="4678"/>
          <w:tab w:val="left" w:pos="5245"/>
        </w:tabs>
        <w:ind w:right="-2"/>
      </w:pPr>
      <w:r>
        <w:rPr>
          <w:rFonts w:ascii="Verdana" w:hAnsi="Verdana"/>
          <w:color w:val="auto"/>
        </w:rPr>
        <w:t xml:space="preserve">a) </w:t>
      </w:r>
      <w:r>
        <w:rPr>
          <w:rFonts w:ascii="Verdana" w:hAnsi="Verdana"/>
        </w:rPr>
        <w:t xml:space="preserve">Incompliments </w:t>
      </w:r>
      <w:r>
        <w:rPr>
          <w:rFonts w:ascii="Verdana" w:hAnsi="Verdana"/>
          <w:color w:val="auto"/>
        </w:rPr>
        <w:t>molt greus:</w:t>
      </w:r>
      <w:bookmarkStart w:id="184" w:name="icub_f_mgreus"/>
      <w:bookmarkEnd w:id="184"/>
    </w:p>
    <w:p w14:paraId="6030E3CB" w14:textId="77777777" w:rsidR="00914EC0" w:rsidRDefault="002F32EE">
      <w:pPr>
        <w:tabs>
          <w:tab w:val="left" w:pos="1134"/>
          <w:tab w:val="left" w:pos="1702"/>
          <w:tab w:val="left" w:pos="4678"/>
          <w:tab w:val="left" w:pos="5245"/>
        </w:tabs>
        <w:ind w:left="284" w:right="-2"/>
        <w:rPr>
          <w:rFonts w:ascii="Verdana" w:hAnsi="Verdana"/>
          <w:color w:val="auto"/>
        </w:rPr>
      </w:pPr>
      <w:r>
        <w:rPr>
          <w:rFonts w:ascii="Verdana" w:hAnsi="Verdana"/>
          <w:color w:val="auto"/>
        </w:rPr>
        <w:t>- L’incompliment de les obligacions contractuals essencials previstes en aquest plec.</w:t>
      </w:r>
    </w:p>
    <w:p w14:paraId="4E9FBD2F" w14:textId="77777777" w:rsidR="00914EC0" w:rsidRDefault="002F32EE">
      <w:pPr>
        <w:tabs>
          <w:tab w:val="left" w:pos="1134"/>
          <w:tab w:val="left" w:pos="1702"/>
          <w:tab w:val="left" w:pos="4678"/>
          <w:tab w:val="left" w:pos="5245"/>
        </w:tabs>
        <w:ind w:left="284" w:right="-2"/>
      </w:pPr>
      <w:r>
        <w:rPr>
          <w:rFonts w:ascii="Verdana" w:hAnsi="Verdana"/>
        </w:rPr>
        <w:lastRenderedPageBreak/>
        <w:t>- L’incompliment o compliment defectuós de les obligacions i/o condicions d’execució del contracte establertes en aquest plec i en el plec de condicions tècniques, quan produeixi un perjudici substancial en l’execució del contracte i no doni lloc a la resolució del contracte.</w:t>
      </w:r>
    </w:p>
    <w:p w14:paraId="61299721" w14:textId="77777777" w:rsidR="00914EC0" w:rsidRDefault="002F32EE">
      <w:pPr>
        <w:tabs>
          <w:tab w:val="left" w:pos="1134"/>
          <w:tab w:val="left" w:pos="1702"/>
          <w:tab w:val="left" w:pos="4678"/>
          <w:tab w:val="left" w:pos="5245"/>
        </w:tabs>
        <w:ind w:left="284" w:right="-2"/>
        <w:rPr>
          <w:rFonts w:ascii="Verdana" w:hAnsi="Verdana"/>
          <w:color w:val="auto"/>
        </w:rPr>
      </w:pPr>
      <w:r>
        <w:rPr>
          <w:rFonts w:ascii="Verdana" w:hAnsi="Verdana"/>
          <w:color w:val="auto"/>
        </w:rPr>
        <w:t>- L’incompliment de les prescripcions sobre senyalització i seguretat de tercers en les prestacions.</w:t>
      </w:r>
    </w:p>
    <w:p w14:paraId="1397ABC7" w14:textId="77777777" w:rsidR="00141088" w:rsidRDefault="002F32EE">
      <w:pPr>
        <w:tabs>
          <w:tab w:val="left" w:pos="4678"/>
          <w:tab w:val="left" w:pos="5245"/>
        </w:tabs>
        <w:ind w:left="284" w:right="-2"/>
        <w:rPr>
          <w:rFonts w:ascii="Verdana" w:hAnsi="Verdana"/>
          <w:color w:val="auto"/>
        </w:rPr>
      </w:pPr>
      <w:r>
        <w:rPr>
          <w:rFonts w:ascii="Verdana" w:hAnsi="Verdana"/>
          <w:color w:val="auto"/>
        </w:rPr>
        <w:t xml:space="preserve">- L’incompliment molt greu de les obligacions derivades de la normativa general sobre prevenció de riscos laborals </w:t>
      </w:r>
      <w:r>
        <w:rPr>
          <w:rFonts w:ascii="Verdana" w:hAnsi="Verdana"/>
        </w:rPr>
        <w:t>que posi en perill les persones i/o les instal·lacions</w:t>
      </w:r>
      <w:r>
        <w:rPr>
          <w:rFonts w:ascii="Verdana" w:hAnsi="Verdana"/>
          <w:color w:val="auto"/>
        </w:rPr>
        <w:t>.</w:t>
      </w:r>
      <w:bookmarkStart w:id="185" w:name="f_mgreus"/>
      <w:bookmarkEnd w:id="185"/>
    </w:p>
    <w:p w14:paraId="3CA59C27" w14:textId="77777777" w:rsidR="00141088" w:rsidRDefault="00141088">
      <w:pPr>
        <w:tabs>
          <w:tab w:val="left" w:pos="4678"/>
          <w:tab w:val="left" w:pos="5245"/>
        </w:tabs>
        <w:ind w:left="284" w:right="-2"/>
        <w:rPr>
          <w:rFonts w:ascii="Verdana" w:hAnsi="Verdana"/>
          <w:color w:val="auto"/>
        </w:rPr>
      </w:pPr>
      <w:r>
        <w:rPr>
          <w:rFonts w:ascii="Verdana" w:hAnsi="Verdana"/>
          <w:color w:val="auto"/>
        </w:rPr>
        <w:t>- Les actuacions que, per acció o omissió, generen riscos greus sobre el medi ambient d'acord amb la legislació vigent.</w:t>
      </w:r>
    </w:p>
    <w:p w14:paraId="38645A1D" w14:textId="77777777" w:rsidR="00141088" w:rsidRDefault="00141088">
      <w:pPr>
        <w:tabs>
          <w:tab w:val="left" w:pos="4678"/>
          <w:tab w:val="left" w:pos="5245"/>
        </w:tabs>
        <w:ind w:left="284" w:right="-2"/>
        <w:rPr>
          <w:rFonts w:ascii="Verdana" w:hAnsi="Verdana"/>
          <w:color w:val="auto"/>
        </w:rPr>
      </w:pPr>
      <w:r>
        <w:rPr>
          <w:rFonts w:ascii="Verdana" w:hAnsi="Verdana"/>
          <w:color w:val="auto"/>
        </w:rPr>
        <w:t xml:space="preserve">- L'establiment de pactes entre contractista i </w:t>
      </w:r>
      <w:proofErr w:type="spellStart"/>
      <w:r>
        <w:rPr>
          <w:rFonts w:ascii="Verdana" w:hAnsi="Verdana"/>
          <w:color w:val="auto"/>
        </w:rPr>
        <w:t>subcontractista</w:t>
      </w:r>
      <w:proofErr w:type="spellEnd"/>
      <w:r>
        <w:rPr>
          <w:rFonts w:ascii="Verdana" w:hAnsi="Verdana"/>
          <w:color w:val="auto"/>
        </w:rPr>
        <w:t xml:space="preserve"> que superin el termini de pagament establert per l'Ajuntament per al contractista.</w:t>
      </w:r>
    </w:p>
    <w:p w14:paraId="7CE1CB1F" w14:textId="77777777" w:rsidR="00141088" w:rsidRDefault="00141088">
      <w:pPr>
        <w:tabs>
          <w:tab w:val="left" w:pos="4678"/>
          <w:tab w:val="left" w:pos="5245"/>
        </w:tabs>
        <w:ind w:left="284" w:right="-2"/>
        <w:rPr>
          <w:rFonts w:ascii="Verdana" w:hAnsi="Verdana"/>
          <w:color w:val="auto"/>
        </w:rPr>
      </w:pPr>
      <w:r>
        <w:rPr>
          <w:rFonts w:ascii="Verdana" w:hAnsi="Verdana"/>
          <w:color w:val="auto"/>
        </w:rPr>
        <w:t>- L'incompliment de les resolucions de l'ONU relatives al compliment de les disposicions de dret internacional mediambiental, social i laboral que vinculin a l'Estat.</w:t>
      </w:r>
    </w:p>
    <w:p w14:paraId="7D3A5420" w14:textId="77777777" w:rsidR="00914EC0" w:rsidRDefault="00141088">
      <w:pPr>
        <w:tabs>
          <w:tab w:val="left" w:pos="4678"/>
          <w:tab w:val="left" w:pos="5245"/>
        </w:tabs>
        <w:ind w:left="284" w:right="-2"/>
      </w:pPr>
      <w:r>
        <w:rPr>
          <w:rFonts w:ascii="Verdana" w:hAnsi="Verdana"/>
          <w:color w:val="auto"/>
        </w:rPr>
        <w:t>- Totes aquelles que s'hagin qualificat com a tal en aquest plec.</w:t>
      </w:r>
    </w:p>
    <w:p w14:paraId="41BA572C" w14:textId="77777777" w:rsidR="00914EC0" w:rsidRDefault="00914EC0">
      <w:pPr>
        <w:ind w:left="426"/>
        <w:rPr>
          <w:rFonts w:ascii="Verdana" w:hAnsi="Verdana"/>
          <w:color w:val="auto"/>
        </w:rPr>
      </w:pPr>
    </w:p>
    <w:p w14:paraId="24AEFD17" w14:textId="77777777" w:rsidR="00914EC0" w:rsidRDefault="002F32EE">
      <w:pPr>
        <w:pStyle w:val="Textindependent"/>
        <w:ind w:right="-2"/>
      </w:pPr>
      <w:r>
        <w:rPr>
          <w:rFonts w:ascii="Verdana" w:hAnsi="Verdana"/>
          <w:color w:val="auto"/>
        </w:rPr>
        <w:t xml:space="preserve">b) </w:t>
      </w:r>
      <w:r>
        <w:rPr>
          <w:rFonts w:ascii="Verdana" w:hAnsi="Verdana"/>
        </w:rPr>
        <w:t xml:space="preserve">Incompliments </w:t>
      </w:r>
      <w:r>
        <w:rPr>
          <w:rFonts w:ascii="Verdana" w:hAnsi="Verdana"/>
          <w:color w:val="auto"/>
        </w:rPr>
        <w:t>greus:</w:t>
      </w:r>
      <w:bookmarkStart w:id="186" w:name="icub_f_greus"/>
      <w:bookmarkEnd w:id="186"/>
    </w:p>
    <w:p w14:paraId="6830277B" w14:textId="77777777" w:rsidR="00914EC0" w:rsidRDefault="002F32EE">
      <w:pPr>
        <w:pStyle w:val="Textindependent3"/>
        <w:tabs>
          <w:tab w:val="left" w:pos="4678"/>
          <w:tab w:val="left" w:pos="5245"/>
        </w:tabs>
        <w:ind w:left="284"/>
      </w:pPr>
      <w:r>
        <w:rPr>
          <w:rFonts w:ascii="Verdana" w:hAnsi="Verdana"/>
          <w:color w:val="auto"/>
        </w:rPr>
        <w:t xml:space="preserve">- </w:t>
      </w:r>
      <w:r>
        <w:rPr>
          <w:rFonts w:ascii="Verdana" w:hAnsi="Verdana"/>
        </w:rPr>
        <w:t xml:space="preserve">La falsedat de la declaració de l’empresa contractista o </w:t>
      </w:r>
      <w:proofErr w:type="spellStart"/>
      <w:r>
        <w:rPr>
          <w:rFonts w:ascii="Verdana" w:hAnsi="Verdana"/>
        </w:rPr>
        <w:t>subcontractista</w:t>
      </w:r>
      <w:proofErr w:type="spellEnd"/>
      <w:r>
        <w:rPr>
          <w:rFonts w:ascii="Verdana" w:hAnsi="Verdana"/>
        </w:rPr>
        <w:t xml:space="preserve"> de no tenir cap relació financera o econòmica en un paradís fiscal o falsedat en què aquesta relació és legal, segons estableix el </w:t>
      </w:r>
      <w:r>
        <w:rPr>
          <w:rFonts w:ascii="Verdana" w:eastAsia="Calibri" w:hAnsi="Verdana" w:cs="Arial"/>
          <w:szCs w:val="22"/>
          <w:lang w:eastAsia="en-US"/>
        </w:rPr>
        <w:t>Decret d’Alcaldia de 19 de maig de 2016</w:t>
      </w:r>
      <w:r>
        <w:rPr>
          <w:rFonts w:ascii="Verdana" w:hAnsi="Verdana"/>
          <w:color w:val="auto"/>
        </w:rPr>
        <w:t>.</w:t>
      </w:r>
    </w:p>
    <w:p w14:paraId="1A678881" w14:textId="77777777" w:rsidR="00914EC0" w:rsidRDefault="002F32EE">
      <w:pPr>
        <w:pStyle w:val="Textindependent3"/>
        <w:tabs>
          <w:tab w:val="left" w:pos="4678"/>
          <w:tab w:val="left" w:pos="5245"/>
        </w:tabs>
        <w:ind w:left="284"/>
      </w:pPr>
      <w:r>
        <w:rPr>
          <w:rFonts w:ascii="Verdana" w:hAnsi="Verdana"/>
        </w:rPr>
        <w:t>- L’incompliment o compliment defectuós de les obligacions i/o condicions d’execució del contracte establertes en aquest plec i en el plec de condicions tècniques, quan no constitueixi incompliment molt greu.</w:t>
      </w:r>
    </w:p>
    <w:p w14:paraId="10EC8925" w14:textId="77777777" w:rsidR="00914EC0" w:rsidRDefault="002F32EE">
      <w:pPr>
        <w:pStyle w:val="Textindependent3"/>
        <w:tabs>
          <w:tab w:val="left" w:pos="4678"/>
          <w:tab w:val="left" w:pos="5245"/>
        </w:tabs>
        <w:ind w:left="284"/>
        <w:rPr>
          <w:rFonts w:ascii="Verdana" w:hAnsi="Verdana"/>
          <w:color w:val="auto"/>
        </w:rPr>
      </w:pPr>
      <w:r>
        <w:rPr>
          <w:rFonts w:ascii="Verdana" w:hAnsi="Verdana"/>
          <w:color w:val="auto"/>
        </w:rPr>
        <w:t>- L’incompliment de les prescripcions municipals sobre comunicació de les prestacions.</w:t>
      </w:r>
    </w:p>
    <w:p w14:paraId="5D560078" w14:textId="77777777" w:rsidR="00914EC0" w:rsidRDefault="002F32EE">
      <w:pPr>
        <w:tabs>
          <w:tab w:val="left" w:pos="4678"/>
          <w:tab w:val="left" w:pos="5245"/>
        </w:tabs>
        <w:ind w:left="284" w:right="-2"/>
        <w:rPr>
          <w:rFonts w:ascii="Verdana" w:hAnsi="Verdana"/>
          <w:color w:val="auto"/>
        </w:rPr>
      </w:pPr>
      <w:r>
        <w:rPr>
          <w:rFonts w:ascii="Verdana" w:hAnsi="Verdana"/>
          <w:color w:val="auto"/>
        </w:rPr>
        <w:t xml:space="preserve">- </w:t>
      </w:r>
      <w:r>
        <w:rPr>
          <w:rFonts w:ascii="Verdana" w:hAnsi="Verdana"/>
        </w:rPr>
        <w:t>L’incompliment, que no constitueixi incompliment molt greu, de les obligacions derivades de la normativa general sobre prevenció de riscos laborals</w:t>
      </w:r>
      <w:r>
        <w:rPr>
          <w:rFonts w:ascii="Verdana" w:hAnsi="Verdana"/>
          <w:color w:val="auto"/>
        </w:rPr>
        <w:t>.</w:t>
      </w:r>
    </w:p>
    <w:p w14:paraId="475CE5FE" w14:textId="77777777" w:rsidR="00141088" w:rsidRDefault="00DF4F0E">
      <w:pPr>
        <w:tabs>
          <w:tab w:val="left" w:pos="4678"/>
          <w:tab w:val="left" w:pos="5245"/>
        </w:tabs>
        <w:ind w:left="284" w:right="-2"/>
        <w:rPr>
          <w:rFonts w:ascii="Verdana" w:hAnsi="Verdana"/>
        </w:rPr>
      </w:pPr>
      <w:r>
        <w:rPr>
          <w:rFonts w:ascii="Verdana" w:hAnsi="Verdana"/>
        </w:rPr>
        <w:t>- L’aportació per part de la</w:t>
      </w:r>
      <w:r w:rsidRPr="005C5D1D">
        <w:rPr>
          <w:rFonts w:ascii="Verdana" w:hAnsi="Verdana"/>
        </w:rPr>
        <w:t xml:space="preserve"> </w:t>
      </w:r>
      <w:proofErr w:type="spellStart"/>
      <w:r w:rsidRPr="005C5D1D">
        <w:rPr>
          <w:rFonts w:ascii="Verdana" w:hAnsi="Verdana"/>
        </w:rPr>
        <w:t>subcontractista</w:t>
      </w:r>
      <w:proofErr w:type="spellEnd"/>
      <w:r w:rsidRPr="005C5D1D">
        <w:rPr>
          <w:rFonts w:ascii="Verdana" w:hAnsi="Verdana"/>
        </w:rPr>
        <w:t xml:space="preserve"> o subminist</w:t>
      </w:r>
      <w:r w:rsidR="009E53E7">
        <w:rPr>
          <w:rFonts w:ascii="Verdana" w:hAnsi="Verdana"/>
        </w:rPr>
        <w:t>rador</w:t>
      </w:r>
      <w:r w:rsidR="007404C6">
        <w:rPr>
          <w:rFonts w:ascii="Verdana" w:hAnsi="Verdana"/>
        </w:rPr>
        <w:t>a</w:t>
      </w:r>
      <w:r w:rsidR="009E53E7">
        <w:rPr>
          <w:rFonts w:ascii="Verdana" w:hAnsi="Verdana"/>
        </w:rPr>
        <w:t xml:space="preserve"> a l’òrgan de contractació</w:t>
      </w:r>
      <w:r w:rsidRPr="005C5D1D">
        <w:rPr>
          <w:rFonts w:ascii="Verdana" w:hAnsi="Verdana"/>
        </w:rPr>
        <w:t xml:space="preserve"> de la resolució judicial o arbitral</w:t>
      </w:r>
      <w:r>
        <w:rPr>
          <w:rFonts w:ascii="Verdana" w:hAnsi="Verdana"/>
        </w:rPr>
        <w:t xml:space="preserve"> ferma que acrediti la manca de</w:t>
      </w:r>
      <w:r w:rsidRPr="005C5D1D">
        <w:rPr>
          <w:rFonts w:ascii="Verdana" w:hAnsi="Verdana"/>
        </w:rPr>
        <w:t xml:space="preserve"> pagament en termini del contractista principal, sempre que aquesta demora en el pagament no esti</w:t>
      </w:r>
      <w:r>
        <w:rPr>
          <w:rFonts w:ascii="Verdana" w:hAnsi="Verdana"/>
        </w:rPr>
        <w:t xml:space="preserve">gui motivada per l’incompliment de les </w:t>
      </w:r>
      <w:r w:rsidRPr="005C5D1D">
        <w:rPr>
          <w:rFonts w:ascii="Verdana" w:hAnsi="Verdana"/>
        </w:rPr>
        <w:t>obligacion</w:t>
      </w:r>
      <w:r>
        <w:rPr>
          <w:rFonts w:ascii="Verdana" w:hAnsi="Verdana"/>
        </w:rPr>
        <w:t xml:space="preserve">s contractuals assumides per la </w:t>
      </w:r>
      <w:proofErr w:type="spellStart"/>
      <w:r>
        <w:rPr>
          <w:rFonts w:ascii="Verdana" w:hAnsi="Verdana"/>
        </w:rPr>
        <w:t>subcontractista</w:t>
      </w:r>
      <w:proofErr w:type="spellEnd"/>
      <w:r>
        <w:rPr>
          <w:rFonts w:ascii="Verdana" w:hAnsi="Verdana"/>
        </w:rPr>
        <w:t xml:space="preserve"> </w:t>
      </w:r>
      <w:r w:rsidRPr="005C5D1D">
        <w:rPr>
          <w:rFonts w:ascii="Verdana" w:hAnsi="Verdana"/>
        </w:rPr>
        <w:t>o subministrador</w:t>
      </w:r>
      <w:r w:rsidR="007404C6">
        <w:rPr>
          <w:rFonts w:ascii="Verdana" w:hAnsi="Verdana"/>
        </w:rPr>
        <w:t>a</w:t>
      </w:r>
      <w:r w:rsidRPr="005C5D1D">
        <w:rPr>
          <w:rFonts w:ascii="Verdana" w:hAnsi="Verdana"/>
        </w:rPr>
        <w:t xml:space="preserve"> en l’execució de la prestació. (La penalitat podrà assolir</w:t>
      </w:r>
      <w:r w:rsidR="009E53E7">
        <w:rPr>
          <w:rFonts w:ascii="Verdana" w:hAnsi="Verdana"/>
        </w:rPr>
        <w:t xml:space="preserve"> el</w:t>
      </w:r>
      <w:r w:rsidRPr="005C5D1D">
        <w:rPr>
          <w:rFonts w:ascii="Verdana" w:hAnsi="Verdana"/>
        </w:rPr>
        <w:t xml:space="preserve"> 5% del preu del contracte i podrà reiterar-se cada mes  si persisteix l’impagament, fins un màxim del 50% del preu del contracte).</w:t>
      </w:r>
      <w:r>
        <w:rPr>
          <w:rFonts w:ascii="Verdana" w:hAnsi="Verdana"/>
        </w:rPr>
        <w:t xml:space="preserve"> </w:t>
      </w:r>
      <w:r w:rsidRPr="005C5D1D">
        <w:rPr>
          <w:rFonts w:ascii="Verdana" w:hAnsi="Verdana"/>
        </w:rPr>
        <w:t xml:space="preserve">La garantia definitiva respondrà de les penalitats que s’imposin </w:t>
      </w:r>
      <w:r>
        <w:rPr>
          <w:rFonts w:ascii="Verdana" w:hAnsi="Verdana"/>
        </w:rPr>
        <w:t>per aquest motiu.</w:t>
      </w:r>
      <w:bookmarkStart w:id="187" w:name="f_greus"/>
      <w:bookmarkEnd w:id="187"/>
    </w:p>
    <w:p w14:paraId="51F0186A" w14:textId="77777777" w:rsidR="00141088" w:rsidRDefault="00141088">
      <w:pPr>
        <w:tabs>
          <w:tab w:val="left" w:pos="4678"/>
          <w:tab w:val="left" w:pos="5245"/>
        </w:tabs>
        <w:ind w:left="284" w:right="-2"/>
        <w:rPr>
          <w:rFonts w:ascii="Verdana" w:hAnsi="Verdana"/>
        </w:rPr>
      </w:pPr>
      <w:r>
        <w:rPr>
          <w:rFonts w:ascii="Verdana" w:hAnsi="Verdana"/>
        </w:rPr>
        <w:t>- L'incompliment de les condicions especials d'execució establertes en aquest plec, quan no se'ls hi hagi atribuït el caràcter d'obligacions contractuals essencials.</w:t>
      </w:r>
    </w:p>
    <w:p w14:paraId="02E57DDE" w14:textId="77777777" w:rsidR="00DF4F0E" w:rsidRDefault="00141088">
      <w:pPr>
        <w:tabs>
          <w:tab w:val="left" w:pos="4678"/>
          <w:tab w:val="left" w:pos="5245"/>
        </w:tabs>
        <w:ind w:left="284" w:right="-2"/>
      </w:pPr>
      <w:r>
        <w:rPr>
          <w:rFonts w:ascii="Verdana" w:hAnsi="Verdana"/>
        </w:rPr>
        <w:t>- Totes aquelles que s'hagin qualificat com a tal en aquest plec.</w:t>
      </w:r>
    </w:p>
    <w:p w14:paraId="391A5B95" w14:textId="77777777" w:rsidR="00914EC0" w:rsidRDefault="00914EC0">
      <w:pPr>
        <w:ind w:left="426"/>
        <w:rPr>
          <w:rFonts w:ascii="Verdana" w:hAnsi="Verdana"/>
          <w:color w:val="auto"/>
        </w:rPr>
      </w:pPr>
    </w:p>
    <w:p w14:paraId="433823DF" w14:textId="77777777" w:rsidR="00914EC0" w:rsidRDefault="002F32EE">
      <w:pPr>
        <w:pStyle w:val="Textindependent"/>
        <w:ind w:right="-2"/>
      </w:pPr>
      <w:r>
        <w:rPr>
          <w:rFonts w:ascii="Verdana" w:hAnsi="Verdana"/>
          <w:color w:val="auto"/>
        </w:rPr>
        <w:t xml:space="preserve">c) </w:t>
      </w:r>
      <w:r>
        <w:rPr>
          <w:rFonts w:ascii="Verdana" w:hAnsi="Verdana"/>
        </w:rPr>
        <w:t xml:space="preserve">Incompliments </w:t>
      </w:r>
      <w:r>
        <w:rPr>
          <w:rFonts w:ascii="Verdana" w:hAnsi="Verdana"/>
          <w:color w:val="auto"/>
        </w:rPr>
        <w:t>lleus:</w:t>
      </w:r>
      <w:bookmarkStart w:id="188" w:name="icub_f_lleus"/>
      <w:bookmarkEnd w:id="188"/>
    </w:p>
    <w:p w14:paraId="5BC4EA17" w14:textId="77777777" w:rsidR="00914EC0" w:rsidRDefault="002F32EE">
      <w:pPr>
        <w:tabs>
          <w:tab w:val="left" w:pos="4678"/>
          <w:tab w:val="left" w:pos="5245"/>
        </w:tabs>
        <w:ind w:left="284" w:right="-2"/>
      </w:pPr>
      <w:r>
        <w:rPr>
          <w:rFonts w:ascii="Verdana" w:hAnsi="Verdana"/>
        </w:rPr>
        <w:t>- L’incompliment o compliment defectuós de les obligacions i/o condicions d’execució del contracte establertes en aquest plec i en el plec de condicions tècniques, quan no constitueixi incompliment molt greu o greu.</w:t>
      </w:r>
    </w:p>
    <w:p w14:paraId="2C556A85" w14:textId="77777777" w:rsidR="00141088" w:rsidRDefault="002F32EE">
      <w:pPr>
        <w:tabs>
          <w:tab w:val="left" w:pos="4678"/>
          <w:tab w:val="left" w:pos="5245"/>
        </w:tabs>
        <w:ind w:left="284" w:right="-2"/>
        <w:rPr>
          <w:rFonts w:ascii="Verdana" w:hAnsi="Verdana"/>
          <w:color w:val="auto"/>
        </w:rPr>
      </w:pPr>
      <w:r>
        <w:rPr>
          <w:rFonts w:ascii="Verdana" w:hAnsi="Verdana"/>
          <w:color w:val="auto"/>
        </w:rPr>
        <w:t>- L’incompliment de les obligacions de caràcter formal o documental exigides en la normativa de prevenció de riscos laborals i que no estiguin tipificades com a greus o molt greus.</w:t>
      </w:r>
      <w:bookmarkStart w:id="189" w:name="f_lleus"/>
      <w:bookmarkEnd w:id="189"/>
    </w:p>
    <w:p w14:paraId="63E434F3" w14:textId="77777777" w:rsidR="00914EC0" w:rsidRDefault="00141088">
      <w:pPr>
        <w:tabs>
          <w:tab w:val="left" w:pos="4678"/>
          <w:tab w:val="left" w:pos="5245"/>
        </w:tabs>
        <w:ind w:left="284" w:right="-2"/>
        <w:rPr>
          <w:rFonts w:ascii="Verdana" w:hAnsi="Verdana"/>
          <w:color w:val="auto"/>
        </w:rPr>
      </w:pPr>
      <w:r>
        <w:rPr>
          <w:rFonts w:ascii="Verdana" w:hAnsi="Verdana"/>
          <w:color w:val="auto"/>
        </w:rPr>
        <w:t>- Totes aquelles que s'hagin qualificat com a tal en aquest plec.</w:t>
      </w:r>
    </w:p>
    <w:p w14:paraId="44D036CD" w14:textId="77777777" w:rsidR="00914EC0" w:rsidRDefault="00914EC0">
      <w:pPr>
        <w:ind w:left="426"/>
        <w:rPr>
          <w:rFonts w:ascii="Verdana" w:hAnsi="Verdana"/>
          <w:color w:val="auto"/>
        </w:rPr>
      </w:pPr>
    </w:p>
    <w:p w14:paraId="02D33F3A" w14:textId="77777777" w:rsidR="00914EC0" w:rsidRDefault="002F32EE">
      <w:pPr>
        <w:pStyle w:val="Textindependent3"/>
        <w:numPr>
          <w:ilvl w:val="0"/>
          <w:numId w:val="8"/>
        </w:numPr>
        <w:tabs>
          <w:tab w:val="left" w:pos="-2313"/>
          <w:tab w:val="left" w:pos="-1746"/>
          <w:tab w:val="left" w:pos="-1178"/>
          <w:tab w:val="left" w:pos="1798"/>
          <w:tab w:val="left" w:pos="2365"/>
        </w:tabs>
        <w:rPr>
          <w:rFonts w:ascii="Verdana" w:hAnsi="Verdana"/>
        </w:rPr>
      </w:pPr>
      <w:r>
        <w:rPr>
          <w:rFonts w:ascii="Verdana" w:hAnsi="Verdana"/>
        </w:rPr>
        <w:t>Penalitats contractuals</w:t>
      </w:r>
    </w:p>
    <w:p w14:paraId="7D2D44FF" w14:textId="77777777" w:rsidR="00914EC0" w:rsidRDefault="00914EC0">
      <w:pPr>
        <w:pStyle w:val="Textindependent3"/>
        <w:tabs>
          <w:tab w:val="left" w:pos="567"/>
          <w:tab w:val="left" w:pos="1134"/>
          <w:tab w:val="left" w:pos="1702"/>
          <w:tab w:val="left" w:pos="4678"/>
          <w:tab w:val="left" w:pos="5245"/>
        </w:tabs>
        <w:rPr>
          <w:rFonts w:ascii="Verdana" w:hAnsi="Verdana"/>
        </w:rPr>
      </w:pPr>
    </w:p>
    <w:p w14:paraId="4CBCDBEE" w14:textId="77777777" w:rsidR="00914EC0" w:rsidRDefault="002F32EE">
      <w:pPr>
        <w:shd w:val="clear" w:color="auto" w:fill="FFFFFF"/>
        <w:rPr>
          <w:rFonts w:ascii="Verdana" w:hAnsi="Verdana"/>
        </w:rPr>
      </w:pPr>
      <w:r>
        <w:rPr>
          <w:rFonts w:ascii="Verdana" w:hAnsi="Verdana"/>
        </w:rPr>
        <w:t>Independentment del rescabalament per danys i perjudicis, en cas d'incompliment que no produeixi resolució del contracte, l'Ajuntament pot aplicar les penalitats següents, graduades en atenció al grau de perjudici, perillositat i/o reiteració:</w:t>
      </w:r>
    </w:p>
    <w:p w14:paraId="044E1C98" w14:textId="77777777" w:rsidR="00914EC0" w:rsidRDefault="00914EC0">
      <w:pPr>
        <w:shd w:val="clear" w:color="auto" w:fill="FFFFFF"/>
        <w:rPr>
          <w:rFonts w:ascii="Verdana" w:hAnsi="Verdana"/>
        </w:rPr>
      </w:pPr>
    </w:p>
    <w:p w14:paraId="43ABB29C" w14:textId="77777777" w:rsidR="00914EC0" w:rsidRDefault="002F32EE">
      <w:pPr>
        <w:shd w:val="clear" w:color="auto" w:fill="FFFFFF"/>
        <w:rPr>
          <w:rFonts w:ascii="Verdana" w:hAnsi="Verdana"/>
        </w:rPr>
      </w:pPr>
      <w:r>
        <w:rPr>
          <w:rFonts w:ascii="Verdana" w:hAnsi="Verdana"/>
        </w:rPr>
        <w:t>a) Incompliments molt greus: multa de fins a un 10 per 100 del preu del contracte, entès com a import d'adjudicació o del pressupost base de licitació, quan el preu es determini en funció de preus unitaris</w:t>
      </w:r>
    </w:p>
    <w:p w14:paraId="2CEFD7C6" w14:textId="77777777" w:rsidR="00914EC0" w:rsidRDefault="00914EC0">
      <w:pPr>
        <w:shd w:val="clear" w:color="auto" w:fill="FFFFFF"/>
        <w:rPr>
          <w:rFonts w:ascii="Verdana" w:hAnsi="Verdana"/>
        </w:rPr>
      </w:pPr>
    </w:p>
    <w:p w14:paraId="08359D40" w14:textId="77777777" w:rsidR="00914EC0" w:rsidRDefault="002F32EE">
      <w:pPr>
        <w:shd w:val="clear" w:color="auto" w:fill="FFFFFF"/>
        <w:rPr>
          <w:rFonts w:ascii="Verdana" w:hAnsi="Verdana"/>
        </w:rPr>
      </w:pPr>
      <w:r>
        <w:rPr>
          <w:rFonts w:ascii="Verdana" w:hAnsi="Verdana"/>
        </w:rPr>
        <w:t>b) Incompliments greus: multa de fins a un 6 per 100 del preu del contracte.</w:t>
      </w:r>
    </w:p>
    <w:p w14:paraId="0BDE5D52" w14:textId="77777777" w:rsidR="00914EC0" w:rsidRDefault="00914EC0">
      <w:pPr>
        <w:shd w:val="clear" w:color="auto" w:fill="FFFFFF"/>
        <w:rPr>
          <w:rFonts w:ascii="Verdana" w:hAnsi="Verdana"/>
        </w:rPr>
      </w:pPr>
    </w:p>
    <w:p w14:paraId="6CAEC7B0" w14:textId="77777777" w:rsidR="00914EC0" w:rsidRDefault="002F32EE">
      <w:pPr>
        <w:pStyle w:val="Textindependent3"/>
        <w:tabs>
          <w:tab w:val="left" w:pos="567"/>
          <w:tab w:val="left" w:pos="1134"/>
          <w:tab w:val="left" w:pos="1702"/>
          <w:tab w:val="left" w:pos="4678"/>
          <w:tab w:val="left" w:pos="5245"/>
        </w:tabs>
        <w:rPr>
          <w:rFonts w:ascii="Verdana" w:hAnsi="Verdana"/>
        </w:rPr>
      </w:pPr>
      <w:r>
        <w:rPr>
          <w:rFonts w:ascii="Verdana" w:hAnsi="Verdana"/>
        </w:rPr>
        <w:t>c) Incompliments lleus: multa de fins a un 3 per 100 del preu del contracte.</w:t>
      </w:r>
    </w:p>
    <w:p w14:paraId="082F8DEC" w14:textId="77777777" w:rsidR="00141088" w:rsidRDefault="00141088">
      <w:pPr>
        <w:pStyle w:val="Textindependent3"/>
        <w:tabs>
          <w:tab w:val="left" w:pos="567"/>
          <w:tab w:val="left" w:pos="1134"/>
          <w:tab w:val="left" w:pos="1702"/>
          <w:tab w:val="left" w:pos="4678"/>
          <w:tab w:val="left" w:pos="5245"/>
        </w:tabs>
        <w:rPr>
          <w:rFonts w:ascii="Verdana" w:hAnsi="Verdana"/>
        </w:rPr>
      </w:pPr>
      <w:bookmarkStart w:id="190" w:name="responsab_exec"/>
      <w:bookmarkEnd w:id="190"/>
    </w:p>
    <w:p w14:paraId="23644844" w14:textId="77777777" w:rsidR="00141088" w:rsidRDefault="00141088">
      <w:pPr>
        <w:pStyle w:val="Textindependent3"/>
        <w:tabs>
          <w:tab w:val="left" w:pos="567"/>
          <w:tab w:val="left" w:pos="1134"/>
          <w:tab w:val="left" w:pos="1702"/>
          <w:tab w:val="left" w:pos="4678"/>
          <w:tab w:val="left" w:pos="5245"/>
        </w:tabs>
        <w:rPr>
          <w:rFonts w:ascii="Verdana" w:hAnsi="Verdana"/>
        </w:rPr>
      </w:pPr>
      <w:r>
        <w:rPr>
          <w:rFonts w:ascii="Verdana" w:hAnsi="Verdana"/>
        </w:rPr>
        <w:t>En cas que l'empresa adjudicatària subcontracti part de l'execució del contracte sense donar compliment a l'obligació legal de la seva comunicació a l'Ajuntament s'imposarà al contractista una penalitat de fins a un 50% de l'import del subcontracte o es podrà resoldre el contracte si comporta incompliment de l'obligació principal del contracte.</w:t>
      </w:r>
    </w:p>
    <w:p w14:paraId="59350EA6" w14:textId="77777777" w:rsidR="00141088" w:rsidRDefault="00141088">
      <w:pPr>
        <w:pStyle w:val="Textindependent3"/>
        <w:tabs>
          <w:tab w:val="left" w:pos="567"/>
          <w:tab w:val="left" w:pos="1134"/>
          <w:tab w:val="left" w:pos="1702"/>
          <w:tab w:val="left" w:pos="4678"/>
          <w:tab w:val="left" w:pos="5245"/>
        </w:tabs>
        <w:rPr>
          <w:rFonts w:ascii="Verdana" w:hAnsi="Verdana"/>
        </w:rPr>
      </w:pPr>
    </w:p>
    <w:p w14:paraId="637FEE1D" w14:textId="77777777" w:rsidR="00141088" w:rsidRDefault="00141088">
      <w:pPr>
        <w:pStyle w:val="Textindependent3"/>
        <w:tabs>
          <w:tab w:val="left" w:pos="567"/>
          <w:tab w:val="left" w:pos="1134"/>
          <w:tab w:val="left" w:pos="1702"/>
          <w:tab w:val="left" w:pos="4678"/>
          <w:tab w:val="left" w:pos="5245"/>
        </w:tabs>
        <w:rPr>
          <w:rFonts w:ascii="Verdana" w:hAnsi="Verdana"/>
        </w:rPr>
      </w:pPr>
      <w:r>
        <w:rPr>
          <w:rFonts w:ascii="Verdana" w:hAnsi="Verdana"/>
        </w:rPr>
        <w:t xml:space="preserve">En cas que s'estableixin pactes entre contractista i </w:t>
      </w:r>
      <w:proofErr w:type="spellStart"/>
      <w:r>
        <w:rPr>
          <w:rFonts w:ascii="Verdana" w:hAnsi="Verdana"/>
        </w:rPr>
        <w:t>subcontractista</w:t>
      </w:r>
      <w:proofErr w:type="spellEnd"/>
      <w:r>
        <w:rPr>
          <w:rFonts w:ascii="Verdana" w:hAnsi="Verdana"/>
        </w:rPr>
        <w:t xml:space="preserve"> que superin el termini de pagament establert per l'Ajuntament per al contractista, comportarà la imposició d'una penalitat de com a màxim el 10% de l'import d'adjudicació.</w:t>
      </w:r>
    </w:p>
    <w:p w14:paraId="3DDEB962" w14:textId="77777777" w:rsidR="00914EC0" w:rsidRDefault="00914EC0">
      <w:pPr>
        <w:pStyle w:val="Textindependent3"/>
        <w:tabs>
          <w:tab w:val="left" w:pos="567"/>
          <w:tab w:val="left" w:pos="1134"/>
          <w:tab w:val="left" w:pos="1702"/>
          <w:tab w:val="left" w:pos="4678"/>
          <w:tab w:val="left" w:pos="5245"/>
        </w:tabs>
        <w:rPr>
          <w:rFonts w:ascii="Verdana" w:hAnsi="Verdana"/>
        </w:rPr>
      </w:pPr>
    </w:p>
    <w:p w14:paraId="247ABF31" w14:textId="77777777" w:rsidR="00914EC0" w:rsidRDefault="002F32EE">
      <w:pPr>
        <w:shd w:val="clear" w:color="auto" w:fill="FFFFFF"/>
        <w:rPr>
          <w:rFonts w:ascii="Verdana" w:hAnsi="Verdana"/>
        </w:rPr>
      </w:pPr>
      <w:r>
        <w:rPr>
          <w:rFonts w:ascii="Verdana" w:hAnsi="Verdana"/>
        </w:rPr>
        <w:t>El/la responsable del contracte, en el cas que consideri que l’empresa contractista ha incorregut en alguna de les causes enumerades anteriorment d’incompliment susceptibles de penalitats, ha d’elaborar un informe indicant els incompliments detectats així com les seves corresponents penalitats, i el comunicarà a l’empresa contractista per tal que pugui fer les al·legacions que consideri oportunes en el termini màxim de 15 dies hàbils a comptar des del seu lliurament degudament acreditat. Finalitzat aquest termini el/la responsable del contracte estudiarà les al·legacions si ni ha i elevarà la proposta definitiva d’imposició a l’òrgan de contractació per a l’aprovació de la corresponent resolució d’imposició. Aquesta resolució serà immediatament executiva.</w:t>
      </w:r>
    </w:p>
    <w:p w14:paraId="1405856F" w14:textId="77777777" w:rsidR="00914EC0" w:rsidRDefault="00914EC0">
      <w:pPr>
        <w:shd w:val="clear" w:color="auto" w:fill="FFFFFF"/>
        <w:rPr>
          <w:rFonts w:ascii="Verdana" w:hAnsi="Verdana"/>
        </w:rPr>
      </w:pPr>
    </w:p>
    <w:p w14:paraId="32DCA381" w14:textId="77777777" w:rsidR="00914EC0" w:rsidRDefault="002F32EE">
      <w:pPr>
        <w:shd w:val="clear" w:color="auto" w:fill="FFFFFF"/>
        <w:rPr>
          <w:rFonts w:ascii="Verdana" w:hAnsi="Verdana"/>
        </w:rPr>
      </w:pPr>
      <w:r>
        <w:rPr>
          <w:rFonts w:ascii="Verdana" w:hAnsi="Verdana"/>
        </w:rPr>
        <w:t>De conformitat amb la Sentència del Tribunal suprem de data 21 de maig de 2019, la imposició de penalitats no està subjecte a cap termini de caducitat.</w:t>
      </w:r>
    </w:p>
    <w:p w14:paraId="55795DD5" w14:textId="77777777" w:rsidR="00914EC0" w:rsidRDefault="00914EC0">
      <w:pPr>
        <w:shd w:val="clear" w:color="auto" w:fill="FFFFFF"/>
        <w:rPr>
          <w:rFonts w:ascii="Verdana" w:hAnsi="Verdana"/>
        </w:rPr>
      </w:pPr>
    </w:p>
    <w:p w14:paraId="2C11A9A5" w14:textId="77777777" w:rsidR="00914EC0" w:rsidRDefault="002F32EE">
      <w:pPr>
        <w:pStyle w:val="Pargrafdellista"/>
        <w:numPr>
          <w:ilvl w:val="0"/>
          <w:numId w:val="8"/>
        </w:numPr>
        <w:shd w:val="clear" w:color="auto" w:fill="FFFFFF"/>
        <w:rPr>
          <w:rFonts w:ascii="Verdana" w:hAnsi="Verdana"/>
        </w:rPr>
      </w:pPr>
      <w:r>
        <w:rPr>
          <w:rFonts w:ascii="Verdana" w:hAnsi="Verdana"/>
        </w:rPr>
        <w:t>Cobrament de les penalitzacions per demora i per penalitat</w:t>
      </w:r>
      <w:r w:rsidR="0028213E">
        <w:rPr>
          <w:rFonts w:ascii="Verdana" w:hAnsi="Verdana"/>
        </w:rPr>
        <w:t>s</w:t>
      </w:r>
    </w:p>
    <w:p w14:paraId="3CA5DCAF" w14:textId="77777777" w:rsidR="00914EC0" w:rsidRDefault="00914EC0">
      <w:pPr>
        <w:shd w:val="clear" w:color="auto" w:fill="FFFFFF"/>
        <w:rPr>
          <w:rFonts w:ascii="Verdana" w:hAnsi="Verdana"/>
        </w:rPr>
      </w:pPr>
    </w:p>
    <w:p w14:paraId="420FF2D3" w14:textId="77777777" w:rsidR="00914EC0" w:rsidRDefault="002F32EE">
      <w:pPr>
        <w:shd w:val="clear" w:color="auto" w:fill="FFFFFF"/>
        <w:rPr>
          <w:rFonts w:ascii="Verdana" w:hAnsi="Verdana"/>
        </w:rPr>
      </w:pPr>
      <w:r>
        <w:rPr>
          <w:rFonts w:ascii="Verdana" w:hAnsi="Verdana"/>
        </w:rPr>
        <w:t>L'import de les penalitzacions</w:t>
      </w:r>
      <w:r w:rsidR="0028213E">
        <w:rPr>
          <w:rFonts w:ascii="Verdana" w:hAnsi="Verdana"/>
        </w:rPr>
        <w:t xml:space="preserve"> </w:t>
      </w:r>
      <w:r w:rsidR="0028213E" w:rsidRPr="0028213E">
        <w:rPr>
          <w:rFonts w:ascii="Verdana" w:hAnsi="Verdana"/>
        </w:rPr>
        <w:t>per demora i de les penalitats</w:t>
      </w:r>
      <w:r>
        <w:rPr>
          <w:rFonts w:ascii="Verdana" w:hAnsi="Verdana"/>
        </w:rPr>
        <w:t xml:space="preserve"> pot fer-se efectiu deduint-lo en el/s document/s comptable/s de reconeixement de l'obligació, sense perjudici que la garantia respongui de l'efectivitat d'aquelles en els termes legalment previstos.</w:t>
      </w:r>
    </w:p>
    <w:p w14:paraId="78E36CE7" w14:textId="77777777" w:rsidR="00914EC0" w:rsidRDefault="00914EC0">
      <w:pPr>
        <w:shd w:val="clear" w:color="auto" w:fill="FFFFFF"/>
        <w:rPr>
          <w:rFonts w:ascii="Verdana" w:hAnsi="Verdana"/>
        </w:rPr>
      </w:pPr>
    </w:p>
    <w:p w14:paraId="47D5DB78" w14:textId="77777777" w:rsidR="00914EC0" w:rsidRDefault="002F32EE">
      <w:pPr>
        <w:rPr>
          <w:rFonts w:ascii="Verdana" w:hAnsi="Verdana"/>
          <w:color w:val="212121"/>
        </w:rPr>
      </w:pPr>
      <w:r>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14:paraId="725166AE" w14:textId="77777777" w:rsidR="00914EC0" w:rsidRDefault="00914EC0">
      <w:pPr>
        <w:shd w:val="clear" w:color="auto" w:fill="FFFFFF"/>
        <w:rPr>
          <w:rFonts w:ascii="Verdana" w:hAnsi="Verdana"/>
        </w:rPr>
      </w:pPr>
    </w:p>
    <w:p w14:paraId="37DD041E" w14:textId="77777777" w:rsidR="00914EC0" w:rsidRDefault="002F32EE">
      <w:pPr>
        <w:pStyle w:val="Textindependent3"/>
        <w:tabs>
          <w:tab w:val="left" w:pos="567"/>
          <w:tab w:val="left" w:pos="1134"/>
          <w:tab w:val="left" w:pos="1702"/>
          <w:tab w:val="left" w:pos="4678"/>
          <w:tab w:val="left" w:pos="5245"/>
        </w:tabs>
        <w:rPr>
          <w:rFonts w:ascii="Verdana" w:hAnsi="Verdana"/>
        </w:rPr>
      </w:pPr>
      <w:r>
        <w:rPr>
          <w:rFonts w:ascii="Verdana" w:hAnsi="Verdana"/>
        </w:rPr>
        <w:t xml:space="preserve">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w:t>
      </w:r>
      <w:bookmarkStart w:id="191" w:name="responsab_fi"/>
      <w:bookmarkEnd w:id="191"/>
      <w:r w:rsidR="00141088">
        <w:rPr>
          <w:rFonts w:ascii="Verdana" w:hAnsi="Verdana"/>
        </w:rPr>
        <w:t>procedir a l'execució total o parcial de la garantia definitiva constituïda i a iniciar, si escau, el corresponent procediment de rescabalament a més a més, d'aplicar la penalitat corresponent.</w:t>
      </w:r>
    </w:p>
    <w:p w14:paraId="34F3C3BF" w14:textId="77777777" w:rsidR="00914EC0" w:rsidRDefault="002F32EE">
      <w:pPr>
        <w:pStyle w:val="Ttol1"/>
        <w:rPr>
          <w:rFonts w:ascii="Verdana" w:hAnsi="Verdana"/>
        </w:rPr>
      </w:pPr>
      <w:bookmarkStart w:id="192" w:name="_Toc453668303"/>
      <w:bookmarkStart w:id="193" w:name="_Toc139976160"/>
      <w:r>
        <w:rPr>
          <w:rFonts w:ascii="Verdana" w:hAnsi="Verdana"/>
        </w:rPr>
        <w:t xml:space="preserve">Clàusula 27. </w:t>
      </w:r>
      <w:bookmarkEnd w:id="183"/>
      <w:r>
        <w:rPr>
          <w:rFonts w:ascii="Verdana" w:hAnsi="Verdana"/>
        </w:rPr>
        <w:t>Resolució del contracte</w:t>
      </w:r>
      <w:bookmarkEnd w:id="192"/>
      <w:bookmarkEnd w:id="193"/>
    </w:p>
    <w:p w14:paraId="06A94FDB" w14:textId="77777777" w:rsidR="00141088" w:rsidRDefault="00141088">
      <w:pPr>
        <w:pStyle w:val="Textindependent2"/>
        <w:tabs>
          <w:tab w:val="left" w:pos="567"/>
          <w:tab w:val="left" w:pos="1134"/>
          <w:tab w:val="left" w:pos="1702"/>
        </w:tabs>
        <w:ind w:right="-2"/>
        <w:rPr>
          <w:rFonts w:ascii="Verdana" w:hAnsi="Verdana"/>
          <w:color w:val="auto"/>
        </w:rPr>
      </w:pPr>
      <w:bookmarkStart w:id="194" w:name="resolucio_ini"/>
      <w:bookmarkEnd w:id="194"/>
      <w:r>
        <w:rPr>
          <w:rFonts w:ascii="Verdana" w:hAnsi="Verdana"/>
          <w:color w:val="auto"/>
        </w:rPr>
        <w:t>1. El present contracte podrà ser resolt per qualsevol de les causes previstes a l'article 211 i 313 LCSP.</w:t>
      </w:r>
    </w:p>
    <w:p w14:paraId="28693364" w14:textId="77777777" w:rsidR="00141088" w:rsidRDefault="00141088">
      <w:pPr>
        <w:pStyle w:val="Textindependent2"/>
        <w:tabs>
          <w:tab w:val="left" w:pos="567"/>
          <w:tab w:val="left" w:pos="1134"/>
          <w:tab w:val="left" w:pos="1702"/>
        </w:tabs>
        <w:ind w:right="-2"/>
        <w:rPr>
          <w:rFonts w:ascii="Verdana" w:hAnsi="Verdana"/>
          <w:color w:val="auto"/>
        </w:rPr>
      </w:pPr>
    </w:p>
    <w:p w14:paraId="66E54AF5" w14:textId="77777777" w:rsidR="00914EC0" w:rsidRDefault="00141088">
      <w:pPr>
        <w:pStyle w:val="Textindependent2"/>
        <w:tabs>
          <w:tab w:val="left" w:pos="567"/>
          <w:tab w:val="left" w:pos="1134"/>
          <w:tab w:val="left" w:pos="1702"/>
        </w:tabs>
        <w:ind w:right="-2"/>
        <w:rPr>
          <w:rFonts w:ascii="Verdana" w:hAnsi="Verdana"/>
          <w:color w:val="auto"/>
        </w:rPr>
      </w:pPr>
      <w:r>
        <w:rPr>
          <w:rFonts w:ascii="Verdana" w:hAnsi="Verdana"/>
          <w:color w:val="auto"/>
        </w:rPr>
        <w:t>2. A part de les establertes a l'esmentat Plec, constitueixen causes específiques de resolució:</w:t>
      </w:r>
    </w:p>
    <w:p w14:paraId="05798BB9" w14:textId="77777777" w:rsidR="00914EC0" w:rsidRDefault="00914EC0">
      <w:pPr>
        <w:pStyle w:val="Textindependent2"/>
        <w:tabs>
          <w:tab w:val="left" w:pos="567"/>
          <w:tab w:val="left" w:pos="1134"/>
          <w:tab w:val="left" w:pos="1702"/>
        </w:tabs>
        <w:ind w:right="-2"/>
        <w:rPr>
          <w:rFonts w:ascii="Verdana" w:hAnsi="Verdana"/>
          <w:color w:val="auto"/>
        </w:rPr>
      </w:pPr>
    </w:p>
    <w:p w14:paraId="22F1EF35" w14:textId="77777777" w:rsidR="00914EC0" w:rsidRDefault="002F32EE">
      <w:pPr>
        <w:pStyle w:val="Textindependent"/>
        <w:ind w:left="284" w:right="-2"/>
        <w:rPr>
          <w:rFonts w:ascii="Verdana" w:hAnsi="Verdana"/>
          <w:color w:val="auto"/>
        </w:rPr>
      </w:pPr>
      <w:r>
        <w:rPr>
          <w:rFonts w:ascii="Verdana" w:hAnsi="Verdana"/>
          <w:color w:val="auto"/>
        </w:rPr>
        <w:t>a) La demora en l’inici de les prestacions.</w:t>
      </w:r>
    </w:p>
    <w:p w14:paraId="3672842B" w14:textId="77777777" w:rsidR="00914EC0" w:rsidRDefault="00914EC0">
      <w:pPr>
        <w:pStyle w:val="Textindependent"/>
        <w:ind w:left="284" w:right="-2"/>
        <w:rPr>
          <w:rFonts w:ascii="Verdana" w:hAnsi="Verdana"/>
          <w:color w:val="auto"/>
        </w:rPr>
      </w:pPr>
    </w:p>
    <w:p w14:paraId="62453D23" w14:textId="77777777" w:rsidR="00914EC0" w:rsidRDefault="002F32EE">
      <w:pPr>
        <w:pStyle w:val="Textindependent"/>
        <w:ind w:left="284" w:right="-2"/>
        <w:rPr>
          <w:rFonts w:ascii="Verdana" w:hAnsi="Verdana"/>
          <w:color w:val="auto"/>
        </w:rPr>
      </w:pPr>
      <w:r>
        <w:rPr>
          <w:rFonts w:ascii="Verdana" w:hAnsi="Verdana"/>
          <w:color w:val="auto"/>
        </w:rPr>
        <w:t>b) L’incompliment greu de les obligacions derivades de la normativa general sobre prevenció de riscos laborals.</w:t>
      </w:r>
    </w:p>
    <w:p w14:paraId="1547478D" w14:textId="77777777" w:rsidR="00914EC0" w:rsidRDefault="00914EC0">
      <w:pPr>
        <w:pStyle w:val="Textindependent"/>
        <w:ind w:left="284" w:right="-2"/>
        <w:rPr>
          <w:rFonts w:ascii="Verdana" w:hAnsi="Verdana"/>
          <w:color w:val="auto"/>
        </w:rPr>
      </w:pPr>
    </w:p>
    <w:p w14:paraId="6A90ABE9" w14:textId="77777777" w:rsidR="00914EC0" w:rsidRDefault="002F32EE">
      <w:pPr>
        <w:pStyle w:val="Textindependent"/>
        <w:ind w:left="284" w:right="-2"/>
      </w:pPr>
      <w:r>
        <w:rPr>
          <w:rFonts w:ascii="Verdana" w:hAnsi="Verdana"/>
          <w:color w:val="auto"/>
        </w:rPr>
        <w:t xml:space="preserve">c) L’incompliment de la normativa municipal sobre comunicació de les prestacions </w:t>
      </w:r>
      <w:r>
        <w:rPr>
          <w:rFonts w:ascii="Verdana" w:hAnsi="Verdana"/>
        </w:rPr>
        <w:t>quan afecti substancialment l’eficiència del contracte</w:t>
      </w:r>
      <w:r>
        <w:rPr>
          <w:rFonts w:ascii="Verdana" w:hAnsi="Verdana"/>
          <w:color w:val="auto"/>
        </w:rPr>
        <w:t>.</w:t>
      </w:r>
    </w:p>
    <w:p w14:paraId="4B1FF29E" w14:textId="77777777" w:rsidR="00914EC0" w:rsidRDefault="00914EC0">
      <w:pPr>
        <w:pStyle w:val="Textindependent"/>
        <w:ind w:left="284" w:right="-2"/>
        <w:rPr>
          <w:rFonts w:ascii="Verdana" w:hAnsi="Verdana"/>
          <w:color w:val="auto"/>
        </w:rPr>
      </w:pPr>
    </w:p>
    <w:p w14:paraId="23AB8399" w14:textId="77777777" w:rsidR="00914EC0" w:rsidRDefault="002F32EE">
      <w:pPr>
        <w:pStyle w:val="Textindependent"/>
        <w:ind w:left="284" w:right="-2"/>
      </w:pPr>
      <w:r>
        <w:rPr>
          <w:rFonts w:ascii="Verdana" w:hAnsi="Verdana"/>
          <w:color w:val="auto"/>
        </w:rPr>
        <w:lastRenderedPageBreak/>
        <w:t xml:space="preserve">d) </w:t>
      </w:r>
      <w:r>
        <w:rPr>
          <w:rFonts w:ascii="Verdana" w:hAnsi="Verdana"/>
        </w:rPr>
        <w:t>La situació de l’empresa contractista durant l’execució del contracte en causa legal  de prohibició de contractar</w:t>
      </w:r>
      <w:r>
        <w:rPr>
          <w:rFonts w:ascii="Verdana" w:hAnsi="Verdana"/>
          <w:color w:val="auto"/>
        </w:rPr>
        <w:t>.</w:t>
      </w:r>
    </w:p>
    <w:p w14:paraId="05E44327" w14:textId="77777777" w:rsidR="00914EC0" w:rsidRDefault="00914EC0">
      <w:pPr>
        <w:tabs>
          <w:tab w:val="left" w:pos="1134"/>
          <w:tab w:val="left" w:pos="1702"/>
          <w:tab w:val="left" w:pos="4678"/>
          <w:tab w:val="left" w:pos="5245"/>
        </w:tabs>
        <w:ind w:left="284" w:right="-2"/>
        <w:rPr>
          <w:rFonts w:ascii="Verdana" w:hAnsi="Verdana"/>
          <w:color w:val="auto"/>
        </w:rPr>
      </w:pPr>
    </w:p>
    <w:p w14:paraId="20F0D5FC" w14:textId="77777777" w:rsidR="00914EC0" w:rsidRDefault="002F32EE">
      <w:pPr>
        <w:tabs>
          <w:tab w:val="left" w:pos="1134"/>
          <w:tab w:val="left" w:pos="1702"/>
          <w:tab w:val="left" w:pos="4678"/>
          <w:tab w:val="left" w:pos="5245"/>
        </w:tabs>
        <w:ind w:left="284" w:right="-2"/>
      </w:pPr>
      <w:r>
        <w:rPr>
          <w:rFonts w:ascii="Verdana" w:hAnsi="Verdana"/>
          <w:color w:val="auto"/>
        </w:rPr>
        <w:t>e) L’incompliment de les condicions ambientals establertes en aquest plec i en el de prescripcions tècniques</w:t>
      </w:r>
      <w:r>
        <w:rPr>
          <w:rFonts w:ascii="Verdana" w:eastAsia="Calibri" w:hAnsi="Verdana" w:cs="Arial"/>
          <w:color w:val="auto"/>
          <w:szCs w:val="22"/>
          <w:lang w:eastAsia="en-US"/>
        </w:rPr>
        <w:t>.</w:t>
      </w:r>
    </w:p>
    <w:p w14:paraId="524DDB78" w14:textId="77777777" w:rsidR="00914EC0" w:rsidRDefault="00914EC0">
      <w:pPr>
        <w:tabs>
          <w:tab w:val="left" w:pos="1134"/>
          <w:tab w:val="left" w:pos="1702"/>
          <w:tab w:val="left" w:pos="4678"/>
          <w:tab w:val="left" w:pos="5245"/>
        </w:tabs>
        <w:ind w:left="284" w:right="-2"/>
        <w:rPr>
          <w:rFonts w:ascii="Verdana" w:hAnsi="Verdana"/>
          <w:color w:val="auto"/>
        </w:rPr>
      </w:pPr>
    </w:p>
    <w:p w14:paraId="0FE969E8" w14:textId="77777777" w:rsidR="00914EC0" w:rsidRDefault="002F32EE">
      <w:pPr>
        <w:tabs>
          <w:tab w:val="left" w:pos="1134"/>
          <w:tab w:val="left" w:pos="1702"/>
          <w:tab w:val="left" w:pos="4678"/>
          <w:tab w:val="left" w:pos="5245"/>
        </w:tabs>
        <w:ind w:left="284" w:right="-2"/>
      </w:pPr>
      <w:r>
        <w:rPr>
          <w:rFonts w:ascii="Verdana" w:hAnsi="Verdana"/>
          <w:color w:val="auto"/>
        </w:rPr>
        <w:t xml:space="preserve">f) </w:t>
      </w:r>
      <w:r>
        <w:rPr>
          <w:rFonts w:ascii="Verdana" w:hAnsi="Verdana"/>
        </w:rPr>
        <w:t>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r>
        <w:rPr>
          <w:rFonts w:ascii="Verdana" w:hAnsi="Verdana"/>
          <w:color w:val="auto"/>
        </w:rPr>
        <w:t>.</w:t>
      </w:r>
    </w:p>
    <w:p w14:paraId="08909E8F" w14:textId="77777777" w:rsidR="00914EC0" w:rsidRDefault="00914EC0">
      <w:pPr>
        <w:tabs>
          <w:tab w:val="left" w:pos="1134"/>
          <w:tab w:val="left" w:pos="1702"/>
          <w:tab w:val="left" w:pos="4678"/>
          <w:tab w:val="left" w:pos="5245"/>
        </w:tabs>
        <w:ind w:left="284" w:right="-2"/>
        <w:rPr>
          <w:rFonts w:ascii="Verdana" w:hAnsi="Verdana"/>
          <w:color w:val="auto"/>
        </w:rPr>
      </w:pPr>
    </w:p>
    <w:p w14:paraId="2F1F8D0C" w14:textId="77777777" w:rsidR="00914EC0" w:rsidRDefault="002F32EE">
      <w:pPr>
        <w:tabs>
          <w:tab w:val="left" w:pos="1134"/>
          <w:tab w:val="left" w:pos="1702"/>
          <w:tab w:val="left" w:pos="4678"/>
          <w:tab w:val="left" w:pos="5245"/>
        </w:tabs>
        <w:ind w:left="284" w:right="-2"/>
      </w:pPr>
      <w:r>
        <w:rPr>
          <w:rFonts w:ascii="Verdana" w:hAnsi="Verdana"/>
          <w:color w:val="auto"/>
        </w:rPr>
        <w:t xml:space="preserve">g) </w:t>
      </w:r>
      <w:r>
        <w:rPr>
          <w:rFonts w:ascii="Verdana" w:hAnsi="Verdana"/>
        </w:rPr>
        <w:t xml:space="preserve">L’incompliment amb dol i mala fe de les previsions del </w:t>
      </w:r>
      <w:r>
        <w:rPr>
          <w:rFonts w:ascii="Verdana" w:eastAsia="Calibri" w:hAnsi="Verdana" w:cs="Arial"/>
          <w:szCs w:val="22"/>
          <w:lang w:eastAsia="en-US"/>
        </w:rPr>
        <w:t>Decret d’Alcaldia de 19 de maig de 2016 de paradisos Fiscals</w:t>
      </w:r>
      <w:r>
        <w:rPr>
          <w:rFonts w:ascii="Verdana" w:eastAsia="Calibri" w:hAnsi="Verdana" w:cs="Arial"/>
          <w:color w:val="auto"/>
          <w:szCs w:val="22"/>
          <w:lang w:eastAsia="en-US"/>
        </w:rPr>
        <w:t>.</w:t>
      </w:r>
    </w:p>
    <w:p w14:paraId="6872C891" w14:textId="77777777" w:rsidR="00141088" w:rsidRDefault="00141088">
      <w:pPr>
        <w:tabs>
          <w:tab w:val="left" w:pos="1134"/>
          <w:tab w:val="left" w:pos="1702"/>
          <w:tab w:val="left" w:pos="4678"/>
          <w:tab w:val="left" w:pos="5245"/>
        </w:tabs>
        <w:ind w:left="284" w:right="-2"/>
        <w:rPr>
          <w:rFonts w:ascii="Verdana" w:hAnsi="Verdana"/>
          <w:color w:val="auto"/>
        </w:rPr>
      </w:pPr>
      <w:bookmarkStart w:id="195" w:name="resolucio_altres"/>
      <w:bookmarkEnd w:id="195"/>
    </w:p>
    <w:p w14:paraId="16856042" w14:textId="77777777" w:rsidR="00141088"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h) Les altres establertes legalment per aquest tipus de contracte.</w:t>
      </w:r>
    </w:p>
    <w:p w14:paraId="15CA87F0" w14:textId="77777777" w:rsidR="00141088" w:rsidRDefault="00141088">
      <w:pPr>
        <w:tabs>
          <w:tab w:val="left" w:pos="1134"/>
          <w:tab w:val="left" w:pos="1702"/>
          <w:tab w:val="left" w:pos="4678"/>
          <w:tab w:val="left" w:pos="5245"/>
        </w:tabs>
        <w:ind w:left="284" w:right="-2"/>
        <w:rPr>
          <w:rFonts w:ascii="Verdana" w:hAnsi="Verdana"/>
          <w:color w:val="auto"/>
        </w:rPr>
      </w:pPr>
    </w:p>
    <w:p w14:paraId="15CDD25D" w14:textId="77777777" w:rsidR="00141088"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i) L'incompliment reiterat de qualsevol de les condicions especials d'execució establertes en aquest plec que no tinguin caràcter d'obligació contractual essencial.</w:t>
      </w:r>
    </w:p>
    <w:p w14:paraId="140BFAE7" w14:textId="77777777" w:rsidR="00141088" w:rsidRDefault="00141088">
      <w:pPr>
        <w:tabs>
          <w:tab w:val="left" w:pos="1134"/>
          <w:tab w:val="left" w:pos="1702"/>
          <w:tab w:val="left" w:pos="4678"/>
          <w:tab w:val="left" w:pos="5245"/>
        </w:tabs>
        <w:ind w:left="284" w:right="-2"/>
        <w:rPr>
          <w:rFonts w:ascii="Verdana" w:hAnsi="Verdana"/>
          <w:color w:val="auto"/>
        </w:rPr>
      </w:pPr>
    </w:p>
    <w:p w14:paraId="2AA51D7A" w14:textId="77777777" w:rsidR="00141088"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j) No haver guardat la deguda reserva respecte a les dades o antecedents que no siguin públics o notoris i que estiguin relacionats amb l'objecte del contracte, dels que ha tingut coneixement amb ocasió del contracte.</w:t>
      </w:r>
    </w:p>
    <w:p w14:paraId="1B689595" w14:textId="77777777" w:rsidR="00141088" w:rsidRDefault="00141088">
      <w:pPr>
        <w:tabs>
          <w:tab w:val="left" w:pos="1134"/>
          <w:tab w:val="left" w:pos="1702"/>
          <w:tab w:val="left" w:pos="4678"/>
          <w:tab w:val="left" w:pos="5245"/>
        </w:tabs>
        <w:ind w:left="284" w:right="-2"/>
        <w:rPr>
          <w:rFonts w:ascii="Verdana" w:hAnsi="Verdana"/>
          <w:color w:val="auto"/>
        </w:rPr>
      </w:pPr>
    </w:p>
    <w:p w14:paraId="163F3AD1" w14:textId="77777777" w:rsidR="00141088"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k) L'incompliment de l'execució parcial de les prestacions definides en el contracte quan produeixi un perjudici molt greu.</w:t>
      </w:r>
    </w:p>
    <w:p w14:paraId="12C0148F" w14:textId="77777777" w:rsidR="00141088" w:rsidRDefault="00141088">
      <w:pPr>
        <w:tabs>
          <w:tab w:val="left" w:pos="1134"/>
          <w:tab w:val="left" w:pos="1702"/>
          <w:tab w:val="left" w:pos="4678"/>
          <w:tab w:val="left" w:pos="5245"/>
        </w:tabs>
        <w:ind w:left="284" w:right="-2"/>
        <w:rPr>
          <w:rFonts w:ascii="Verdana" w:hAnsi="Verdana"/>
          <w:color w:val="auto"/>
        </w:rPr>
      </w:pPr>
    </w:p>
    <w:p w14:paraId="6DE16100" w14:textId="77777777" w:rsidR="00141088"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l) L'incompliment de les resolucions de l'ONU relatives al compliment de les disposicions de dret internacional mediambiental, social i laboral que vinculin a l'Estat.</w:t>
      </w:r>
    </w:p>
    <w:p w14:paraId="7A533FE6" w14:textId="77777777" w:rsidR="00141088" w:rsidRDefault="00141088">
      <w:pPr>
        <w:tabs>
          <w:tab w:val="left" w:pos="1134"/>
          <w:tab w:val="left" w:pos="1702"/>
          <w:tab w:val="left" w:pos="4678"/>
          <w:tab w:val="left" w:pos="5245"/>
        </w:tabs>
        <w:ind w:left="284" w:right="-2"/>
        <w:rPr>
          <w:rFonts w:ascii="Verdana" w:hAnsi="Verdana"/>
          <w:color w:val="auto"/>
        </w:rPr>
      </w:pPr>
    </w:p>
    <w:p w14:paraId="66C740FB" w14:textId="77777777" w:rsidR="00914EC0" w:rsidRDefault="00141088">
      <w:pPr>
        <w:tabs>
          <w:tab w:val="left" w:pos="1134"/>
          <w:tab w:val="left" w:pos="1702"/>
          <w:tab w:val="left" w:pos="4678"/>
          <w:tab w:val="left" w:pos="5245"/>
        </w:tabs>
        <w:ind w:left="284" w:right="-2"/>
        <w:rPr>
          <w:rFonts w:ascii="Verdana" w:hAnsi="Verdana"/>
          <w:color w:val="auto"/>
        </w:rPr>
      </w:pPr>
      <w:r>
        <w:rPr>
          <w:rFonts w:ascii="Verdana" w:hAnsi="Verdana"/>
          <w:color w:val="auto"/>
        </w:rPr>
        <w:t>m) Totes aquelles causes que s'hagin establert en aquest plec.</w:t>
      </w:r>
    </w:p>
    <w:p w14:paraId="0514C2B7" w14:textId="77777777" w:rsidR="00914EC0" w:rsidRDefault="002F32EE">
      <w:pPr>
        <w:pStyle w:val="Ttol1"/>
        <w:rPr>
          <w:rFonts w:ascii="Verdana" w:hAnsi="Verdana"/>
        </w:rPr>
      </w:pPr>
      <w:bookmarkStart w:id="196" w:name="_Toc453668304"/>
      <w:bookmarkStart w:id="197" w:name="_Toc139976161"/>
      <w:r>
        <w:rPr>
          <w:rFonts w:ascii="Verdana" w:hAnsi="Verdana"/>
        </w:rPr>
        <w:t>Clàusula 28. Recursos administratius i judicials</w:t>
      </w:r>
      <w:bookmarkEnd w:id="196"/>
      <w:bookmarkEnd w:id="197"/>
    </w:p>
    <w:p w14:paraId="218B5627" w14:textId="77777777" w:rsidR="00545BAB" w:rsidRDefault="00545BAB" w:rsidP="00545BAB">
      <w:pPr>
        <w:rPr>
          <w:rFonts w:ascii="Verdana" w:hAnsi="Verdana"/>
        </w:rPr>
      </w:pPr>
      <w:bookmarkStart w:id="198" w:name="recurs"/>
      <w:bookmarkStart w:id="199" w:name="_Toc139976162"/>
      <w:bookmarkEnd w:id="198"/>
      <w:r>
        <w:rPr>
          <w:rFonts w:ascii="Verdana" w:hAnsi="Verdana"/>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d’aquest contracte són 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7974E789" w14:textId="77777777" w:rsidR="00545BAB" w:rsidRDefault="00545BAB" w:rsidP="00545BAB">
      <w:pPr>
        <w:rPr>
          <w:rFonts w:ascii="Verdana" w:hAnsi="Verdana"/>
        </w:rPr>
      </w:pPr>
    </w:p>
    <w:p w14:paraId="14E37D04" w14:textId="77777777" w:rsidR="00545BAB" w:rsidRDefault="00545BAB" w:rsidP="00545BAB">
      <w:pPr>
        <w:rPr>
          <w:rFonts w:ascii="Verdana" w:hAnsi="Verdana"/>
        </w:rPr>
      </w:pPr>
      <w:r>
        <w:rPr>
          <w:rFonts w:ascii="Verdana" w:hAnsi="Verdana"/>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 sense perjudici que es pugui interposar en qualsevol moment mentre no hi hagi resolució expressa.</w:t>
      </w:r>
    </w:p>
    <w:p w14:paraId="763FBADF" w14:textId="77777777" w:rsidR="00545BAB" w:rsidRDefault="00545BAB" w:rsidP="00545BAB">
      <w:pPr>
        <w:rPr>
          <w:rFonts w:ascii="Verdana" w:hAnsi="Verdana"/>
        </w:rPr>
      </w:pPr>
    </w:p>
    <w:p w14:paraId="05F0F49A" w14:textId="77777777" w:rsidR="00545BAB" w:rsidRDefault="00545BAB" w:rsidP="00545BAB">
      <w:pPr>
        <w:rPr>
          <w:rFonts w:ascii="Verdana" w:hAnsi="Verdana"/>
        </w:rPr>
      </w:pPr>
      <w:r>
        <w:rPr>
          <w:rFonts w:ascii="Verdana" w:hAnsi="Verdana"/>
        </w:rPr>
        <w:t>També es pot interposar qualsevol altre recurs que es consideri convenient.</w:t>
      </w:r>
    </w:p>
    <w:p w14:paraId="4E30F7A9" w14:textId="77777777" w:rsidR="00914EC0" w:rsidRDefault="002F32EE">
      <w:pPr>
        <w:pStyle w:val="Ttol1"/>
        <w:rPr>
          <w:rFonts w:ascii="Verdana" w:hAnsi="Verdana"/>
        </w:rPr>
      </w:pPr>
      <w:r>
        <w:rPr>
          <w:rFonts w:ascii="Verdana" w:hAnsi="Verdana"/>
        </w:rPr>
        <w:lastRenderedPageBreak/>
        <w:t>Clàusula 29. Transparència, integritat i conflicte d’interessos</w:t>
      </w:r>
      <w:bookmarkEnd w:id="199"/>
    </w:p>
    <w:p w14:paraId="4799DCC5" w14:textId="77777777" w:rsidR="00914EC0" w:rsidRDefault="002F32EE">
      <w:pPr>
        <w:ind w:right="-2"/>
        <w:rPr>
          <w:rFonts w:ascii="Verdana" w:hAnsi="Verdana" w:cs="Calibri"/>
          <w:b/>
          <w:bCs/>
        </w:rPr>
      </w:pPr>
      <w:r>
        <w:rPr>
          <w:rFonts w:ascii="Verdana" w:hAnsi="Verdana" w:cs="Calibri"/>
          <w:b/>
          <w:bCs/>
        </w:rPr>
        <w:t>Obligacions en matèria de transparència i accés a la informació pública</w:t>
      </w:r>
    </w:p>
    <w:p w14:paraId="74B74B41" w14:textId="77777777" w:rsidR="00914EC0" w:rsidRDefault="00914EC0">
      <w:pPr>
        <w:ind w:right="-2"/>
        <w:rPr>
          <w:rFonts w:ascii="Verdana" w:hAnsi="Verdana" w:cs="Calibri"/>
          <w:b/>
          <w:bCs/>
        </w:rPr>
      </w:pPr>
    </w:p>
    <w:p w14:paraId="36CEE6B6" w14:textId="77777777" w:rsidR="00914EC0" w:rsidRDefault="002F32EE">
      <w:pPr>
        <w:ind w:right="-2"/>
      </w:pPr>
      <w:r>
        <w:rPr>
          <w:rFonts w:ascii="Verdana" w:hAnsi="Verdana" w:cs="Calibri"/>
          <w:bCs/>
        </w:rPr>
        <w:t xml:space="preserve">1. </w:t>
      </w:r>
      <w:r>
        <w:rPr>
          <w:rFonts w:ascii="Verdana" w:hAnsi="Verdana"/>
          <w:u w:val="single"/>
        </w:rPr>
        <w:t>Lliurament d’informació per a publicitat activa</w:t>
      </w:r>
    </w:p>
    <w:p w14:paraId="3A75B5C0" w14:textId="77777777" w:rsidR="00914EC0" w:rsidRDefault="00914EC0">
      <w:pPr>
        <w:ind w:right="-2"/>
        <w:rPr>
          <w:rFonts w:ascii="Verdana" w:hAnsi="Verdana" w:cs="Calibri"/>
          <w:b/>
          <w:bCs/>
        </w:rPr>
      </w:pPr>
    </w:p>
    <w:p w14:paraId="50CA543A" w14:textId="77777777" w:rsidR="00914EC0" w:rsidRDefault="002F32EE">
      <w:pPr>
        <w:ind w:right="-2"/>
      </w:pPr>
      <w:r>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r>
        <w:rPr>
          <w:rFonts w:ascii="Verdana" w:hAnsi="Verdana" w:cs="Calibri"/>
        </w:rPr>
        <w:t>.</w:t>
      </w:r>
    </w:p>
    <w:p w14:paraId="7D0E07DD" w14:textId="77777777" w:rsidR="00914EC0" w:rsidRDefault="00914EC0">
      <w:pPr>
        <w:ind w:right="-2"/>
        <w:rPr>
          <w:rFonts w:ascii="Verdana" w:hAnsi="Verdana" w:cs="Calibri"/>
        </w:rPr>
      </w:pPr>
    </w:p>
    <w:p w14:paraId="1E509E7A" w14:textId="77777777" w:rsidR="00914EC0" w:rsidRDefault="002F32EE">
      <w:pPr>
        <w:ind w:right="-2"/>
      </w:pPr>
      <w:r>
        <w:rPr>
          <w:rFonts w:ascii="Verdana" w:hAnsi="Verdana" w:cs="Calibri"/>
        </w:rPr>
        <w:t xml:space="preserve">2. </w:t>
      </w:r>
      <w:r>
        <w:rPr>
          <w:rFonts w:ascii="Verdana" w:hAnsi="Verdana"/>
          <w:u w:val="single"/>
        </w:rPr>
        <w:t>Retribucions de les persones directives</w:t>
      </w:r>
    </w:p>
    <w:p w14:paraId="15DC6519" w14:textId="77777777" w:rsidR="00914EC0" w:rsidRDefault="00914EC0">
      <w:pPr>
        <w:ind w:right="-2"/>
        <w:rPr>
          <w:rFonts w:ascii="Verdana" w:hAnsi="Verdana" w:cs="Calibri"/>
        </w:rPr>
      </w:pPr>
    </w:p>
    <w:p w14:paraId="431F1B17" w14:textId="77777777" w:rsidR="00914EC0" w:rsidRDefault="002F32EE">
      <w:pPr>
        <w:ind w:right="-2"/>
      </w:pPr>
      <w:r>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r>
        <w:rPr>
          <w:rFonts w:ascii="Verdana" w:hAnsi="Verdana" w:cs="Calibri"/>
        </w:rPr>
        <w:t>.</w:t>
      </w:r>
    </w:p>
    <w:p w14:paraId="1B5F253D" w14:textId="77777777" w:rsidR="00914EC0" w:rsidRDefault="00914EC0">
      <w:pPr>
        <w:ind w:right="-2"/>
        <w:rPr>
          <w:rFonts w:ascii="Verdana" w:hAnsi="Verdana" w:cs="Calibri"/>
        </w:rPr>
      </w:pPr>
    </w:p>
    <w:p w14:paraId="2C244D82" w14:textId="77777777" w:rsidR="00914EC0" w:rsidRDefault="002F32EE">
      <w:pPr>
        <w:ind w:right="-2"/>
      </w:pPr>
      <w:r>
        <w:rPr>
          <w:rFonts w:ascii="Verdana" w:hAnsi="Verdana" w:cs="Calibri"/>
        </w:rPr>
        <w:t xml:space="preserve">3. </w:t>
      </w:r>
      <w:r>
        <w:rPr>
          <w:rFonts w:ascii="Verdana" w:hAnsi="Verdana"/>
          <w:u w:val="single"/>
        </w:rPr>
        <w:t>Personal adscrit</w:t>
      </w:r>
    </w:p>
    <w:p w14:paraId="07BE3E7C" w14:textId="77777777" w:rsidR="00914EC0" w:rsidRDefault="00914EC0">
      <w:pPr>
        <w:ind w:right="-2"/>
        <w:rPr>
          <w:rFonts w:ascii="Verdana" w:hAnsi="Verdana" w:cs="Calibri"/>
        </w:rPr>
      </w:pPr>
    </w:p>
    <w:p w14:paraId="286FCEC0" w14:textId="77777777" w:rsidR="00914EC0" w:rsidRDefault="002F32EE">
      <w:pPr>
        <w:ind w:right="-2"/>
      </w:pPr>
      <w:r>
        <w:rPr>
          <w:rFonts w:ascii="Verdana" w:hAnsi="Verdana"/>
        </w:rPr>
        <w:t xml:space="preserve">L’empresa adjudicatària haurà de lliurar, a l’inici del contracte i, si s’escau, anualment fins a la seva finalització, la relació dels llocs ocupats per personal adscrit al contracte que comportin dur a terme una activitat, un servei o una obra amb </w:t>
      </w:r>
      <w:r w:rsidRPr="00350C22">
        <w:rPr>
          <w:rFonts w:ascii="Verdana" w:hAnsi="Verdana"/>
        </w:rPr>
        <w:t>caràcter per</w:t>
      </w:r>
      <w:r>
        <w:rPr>
          <w:rFonts w:ascii="Verdana" w:hAnsi="Verdana"/>
        </w:rPr>
        <w:t>manent en una dependència o un establiment públic, així com el règim de dedicació i el règim retributiu d’aquest personal i les tasques que duu a terme</w:t>
      </w:r>
      <w:r>
        <w:rPr>
          <w:rFonts w:ascii="Verdana" w:hAnsi="Verdana" w:cs="Calibri"/>
        </w:rPr>
        <w:t>.</w:t>
      </w:r>
    </w:p>
    <w:p w14:paraId="645B5BF6" w14:textId="77777777" w:rsidR="00914EC0" w:rsidRDefault="00914EC0">
      <w:pPr>
        <w:ind w:right="-2"/>
        <w:rPr>
          <w:rFonts w:ascii="Verdana" w:hAnsi="Verdana" w:cs="Calibri"/>
        </w:rPr>
      </w:pPr>
    </w:p>
    <w:p w14:paraId="1FE3DFC2" w14:textId="77777777" w:rsidR="00914EC0" w:rsidRDefault="002F32EE">
      <w:pPr>
        <w:ind w:right="-2"/>
      </w:pPr>
      <w:r>
        <w:rPr>
          <w:rFonts w:ascii="Verdana" w:hAnsi="Verdana" w:cs="Calibri"/>
        </w:rPr>
        <w:t xml:space="preserve">4. </w:t>
      </w:r>
      <w:r>
        <w:rPr>
          <w:rFonts w:ascii="Verdana" w:hAnsi="Verdana"/>
          <w:u w:val="single"/>
        </w:rPr>
        <w:t>Dret d’accés a la informació pública</w:t>
      </w:r>
    </w:p>
    <w:p w14:paraId="040BE4D4" w14:textId="77777777" w:rsidR="00914EC0" w:rsidRDefault="00914EC0">
      <w:pPr>
        <w:ind w:right="-2"/>
        <w:rPr>
          <w:rFonts w:ascii="Verdana" w:hAnsi="Verdana" w:cs="Calibri"/>
        </w:rPr>
      </w:pPr>
    </w:p>
    <w:p w14:paraId="57565A34" w14:textId="77777777" w:rsidR="00914EC0" w:rsidRDefault="002F32EE">
      <w:pPr>
        <w:ind w:right="-2"/>
      </w:pPr>
      <w:r>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r>
        <w:rPr>
          <w:rFonts w:ascii="Verdana" w:hAnsi="Verdana" w:cs="Calibri"/>
        </w:rPr>
        <w:t>.</w:t>
      </w:r>
    </w:p>
    <w:p w14:paraId="26CF57C8" w14:textId="77777777" w:rsidR="00914EC0" w:rsidRDefault="00914EC0">
      <w:pPr>
        <w:ind w:right="-2"/>
        <w:rPr>
          <w:rFonts w:ascii="Verdana" w:hAnsi="Verdana" w:cs="Calibri"/>
        </w:rPr>
      </w:pPr>
    </w:p>
    <w:p w14:paraId="7B6753CB" w14:textId="77777777" w:rsidR="00914EC0" w:rsidRDefault="002F32EE">
      <w:pPr>
        <w:ind w:right="-2"/>
      </w:pPr>
      <w:r>
        <w:rPr>
          <w:rFonts w:ascii="Verdana" w:hAnsi="Verdana" w:cs="Calibri"/>
        </w:rPr>
        <w:t xml:space="preserve">5. </w:t>
      </w:r>
      <w:r>
        <w:rPr>
          <w:rFonts w:ascii="Verdana" w:hAnsi="Verdana"/>
          <w:u w:val="single"/>
        </w:rPr>
        <w:t>Qualitat dels serveis públics</w:t>
      </w:r>
    </w:p>
    <w:p w14:paraId="46067F2B" w14:textId="77777777" w:rsidR="00914EC0" w:rsidRDefault="00914EC0">
      <w:pPr>
        <w:ind w:right="-2"/>
        <w:rPr>
          <w:rFonts w:ascii="Verdana" w:hAnsi="Verdana" w:cs="Calibri"/>
        </w:rPr>
      </w:pPr>
    </w:p>
    <w:p w14:paraId="0249682C" w14:textId="77777777" w:rsidR="00914EC0" w:rsidRDefault="002F32EE">
      <w:pPr>
        <w:ind w:right="-2"/>
      </w:pPr>
      <w:r>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r>
        <w:rPr>
          <w:rFonts w:ascii="Verdana" w:hAnsi="Verdana" w:cs="Calibri"/>
        </w:rPr>
        <w:t>.</w:t>
      </w:r>
    </w:p>
    <w:p w14:paraId="552E0167" w14:textId="77777777" w:rsidR="00914EC0" w:rsidRDefault="00914EC0">
      <w:pPr>
        <w:ind w:right="-2"/>
        <w:rPr>
          <w:rFonts w:ascii="Verdana" w:hAnsi="Verdana" w:cs="Calibri"/>
        </w:rPr>
      </w:pPr>
    </w:p>
    <w:p w14:paraId="60F8A6B5" w14:textId="77777777" w:rsidR="00914EC0" w:rsidRDefault="002F32EE">
      <w:pPr>
        <w:ind w:right="-2"/>
      </w:pPr>
      <w:r>
        <w:rPr>
          <w:rFonts w:ascii="Verdana" w:hAnsi="Verdana"/>
        </w:rPr>
        <w:t>L’incompliment d’aquestes obligacions es regira d'acord amb el règim sancionador de la Llei 19/2014, de 29 de desembre</w:t>
      </w:r>
      <w:r>
        <w:rPr>
          <w:rFonts w:ascii="Verdana" w:hAnsi="Verdana" w:cs="Calibri"/>
        </w:rPr>
        <w:t>.</w:t>
      </w:r>
    </w:p>
    <w:p w14:paraId="3E2059E0" w14:textId="77777777" w:rsidR="00914EC0" w:rsidRDefault="00914EC0">
      <w:pPr>
        <w:ind w:right="-2"/>
        <w:rPr>
          <w:rFonts w:ascii="Verdana" w:hAnsi="Verdana" w:cs="Calibri"/>
        </w:rPr>
      </w:pPr>
    </w:p>
    <w:p w14:paraId="7A24C455" w14:textId="77777777" w:rsidR="00914EC0" w:rsidRDefault="002F32EE">
      <w:pPr>
        <w:ind w:right="-2"/>
        <w:rPr>
          <w:rFonts w:ascii="Verdana" w:hAnsi="Verdana" w:cs="Calibri"/>
          <w:b/>
          <w:bCs/>
        </w:rPr>
      </w:pPr>
      <w:r>
        <w:rPr>
          <w:rFonts w:ascii="Verdana" w:hAnsi="Verdana" w:cs="Calibri"/>
          <w:b/>
          <w:bCs/>
        </w:rPr>
        <w:t>Obligacions en matèria d’integritat i els conflictes d’interès</w:t>
      </w:r>
    </w:p>
    <w:p w14:paraId="6F8CE889" w14:textId="77777777" w:rsidR="00914EC0" w:rsidRDefault="00914EC0">
      <w:pPr>
        <w:ind w:right="-2"/>
        <w:rPr>
          <w:rFonts w:ascii="Verdana" w:hAnsi="Verdana"/>
        </w:rPr>
      </w:pPr>
    </w:p>
    <w:p w14:paraId="0BC1D31F" w14:textId="77777777" w:rsidR="00914EC0" w:rsidRDefault="002F32EE">
      <w:pPr>
        <w:ind w:right="-2"/>
      </w:pPr>
      <w:r>
        <w:rPr>
          <w:rFonts w:ascii="Verdana" w:hAnsi="Verdana"/>
        </w:rPr>
        <w:t xml:space="preserve">1. </w:t>
      </w:r>
      <w:r>
        <w:rPr>
          <w:rFonts w:ascii="Verdana" w:hAnsi="Verdana"/>
          <w:u w:val="single"/>
        </w:rPr>
        <w:t>Principis ètics i codi de conducta</w:t>
      </w:r>
    </w:p>
    <w:p w14:paraId="25CD0FC6" w14:textId="77777777" w:rsidR="00914EC0" w:rsidRDefault="00914EC0">
      <w:pPr>
        <w:ind w:right="-2"/>
        <w:rPr>
          <w:rFonts w:ascii="Verdana" w:hAnsi="Verdana"/>
        </w:rPr>
      </w:pPr>
    </w:p>
    <w:p w14:paraId="46E2EBA8" w14:textId="77777777" w:rsidR="00914EC0" w:rsidRDefault="002F32EE">
      <w:pPr>
        <w:ind w:right="-2"/>
        <w:rPr>
          <w:rFonts w:ascii="Verdana" w:hAnsi="Verdana"/>
        </w:rPr>
      </w:pPr>
      <w:r>
        <w:rPr>
          <w:rFonts w:ascii="Verdana" w:hAnsi="Verdana"/>
        </w:rPr>
        <w:t xml:space="preserve">En els processos de contractació pública municipal, les empreses licitadores i contractistes, les empreses </w:t>
      </w:r>
      <w:proofErr w:type="spellStart"/>
      <w:r>
        <w:rPr>
          <w:rFonts w:ascii="Verdana" w:hAnsi="Verdana"/>
        </w:rPr>
        <w:t>subcontractistes</w:t>
      </w:r>
      <w:proofErr w:type="spellEnd"/>
      <w:r>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0A7765E0" w14:textId="77777777" w:rsidR="00914EC0" w:rsidRDefault="00914EC0">
      <w:pPr>
        <w:ind w:right="-2"/>
        <w:rPr>
          <w:rFonts w:ascii="Verdana" w:hAnsi="Verdana"/>
        </w:rPr>
      </w:pPr>
    </w:p>
    <w:p w14:paraId="218BEDB0" w14:textId="77777777" w:rsidR="00914EC0" w:rsidRDefault="002F32EE">
      <w:pPr>
        <w:ind w:right="-2"/>
        <w:rPr>
          <w:rFonts w:ascii="Verdana" w:hAnsi="Verdana"/>
        </w:rPr>
      </w:pPr>
      <w:r>
        <w:rPr>
          <w:rFonts w:ascii="Verdana" w:hAnsi="Verdana"/>
        </w:rPr>
        <w:t>De conformitat amb allò establert als articles 1.1 i 64 de la LCSP, les empreses licitadores i contractistes assumeixen les obligacions següents:</w:t>
      </w:r>
    </w:p>
    <w:p w14:paraId="102A2BF8" w14:textId="77777777" w:rsidR="00914EC0" w:rsidRDefault="00914EC0">
      <w:pPr>
        <w:ind w:right="-2"/>
        <w:rPr>
          <w:rFonts w:ascii="Verdana" w:hAnsi="Verdana"/>
          <w:sz w:val="16"/>
          <w:szCs w:val="16"/>
        </w:rPr>
      </w:pPr>
    </w:p>
    <w:p w14:paraId="3CE570F5" w14:textId="77777777" w:rsidR="00914EC0" w:rsidRDefault="002F32EE">
      <w:pPr>
        <w:ind w:left="284"/>
        <w:rPr>
          <w:rFonts w:ascii="Verdana" w:hAnsi="Verdana"/>
        </w:rPr>
      </w:pPr>
      <w:r>
        <w:rPr>
          <w:rFonts w:ascii="Verdana" w:hAnsi="Verdana"/>
        </w:rPr>
        <w:t xml:space="preserve">1. Respectar els principis d’igualtat, lliure concurrència, transparència i integritat. </w:t>
      </w:r>
    </w:p>
    <w:p w14:paraId="492B32C2" w14:textId="77777777" w:rsidR="00914EC0" w:rsidRDefault="00914EC0">
      <w:pPr>
        <w:ind w:left="284"/>
        <w:rPr>
          <w:rFonts w:ascii="Verdana" w:hAnsi="Verdana"/>
        </w:rPr>
      </w:pPr>
    </w:p>
    <w:p w14:paraId="19470875" w14:textId="77777777" w:rsidR="00914EC0" w:rsidRDefault="002F32EE">
      <w:pPr>
        <w:ind w:left="284"/>
        <w:rPr>
          <w:rFonts w:ascii="Verdana" w:hAnsi="Verdana"/>
        </w:rPr>
      </w:pPr>
      <w:r>
        <w:rPr>
          <w:rFonts w:ascii="Verdana" w:hAnsi="Verdana"/>
        </w:rPr>
        <w:t>2. No sol·licitar, directament o indirectament, que un càrrec o empleat públic influeixi en l’adjudicació del contracte.</w:t>
      </w:r>
    </w:p>
    <w:p w14:paraId="551C2B06" w14:textId="77777777" w:rsidR="00914EC0" w:rsidRDefault="00914EC0">
      <w:pPr>
        <w:ind w:left="284"/>
        <w:rPr>
          <w:rFonts w:ascii="Verdana" w:hAnsi="Verdana"/>
        </w:rPr>
      </w:pPr>
    </w:p>
    <w:p w14:paraId="34AB59B3" w14:textId="77777777" w:rsidR="00914EC0" w:rsidRDefault="002F32EE">
      <w:pPr>
        <w:ind w:left="284"/>
        <w:rPr>
          <w:rFonts w:ascii="Verdana" w:hAnsi="Verdana"/>
        </w:rPr>
      </w:pPr>
      <w:r>
        <w:rPr>
          <w:rFonts w:ascii="Verdana" w:hAnsi="Verdana"/>
        </w:rPr>
        <w:t>3. 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2C9CFDAC" w14:textId="77777777" w:rsidR="00914EC0" w:rsidRDefault="00914EC0">
      <w:pPr>
        <w:ind w:left="284"/>
        <w:rPr>
          <w:rFonts w:ascii="Verdana" w:hAnsi="Verdana"/>
        </w:rPr>
      </w:pPr>
    </w:p>
    <w:p w14:paraId="1DBC7A91" w14:textId="77777777" w:rsidR="00914EC0" w:rsidRDefault="002F32EE">
      <w:pPr>
        <w:ind w:left="284"/>
        <w:rPr>
          <w:rFonts w:ascii="Verdana" w:hAnsi="Verdana"/>
        </w:rPr>
      </w:pPr>
      <w:r>
        <w:rPr>
          <w:rFonts w:ascii="Verdana" w:hAnsi="Verdana"/>
        </w:rPr>
        <w:t>4. 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62B6C04D" w14:textId="77777777" w:rsidR="00914EC0" w:rsidRDefault="00914EC0">
      <w:pPr>
        <w:ind w:left="284"/>
        <w:rPr>
          <w:rFonts w:ascii="Verdana" w:hAnsi="Verdana"/>
        </w:rPr>
      </w:pPr>
    </w:p>
    <w:p w14:paraId="17FC2995" w14:textId="77777777" w:rsidR="00914EC0" w:rsidRDefault="002F32EE">
      <w:pPr>
        <w:ind w:left="284"/>
        <w:rPr>
          <w:rFonts w:ascii="Verdana" w:hAnsi="Verdana"/>
        </w:rPr>
      </w:pPr>
      <w:r>
        <w:rPr>
          <w:rFonts w:ascii="Verdana" w:hAnsi="Verdana"/>
        </w:rPr>
        <w:t>5. 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3FD40A47" w14:textId="77777777" w:rsidR="00914EC0" w:rsidRDefault="00914EC0">
      <w:pPr>
        <w:ind w:left="284"/>
        <w:rPr>
          <w:rFonts w:ascii="Verdana" w:hAnsi="Verdana"/>
        </w:rPr>
      </w:pPr>
    </w:p>
    <w:p w14:paraId="449B14C4" w14:textId="77777777" w:rsidR="00914EC0" w:rsidRDefault="002F32EE">
      <w:pPr>
        <w:ind w:left="284"/>
        <w:rPr>
          <w:rFonts w:ascii="Verdana" w:hAnsi="Verdana"/>
        </w:rPr>
      </w:pPr>
      <w:r>
        <w:rPr>
          <w:rFonts w:ascii="Verdana" w:hAnsi="Verdana"/>
        </w:rPr>
        <w:t>6. 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0C788E47" w14:textId="77777777" w:rsidR="00914EC0" w:rsidRDefault="00914EC0">
      <w:pPr>
        <w:ind w:left="284"/>
        <w:rPr>
          <w:rFonts w:ascii="Verdana" w:hAnsi="Verdana"/>
        </w:rPr>
      </w:pPr>
    </w:p>
    <w:p w14:paraId="07F702ED" w14:textId="77777777" w:rsidR="00914EC0" w:rsidRDefault="002F32EE">
      <w:pPr>
        <w:ind w:left="284"/>
        <w:rPr>
          <w:rFonts w:ascii="Verdana" w:hAnsi="Verdana"/>
        </w:rPr>
      </w:pPr>
      <w:r>
        <w:rPr>
          <w:rFonts w:ascii="Verdana" w:hAnsi="Verdana"/>
        </w:rPr>
        <w:t>7. Observar els principis, les normes i els cànons ètics propis de les activitats, els oficis i/o les professions corresponents a les prestacions objecte dels contractes.</w:t>
      </w:r>
    </w:p>
    <w:p w14:paraId="2A37FC5D" w14:textId="77777777" w:rsidR="00914EC0" w:rsidRDefault="00914EC0">
      <w:pPr>
        <w:ind w:left="284"/>
        <w:rPr>
          <w:rFonts w:ascii="Verdana" w:hAnsi="Verdana"/>
        </w:rPr>
      </w:pPr>
    </w:p>
    <w:p w14:paraId="40D95374" w14:textId="77777777" w:rsidR="00914EC0" w:rsidRDefault="002F32EE">
      <w:pPr>
        <w:ind w:left="284"/>
        <w:rPr>
          <w:rFonts w:ascii="Verdana" w:hAnsi="Verdana"/>
        </w:rPr>
      </w:pPr>
      <w:r>
        <w:rPr>
          <w:rFonts w:ascii="Verdana" w:hAnsi="Verdana"/>
        </w:rPr>
        <w:t>8. No realitzar accions que posin en risc l’interès públic.</w:t>
      </w:r>
    </w:p>
    <w:p w14:paraId="6C63508B" w14:textId="77777777" w:rsidR="00914EC0" w:rsidRDefault="00914EC0">
      <w:pPr>
        <w:ind w:left="284"/>
        <w:rPr>
          <w:rFonts w:ascii="Verdana" w:hAnsi="Verdana"/>
        </w:rPr>
      </w:pPr>
    </w:p>
    <w:p w14:paraId="3915E8AC" w14:textId="77777777" w:rsidR="00914EC0" w:rsidRDefault="002F32EE">
      <w:pPr>
        <w:ind w:left="284"/>
        <w:rPr>
          <w:rFonts w:ascii="Verdana" w:hAnsi="Verdana"/>
        </w:rPr>
      </w:pPr>
      <w:r>
        <w:rPr>
          <w:rFonts w:ascii="Verdana" w:hAnsi="Verdana"/>
        </w:rPr>
        <w:t>9. Respectar els acords i les normes de confidencialitat.</w:t>
      </w:r>
    </w:p>
    <w:p w14:paraId="188BD1D9" w14:textId="77777777" w:rsidR="00914EC0" w:rsidRDefault="00914EC0">
      <w:pPr>
        <w:ind w:left="284"/>
        <w:rPr>
          <w:rFonts w:ascii="Verdana" w:hAnsi="Verdana"/>
        </w:rPr>
      </w:pPr>
    </w:p>
    <w:p w14:paraId="46FE309F" w14:textId="77777777" w:rsidR="00914EC0" w:rsidRDefault="002F32EE">
      <w:pPr>
        <w:ind w:left="284"/>
        <w:rPr>
          <w:rFonts w:ascii="Verdana" w:hAnsi="Verdana"/>
        </w:rPr>
      </w:pPr>
      <w:r>
        <w:rPr>
          <w:rFonts w:ascii="Verdana" w:hAnsi="Verdana"/>
        </w:rPr>
        <w:t>10. 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209C25D8" w14:textId="77777777" w:rsidR="00914EC0" w:rsidRDefault="00914EC0">
      <w:pPr>
        <w:ind w:left="284"/>
        <w:rPr>
          <w:rFonts w:ascii="Verdana" w:hAnsi="Verdana"/>
        </w:rPr>
      </w:pPr>
    </w:p>
    <w:p w14:paraId="2164A065" w14:textId="77777777" w:rsidR="00914EC0" w:rsidRDefault="002F32EE">
      <w:pPr>
        <w:ind w:left="284"/>
        <w:rPr>
          <w:rFonts w:ascii="Verdana" w:hAnsi="Verdana"/>
        </w:rPr>
      </w:pPr>
      <w:r>
        <w:rPr>
          <w:rFonts w:ascii="Verdana" w:hAnsi="Verdana"/>
        </w:rPr>
        <w:t>11. Aplicar la màxima diligència en el coneixement, foment i compliment de la legalitat vigent.</w:t>
      </w:r>
    </w:p>
    <w:p w14:paraId="2C69FCC3" w14:textId="77777777" w:rsidR="00914EC0" w:rsidRDefault="00914EC0">
      <w:pPr>
        <w:ind w:left="284"/>
        <w:rPr>
          <w:rFonts w:ascii="Verdana" w:hAnsi="Verdana"/>
        </w:rPr>
      </w:pPr>
    </w:p>
    <w:p w14:paraId="791295E9" w14:textId="77777777" w:rsidR="00914EC0" w:rsidRDefault="002F32EE">
      <w:pPr>
        <w:ind w:left="284"/>
        <w:rPr>
          <w:rFonts w:ascii="Verdana" w:hAnsi="Verdana"/>
        </w:rPr>
      </w:pPr>
      <w:r>
        <w:rPr>
          <w:rFonts w:ascii="Verdana" w:hAnsi="Verdana"/>
        </w:rPr>
        <w:t>12. 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590DFA03" w14:textId="77777777" w:rsidR="00914EC0" w:rsidRDefault="00914EC0">
      <w:pPr>
        <w:ind w:left="284"/>
        <w:rPr>
          <w:rFonts w:ascii="Verdana" w:hAnsi="Verdana"/>
        </w:rPr>
      </w:pPr>
    </w:p>
    <w:p w14:paraId="083D345D" w14:textId="77777777" w:rsidR="00914EC0" w:rsidRDefault="002F32EE">
      <w:pPr>
        <w:ind w:left="284"/>
        <w:rPr>
          <w:rFonts w:ascii="Verdana" w:hAnsi="Verdana"/>
        </w:rPr>
      </w:pPr>
      <w:r>
        <w:rPr>
          <w:rFonts w:ascii="Verdana" w:hAnsi="Verdana"/>
        </w:rPr>
        <w:t>13. 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w:t>
      </w:r>
    </w:p>
    <w:p w14:paraId="2F0E7D26" w14:textId="77777777" w:rsidR="00914EC0" w:rsidRDefault="00914EC0">
      <w:pPr>
        <w:rPr>
          <w:rFonts w:ascii="Verdana" w:hAnsi="Verdana"/>
        </w:rPr>
      </w:pPr>
    </w:p>
    <w:p w14:paraId="59E3D878" w14:textId="77777777" w:rsidR="00914EC0" w:rsidRDefault="002F32EE">
      <w:pPr>
        <w:pStyle w:val="Default"/>
        <w:jc w:val="both"/>
        <w:rPr>
          <w:rFonts w:ascii="Verdana" w:hAnsi="Verdana"/>
          <w:sz w:val="20"/>
          <w:szCs w:val="20"/>
          <w:u w:val="single"/>
        </w:rPr>
      </w:pPr>
      <w:r>
        <w:rPr>
          <w:rFonts w:ascii="Verdana" w:hAnsi="Verdana"/>
          <w:sz w:val="20"/>
          <w:szCs w:val="20"/>
          <w:u w:val="single"/>
        </w:rPr>
        <w:t xml:space="preserve">Conseqüències de l’incompliment  </w:t>
      </w:r>
    </w:p>
    <w:p w14:paraId="14F4603E" w14:textId="77777777" w:rsidR="00914EC0" w:rsidRDefault="00914EC0">
      <w:pPr>
        <w:pStyle w:val="Default"/>
        <w:jc w:val="both"/>
        <w:rPr>
          <w:rFonts w:ascii="Verdana" w:hAnsi="Verdana"/>
          <w:sz w:val="20"/>
          <w:szCs w:val="20"/>
        </w:rPr>
      </w:pPr>
    </w:p>
    <w:p w14:paraId="7E1CEC88" w14:textId="77777777" w:rsidR="00914EC0" w:rsidRDefault="002F32EE">
      <w:pPr>
        <w:rPr>
          <w:rFonts w:ascii="Verdana" w:hAnsi="Verdana"/>
        </w:rPr>
      </w:pPr>
      <w:r>
        <w:rPr>
          <w:rFonts w:ascii="Verdana" w:hAnsi="Verdana"/>
        </w:rPr>
        <w:t>L’incompliment per les empreses licitadores de les regles de conducta definides en aquesta clàusula pot derivar en causa de prohibició de contractar si concorren els requisits de l’article 71 LCSP.</w:t>
      </w:r>
    </w:p>
    <w:p w14:paraId="36AB1E95" w14:textId="77777777" w:rsidR="00914EC0" w:rsidRDefault="00914EC0">
      <w:pPr>
        <w:rPr>
          <w:rFonts w:ascii="Verdana" w:hAnsi="Verdana"/>
        </w:rPr>
      </w:pPr>
    </w:p>
    <w:p w14:paraId="5DC119A9" w14:textId="77777777" w:rsidR="00914EC0" w:rsidRDefault="002F32EE">
      <w:pPr>
        <w:rPr>
          <w:rFonts w:ascii="Verdana" w:hAnsi="Verdana"/>
        </w:rPr>
      </w:pPr>
      <w:r>
        <w:rPr>
          <w:rFonts w:ascii="Verdana" w:hAnsi="Verdana"/>
        </w:rPr>
        <w:t xml:space="preserve">En relació amb l’empresa contractista i les empreses </w:t>
      </w:r>
      <w:proofErr w:type="spellStart"/>
      <w:r>
        <w:rPr>
          <w:rFonts w:ascii="Verdana" w:hAnsi="Verdana"/>
        </w:rPr>
        <w:t>subcontractistes</w:t>
      </w:r>
      <w:proofErr w:type="spellEnd"/>
      <w:r>
        <w:rPr>
          <w:rFonts w:ascii="Verdana" w:hAnsi="Verdana"/>
        </w:rPr>
        <w:t xml:space="preserve"> i proveïdores i mitjans auxiliars, les regles de conducta definides en aquesta clàusula són obligacions contractuals essencials i la seva infracció es qualifica com a incompliment molt greu si concorre dol,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540258F0" w14:textId="77777777" w:rsidR="00914EC0" w:rsidRDefault="00914EC0">
      <w:pPr>
        <w:rPr>
          <w:rFonts w:ascii="Verdana" w:hAnsi="Verdana"/>
        </w:rPr>
      </w:pPr>
    </w:p>
    <w:p w14:paraId="791AC248" w14:textId="77777777" w:rsidR="00914EC0" w:rsidRDefault="00914EC0">
      <w:pPr>
        <w:tabs>
          <w:tab w:val="left" w:pos="567"/>
        </w:tabs>
        <w:rPr>
          <w:rFonts w:ascii="Verdana" w:hAnsi="Verdana" w:cs="Arial"/>
          <w:color w:val="auto"/>
        </w:rPr>
      </w:pPr>
    </w:p>
    <w:p w14:paraId="129C2EDB" w14:textId="77777777" w:rsidR="00914EC0" w:rsidRDefault="00914EC0">
      <w:pPr>
        <w:tabs>
          <w:tab w:val="left" w:pos="1702"/>
        </w:tabs>
        <w:rPr>
          <w:rFonts w:ascii="Verdana" w:hAnsi="Verdana" w:cs="Arial"/>
          <w:color w:val="auto"/>
        </w:rPr>
      </w:pPr>
    </w:p>
    <w:p w14:paraId="0CBE5437" w14:textId="076A1C99" w:rsidR="00914EC0" w:rsidRDefault="00141088">
      <w:pPr>
        <w:pStyle w:val="Peufirma"/>
        <w:rPr>
          <w:rFonts w:ascii="Verdana" w:hAnsi="Verdana" w:cs="Arial"/>
          <w:color w:val="auto"/>
        </w:rPr>
      </w:pPr>
      <w:bookmarkStart w:id="200" w:name="Datadia"/>
      <w:bookmarkEnd w:id="200"/>
      <w:r>
        <w:rPr>
          <w:rFonts w:ascii="Verdana" w:hAnsi="Verdana" w:cs="Arial"/>
          <w:color w:val="auto"/>
        </w:rPr>
        <w:t xml:space="preserve">Barcelona, </w:t>
      </w:r>
      <w:r w:rsidR="00545BAB">
        <w:rPr>
          <w:rFonts w:ascii="Verdana" w:hAnsi="Verdana" w:cs="Arial"/>
          <w:color w:val="auto"/>
        </w:rPr>
        <w:t>desembre</w:t>
      </w:r>
      <w:r>
        <w:rPr>
          <w:rFonts w:ascii="Verdana" w:hAnsi="Verdana" w:cs="Arial"/>
          <w:color w:val="auto"/>
        </w:rPr>
        <w:t xml:space="preserve"> de 2025</w:t>
      </w:r>
    </w:p>
    <w:p w14:paraId="7CB16E7C" w14:textId="77777777" w:rsidR="00914EC0" w:rsidRDefault="00914EC0">
      <w:pPr>
        <w:pStyle w:val="Peufirma"/>
        <w:rPr>
          <w:rFonts w:ascii="Verdana" w:hAnsi="Verdana" w:cs="Arial"/>
          <w:color w:val="auto"/>
        </w:rPr>
      </w:pPr>
      <w:bookmarkStart w:id="201" w:name="inici_diligencia_2"/>
      <w:bookmarkEnd w:id="201"/>
    </w:p>
    <w:p w14:paraId="3DE88734" w14:textId="77777777" w:rsidR="00914EC0" w:rsidRDefault="00914EC0">
      <w:pPr>
        <w:pStyle w:val="Peufirma"/>
        <w:rPr>
          <w:rFonts w:ascii="Verdana" w:hAnsi="Verdana" w:cs="Arial"/>
          <w:color w:val="auto"/>
        </w:rPr>
      </w:pPr>
      <w:bookmarkStart w:id="202" w:name="diligencia_2"/>
      <w:bookmarkEnd w:id="202"/>
    </w:p>
    <w:p w14:paraId="1C97AEFC" w14:textId="77777777" w:rsidR="00914EC0" w:rsidRDefault="00914EC0">
      <w:pPr>
        <w:pStyle w:val="Peufirma"/>
        <w:rPr>
          <w:rFonts w:ascii="Verdana" w:hAnsi="Verdana" w:cs="Arial"/>
          <w:color w:val="auto"/>
        </w:rPr>
      </w:pPr>
    </w:p>
    <w:tbl>
      <w:tblPr>
        <w:tblW w:w="8639" w:type="dxa"/>
        <w:jc w:val="center"/>
        <w:tblLayout w:type="fixed"/>
        <w:tblCellMar>
          <w:left w:w="10" w:type="dxa"/>
          <w:right w:w="10" w:type="dxa"/>
        </w:tblCellMar>
        <w:tblLook w:val="0000" w:firstRow="0" w:lastRow="0" w:firstColumn="0" w:lastColumn="0" w:noHBand="0" w:noVBand="0"/>
      </w:tblPr>
      <w:tblGrid>
        <w:gridCol w:w="4323"/>
        <w:gridCol w:w="4316"/>
      </w:tblGrid>
      <w:tr w:rsidR="00914EC0" w14:paraId="6093A03A" w14:textId="77777777">
        <w:trPr>
          <w:cantSplit/>
          <w:jc w:val="center"/>
        </w:trPr>
        <w:tc>
          <w:tcPr>
            <w:tcW w:w="4323" w:type="dxa"/>
            <w:tcMar>
              <w:top w:w="0" w:type="dxa"/>
              <w:left w:w="70" w:type="dxa"/>
              <w:bottom w:w="0" w:type="dxa"/>
              <w:right w:w="70" w:type="dxa"/>
            </w:tcMar>
          </w:tcPr>
          <w:p w14:paraId="0220ABE7" w14:textId="77777777" w:rsidR="00914EC0" w:rsidRDefault="00141088">
            <w:pPr>
              <w:pStyle w:val="Peufirma"/>
              <w:rPr>
                <w:rFonts w:ascii="Verdana" w:hAnsi="Verdana" w:cs="Arial"/>
                <w:color w:val="auto"/>
              </w:rPr>
            </w:pPr>
            <w:bookmarkStart w:id="203" w:name="titolf1"/>
            <w:bookmarkEnd w:id="203"/>
            <w:r>
              <w:rPr>
                <w:rFonts w:ascii="Verdana" w:hAnsi="Verdana" w:cs="Arial"/>
                <w:color w:val="auto"/>
              </w:rPr>
              <w:t>L'Administrador/a</w:t>
            </w:r>
          </w:p>
        </w:tc>
        <w:tc>
          <w:tcPr>
            <w:tcW w:w="4316" w:type="dxa"/>
            <w:tcMar>
              <w:top w:w="0" w:type="dxa"/>
              <w:left w:w="70" w:type="dxa"/>
              <w:bottom w:w="0" w:type="dxa"/>
              <w:right w:w="70" w:type="dxa"/>
            </w:tcMar>
          </w:tcPr>
          <w:p w14:paraId="3A6F72CB" w14:textId="77777777" w:rsidR="00914EC0" w:rsidRDefault="00914EC0">
            <w:pPr>
              <w:pStyle w:val="Peufirma"/>
              <w:jc w:val="right"/>
              <w:rPr>
                <w:rFonts w:ascii="Verdana" w:hAnsi="Verdana" w:cs="Arial"/>
                <w:color w:val="auto"/>
              </w:rPr>
            </w:pPr>
            <w:bookmarkStart w:id="204" w:name="titolf2"/>
            <w:bookmarkEnd w:id="204"/>
          </w:p>
        </w:tc>
      </w:tr>
    </w:tbl>
    <w:p w14:paraId="1A76B0AE" w14:textId="77777777" w:rsidR="00914EC0" w:rsidRDefault="00914EC0">
      <w:pPr>
        <w:pStyle w:val="Peufirma"/>
        <w:rPr>
          <w:rFonts w:ascii="Verdana" w:hAnsi="Verdana" w:cs="Arial"/>
          <w:color w:val="auto"/>
        </w:rPr>
      </w:pPr>
    </w:p>
    <w:p w14:paraId="5664D45B" w14:textId="77777777" w:rsidR="00914EC0" w:rsidRDefault="00914EC0">
      <w:pPr>
        <w:pStyle w:val="Peufirma"/>
        <w:rPr>
          <w:rFonts w:ascii="Verdana" w:hAnsi="Verdana" w:cs="Arial"/>
          <w:color w:val="auto"/>
        </w:rPr>
      </w:pPr>
    </w:p>
    <w:p w14:paraId="75339C65" w14:textId="77777777" w:rsidR="00914EC0" w:rsidRDefault="00914EC0">
      <w:pPr>
        <w:pStyle w:val="Peufirma"/>
        <w:rPr>
          <w:rFonts w:ascii="Verdana" w:hAnsi="Verdana" w:cs="Arial"/>
          <w:color w:val="auto"/>
        </w:rPr>
      </w:pPr>
    </w:p>
    <w:p w14:paraId="5803B9C3" w14:textId="77777777" w:rsidR="00914EC0" w:rsidRDefault="00914EC0">
      <w:pPr>
        <w:pStyle w:val="Peufirma"/>
        <w:rPr>
          <w:rFonts w:ascii="Verdana" w:hAnsi="Verdana" w:cs="Arial"/>
          <w:color w:val="auto"/>
        </w:rPr>
      </w:pPr>
    </w:p>
    <w:p w14:paraId="21FA5D69" w14:textId="77777777" w:rsidR="00914EC0" w:rsidRDefault="00914EC0">
      <w:pPr>
        <w:pStyle w:val="Peufirma"/>
        <w:rPr>
          <w:rFonts w:ascii="Verdana" w:hAnsi="Verdana" w:cs="Arial"/>
          <w:color w:val="auto"/>
        </w:rPr>
      </w:pPr>
    </w:p>
    <w:p w14:paraId="1CDE4A61" w14:textId="77777777" w:rsidR="00914EC0" w:rsidRDefault="00914EC0">
      <w:pPr>
        <w:pStyle w:val="Peufirma"/>
        <w:rPr>
          <w:rFonts w:ascii="Verdana" w:hAnsi="Verdana" w:cs="Arial"/>
          <w:color w:val="auto"/>
        </w:rPr>
      </w:pPr>
    </w:p>
    <w:tbl>
      <w:tblPr>
        <w:tblW w:w="8510" w:type="dxa"/>
        <w:jc w:val="center"/>
        <w:tblLayout w:type="fixed"/>
        <w:tblCellMar>
          <w:left w:w="10" w:type="dxa"/>
          <w:right w:w="10" w:type="dxa"/>
        </w:tblCellMar>
        <w:tblLook w:val="0000" w:firstRow="0" w:lastRow="0" w:firstColumn="0" w:lastColumn="0" w:noHBand="0" w:noVBand="0"/>
      </w:tblPr>
      <w:tblGrid>
        <w:gridCol w:w="4255"/>
        <w:gridCol w:w="4255"/>
      </w:tblGrid>
      <w:tr w:rsidR="00914EC0" w14:paraId="2F73CEC3" w14:textId="77777777">
        <w:trPr>
          <w:cantSplit/>
          <w:jc w:val="center"/>
        </w:trPr>
        <w:tc>
          <w:tcPr>
            <w:tcW w:w="4255" w:type="dxa"/>
            <w:tcMar>
              <w:top w:w="0" w:type="dxa"/>
              <w:left w:w="70" w:type="dxa"/>
              <w:bottom w:w="0" w:type="dxa"/>
              <w:right w:w="70" w:type="dxa"/>
            </w:tcMar>
          </w:tcPr>
          <w:p w14:paraId="16D83EC9" w14:textId="77777777" w:rsidR="00914EC0" w:rsidRDefault="00141088">
            <w:pPr>
              <w:pStyle w:val="Peufirma"/>
              <w:rPr>
                <w:rFonts w:ascii="Verdana" w:hAnsi="Verdana" w:cs="Arial"/>
                <w:color w:val="auto"/>
              </w:rPr>
            </w:pPr>
            <w:bookmarkStart w:id="205" w:name="nomf1"/>
            <w:bookmarkEnd w:id="205"/>
            <w:r>
              <w:rPr>
                <w:rFonts w:ascii="Verdana" w:hAnsi="Verdana" w:cs="Arial"/>
                <w:color w:val="auto"/>
              </w:rPr>
              <w:t xml:space="preserve">Signat: </w:t>
            </w:r>
          </w:p>
        </w:tc>
        <w:tc>
          <w:tcPr>
            <w:tcW w:w="4255" w:type="dxa"/>
            <w:tcMar>
              <w:top w:w="0" w:type="dxa"/>
              <w:left w:w="70" w:type="dxa"/>
              <w:bottom w:w="0" w:type="dxa"/>
              <w:right w:w="70" w:type="dxa"/>
            </w:tcMar>
          </w:tcPr>
          <w:p w14:paraId="00ED6CCE" w14:textId="77777777" w:rsidR="00914EC0" w:rsidRDefault="00914EC0">
            <w:pPr>
              <w:pStyle w:val="Peufirma"/>
              <w:jc w:val="right"/>
              <w:rPr>
                <w:rFonts w:ascii="Verdana" w:hAnsi="Verdana" w:cs="Arial"/>
                <w:color w:val="auto"/>
              </w:rPr>
            </w:pPr>
            <w:bookmarkStart w:id="206" w:name="nomf2"/>
            <w:bookmarkEnd w:id="206"/>
          </w:p>
        </w:tc>
      </w:tr>
    </w:tbl>
    <w:p w14:paraId="08CFE3F7" w14:textId="77777777" w:rsidR="00914EC0" w:rsidRDefault="00914EC0">
      <w:pPr>
        <w:pStyle w:val="Peufirma"/>
        <w:ind w:left="567"/>
        <w:rPr>
          <w:rFonts w:ascii="Verdana" w:hAnsi="Verdana" w:cs="Arial"/>
          <w:color w:val="auto"/>
        </w:rPr>
        <w:sectPr w:rsidR="00914EC0">
          <w:headerReference w:type="default" r:id="rId37"/>
          <w:footerReference w:type="default" r:id="rId38"/>
          <w:pgSz w:w="11907" w:h="16840"/>
          <w:pgMar w:top="1418" w:right="992" w:bottom="1134" w:left="1134" w:header="709" w:footer="709" w:gutter="0"/>
          <w:pgNumType w:start="1"/>
          <w:cols w:space="708"/>
        </w:sectPr>
      </w:pPr>
      <w:bookmarkStart w:id="208" w:name="lletrat"/>
      <w:bookmarkEnd w:id="208"/>
    </w:p>
    <w:p w14:paraId="2A692089" w14:textId="77777777" w:rsidR="00141088" w:rsidRPr="008A7AEF" w:rsidRDefault="00141088" w:rsidP="00E023C0">
      <w:pPr>
        <w:pStyle w:val="Ttol"/>
        <w:rPr>
          <w:rFonts w:ascii="Verdana" w:hAnsi="Verdana" w:cs="Arial"/>
          <w:b/>
          <w:sz w:val="24"/>
          <w:szCs w:val="24"/>
        </w:rPr>
      </w:pPr>
      <w:bookmarkStart w:id="209" w:name="annex_1A"/>
      <w:bookmarkEnd w:id="209"/>
      <w:r>
        <w:rPr>
          <w:rFonts w:ascii="Verdana" w:hAnsi="Verdana" w:cs="Arial"/>
          <w:b/>
          <w:sz w:val="22"/>
          <w:szCs w:val="22"/>
          <w:u w:val="single"/>
        </w:rPr>
        <w:lastRenderedPageBreak/>
        <w:t xml:space="preserve">ANNEX </w:t>
      </w:r>
      <w:bookmarkStart w:id="210" w:name="annex_1_num"/>
      <w:bookmarkEnd w:id="210"/>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14:paraId="1E11E088" w14:textId="77777777" w:rsidR="00141088" w:rsidRPr="008A7AEF" w:rsidRDefault="00141088" w:rsidP="00E023C0">
      <w:pPr>
        <w:pStyle w:val="Ttol"/>
        <w:rPr>
          <w:rFonts w:ascii="Verdana" w:hAnsi="Verdana" w:cs="Arial"/>
          <w:sz w:val="20"/>
        </w:rPr>
      </w:pPr>
    </w:p>
    <w:p w14:paraId="2EDF7871" w14:textId="77777777" w:rsidR="00141088" w:rsidRPr="008A7AEF" w:rsidRDefault="00141088" w:rsidP="00E023C0">
      <w:pPr>
        <w:pStyle w:val="Ttol"/>
        <w:rPr>
          <w:rFonts w:ascii="Verdana" w:hAnsi="Verdana" w:cs="Arial"/>
          <w:sz w:val="20"/>
        </w:rPr>
      </w:pPr>
    </w:p>
    <w:p w14:paraId="3140D220" w14:textId="7370BA2E" w:rsidR="00141088" w:rsidRPr="008A7AEF" w:rsidRDefault="00141088" w:rsidP="00E023C0">
      <w:pPr>
        <w:pStyle w:val="Textindependent"/>
        <w:shd w:val="clear" w:color="auto" w:fill="FFFFFF"/>
        <w:ind w:right="0"/>
        <w:rPr>
          <w:rFonts w:ascii="Verdana" w:hAnsi="Verdana" w:cs="Arial"/>
          <w:snapToGrid w:val="0"/>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w:t>
      </w:r>
      <w:r w:rsidR="005B0058">
        <w:rPr>
          <w:rFonts w:ascii="Verdana" w:hAnsi="Verdana" w:cs="Arial"/>
          <w:snapToGrid w:val="0"/>
        </w:rPr>
        <w:t>domicili ..................</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w:t>
      </w:r>
      <w:r w:rsidR="00545BAB" w:rsidRPr="008A7AEF">
        <w:rPr>
          <w:rFonts w:ascii="Verdana" w:hAnsi="Verdana" w:cs="Arial"/>
          <w:snapToGrid w:val="0"/>
        </w:rPr>
        <w:t>de</w:t>
      </w:r>
      <w:bookmarkStart w:id="211" w:name="annex_1_obj_contr"/>
      <w:bookmarkEnd w:id="211"/>
      <w:r w:rsidR="00545BAB">
        <w:rPr>
          <w:rFonts w:ascii="Verdana" w:hAnsi="Verdana" w:cs="Arial"/>
          <w:snapToGrid w:val="0"/>
        </w:rPr>
        <w:t>l Servei d'impressió del Districte de Sarrià  - Sant Gervasi</w:t>
      </w:r>
      <w:r w:rsidR="00545BAB" w:rsidRPr="008A7AEF">
        <w:rPr>
          <w:rFonts w:ascii="Verdana" w:hAnsi="Verdana" w:cs="Arial"/>
          <w:snapToGrid w:val="0"/>
        </w:rPr>
        <w:t>, n</w:t>
      </w:r>
      <w:r w:rsidR="00545BAB" w:rsidRPr="008A7AEF">
        <w:rPr>
          <w:rFonts w:ascii="Verdana" w:hAnsi="Verdana" w:cs="Arial"/>
        </w:rPr>
        <w:t xml:space="preserve">úm. Contracte </w:t>
      </w:r>
      <w:bookmarkStart w:id="212" w:name="annex_1_contracte"/>
      <w:bookmarkEnd w:id="212"/>
      <w:r w:rsidR="00545BAB">
        <w:rPr>
          <w:rFonts w:ascii="Verdana" w:hAnsi="Verdana" w:cs="Arial"/>
        </w:rPr>
        <w:t>001_25004223</w:t>
      </w:r>
      <w:r w:rsidR="00545BAB" w:rsidRPr="008A7AEF">
        <w:rPr>
          <w:rFonts w:ascii="Verdana" w:hAnsi="Verdana" w:cs="Arial"/>
        </w:rPr>
        <w:t>, núm. Expedient</w:t>
      </w:r>
      <w:r w:rsidR="00724556">
        <w:rPr>
          <w:rFonts w:ascii="Verdana" w:hAnsi="Verdana" w:cs="Arial"/>
        </w:rPr>
        <w:t xml:space="preserve"> 180/2025</w:t>
      </w:r>
    </w:p>
    <w:p w14:paraId="1EC9F5AF" w14:textId="77777777" w:rsidR="00141088" w:rsidRPr="008A7AEF" w:rsidRDefault="00141088" w:rsidP="00E023C0">
      <w:pPr>
        <w:pStyle w:val="Textindependent"/>
        <w:shd w:val="clear" w:color="auto" w:fill="FFFFFF"/>
        <w:ind w:right="0"/>
        <w:rPr>
          <w:rFonts w:ascii="Verdana" w:hAnsi="Verdana" w:cs="Arial"/>
          <w:snapToGrid w:val="0"/>
        </w:rPr>
      </w:pPr>
    </w:p>
    <w:p w14:paraId="44E30F2B" w14:textId="77777777" w:rsidR="00141088" w:rsidRPr="008A7AEF" w:rsidRDefault="00141088" w:rsidP="002774B8">
      <w:pPr>
        <w:pStyle w:val="Ttol"/>
        <w:rPr>
          <w:rFonts w:ascii="Verdana" w:hAnsi="Verdana" w:cs="Arial"/>
          <w:b/>
          <w:sz w:val="20"/>
        </w:rPr>
      </w:pPr>
      <w:bookmarkStart w:id="213" w:name="_Toc200362009"/>
      <w:r w:rsidRPr="008A7AEF">
        <w:rPr>
          <w:rFonts w:ascii="Verdana" w:hAnsi="Verdana" w:cs="Arial"/>
          <w:b/>
          <w:sz w:val="20"/>
        </w:rPr>
        <w:t>DECLARA SOTA LA SEVA RESPONSABILITAT</w:t>
      </w:r>
      <w:bookmarkEnd w:id="213"/>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55C9C13B" w14:textId="77777777" w:rsidR="00141088" w:rsidRDefault="00141088" w:rsidP="00E023C0">
      <w:pPr>
        <w:pStyle w:val="Ttol"/>
        <w:rPr>
          <w:rFonts w:ascii="Verdana" w:hAnsi="Verdana" w:cs="Arial"/>
          <w:sz w:val="20"/>
        </w:rPr>
      </w:pPr>
    </w:p>
    <w:p w14:paraId="3806E1C1" w14:textId="77777777" w:rsidR="00141088" w:rsidRPr="00E864DE" w:rsidRDefault="00141088"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7B0F8379" w14:textId="77777777" w:rsidR="00141088" w:rsidRDefault="00141088" w:rsidP="00E023C0">
      <w:pPr>
        <w:pStyle w:val="Textindependent"/>
        <w:shd w:val="clear" w:color="auto" w:fill="FFFFFF"/>
        <w:ind w:right="0"/>
        <w:rPr>
          <w:rFonts w:ascii="Verdana" w:hAnsi="Verdana"/>
        </w:rPr>
      </w:pPr>
    </w:p>
    <w:p w14:paraId="1D33BB69" w14:textId="77777777" w:rsidR="00141088" w:rsidRDefault="00141088"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64A967C2" w14:textId="77777777" w:rsidR="00141088" w:rsidRDefault="00141088" w:rsidP="00E023C0">
      <w:pPr>
        <w:pStyle w:val="Textindependent"/>
        <w:shd w:val="clear" w:color="auto" w:fill="FFFFFF"/>
        <w:ind w:right="0"/>
        <w:rPr>
          <w:rFonts w:ascii="Verdana" w:hAnsi="Verdana"/>
        </w:rPr>
      </w:pPr>
    </w:p>
    <w:p w14:paraId="51FE7BA8" w14:textId="77777777" w:rsidR="00141088" w:rsidRPr="00E864DE" w:rsidRDefault="00141088"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2ADAB160" w14:textId="77777777" w:rsidR="00141088" w:rsidRPr="00E864DE" w:rsidRDefault="00141088" w:rsidP="00FD707E">
      <w:pPr>
        <w:ind w:left="1" w:hanging="1"/>
        <w:rPr>
          <w:rFonts w:ascii="Verdana" w:hAnsi="Verdana" w:cs="Arial"/>
        </w:rPr>
      </w:pPr>
    </w:p>
    <w:p w14:paraId="22D38572" w14:textId="77777777" w:rsidR="00141088" w:rsidRPr="00E864DE" w:rsidRDefault="0014108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27B32A87" w14:textId="77777777" w:rsidR="00141088" w:rsidRPr="00E864DE" w:rsidRDefault="00141088" w:rsidP="00FD707E">
      <w:pPr>
        <w:ind w:left="426" w:hanging="1"/>
        <w:rPr>
          <w:rFonts w:ascii="Verdana" w:hAnsi="Verdana" w:cs="Arial"/>
        </w:rPr>
      </w:pPr>
    </w:p>
    <w:p w14:paraId="1F7334CB" w14:textId="77777777" w:rsidR="00141088" w:rsidRPr="00E864DE" w:rsidRDefault="0014108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21BD089E" w14:textId="77777777" w:rsidR="00141088" w:rsidRPr="00E864DE" w:rsidRDefault="00141088" w:rsidP="00FD707E">
      <w:pPr>
        <w:ind w:left="426" w:hanging="1"/>
        <w:rPr>
          <w:rFonts w:ascii="Verdana" w:hAnsi="Verdana" w:cs="Arial"/>
        </w:rPr>
      </w:pPr>
    </w:p>
    <w:p w14:paraId="6C006A11" w14:textId="77777777" w:rsidR="00141088" w:rsidRPr="00E864DE" w:rsidRDefault="0014108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66F1F1C1" w14:textId="77777777" w:rsidR="00141088" w:rsidRPr="00E864DE" w:rsidRDefault="00141088" w:rsidP="00FD707E">
      <w:pPr>
        <w:pStyle w:val="Textindependent"/>
        <w:shd w:val="clear" w:color="auto" w:fill="FFFFFF"/>
        <w:ind w:left="851" w:right="0" w:hanging="426"/>
        <w:rPr>
          <w:rFonts w:ascii="Verdana" w:hAnsi="Verdana" w:cs="Arial"/>
        </w:rPr>
      </w:pPr>
    </w:p>
    <w:p w14:paraId="6AD46263" w14:textId="77777777" w:rsidR="00141088" w:rsidRDefault="00141088"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70CF51AB" w14:textId="77777777" w:rsidR="00141088" w:rsidRDefault="00141088" w:rsidP="00FD707E">
      <w:pPr>
        <w:pStyle w:val="Textindependent"/>
        <w:shd w:val="clear" w:color="auto" w:fill="FFFFFF"/>
        <w:ind w:left="851" w:right="0" w:hanging="426"/>
        <w:rPr>
          <w:rFonts w:ascii="Verdana" w:hAnsi="Verdana"/>
        </w:rPr>
      </w:pPr>
    </w:p>
    <w:p w14:paraId="5C7D07ED" w14:textId="77777777" w:rsidR="00141088" w:rsidRPr="00E864DE" w:rsidRDefault="00141088"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43A60436" w14:textId="77777777" w:rsidR="00141088" w:rsidRPr="00E864DE" w:rsidRDefault="00141088" w:rsidP="00FD707E">
      <w:pPr>
        <w:rPr>
          <w:rFonts w:ascii="Verdana" w:hAnsi="Verdana" w:cs="Arial"/>
        </w:rPr>
      </w:pPr>
    </w:p>
    <w:p w14:paraId="52FC61C9" w14:textId="77777777" w:rsidR="00141088" w:rsidRPr="00E864DE" w:rsidRDefault="00141088"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37403183" w14:textId="77777777" w:rsidR="00141088" w:rsidRPr="00E864DE" w:rsidRDefault="00141088" w:rsidP="00FD707E">
      <w:pPr>
        <w:ind w:left="1" w:hanging="1"/>
        <w:rPr>
          <w:rFonts w:ascii="Verdana" w:hAnsi="Verdana" w:cs="Arial"/>
        </w:rPr>
      </w:pPr>
    </w:p>
    <w:p w14:paraId="34B85218" w14:textId="77777777" w:rsidR="00141088" w:rsidRPr="00E864DE" w:rsidRDefault="00141088" w:rsidP="001E1FE0">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1E3244F4" w14:textId="77777777" w:rsidR="00141088" w:rsidRPr="001E1FE0" w:rsidRDefault="00141088" w:rsidP="00FD707E">
      <w:pPr>
        <w:pStyle w:val="Textindependent"/>
        <w:shd w:val="clear" w:color="auto" w:fill="FFFFFF"/>
        <w:ind w:right="-2"/>
        <w:rPr>
          <w:rFonts w:ascii="Verdana" w:hAnsi="Verdana" w:cs="Arial"/>
        </w:rPr>
      </w:pPr>
      <w:bookmarkStart w:id="214" w:name="annex_1_POSA"/>
      <w:bookmarkEnd w:id="214"/>
    </w:p>
    <w:p w14:paraId="098BFD24" w14:textId="77777777" w:rsidR="00141088" w:rsidRPr="00E864DE" w:rsidRDefault="00141088" w:rsidP="00FD707E">
      <w:pPr>
        <w:pStyle w:val="Textindependent"/>
        <w:shd w:val="clear" w:color="auto" w:fill="FFFFFF"/>
        <w:ind w:right="-2"/>
        <w:rPr>
          <w:rFonts w:ascii="Verdana" w:hAnsi="Verdana" w:cs="Arial"/>
        </w:rPr>
      </w:pPr>
      <w:r w:rsidRPr="00E864DE">
        <w:rPr>
          <w:rFonts w:ascii="Verdana" w:hAnsi="Verdana" w:cs="Arial"/>
        </w:rPr>
        <w:t>Compleix:</w:t>
      </w:r>
    </w:p>
    <w:p w14:paraId="5A7AFFE7" w14:textId="77777777" w:rsidR="00141088" w:rsidRPr="00E864DE" w:rsidRDefault="00141088" w:rsidP="00FD707E">
      <w:pPr>
        <w:pStyle w:val="Textindependent"/>
        <w:shd w:val="clear" w:color="auto" w:fill="FFFFFF"/>
        <w:ind w:right="-2"/>
        <w:rPr>
          <w:rFonts w:ascii="Verdana" w:hAnsi="Verdana" w:cs="Arial"/>
        </w:rPr>
      </w:pPr>
    </w:p>
    <w:p w14:paraId="3BB8391B" w14:textId="77777777" w:rsidR="00141088" w:rsidRPr="00E864DE" w:rsidRDefault="00141088" w:rsidP="00FD707E">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14:paraId="257381C6" w14:textId="77777777" w:rsidR="00141088" w:rsidRPr="00E864DE" w:rsidRDefault="00141088" w:rsidP="00FD707E">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14:paraId="5B464EE9" w14:textId="77777777" w:rsidR="00141088" w:rsidRPr="00E864DE" w:rsidRDefault="00141088" w:rsidP="00FD707E">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14:paraId="334E3383" w14:textId="77777777" w:rsidR="00141088" w:rsidRPr="00E864DE" w:rsidRDefault="00141088" w:rsidP="00FD707E">
      <w:pPr>
        <w:pStyle w:val="Textindependent"/>
        <w:shd w:val="clear" w:color="auto" w:fill="FFFFFF"/>
        <w:ind w:right="-2"/>
        <w:rPr>
          <w:rFonts w:ascii="Verdana" w:hAnsi="Verdana" w:cs="Arial"/>
        </w:rPr>
      </w:pPr>
    </w:p>
    <w:p w14:paraId="5A1AED86" w14:textId="77777777" w:rsidR="00141088" w:rsidRPr="00E864DE" w:rsidRDefault="00141088" w:rsidP="00FD707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56170BB7" w14:textId="77777777" w:rsidR="00141088" w:rsidRPr="00E864DE" w:rsidRDefault="00141088" w:rsidP="00FD707E">
      <w:pPr>
        <w:pStyle w:val="Textindependent"/>
        <w:shd w:val="clear" w:color="auto" w:fill="FFFFFF"/>
        <w:ind w:right="-2"/>
        <w:rPr>
          <w:rFonts w:ascii="Verdana" w:hAnsi="Verdana" w:cs="Arial"/>
        </w:rPr>
      </w:pPr>
    </w:p>
    <w:p w14:paraId="4D2943BF" w14:textId="77777777" w:rsidR="00141088" w:rsidRPr="00E864DE" w:rsidRDefault="00141088"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4318CF2D" w14:textId="77777777" w:rsidR="00141088" w:rsidRPr="00E864DE" w:rsidRDefault="00141088" w:rsidP="00FD707E">
      <w:pPr>
        <w:pStyle w:val="Textindependent"/>
        <w:shd w:val="clear" w:color="auto" w:fill="FFFFFF"/>
        <w:ind w:left="426" w:right="0" w:hanging="426"/>
        <w:rPr>
          <w:rFonts w:ascii="Verdana" w:hAnsi="Verdana" w:cs="Arial"/>
        </w:rPr>
      </w:pPr>
    </w:p>
    <w:p w14:paraId="29D0D48E" w14:textId="77777777" w:rsidR="00141088" w:rsidRPr="00E864DE" w:rsidRDefault="00141088"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4B7711F1" w14:textId="77777777" w:rsidR="00141088" w:rsidRPr="00E864DE" w:rsidRDefault="00141088" w:rsidP="00FD707E">
      <w:pPr>
        <w:pStyle w:val="Textindependent"/>
        <w:shd w:val="clear" w:color="auto" w:fill="FFFFFF"/>
        <w:ind w:right="0"/>
        <w:rPr>
          <w:rFonts w:ascii="Verdana" w:hAnsi="Verdana" w:cs="Arial"/>
          <w:snapToGrid w:val="0"/>
        </w:rPr>
      </w:pPr>
    </w:p>
    <w:p w14:paraId="31F839E5"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1AD1DCE3" w14:textId="77777777" w:rsidR="00141088" w:rsidRPr="00E864DE" w:rsidRDefault="00141088" w:rsidP="00FD707E">
      <w:pPr>
        <w:pStyle w:val="Textindependent"/>
        <w:shd w:val="clear" w:color="auto" w:fill="FFFFFF"/>
        <w:ind w:left="426" w:right="0" w:hanging="426"/>
        <w:rPr>
          <w:rFonts w:ascii="Verdana" w:hAnsi="Verdana"/>
        </w:rPr>
      </w:pPr>
    </w:p>
    <w:p w14:paraId="0013AA04" w14:textId="77777777" w:rsidR="00141088" w:rsidRPr="00E864DE" w:rsidRDefault="00141088"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D6DFBC0" w14:textId="77777777" w:rsidR="00141088" w:rsidRPr="00E864DE" w:rsidRDefault="00141088" w:rsidP="00FD707E">
      <w:pPr>
        <w:pStyle w:val="Textindependent"/>
        <w:shd w:val="clear" w:color="auto" w:fill="FFFFFF"/>
        <w:ind w:left="851" w:right="0" w:hanging="426"/>
        <w:rPr>
          <w:rFonts w:ascii="Verdana" w:hAnsi="Verdana"/>
        </w:rPr>
      </w:pPr>
    </w:p>
    <w:p w14:paraId="4F5FB33E" w14:textId="77777777" w:rsidR="00141088" w:rsidRPr="00E864DE" w:rsidRDefault="00141088"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256C2564" w14:textId="77777777" w:rsidR="00141088" w:rsidRDefault="00141088" w:rsidP="00FD707E">
      <w:pPr>
        <w:pStyle w:val="Textindependent"/>
        <w:shd w:val="clear" w:color="auto" w:fill="FFFFFF"/>
        <w:ind w:left="426" w:right="0" w:hanging="426"/>
      </w:pPr>
    </w:p>
    <w:p w14:paraId="40E322C1"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4B90D25" w14:textId="77777777" w:rsidR="00141088" w:rsidRPr="00E864DE" w:rsidRDefault="00141088" w:rsidP="00FD707E">
      <w:pPr>
        <w:pStyle w:val="Textindependent"/>
        <w:shd w:val="clear" w:color="auto" w:fill="FFFFFF"/>
        <w:ind w:left="426" w:right="0" w:hanging="426"/>
        <w:rPr>
          <w:rFonts w:ascii="Verdana" w:hAnsi="Verdana"/>
        </w:rPr>
      </w:pPr>
    </w:p>
    <w:p w14:paraId="2A3A25C6" w14:textId="77777777" w:rsidR="00141088" w:rsidRDefault="00141088"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13C7F4E6" w14:textId="77777777" w:rsidR="00141088" w:rsidRPr="00E864DE" w:rsidRDefault="00141088" w:rsidP="00FD707E">
      <w:pPr>
        <w:pStyle w:val="Textindependent"/>
        <w:shd w:val="clear" w:color="auto" w:fill="FFFFFF"/>
        <w:ind w:left="426" w:right="0" w:hanging="426"/>
        <w:rPr>
          <w:rFonts w:ascii="Verdana" w:hAnsi="Verdana" w:cs="Arial"/>
        </w:rPr>
      </w:pPr>
      <w:bookmarkStart w:id="215" w:name="annex_1_protec_menors"/>
      <w:bookmarkEnd w:id="215"/>
    </w:p>
    <w:p w14:paraId="790AD878" w14:textId="77777777" w:rsidR="00141088" w:rsidRPr="00E864DE" w:rsidRDefault="00141088"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301F6749" w14:textId="77777777" w:rsidR="00141088" w:rsidRPr="00E864DE" w:rsidRDefault="00141088" w:rsidP="00FD707E">
      <w:pPr>
        <w:pStyle w:val="Textindependent"/>
        <w:shd w:val="clear" w:color="auto" w:fill="FFFFFF"/>
        <w:ind w:left="426" w:right="0" w:hanging="426"/>
        <w:rPr>
          <w:rFonts w:ascii="Verdana" w:hAnsi="Verdana"/>
          <w:i/>
          <w:sz w:val="16"/>
        </w:rPr>
      </w:pPr>
    </w:p>
    <w:p w14:paraId="3FCA2061" w14:textId="77777777" w:rsidR="00141088" w:rsidRPr="00E864DE" w:rsidRDefault="00141088"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4849004E" w14:textId="77777777" w:rsidR="00141088" w:rsidRPr="00E864DE" w:rsidRDefault="00141088" w:rsidP="00FD707E">
      <w:pPr>
        <w:pStyle w:val="Textindependent"/>
        <w:shd w:val="clear" w:color="auto" w:fill="FFFFFF"/>
        <w:ind w:left="426" w:right="0" w:hanging="426"/>
        <w:rPr>
          <w:rFonts w:ascii="Verdana" w:hAnsi="Verdana"/>
        </w:rPr>
      </w:pPr>
    </w:p>
    <w:p w14:paraId="339D8CB9"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1.- ............................................................................</w:t>
      </w:r>
    </w:p>
    <w:p w14:paraId="3E2C6D9F"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2.- ............................................................................</w:t>
      </w:r>
    </w:p>
    <w:p w14:paraId="4976537D"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3.- ............................................................................</w:t>
      </w:r>
    </w:p>
    <w:p w14:paraId="5B6DBD5F"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w:t>
      </w:r>
    </w:p>
    <w:p w14:paraId="1C06D2FC" w14:textId="77777777" w:rsidR="00141088" w:rsidRPr="00E864DE" w:rsidRDefault="00141088" w:rsidP="00FD707E">
      <w:pPr>
        <w:pStyle w:val="Textindependent"/>
        <w:shd w:val="clear" w:color="auto" w:fill="FFFFFF"/>
        <w:ind w:left="426" w:right="0" w:hanging="426"/>
        <w:rPr>
          <w:rFonts w:ascii="Verdana" w:hAnsi="Verdana"/>
        </w:rPr>
      </w:pPr>
    </w:p>
    <w:p w14:paraId="4CD8CF7C"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349C9BE5" w14:textId="77777777" w:rsidR="00141088" w:rsidRPr="00E864DE" w:rsidRDefault="00141088" w:rsidP="00FD707E">
      <w:pPr>
        <w:pStyle w:val="Textindependent"/>
        <w:shd w:val="clear" w:color="auto" w:fill="FFFFFF"/>
        <w:ind w:left="426" w:right="0" w:hanging="426"/>
        <w:rPr>
          <w:rFonts w:ascii="Verdana" w:hAnsi="Verdana"/>
        </w:rPr>
      </w:pPr>
    </w:p>
    <w:p w14:paraId="77155D7B"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1.- ........................................................................................................</w:t>
      </w:r>
    </w:p>
    <w:p w14:paraId="09B027DB"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2.- ........................................................................................................</w:t>
      </w:r>
    </w:p>
    <w:p w14:paraId="45F5ACE3" w14:textId="77777777" w:rsidR="00141088" w:rsidRPr="00E864DE" w:rsidRDefault="00141088" w:rsidP="00FD707E">
      <w:pPr>
        <w:pStyle w:val="Textindependent"/>
        <w:shd w:val="clear" w:color="auto" w:fill="FFFFFF"/>
        <w:ind w:left="426" w:right="0" w:hanging="426"/>
        <w:rPr>
          <w:rFonts w:ascii="Verdana" w:hAnsi="Verdana"/>
        </w:rPr>
      </w:pPr>
      <w:r w:rsidRPr="00E864DE">
        <w:rPr>
          <w:rFonts w:ascii="Verdana" w:hAnsi="Verdana"/>
        </w:rPr>
        <w:t>3.- ........................................................................................................</w:t>
      </w:r>
    </w:p>
    <w:p w14:paraId="7CF6605F" w14:textId="77777777" w:rsidR="00141088" w:rsidRPr="00E77F06" w:rsidRDefault="00141088" w:rsidP="00FA1BA5">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12DC0989" w14:textId="77777777" w:rsidR="00141088" w:rsidRPr="00E864DE" w:rsidRDefault="00141088" w:rsidP="00FD707E">
      <w:pPr>
        <w:rPr>
          <w:rFonts w:ascii="Verdana" w:hAnsi="Verdana" w:cs="Arial"/>
        </w:rPr>
      </w:pPr>
      <w:bookmarkStart w:id="216" w:name="annex_1_LOPD"/>
      <w:bookmarkEnd w:id="216"/>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1E668B56" w14:textId="77777777" w:rsidR="00141088" w:rsidRPr="00E864DE" w:rsidRDefault="00141088" w:rsidP="00FD707E">
      <w:pPr>
        <w:rPr>
          <w:rFonts w:ascii="Verdana" w:hAnsi="Verdana" w:cs="Arial"/>
        </w:rPr>
      </w:pPr>
    </w:p>
    <w:p w14:paraId="5EFC2F6B" w14:textId="77777777" w:rsidR="00141088" w:rsidRPr="00E864DE" w:rsidRDefault="00141088" w:rsidP="00FD707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0BB3F929" w14:textId="77777777" w:rsidR="00141088" w:rsidRPr="00C33839" w:rsidRDefault="00141088" w:rsidP="00FD707E">
      <w:pPr>
        <w:rPr>
          <w:rFonts w:ascii="Verdana" w:hAnsi="Verdana" w:cs="Arial"/>
          <w:snapToGrid w:val="0"/>
          <w:lang w:eastAsia="es-ES"/>
        </w:rPr>
      </w:pPr>
    </w:p>
    <w:p w14:paraId="126A52D8" w14:textId="77777777" w:rsidR="00141088" w:rsidRDefault="00141088" w:rsidP="00FD707E">
      <w:pPr>
        <w:rPr>
          <w:rFonts w:ascii="Verdana" w:hAnsi="Verdana" w:cs="Arial"/>
          <w:snapToGrid w:val="0"/>
          <w:lang w:eastAsia="es-ES"/>
        </w:rPr>
      </w:pPr>
    </w:p>
    <w:p w14:paraId="18719ABF" w14:textId="77777777" w:rsidR="00F964E0" w:rsidRDefault="00F964E0" w:rsidP="00FD707E">
      <w:pPr>
        <w:rPr>
          <w:rFonts w:ascii="Verdana" w:hAnsi="Verdana" w:cs="Arial"/>
          <w:snapToGrid w:val="0"/>
          <w:lang w:eastAsia="es-ES"/>
        </w:rPr>
      </w:pPr>
    </w:p>
    <w:p w14:paraId="2FEE2163" w14:textId="77777777" w:rsidR="00F964E0" w:rsidRDefault="00F964E0" w:rsidP="00F964E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5D83992C" w14:textId="77777777" w:rsidR="00F964E0" w:rsidRDefault="00F964E0" w:rsidP="00F964E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C980E65" w14:textId="77777777" w:rsidR="00F964E0" w:rsidRDefault="00F964E0" w:rsidP="00F964E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106CF144" w14:textId="77777777" w:rsidR="00F964E0" w:rsidRDefault="00F964E0" w:rsidP="00F964E0">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117461A2" w14:textId="77777777" w:rsidR="00F964E0" w:rsidRDefault="00F964E0" w:rsidP="00FD707E">
      <w:pPr>
        <w:rPr>
          <w:rFonts w:ascii="Verdana" w:hAnsi="Verdana" w:cs="Arial"/>
          <w:snapToGrid w:val="0"/>
          <w:lang w:eastAsia="es-ES"/>
        </w:rPr>
      </w:pPr>
    </w:p>
    <w:p w14:paraId="73F1DF90" w14:textId="77777777" w:rsidR="00F964E0" w:rsidRDefault="00F964E0" w:rsidP="00FD707E">
      <w:pPr>
        <w:rPr>
          <w:rFonts w:ascii="Verdana" w:hAnsi="Verdana" w:cs="Arial"/>
          <w:snapToGrid w:val="0"/>
          <w:lang w:eastAsia="es-ES"/>
        </w:rPr>
      </w:pPr>
    </w:p>
    <w:p w14:paraId="1416B5FF" w14:textId="77777777" w:rsidR="00F964E0" w:rsidRDefault="00F964E0" w:rsidP="00FD707E">
      <w:pPr>
        <w:rPr>
          <w:rFonts w:ascii="Verdana" w:hAnsi="Verdana" w:cs="Arial"/>
          <w:snapToGrid w:val="0"/>
          <w:lang w:eastAsia="es-ES"/>
        </w:rPr>
      </w:pPr>
    </w:p>
    <w:p w14:paraId="2128990B" w14:textId="77777777" w:rsidR="00F964E0" w:rsidRDefault="00F964E0" w:rsidP="00FD707E">
      <w:pPr>
        <w:rPr>
          <w:rFonts w:ascii="Verdana" w:hAnsi="Verdana" w:cs="Arial"/>
          <w:snapToGrid w:val="0"/>
          <w:lang w:eastAsia="es-ES"/>
        </w:rPr>
      </w:pPr>
    </w:p>
    <w:p w14:paraId="3C996483" w14:textId="77777777" w:rsidR="00F964E0" w:rsidRDefault="00F964E0" w:rsidP="00FD707E">
      <w:pPr>
        <w:rPr>
          <w:rFonts w:ascii="Verdana" w:hAnsi="Verdana" w:cs="Arial"/>
          <w:snapToGrid w:val="0"/>
          <w:lang w:eastAsia="es-ES"/>
        </w:rPr>
      </w:pPr>
    </w:p>
    <w:p w14:paraId="38585628" w14:textId="77777777" w:rsidR="00F964E0" w:rsidRPr="00C33839" w:rsidRDefault="00F964E0" w:rsidP="00FD707E">
      <w:pPr>
        <w:rPr>
          <w:rFonts w:ascii="Verdana" w:hAnsi="Verdana" w:cs="Arial"/>
          <w:snapToGrid w:val="0"/>
          <w:lang w:eastAsia="es-ES"/>
        </w:rPr>
      </w:pPr>
    </w:p>
    <w:p w14:paraId="13F8DDBF" w14:textId="77777777" w:rsidR="00141088" w:rsidRDefault="00141088"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4D5FA17B" w14:textId="77777777" w:rsidR="00141088" w:rsidRPr="00C33839" w:rsidRDefault="00141088" w:rsidP="00FD707E">
      <w:pPr>
        <w:rPr>
          <w:rFonts w:ascii="Verdana" w:hAnsi="Verdana" w:cs="Arial"/>
          <w:snapToGrid w:val="0"/>
          <w:lang w:eastAsia="es-ES"/>
        </w:rPr>
      </w:pPr>
    </w:p>
    <w:p w14:paraId="68C2D541" w14:textId="77777777" w:rsidR="00141088" w:rsidRDefault="00141088">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157C1C32" w14:textId="77777777" w:rsidR="00141088" w:rsidRDefault="00141088" w:rsidP="00E023C0">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217" w:name="annex_OE_num"/>
      <w:bookmarkEnd w:id="217"/>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14:paraId="55526E20" w14:textId="77777777" w:rsidR="00141088" w:rsidRDefault="00141088" w:rsidP="00E023C0">
      <w:pPr>
        <w:pStyle w:val="Ttol"/>
        <w:rPr>
          <w:rFonts w:ascii="Verdana" w:hAnsi="Verdana" w:cs="Arial"/>
          <w:b/>
          <w:sz w:val="24"/>
          <w:szCs w:val="24"/>
        </w:rPr>
      </w:pPr>
    </w:p>
    <w:p w14:paraId="565791CC" w14:textId="77777777" w:rsidR="00141088" w:rsidRPr="008A7AEF" w:rsidRDefault="00141088"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78812695" w14:textId="77777777" w:rsidR="00141088" w:rsidRPr="008A7AEF" w:rsidRDefault="00141088" w:rsidP="00E023C0">
      <w:pPr>
        <w:pStyle w:val="Ttol"/>
        <w:rPr>
          <w:rFonts w:ascii="Verdana" w:hAnsi="Verdana" w:cs="Arial"/>
          <w:sz w:val="20"/>
        </w:rPr>
      </w:pPr>
    </w:p>
    <w:p w14:paraId="0DB21C6A" w14:textId="77777777" w:rsidR="00141088" w:rsidRPr="008A7AEF" w:rsidRDefault="00141088" w:rsidP="00E023C0">
      <w:pPr>
        <w:pStyle w:val="Ttol"/>
        <w:rPr>
          <w:rFonts w:ascii="Verdana" w:hAnsi="Verdana" w:cs="Arial"/>
          <w:sz w:val="20"/>
        </w:rPr>
      </w:pPr>
    </w:p>
    <w:p w14:paraId="04F8D2C5" w14:textId="68C12C04" w:rsidR="00141088" w:rsidRDefault="00141088" w:rsidP="00E023C0">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w:t>
      </w:r>
      <w:r w:rsidR="00724556">
        <w:rPr>
          <w:rFonts w:ascii="Verdana" w:hAnsi="Verdana"/>
        </w:rPr>
        <w:t xml:space="preserve"> del</w:t>
      </w:r>
      <w:r>
        <w:rPr>
          <w:rFonts w:ascii="Verdana" w:hAnsi="Verdana"/>
        </w:rPr>
        <w:t xml:space="preserve"> </w:t>
      </w:r>
      <w:r w:rsidR="00724556">
        <w:rPr>
          <w:rFonts w:ascii="Verdana" w:hAnsi="Verdana" w:cs="Arial"/>
          <w:snapToGrid w:val="0"/>
        </w:rPr>
        <w:t>Servei d'impressió del Districte de Sarrià  - Sant Gervasi</w:t>
      </w:r>
      <w:r w:rsidR="00724556" w:rsidRPr="008A7AEF">
        <w:rPr>
          <w:rFonts w:ascii="Verdana" w:hAnsi="Verdana" w:cs="Arial"/>
          <w:snapToGrid w:val="0"/>
        </w:rPr>
        <w:t>, n</w:t>
      </w:r>
      <w:r w:rsidR="00724556" w:rsidRPr="008A7AEF">
        <w:rPr>
          <w:rFonts w:ascii="Verdana" w:hAnsi="Verdana" w:cs="Arial"/>
        </w:rPr>
        <w:t xml:space="preserve">úm. Contracte </w:t>
      </w:r>
      <w:r w:rsidR="00724556">
        <w:rPr>
          <w:rFonts w:ascii="Verdana" w:hAnsi="Verdana" w:cs="Arial"/>
        </w:rPr>
        <w:t>001_25004223</w:t>
      </w:r>
      <w:r w:rsidR="00724556" w:rsidRPr="008A7AEF">
        <w:rPr>
          <w:rFonts w:ascii="Verdana" w:hAnsi="Verdana" w:cs="Arial"/>
        </w:rPr>
        <w:t>, núm. Expedient</w:t>
      </w:r>
      <w:r w:rsidR="00724556">
        <w:rPr>
          <w:rFonts w:ascii="Verdana" w:hAnsi="Verdana" w:cs="Arial"/>
        </w:rPr>
        <w:t xml:space="preserve"> 180/2025</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14:paraId="58BA9540" w14:textId="77777777" w:rsidR="00141088" w:rsidRDefault="00141088" w:rsidP="007803FB">
      <w:pPr>
        <w:pStyle w:val="Textindependent"/>
        <w:shd w:val="clear" w:color="auto" w:fill="FFFFFF"/>
        <w:ind w:right="0"/>
        <w:rPr>
          <w:rFonts w:ascii="Verdana" w:hAnsi="Verdana"/>
          <w:snapToGrid w:val="0"/>
          <w:lang w:eastAsia="es-ES"/>
        </w:rPr>
      </w:pPr>
    </w:p>
    <w:p w14:paraId="08FC8F3F" w14:textId="77777777" w:rsidR="00141088" w:rsidRDefault="00141088" w:rsidP="007803FB">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14:paraId="5C1012F1" w14:textId="77777777" w:rsidR="00141088" w:rsidRDefault="00141088" w:rsidP="007803FB">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14:paraId="6FB38416" w14:textId="77777777" w:rsidR="00141088" w:rsidRDefault="00141088" w:rsidP="007803FB">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14:paraId="54DF2658" w14:textId="77777777" w:rsidR="00141088" w:rsidRDefault="00141088" w:rsidP="007803FB">
      <w:pPr>
        <w:tabs>
          <w:tab w:val="decimal" w:pos="3544"/>
        </w:tabs>
        <w:spacing w:after="200"/>
        <w:rPr>
          <w:rFonts w:ascii="Verdana" w:hAnsi="Verdana"/>
          <w:snapToGrid w:val="0"/>
          <w:lang w:eastAsia="es-ES"/>
        </w:rPr>
      </w:pPr>
      <w:r>
        <w:rPr>
          <w:rFonts w:ascii="Verdana" w:hAnsi="Verdana"/>
          <w:snapToGrid w:val="0"/>
          <w:lang w:eastAsia="es-ES"/>
        </w:rPr>
        <w:tab/>
        <w:t>___________</w:t>
      </w:r>
    </w:p>
    <w:p w14:paraId="0FCEDC9B" w14:textId="77777777" w:rsidR="00141088" w:rsidRDefault="00141088" w:rsidP="007803FB">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14:paraId="0DF1E999" w14:textId="77777777" w:rsidR="00141088" w:rsidRPr="008A7AEF" w:rsidRDefault="00141088" w:rsidP="007861A7">
      <w:pPr>
        <w:pStyle w:val="Textindependent"/>
        <w:shd w:val="clear" w:color="auto" w:fill="FFFFFF"/>
        <w:ind w:right="0"/>
        <w:rPr>
          <w:rFonts w:ascii="Verdana" w:hAnsi="Verdana" w:cs="Arial"/>
          <w:snapToGrid w:val="0"/>
        </w:rPr>
      </w:pPr>
    </w:p>
    <w:p w14:paraId="1EFF41B6" w14:textId="2CAF73B3" w:rsidR="00A45BC7" w:rsidRDefault="00A45BC7" w:rsidP="00A45BC7">
      <w:pPr>
        <w:pStyle w:val="Textindependent"/>
        <w:shd w:val="clear" w:color="auto" w:fill="FFFFFF"/>
        <w:ind w:right="0"/>
        <w:rPr>
          <w:rFonts w:ascii="Verdana" w:hAnsi="Verdana"/>
          <w:snapToGrid w:val="0"/>
          <w:lang w:eastAsia="es-ES"/>
        </w:rPr>
      </w:pPr>
      <w:r w:rsidRPr="004E74AF">
        <w:rPr>
          <w:rFonts w:ascii="Verdana" w:hAnsi="Verdana"/>
          <w:b/>
          <w:bCs/>
          <w:snapToGrid w:val="0"/>
          <w:lang w:eastAsia="es-ES"/>
        </w:rPr>
        <w:t>IMPORTANT:</w:t>
      </w:r>
      <w:r>
        <w:rPr>
          <w:rFonts w:ascii="Verdana" w:hAnsi="Verdana"/>
          <w:snapToGrid w:val="0"/>
          <w:lang w:eastAsia="es-ES"/>
        </w:rPr>
        <w:t xml:space="preserve"> Els licitadors han d’oferir una baixa en % sobre els preus unitaris de l’annex 7  Preus unitaris del Plec Administratiu d’aquest contracte. Als efectes de calcular la possible temeritat i la puntuació obtinguda en aquest criteri, també cal presentar el preu de l’oferta i aquest pressupost desglossat en costos directes i indirectes, de tal manera que el resultat ha de ser l’import de licitació menys el % de baixa ofert.</w:t>
      </w:r>
    </w:p>
    <w:p w14:paraId="75DDC10D" w14:textId="77777777" w:rsidR="00A45BC7" w:rsidRDefault="00A45BC7" w:rsidP="00E023C0">
      <w:pPr>
        <w:pStyle w:val="Textindependent"/>
        <w:shd w:val="clear" w:color="auto" w:fill="FFFFFF"/>
        <w:ind w:right="0"/>
        <w:rPr>
          <w:rFonts w:ascii="Verdana" w:hAnsi="Verdana" w:cs="Arial"/>
          <w:snapToGrid w:val="0"/>
        </w:rPr>
      </w:pPr>
    </w:p>
    <w:p w14:paraId="2482379F" w14:textId="77777777" w:rsidR="00141088" w:rsidRPr="003E75E6" w:rsidRDefault="00141088" w:rsidP="00594E28">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14:paraId="329C9F50" w14:textId="77777777" w:rsidR="00141088" w:rsidRDefault="0014108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141088" w:rsidRPr="00690C9C" w14:paraId="4CEBFD7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D987DA7" w14:textId="77777777" w:rsidR="00141088" w:rsidRPr="007803FB" w:rsidRDefault="00141088"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E195559" w14:textId="77777777" w:rsidR="00141088" w:rsidRPr="007803FB" w:rsidRDefault="00141088" w:rsidP="00655514">
            <w:pPr>
              <w:ind w:right="6"/>
              <w:jc w:val="right"/>
              <w:rPr>
                <w:rFonts w:ascii="Verdana" w:hAnsi="Verdana"/>
                <w:b/>
              </w:rPr>
            </w:pPr>
            <w:r w:rsidRPr="007803FB">
              <w:rPr>
                <w:rFonts w:ascii="Verdana" w:hAnsi="Verdana"/>
                <w:b/>
              </w:rPr>
              <w:t>Import €</w:t>
            </w:r>
          </w:p>
        </w:tc>
      </w:tr>
      <w:tr w:rsidR="00141088" w:rsidRPr="00690C9C" w14:paraId="18118C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46798AC" w14:textId="77777777" w:rsidR="00141088" w:rsidRDefault="00141088"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6558BB2D" w14:textId="77777777" w:rsidR="00141088" w:rsidRDefault="00141088" w:rsidP="00655514">
            <w:pPr>
              <w:ind w:right="6"/>
              <w:jc w:val="right"/>
              <w:rPr>
                <w:rFonts w:ascii="Verdana" w:hAnsi="Verdana"/>
              </w:rPr>
            </w:pPr>
          </w:p>
        </w:tc>
      </w:tr>
      <w:tr w:rsidR="00141088" w:rsidRPr="00690C9C" w14:paraId="065F0D0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439C592" w14:textId="77777777" w:rsidR="00141088" w:rsidRDefault="00141088"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tcPr>
          <w:p w14:paraId="675D6E58" w14:textId="77777777" w:rsidR="00141088" w:rsidRDefault="00141088" w:rsidP="00655514">
            <w:pPr>
              <w:ind w:right="6"/>
              <w:jc w:val="right"/>
              <w:rPr>
                <w:rFonts w:ascii="Verdana" w:hAnsi="Verdana"/>
              </w:rPr>
            </w:pPr>
          </w:p>
        </w:tc>
      </w:tr>
      <w:tr w:rsidR="00141088" w:rsidRPr="00690C9C" w14:paraId="7DF6165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782631D" w14:textId="77777777" w:rsidR="00141088" w:rsidRDefault="00141088" w:rsidP="007803FB">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30210629" w14:textId="77777777" w:rsidR="00141088" w:rsidRDefault="00141088" w:rsidP="00655514">
            <w:pPr>
              <w:ind w:right="6"/>
              <w:jc w:val="right"/>
              <w:rPr>
                <w:rFonts w:ascii="Verdana" w:hAnsi="Verdana"/>
              </w:rPr>
            </w:pPr>
          </w:p>
        </w:tc>
      </w:tr>
      <w:tr w:rsidR="00141088" w:rsidRPr="00690C9C" w14:paraId="73C42E83"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4C380A3" w14:textId="77777777" w:rsidR="00141088" w:rsidRDefault="00141088" w:rsidP="00655514">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tcPr>
          <w:p w14:paraId="3B2ACB40" w14:textId="77777777" w:rsidR="00141088" w:rsidRDefault="00141088" w:rsidP="00655514">
            <w:pPr>
              <w:ind w:right="6"/>
              <w:jc w:val="right"/>
              <w:rPr>
                <w:rFonts w:ascii="Verdana" w:hAnsi="Verdana"/>
              </w:rPr>
            </w:pPr>
            <w:r>
              <w:rPr>
                <w:rFonts w:ascii="Verdana" w:hAnsi="Verdana"/>
              </w:rPr>
              <w:t>Suma costos directes</w:t>
            </w:r>
          </w:p>
        </w:tc>
      </w:tr>
    </w:tbl>
    <w:p w14:paraId="483956BE" w14:textId="77777777" w:rsidR="00141088" w:rsidRDefault="0014108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141088" w:rsidRPr="00690C9C" w14:paraId="2C4D919E"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AC19A4D" w14:textId="77777777" w:rsidR="00141088" w:rsidRPr="007803FB" w:rsidRDefault="00141088"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0496FA9" w14:textId="77777777" w:rsidR="00141088" w:rsidRPr="007803FB" w:rsidRDefault="00141088" w:rsidP="00655514">
            <w:pPr>
              <w:ind w:right="6"/>
              <w:jc w:val="right"/>
              <w:rPr>
                <w:rFonts w:ascii="Verdana" w:hAnsi="Verdana"/>
                <w:b/>
              </w:rPr>
            </w:pPr>
            <w:r w:rsidRPr="007803FB">
              <w:rPr>
                <w:rFonts w:ascii="Verdana" w:hAnsi="Verdana"/>
                <w:b/>
              </w:rPr>
              <w:t>Import €</w:t>
            </w:r>
          </w:p>
        </w:tc>
      </w:tr>
      <w:tr w:rsidR="00141088" w:rsidRPr="00690C9C" w14:paraId="3E7C4BD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6D83177" w14:textId="77777777" w:rsidR="00141088" w:rsidRDefault="00141088" w:rsidP="00655514">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1EEE7E9F" w14:textId="77777777" w:rsidR="00141088" w:rsidRDefault="00141088" w:rsidP="00655514">
            <w:pPr>
              <w:ind w:right="6"/>
              <w:jc w:val="right"/>
              <w:rPr>
                <w:rFonts w:ascii="Verdana" w:hAnsi="Verdana"/>
              </w:rPr>
            </w:pPr>
          </w:p>
        </w:tc>
      </w:tr>
      <w:tr w:rsidR="00141088" w:rsidRPr="00690C9C" w14:paraId="718F71F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4175514A" w14:textId="77777777" w:rsidR="00141088" w:rsidRDefault="00141088" w:rsidP="00655514">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4CBC5ED8" w14:textId="77777777" w:rsidR="00141088" w:rsidRDefault="00141088" w:rsidP="00655514">
            <w:pPr>
              <w:ind w:right="6"/>
              <w:jc w:val="right"/>
              <w:rPr>
                <w:rFonts w:ascii="Verdana" w:hAnsi="Verdana"/>
              </w:rPr>
            </w:pPr>
          </w:p>
        </w:tc>
      </w:tr>
      <w:tr w:rsidR="00141088" w:rsidRPr="00690C9C" w14:paraId="5EDEE04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712EC7D" w14:textId="77777777" w:rsidR="00141088" w:rsidRDefault="00141088" w:rsidP="00655514">
            <w:pPr>
              <w:ind w:left="-50" w:firstLine="50"/>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tcPr>
          <w:p w14:paraId="1C074B42" w14:textId="77777777" w:rsidR="00141088" w:rsidRDefault="00141088" w:rsidP="00655514">
            <w:pPr>
              <w:ind w:right="6"/>
              <w:jc w:val="right"/>
              <w:rPr>
                <w:rFonts w:ascii="Verdana" w:hAnsi="Verdana"/>
              </w:rPr>
            </w:pPr>
          </w:p>
        </w:tc>
      </w:tr>
      <w:tr w:rsidR="00141088" w:rsidRPr="00690C9C" w14:paraId="29BB166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74E80DF" w14:textId="77777777" w:rsidR="00141088" w:rsidRDefault="00141088" w:rsidP="00655514">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tcPr>
          <w:p w14:paraId="09B2C1A2" w14:textId="77777777" w:rsidR="00141088" w:rsidRDefault="00141088" w:rsidP="00655514">
            <w:pPr>
              <w:ind w:right="6"/>
              <w:jc w:val="right"/>
              <w:rPr>
                <w:rFonts w:ascii="Verdana" w:hAnsi="Verdana"/>
              </w:rPr>
            </w:pPr>
            <w:r>
              <w:rPr>
                <w:rFonts w:ascii="Verdana" w:hAnsi="Verdana"/>
              </w:rPr>
              <w:t>Suma costos indirectes</w:t>
            </w:r>
          </w:p>
        </w:tc>
      </w:tr>
    </w:tbl>
    <w:p w14:paraId="095844BE" w14:textId="77777777" w:rsidR="00141088" w:rsidRDefault="0014108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141088" w:rsidRPr="00690C9C" w14:paraId="1D6B0DDA"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A51EB24" w14:textId="77777777" w:rsidR="00141088" w:rsidRPr="007803FB" w:rsidRDefault="00141088" w:rsidP="00181263">
            <w:pPr>
              <w:ind w:left="-204" w:firstLine="204"/>
              <w:rPr>
                <w:rFonts w:ascii="Verdana" w:hAnsi="Verdana"/>
                <w:b/>
              </w:rPr>
            </w:pPr>
            <w:r w:rsidRPr="007803F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53B68DCF" w14:textId="77777777" w:rsidR="00141088" w:rsidRDefault="00141088" w:rsidP="00181263">
            <w:pPr>
              <w:ind w:right="6"/>
              <w:jc w:val="right"/>
              <w:rPr>
                <w:rFonts w:ascii="Verdana" w:hAnsi="Verdana"/>
              </w:rPr>
            </w:pPr>
          </w:p>
        </w:tc>
      </w:tr>
    </w:tbl>
    <w:p w14:paraId="2EFF1AE5" w14:textId="77777777" w:rsidR="00141088" w:rsidRDefault="0014108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141088" w:rsidRPr="00690C9C" w14:paraId="2C3C8AAE"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BB78D99" w14:textId="77777777" w:rsidR="00141088" w:rsidRDefault="00141088" w:rsidP="007803FB">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tcPr>
          <w:p w14:paraId="1BBFE839" w14:textId="77777777" w:rsidR="00141088" w:rsidRDefault="00141088" w:rsidP="00655514">
            <w:pPr>
              <w:ind w:right="6"/>
              <w:jc w:val="right"/>
              <w:rPr>
                <w:rFonts w:ascii="Verdana" w:hAnsi="Verdana"/>
              </w:rPr>
            </w:pPr>
          </w:p>
        </w:tc>
      </w:tr>
    </w:tbl>
    <w:p w14:paraId="29A102FD" w14:textId="77777777" w:rsidR="00141088" w:rsidRDefault="00141088"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20FC6C38" w14:textId="77777777" w:rsidR="00141088" w:rsidRDefault="00141088" w:rsidP="00BA6CEB">
      <w:pPr>
        <w:rPr>
          <w:rFonts w:ascii="Verdana" w:hAnsi="Verdana"/>
        </w:rPr>
      </w:pPr>
      <w:bookmarkStart w:id="218" w:name="annex_OE_modificacions"/>
      <w:bookmarkEnd w:id="218"/>
    </w:p>
    <w:p w14:paraId="0ED05EB0" w14:textId="77777777" w:rsidR="00141088" w:rsidRDefault="00141088" w:rsidP="002B3D0B">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4EF8D570" w14:textId="77777777" w:rsidR="00A45BC7" w:rsidRDefault="00A45BC7" w:rsidP="002B3D0B">
      <w:pPr>
        <w:rPr>
          <w:rFonts w:ascii="Verdana" w:hAnsi="Verdana"/>
        </w:rPr>
      </w:pPr>
    </w:p>
    <w:p w14:paraId="4EFE8EF5" w14:textId="77777777" w:rsidR="00A45BC7" w:rsidRDefault="00A45BC7" w:rsidP="00A45BC7">
      <w:pPr>
        <w:pStyle w:val="Textindependent"/>
        <w:shd w:val="clear" w:color="auto" w:fill="FFFFFF"/>
        <w:ind w:right="0"/>
        <w:rPr>
          <w:rFonts w:ascii="Verdana" w:hAnsi="Verdana"/>
        </w:rPr>
      </w:pPr>
      <w:r>
        <w:t xml:space="preserve">- </w:t>
      </w:r>
      <w:r w:rsidRPr="00727D70">
        <w:rPr>
          <w:rFonts w:ascii="Verdana" w:hAnsi="Verdana"/>
        </w:rPr>
        <w:t>Per la reducció del term</w:t>
      </w:r>
      <w:r>
        <w:rPr>
          <w:rFonts w:ascii="Verdana" w:hAnsi="Verdana"/>
        </w:rPr>
        <w:t>ini de lliurament del material:</w:t>
      </w:r>
    </w:p>
    <w:p w14:paraId="16BF298B" w14:textId="77777777" w:rsidR="00A45BC7" w:rsidRDefault="00A45BC7" w:rsidP="00A45BC7">
      <w:pPr>
        <w:pStyle w:val="Textindependent"/>
        <w:shd w:val="clear" w:color="auto" w:fill="FFFFFF"/>
        <w:ind w:right="0"/>
        <w:rPr>
          <w:rFonts w:ascii="Verdana" w:hAnsi="Verdana"/>
          <w:snapToGrid w:val="0"/>
          <w:lang w:eastAsia="es-ES"/>
        </w:rPr>
      </w:pPr>
    </w:p>
    <w:p w14:paraId="3EA9797C" w14:textId="77777777" w:rsidR="00A45BC7" w:rsidRDefault="00A45BC7" w:rsidP="00A45BC7">
      <w:pPr>
        <w:pStyle w:val="Textindependent"/>
        <w:shd w:val="clear" w:color="auto" w:fill="FFFFFF"/>
        <w:ind w:right="0"/>
        <w:rPr>
          <w:rFonts w:ascii="Verdana" w:hAnsi="Verdana"/>
          <w:snapToGrid w:val="0"/>
          <w:lang w:eastAsia="es-ES"/>
        </w:rPr>
      </w:pPr>
    </w:p>
    <w:tbl>
      <w:tblPr>
        <w:tblW w:w="9140" w:type="dxa"/>
        <w:tblInd w:w="55" w:type="dxa"/>
        <w:tblCellMar>
          <w:left w:w="70" w:type="dxa"/>
          <w:right w:w="70" w:type="dxa"/>
        </w:tblCellMar>
        <w:tblLook w:val="04A0" w:firstRow="1" w:lastRow="0" w:firstColumn="1" w:lastColumn="0" w:noHBand="0" w:noVBand="1"/>
      </w:tblPr>
      <w:tblGrid>
        <w:gridCol w:w="3340"/>
        <w:gridCol w:w="1720"/>
        <w:gridCol w:w="1960"/>
        <w:gridCol w:w="2120"/>
      </w:tblGrid>
      <w:tr w:rsidR="00A45BC7" w:rsidRPr="00A3786F" w14:paraId="10A23654" w14:textId="77777777" w:rsidTr="00A208C7">
        <w:trPr>
          <w:trHeight w:val="300"/>
        </w:trPr>
        <w:tc>
          <w:tcPr>
            <w:tcW w:w="5060" w:type="dxa"/>
            <w:gridSpan w:val="2"/>
            <w:tcBorders>
              <w:bottom w:val="single" w:sz="4" w:space="0" w:color="auto"/>
              <w:right w:val="single" w:sz="4" w:space="0" w:color="auto"/>
            </w:tcBorders>
            <w:noWrap/>
            <w:vAlign w:val="bottom"/>
          </w:tcPr>
          <w:p w14:paraId="06A66889" w14:textId="77777777" w:rsidR="00A45BC7" w:rsidRPr="00A3786F" w:rsidRDefault="00A45BC7" w:rsidP="00A208C7">
            <w:pPr>
              <w:jc w:val="center"/>
              <w:rPr>
                <w:rFonts w:ascii="Verdana" w:hAnsi="Verdana" w:cs="Arial"/>
                <w:bCs/>
              </w:rPr>
            </w:pPr>
          </w:p>
        </w:tc>
        <w:tc>
          <w:tcPr>
            <w:tcW w:w="4080"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3905051F" w14:textId="2544DAA7" w:rsidR="00A45BC7" w:rsidRPr="00A3786F" w:rsidRDefault="00A45BC7" w:rsidP="00A208C7">
            <w:pPr>
              <w:jc w:val="center"/>
              <w:rPr>
                <w:rFonts w:ascii="Verdana" w:hAnsi="Verdana" w:cs="Arial"/>
                <w:bCs/>
              </w:rPr>
            </w:pPr>
            <w:r>
              <w:rPr>
                <w:rFonts w:ascii="Verdana" w:hAnsi="Verdana" w:cs="Arial"/>
                <w:bCs/>
              </w:rPr>
              <w:t>Proposta</w:t>
            </w:r>
            <w:r w:rsidR="0004351F">
              <w:rPr>
                <w:rFonts w:ascii="Verdana" w:hAnsi="Verdana" w:cs="Arial"/>
                <w:bCs/>
              </w:rPr>
              <w:t xml:space="preserve"> empresa</w:t>
            </w:r>
            <w:r>
              <w:rPr>
                <w:rFonts w:ascii="Verdana" w:hAnsi="Verdana" w:cs="Arial"/>
                <w:bCs/>
              </w:rPr>
              <w:t xml:space="preserve"> licitador</w:t>
            </w:r>
            <w:r w:rsidR="0004351F">
              <w:rPr>
                <w:rFonts w:ascii="Verdana" w:hAnsi="Verdana" w:cs="Arial"/>
                <w:bCs/>
              </w:rPr>
              <w:t>a</w:t>
            </w:r>
            <w:r>
              <w:rPr>
                <w:rFonts w:ascii="Verdana" w:hAnsi="Verdana" w:cs="Arial"/>
                <w:bCs/>
              </w:rPr>
              <w:t xml:space="preserve"> (marcar amb una x l’opció escollida)</w:t>
            </w:r>
          </w:p>
        </w:tc>
      </w:tr>
      <w:tr w:rsidR="00A45BC7" w:rsidRPr="00A3786F" w14:paraId="38B54D43" w14:textId="77777777" w:rsidTr="00A208C7">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A0AF39B" w14:textId="77777777" w:rsidR="00A45BC7" w:rsidRPr="00A3786F" w:rsidRDefault="00A45BC7" w:rsidP="00A208C7">
            <w:pPr>
              <w:jc w:val="left"/>
              <w:rPr>
                <w:rFonts w:ascii="Verdana" w:hAnsi="Verdana" w:cs="Arial"/>
                <w:bCs/>
              </w:rPr>
            </w:pPr>
            <w:r>
              <w:rPr>
                <w:rFonts w:ascii="Verdana" w:hAnsi="Verdana" w:cs="Arial"/>
                <w:bCs/>
              </w:rPr>
              <w:t>IMPRESSIÓ</w:t>
            </w:r>
          </w:p>
        </w:tc>
        <w:tc>
          <w:tcPr>
            <w:tcW w:w="1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13058E6" w14:textId="77777777" w:rsidR="00A45BC7" w:rsidRPr="00A3786F" w:rsidRDefault="00A45BC7" w:rsidP="00A208C7">
            <w:pPr>
              <w:jc w:val="center"/>
              <w:rPr>
                <w:rFonts w:ascii="Verdana" w:hAnsi="Verdana" w:cs="Arial"/>
                <w:bCs/>
              </w:rPr>
            </w:pPr>
            <w:r w:rsidRPr="00A3786F">
              <w:rPr>
                <w:rFonts w:ascii="Verdana" w:hAnsi="Verdana" w:cs="Arial"/>
                <w:bCs/>
              </w:rPr>
              <w:t>TERMINI PLEC</w:t>
            </w:r>
          </w:p>
        </w:tc>
        <w:tc>
          <w:tcPr>
            <w:tcW w:w="196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6CF565B" w14:textId="77777777" w:rsidR="00A45BC7" w:rsidRPr="00A3786F" w:rsidRDefault="00A45BC7" w:rsidP="00A208C7">
            <w:pPr>
              <w:jc w:val="center"/>
              <w:rPr>
                <w:rFonts w:ascii="Verdana" w:hAnsi="Verdana" w:cs="Arial"/>
                <w:bCs/>
              </w:rPr>
            </w:pPr>
            <w:r w:rsidRPr="00A3786F">
              <w:rPr>
                <w:rFonts w:ascii="Verdana" w:hAnsi="Verdana" w:cs="Arial"/>
                <w:bCs/>
              </w:rPr>
              <w:t>REDUCCIÓ 1 DIA</w:t>
            </w:r>
          </w:p>
        </w:tc>
        <w:tc>
          <w:tcPr>
            <w:tcW w:w="21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B30C2FE" w14:textId="77777777" w:rsidR="00A45BC7" w:rsidRPr="00A3786F" w:rsidRDefault="00A45BC7" w:rsidP="00A208C7">
            <w:pPr>
              <w:jc w:val="center"/>
              <w:rPr>
                <w:rFonts w:ascii="Verdana" w:hAnsi="Verdana" w:cs="Arial"/>
                <w:bCs/>
              </w:rPr>
            </w:pPr>
            <w:r w:rsidRPr="00A3786F">
              <w:rPr>
                <w:rFonts w:ascii="Verdana" w:hAnsi="Verdana" w:cs="Arial"/>
                <w:bCs/>
              </w:rPr>
              <w:t>REDUCCIÓ 2 DIES</w:t>
            </w:r>
          </w:p>
        </w:tc>
      </w:tr>
      <w:tr w:rsidR="00A45BC7" w:rsidRPr="00A3786F" w14:paraId="39AF3963" w14:textId="77777777" w:rsidTr="00A208C7">
        <w:trPr>
          <w:trHeight w:val="300"/>
        </w:trPr>
        <w:tc>
          <w:tcPr>
            <w:tcW w:w="3340" w:type="dxa"/>
            <w:tcBorders>
              <w:top w:val="nil"/>
              <w:left w:val="single" w:sz="4" w:space="0" w:color="auto"/>
              <w:bottom w:val="single" w:sz="4" w:space="0" w:color="auto"/>
              <w:right w:val="single" w:sz="4" w:space="0" w:color="auto"/>
            </w:tcBorders>
            <w:vAlign w:val="center"/>
            <w:hideMark/>
          </w:tcPr>
          <w:p w14:paraId="1E61C5A7" w14:textId="77777777" w:rsidR="00A45BC7" w:rsidRPr="00A3786F" w:rsidRDefault="00A45BC7" w:rsidP="00A208C7">
            <w:pPr>
              <w:rPr>
                <w:rFonts w:ascii="Verdana" w:hAnsi="Verdana" w:cs="Arial"/>
                <w:bCs/>
              </w:rPr>
            </w:pPr>
            <w:r w:rsidRPr="00A3786F">
              <w:rPr>
                <w:rFonts w:ascii="Verdana" w:hAnsi="Verdana" w:cs="Arial"/>
                <w:bCs/>
              </w:rPr>
              <w:t>Cartells</w:t>
            </w:r>
          </w:p>
        </w:tc>
        <w:tc>
          <w:tcPr>
            <w:tcW w:w="1720" w:type="dxa"/>
            <w:tcBorders>
              <w:top w:val="nil"/>
              <w:left w:val="nil"/>
              <w:bottom w:val="single" w:sz="4" w:space="0" w:color="auto"/>
              <w:right w:val="single" w:sz="4" w:space="0" w:color="auto"/>
            </w:tcBorders>
            <w:noWrap/>
            <w:vAlign w:val="bottom"/>
            <w:hideMark/>
          </w:tcPr>
          <w:p w14:paraId="27E867FE" w14:textId="77777777" w:rsidR="00A45BC7" w:rsidRPr="00A3786F" w:rsidRDefault="00A45BC7" w:rsidP="00A208C7">
            <w:pPr>
              <w:jc w:val="center"/>
              <w:rPr>
                <w:rFonts w:ascii="Verdana" w:hAnsi="Verdana" w:cs="Arial"/>
              </w:rPr>
            </w:pPr>
            <w:r>
              <w:rPr>
                <w:rFonts w:ascii="Verdana" w:hAnsi="Verdana" w:cs="Arial"/>
              </w:rPr>
              <w:t>2</w:t>
            </w:r>
            <w:r w:rsidRPr="00A3786F">
              <w:rPr>
                <w:rFonts w:ascii="Verdana" w:hAnsi="Verdana" w:cs="Arial"/>
              </w:rPr>
              <w:t xml:space="preserve"> dies hàbils</w:t>
            </w:r>
          </w:p>
        </w:tc>
        <w:tc>
          <w:tcPr>
            <w:tcW w:w="1960" w:type="dxa"/>
            <w:tcBorders>
              <w:top w:val="nil"/>
              <w:left w:val="nil"/>
              <w:bottom w:val="single" w:sz="4" w:space="0" w:color="auto"/>
              <w:right w:val="single" w:sz="4" w:space="0" w:color="auto"/>
            </w:tcBorders>
            <w:noWrap/>
            <w:vAlign w:val="center"/>
          </w:tcPr>
          <w:p w14:paraId="19EA4A53"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tcBorders>
              <w:top w:val="nil"/>
              <w:left w:val="nil"/>
              <w:bottom w:val="single" w:sz="4" w:space="0" w:color="auto"/>
              <w:right w:val="single" w:sz="4" w:space="0" w:color="auto"/>
            </w:tcBorders>
            <w:noWrap/>
            <w:vAlign w:val="center"/>
          </w:tcPr>
          <w:p w14:paraId="4C321DD4" w14:textId="77777777" w:rsidR="00A45BC7" w:rsidRPr="00A3786F" w:rsidRDefault="00A45BC7" w:rsidP="00A208C7">
            <w:pPr>
              <w:pStyle w:val="Pargrafdellista"/>
              <w:rPr>
                <w:rFonts w:ascii="Verdana" w:hAnsi="Verdana" w:cs="Arial"/>
              </w:rPr>
            </w:pPr>
          </w:p>
        </w:tc>
      </w:tr>
      <w:tr w:rsidR="00A45BC7" w:rsidRPr="00A3786F" w14:paraId="451BD6EF" w14:textId="77777777" w:rsidTr="00A208C7">
        <w:trPr>
          <w:trHeight w:val="300"/>
        </w:trPr>
        <w:tc>
          <w:tcPr>
            <w:tcW w:w="3340" w:type="dxa"/>
            <w:tcBorders>
              <w:top w:val="nil"/>
              <w:left w:val="single" w:sz="4" w:space="0" w:color="auto"/>
              <w:bottom w:val="single" w:sz="4" w:space="0" w:color="auto"/>
              <w:right w:val="single" w:sz="4" w:space="0" w:color="auto"/>
            </w:tcBorders>
            <w:vAlign w:val="center"/>
            <w:hideMark/>
          </w:tcPr>
          <w:p w14:paraId="12396FF9" w14:textId="77777777" w:rsidR="00A45BC7" w:rsidRPr="00A3786F" w:rsidRDefault="00A45BC7" w:rsidP="00A208C7">
            <w:pPr>
              <w:rPr>
                <w:rFonts w:ascii="Verdana" w:hAnsi="Verdana" w:cs="Arial"/>
                <w:bCs/>
              </w:rPr>
            </w:pPr>
            <w:r w:rsidRPr="00A3786F">
              <w:rPr>
                <w:rFonts w:ascii="Verdana" w:hAnsi="Verdana" w:cs="Arial"/>
                <w:bCs/>
              </w:rPr>
              <w:t xml:space="preserve">Díptics </w:t>
            </w:r>
          </w:p>
        </w:tc>
        <w:tc>
          <w:tcPr>
            <w:tcW w:w="1720" w:type="dxa"/>
            <w:tcBorders>
              <w:top w:val="nil"/>
              <w:left w:val="nil"/>
              <w:bottom w:val="single" w:sz="4" w:space="0" w:color="auto"/>
              <w:right w:val="single" w:sz="4" w:space="0" w:color="auto"/>
            </w:tcBorders>
            <w:noWrap/>
            <w:vAlign w:val="bottom"/>
            <w:hideMark/>
          </w:tcPr>
          <w:p w14:paraId="4089513D" w14:textId="77777777" w:rsidR="00A45BC7" w:rsidRPr="00A3786F" w:rsidRDefault="00A45BC7" w:rsidP="00A208C7">
            <w:pPr>
              <w:jc w:val="center"/>
              <w:rPr>
                <w:rFonts w:ascii="Verdana" w:hAnsi="Verdana" w:cs="Arial"/>
              </w:rPr>
            </w:pPr>
            <w:r>
              <w:rPr>
                <w:rFonts w:ascii="Verdana" w:hAnsi="Verdana" w:cs="Arial"/>
              </w:rPr>
              <w:t>3</w:t>
            </w:r>
            <w:r w:rsidRPr="00A3786F">
              <w:rPr>
                <w:rFonts w:ascii="Verdana" w:hAnsi="Verdana" w:cs="Arial"/>
              </w:rPr>
              <w:t xml:space="preserve"> dies hàbils</w:t>
            </w:r>
          </w:p>
        </w:tc>
        <w:tc>
          <w:tcPr>
            <w:tcW w:w="1960" w:type="dxa"/>
            <w:vMerge w:val="restart"/>
            <w:tcBorders>
              <w:top w:val="nil"/>
              <w:left w:val="single" w:sz="4" w:space="0" w:color="auto"/>
              <w:right w:val="single" w:sz="4" w:space="0" w:color="auto"/>
            </w:tcBorders>
            <w:noWrap/>
            <w:vAlign w:val="center"/>
          </w:tcPr>
          <w:p w14:paraId="6EFE6A53"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vMerge w:val="restart"/>
            <w:tcBorders>
              <w:top w:val="nil"/>
              <w:left w:val="single" w:sz="4" w:space="0" w:color="auto"/>
              <w:right w:val="single" w:sz="4" w:space="0" w:color="auto"/>
            </w:tcBorders>
            <w:noWrap/>
            <w:vAlign w:val="center"/>
          </w:tcPr>
          <w:p w14:paraId="3141D1D6"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r>
      <w:tr w:rsidR="00A45BC7" w:rsidRPr="00A3786F" w14:paraId="1CAD2302" w14:textId="77777777" w:rsidTr="00A208C7">
        <w:trPr>
          <w:trHeight w:val="300"/>
        </w:trPr>
        <w:tc>
          <w:tcPr>
            <w:tcW w:w="3340" w:type="dxa"/>
            <w:tcBorders>
              <w:top w:val="nil"/>
              <w:left w:val="single" w:sz="4" w:space="0" w:color="auto"/>
              <w:bottom w:val="single" w:sz="4" w:space="0" w:color="auto"/>
              <w:right w:val="single" w:sz="4" w:space="0" w:color="auto"/>
            </w:tcBorders>
            <w:vAlign w:val="center"/>
            <w:hideMark/>
          </w:tcPr>
          <w:p w14:paraId="581160A5" w14:textId="77777777" w:rsidR="00A45BC7" w:rsidRPr="00A3786F" w:rsidRDefault="00A45BC7" w:rsidP="00A208C7">
            <w:pPr>
              <w:rPr>
                <w:rFonts w:ascii="Verdana" w:hAnsi="Verdana" w:cs="Arial"/>
                <w:bCs/>
              </w:rPr>
            </w:pPr>
            <w:r>
              <w:rPr>
                <w:rFonts w:ascii="Verdana" w:hAnsi="Verdana" w:cs="Arial"/>
                <w:bCs/>
              </w:rPr>
              <w:t>Tríptics</w:t>
            </w:r>
          </w:p>
        </w:tc>
        <w:tc>
          <w:tcPr>
            <w:tcW w:w="1720" w:type="dxa"/>
            <w:tcBorders>
              <w:top w:val="nil"/>
              <w:left w:val="nil"/>
              <w:bottom w:val="single" w:sz="4" w:space="0" w:color="auto"/>
              <w:right w:val="single" w:sz="4" w:space="0" w:color="auto"/>
            </w:tcBorders>
            <w:noWrap/>
            <w:vAlign w:val="bottom"/>
            <w:hideMark/>
          </w:tcPr>
          <w:p w14:paraId="2DB58145" w14:textId="77777777" w:rsidR="00A45BC7" w:rsidRPr="00A3786F" w:rsidRDefault="00A45BC7" w:rsidP="00A208C7">
            <w:pPr>
              <w:jc w:val="center"/>
              <w:rPr>
                <w:rFonts w:ascii="Verdana" w:hAnsi="Verdana" w:cs="Arial"/>
              </w:rPr>
            </w:pPr>
            <w:r>
              <w:rPr>
                <w:rFonts w:ascii="Verdana" w:hAnsi="Verdana" w:cs="Arial"/>
              </w:rPr>
              <w:t>3</w:t>
            </w:r>
            <w:r w:rsidRPr="00A3786F">
              <w:rPr>
                <w:rFonts w:ascii="Verdana" w:hAnsi="Verdana" w:cs="Arial"/>
              </w:rPr>
              <w:t xml:space="preserve"> dies hàbils</w:t>
            </w:r>
          </w:p>
        </w:tc>
        <w:tc>
          <w:tcPr>
            <w:tcW w:w="1960" w:type="dxa"/>
            <w:vMerge/>
            <w:tcBorders>
              <w:left w:val="single" w:sz="4" w:space="0" w:color="auto"/>
              <w:right w:val="single" w:sz="4" w:space="0" w:color="auto"/>
            </w:tcBorders>
            <w:vAlign w:val="center"/>
          </w:tcPr>
          <w:p w14:paraId="272CFA0D" w14:textId="77777777" w:rsidR="00A45BC7" w:rsidRPr="00A3786F" w:rsidRDefault="00A45BC7" w:rsidP="00A208C7">
            <w:pPr>
              <w:jc w:val="left"/>
              <w:rPr>
                <w:rFonts w:ascii="Verdana" w:hAnsi="Verdana" w:cs="Arial"/>
              </w:rPr>
            </w:pPr>
          </w:p>
        </w:tc>
        <w:tc>
          <w:tcPr>
            <w:tcW w:w="2120" w:type="dxa"/>
            <w:vMerge/>
            <w:tcBorders>
              <w:left w:val="single" w:sz="4" w:space="0" w:color="auto"/>
              <w:right w:val="single" w:sz="4" w:space="0" w:color="auto"/>
            </w:tcBorders>
            <w:vAlign w:val="center"/>
          </w:tcPr>
          <w:p w14:paraId="0381913A" w14:textId="77777777" w:rsidR="00A45BC7" w:rsidRPr="00A3786F" w:rsidRDefault="00A45BC7" w:rsidP="00A208C7">
            <w:pPr>
              <w:jc w:val="left"/>
              <w:rPr>
                <w:rFonts w:ascii="Verdana" w:hAnsi="Verdana" w:cs="Arial"/>
              </w:rPr>
            </w:pPr>
          </w:p>
        </w:tc>
      </w:tr>
      <w:tr w:rsidR="00A45BC7" w:rsidRPr="00A3786F" w14:paraId="60B2E8D0" w14:textId="77777777" w:rsidTr="00A208C7">
        <w:trPr>
          <w:trHeight w:val="300"/>
        </w:trPr>
        <w:tc>
          <w:tcPr>
            <w:tcW w:w="3340" w:type="dxa"/>
            <w:tcBorders>
              <w:top w:val="nil"/>
              <w:left w:val="single" w:sz="4" w:space="0" w:color="auto"/>
              <w:bottom w:val="single" w:sz="4" w:space="0" w:color="auto"/>
              <w:right w:val="single" w:sz="4" w:space="0" w:color="auto"/>
            </w:tcBorders>
            <w:vAlign w:val="center"/>
          </w:tcPr>
          <w:p w14:paraId="3924BB66" w14:textId="77777777" w:rsidR="00A45BC7" w:rsidRPr="00A3786F" w:rsidRDefault="00A45BC7" w:rsidP="00A208C7">
            <w:pPr>
              <w:rPr>
                <w:rFonts w:ascii="Verdana" w:hAnsi="Verdana" w:cs="Arial"/>
                <w:bCs/>
              </w:rPr>
            </w:pPr>
            <w:r>
              <w:rPr>
                <w:rFonts w:ascii="Verdana" w:hAnsi="Verdana" w:cs="Arial"/>
                <w:bCs/>
              </w:rPr>
              <w:t>Quadríptics</w:t>
            </w:r>
          </w:p>
        </w:tc>
        <w:tc>
          <w:tcPr>
            <w:tcW w:w="1720" w:type="dxa"/>
            <w:tcBorders>
              <w:top w:val="nil"/>
              <w:left w:val="nil"/>
              <w:bottom w:val="single" w:sz="4" w:space="0" w:color="auto"/>
              <w:right w:val="single" w:sz="4" w:space="0" w:color="auto"/>
            </w:tcBorders>
            <w:noWrap/>
            <w:vAlign w:val="bottom"/>
          </w:tcPr>
          <w:p w14:paraId="51361052" w14:textId="77777777" w:rsidR="00A45BC7" w:rsidRPr="00A3786F" w:rsidRDefault="00A45BC7" w:rsidP="00A208C7">
            <w:pPr>
              <w:jc w:val="center"/>
              <w:rPr>
                <w:rFonts w:ascii="Verdana" w:hAnsi="Verdana" w:cs="Arial"/>
              </w:rPr>
            </w:pPr>
            <w:r>
              <w:rPr>
                <w:rFonts w:ascii="Verdana" w:hAnsi="Verdana" w:cs="Arial"/>
              </w:rPr>
              <w:t>3 dies hàbils</w:t>
            </w:r>
          </w:p>
        </w:tc>
        <w:tc>
          <w:tcPr>
            <w:tcW w:w="1960" w:type="dxa"/>
            <w:vMerge/>
            <w:tcBorders>
              <w:left w:val="single" w:sz="4" w:space="0" w:color="auto"/>
              <w:bottom w:val="single" w:sz="4" w:space="0" w:color="auto"/>
              <w:right w:val="single" w:sz="4" w:space="0" w:color="auto"/>
            </w:tcBorders>
            <w:noWrap/>
            <w:vAlign w:val="center"/>
          </w:tcPr>
          <w:p w14:paraId="221CF295" w14:textId="77777777" w:rsidR="00A45BC7" w:rsidRPr="00A3786F" w:rsidRDefault="00A45BC7" w:rsidP="00A208C7">
            <w:pPr>
              <w:pStyle w:val="Pargrafdellista"/>
              <w:rPr>
                <w:rFonts w:ascii="Verdana" w:hAnsi="Verdana" w:cs="Arial"/>
              </w:rPr>
            </w:pPr>
          </w:p>
        </w:tc>
        <w:tc>
          <w:tcPr>
            <w:tcW w:w="2120" w:type="dxa"/>
            <w:vMerge/>
            <w:tcBorders>
              <w:left w:val="single" w:sz="4" w:space="0" w:color="auto"/>
              <w:bottom w:val="single" w:sz="4" w:space="0" w:color="auto"/>
              <w:right w:val="single" w:sz="4" w:space="0" w:color="auto"/>
            </w:tcBorders>
            <w:noWrap/>
            <w:vAlign w:val="center"/>
          </w:tcPr>
          <w:p w14:paraId="4B92FAF8" w14:textId="77777777" w:rsidR="00A45BC7" w:rsidRPr="00A3786F" w:rsidRDefault="00A45BC7" w:rsidP="00A208C7">
            <w:pPr>
              <w:pStyle w:val="Pargrafdellista"/>
              <w:rPr>
                <w:rFonts w:ascii="Verdana" w:hAnsi="Verdana" w:cs="Arial"/>
              </w:rPr>
            </w:pPr>
          </w:p>
        </w:tc>
      </w:tr>
      <w:tr w:rsidR="00A45BC7" w:rsidRPr="00A3786F" w14:paraId="142363B1" w14:textId="77777777" w:rsidTr="00A208C7">
        <w:trPr>
          <w:trHeight w:val="300"/>
        </w:trPr>
        <w:tc>
          <w:tcPr>
            <w:tcW w:w="3340" w:type="dxa"/>
            <w:tcBorders>
              <w:top w:val="nil"/>
              <w:left w:val="single" w:sz="4" w:space="0" w:color="auto"/>
              <w:bottom w:val="single" w:sz="4" w:space="0" w:color="auto"/>
              <w:right w:val="single" w:sz="4" w:space="0" w:color="auto"/>
            </w:tcBorders>
            <w:vAlign w:val="center"/>
            <w:hideMark/>
          </w:tcPr>
          <w:p w14:paraId="4A9A62E8" w14:textId="77777777" w:rsidR="00A45BC7" w:rsidRPr="00A3786F" w:rsidRDefault="00A45BC7" w:rsidP="00A208C7">
            <w:pPr>
              <w:rPr>
                <w:rFonts w:ascii="Verdana" w:hAnsi="Verdana" w:cs="Arial"/>
                <w:bCs/>
              </w:rPr>
            </w:pPr>
            <w:r w:rsidRPr="00A3786F">
              <w:rPr>
                <w:rFonts w:ascii="Verdana" w:hAnsi="Verdana" w:cs="Arial"/>
                <w:bCs/>
              </w:rPr>
              <w:t>Octavetes i postals</w:t>
            </w:r>
          </w:p>
        </w:tc>
        <w:tc>
          <w:tcPr>
            <w:tcW w:w="1720" w:type="dxa"/>
            <w:tcBorders>
              <w:top w:val="nil"/>
              <w:left w:val="nil"/>
              <w:bottom w:val="single" w:sz="4" w:space="0" w:color="auto"/>
              <w:right w:val="single" w:sz="4" w:space="0" w:color="auto"/>
            </w:tcBorders>
            <w:noWrap/>
            <w:vAlign w:val="bottom"/>
            <w:hideMark/>
          </w:tcPr>
          <w:p w14:paraId="1FD134FA" w14:textId="77777777" w:rsidR="00A45BC7" w:rsidRPr="00A3786F" w:rsidRDefault="00A45BC7" w:rsidP="00A208C7">
            <w:pPr>
              <w:jc w:val="center"/>
              <w:rPr>
                <w:rFonts w:ascii="Verdana" w:hAnsi="Verdana" w:cs="Arial"/>
              </w:rPr>
            </w:pPr>
            <w:r>
              <w:rPr>
                <w:rFonts w:ascii="Verdana" w:hAnsi="Verdana" w:cs="Arial"/>
              </w:rPr>
              <w:t>2</w:t>
            </w:r>
            <w:r w:rsidRPr="00A3786F">
              <w:rPr>
                <w:rFonts w:ascii="Verdana" w:hAnsi="Verdana" w:cs="Arial"/>
              </w:rPr>
              <w:t xml:space="preserve"> dies hàbils</w:t>
            </w:r>
          </w:p>
        </w:tc>
        <w:tc>
          <w:tcPr>
            <w:tcW w:w="1960" w:type="dxa"/>
            <w:tcBorders>
              <w:top w:val="nil"/>
              <w:left w:val="nil"/>
              <w:bottom w:val="single" w:sz="4" w:space="0" w:color="auto"/>
              <w:right w:val="single" w:sz="4" w:space="0" w:color="auto"/>
            </w:tcBorders>
            <w:noWrap/>
            <w:vAlign w:val="center"/>
          </w:tcPr>
          <w:p w14:paraId="37EA145E"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tcBorders>
              <w:top w:val="nil"/>
              <w:left w:val="nil"/>
              <w:bottom w:val="single" w:sz="4" w:space="0" w:color="auto"/>
              <w:right w:val="single" w:sz="4" w:space="0" w:color="auto"/>
            </w:tcBorders>
            <w:noWrap/>
            <w:vAlign w:val="center"/>
          </w:tcPr>
          <w:p w14:paraId="2A1C20CF" w14:textId="77777777" w:rsidR="00A45BC7" w:rsidRPr="00A3786F" w:rsidRDefault="00A45BC7" w:rsidP="00A208C7">
            <w:pPr>
              <w:pStyle w:val="Pargrafdellista"/>
              <w:rPr>
                <w:rFonts w:ascii="Verdana" w:hAnsi="Verdana" w:cs="Arial"/>
              </w:rPr>
            </w:pPr>
          </w:p>
        </w:tc>
      </w:tr>
      <w:tr w:rsidR="00E42606" w:rsidRPr="00A3786F" w14:paraId="07DC3F02" w14:textId="77777777" w:rsidTr="00A208C7">
        <w:trPr>
          <w:trHeight w:val="300"/>
        </w:trPr>
        <w:tc>
          <w:tcPr>
            <w:tcW w:w="3340" w:type="dxa"/>
            <w:tcBorders>
              <w:top w:val="nil"/>
              <w:left w:val="single" w:sz="4" w:space="0" w:color="auto"/>
              <w:bottom w:val="single" w:sz="4" w:space="0" w:color="auto"/>
              <w:right w:val="single" w:sz="4" w:space="0" w:color="auto"/>
            </w:tcBorders>
            <w:vAlign w:val="center"/>
          </w:tcPr>
          <w:p w14:paraId="2697956C" w14:textId="22E52315" w:rsidR="00E42606" w:rsidRPr="00E42606" w:rsidRDefault="00E42606" w:rsidP="00A208C7">
            <w:pPr>
              <w:rPr>
                <w:rFonts w:ascii="Verdana" w:hAnsi="Verdana" w:cs="Arial"/>
                <w:bCs/>
              </w:rPr>
            </w:pPr>
            <w:r w:rsidRPr="00E42606">
              <w:rPr>
                <w:bCs/>
                <w:sz w:val="22"/>
              </w:rPr>
              <w:t>Programacions</w:t>
            </w:r>
            <w:r w:rsidRPr="00E42606">
              <w:rPr>
                <w:bCs/>
                <w:spacing w:val="40"/>
                <w:sz w:val="22"/>
              </w:rPr>
              <w:t xml:space="preserve"> </w:t>
            </w:r>
            <w:r w:rsidRPr="00E42606">
              <w:rPr>
                <w:bCs/>
                <w:sz w:val="22"/>
              </w:rPr>
              <w:t>d’entre</w:t>
            </w:r>
            <w:r w:rsidRPr="00E42606">
              <w:rPr>
                <w:bCs/>
                <w:spacing w:val="40"/>
                <w:sz w:val="22"/>
              </w:rPr>
              <w:t xml:space="preserve"> </w:t>
            </w:r>
            <w:r w:rsidRPr="00E42606">
              <w:rPr>
                <w:bCs/>
                <w:sz w:val="22"/>
              </w:rPr>
              <w:t>8</w:t>
            </w:r>
            <w:r w:rsidRPr="00E42606">
              <w:rPr>
                <w:bCs/>
                <w:spacing w:val="40"/>
                <w:sz w:val="22"/>
              </w:rPr>
              <w:t xml:space="preserve"> </w:t>
            </w:r>
            <w:r w:rsidRPr="00E42606">
              <w:rPr>
                <w:bCs/>
                <w:sz w:val="22"/>
              </w:rPr>
              <w:t>i</w:t>
            </w:r>
            <w:r w:rsidRPr="00E42606">
              <w:rPr>
                <w:bCs/>
                <w:spacing w:val="40"/>
                <w:sz w:val="22"/>
              </w:rPr>
              <w:t xml:space="preserve"> </w:t>
            </w:r>
            <w:r w:rsidRPr="00E42606">
              <w:rPr>
                <w:bCs/>
                <w:sz w:val="22"/>
              </w:rPr>
              <w:t xml:space="preserve">20 </w:t>
            </w:r>
            <w:r w:rsidRPr="00E42606">
              <w:rPr>
                <w:bCs/>
                <w:spacing w:val="-2"/>
                <w:sz w:val="22"/>
              </w:rPr>
              <w:t>pàgines</w:t>
            </w:r>
          </w:p>
        </w:tc>
        <w:tc>
          <w:tcPr>
            <w:tcW w:w="1720" w:type="dxa"/>
            <w:tcBorders>
              <w:top w:val="nil"/>
              <w:left w:val="nil"/>
              <w:bottom w:val="single" w:sz="4" w:space="0" w:color="auto"/>
              <w:right w:val="single" w:sz="4" w:space="0" w:color="auto"/>
            </w:tcBorders>
            <w:noWrap/>
            <w:vAlign w:val="bottom"/>
          </w:tcPr>
          <w:p w14:paraId="204C0FDA" w14:textId="3EB7A948" w:rsidR="00E42606" w:rsidRDefault="00E42606" w:rsidP="00A208C7">
            <w:pPr>
              <w:jc w:val="center"/>
              <w:rPr>
                <w:rFonts w:ascii="Verdana" w:hAnsi="Verdana" w:cs="Arial"/>
              </w:rPr>
            </w:pPr>
            <w:r>
              <w:rPr>
                <w:rFonts w:ascii="Verdana" w:hAnsi="Verdana" w:cs="Arial"/>
              </w:rPr>
              <w:t>3 dies hàbils</w:t>
            </w:r>
          </w:p>
        </w:tc>
        <w:tc>
          <w:tcPr>
            <w:tcW w:w="1960" w:type="dxa"/>
            <w:tcBorders>
              <w:top w:val="nil"/>
              <w:left w:val="single" w:sz="4" w:space="0" w:color="auto"/>
              <w:bottom w:val="single" w:sz="4" w:space="0" w:color="auto"/>
              <w:right w:val="single" w:sz="4" w:space="0" w:color="auto"/>
            </w:tcBorders>
            <w:noWrap/>
            <w:vAlign w:val="center"/>
          </w:tcPr>
          <w:p w14:paraId="2108D9D7" w14:textId="77777777" w:rsidR="00E42606" w:rsidRPr="00A3786F" w:rsidRDefault="00E42606"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tcBorders>
              <w:top w:val="nil"/>
              <w:left w:val="single" w:sz="4" w:space="0" w:color="auto"/>
              <w:bottom w:val="single" w:sz="4" w:space="0" w:color="auto"/>
              <w:right w:val="single" w:sz="4" w:space="0" w:color="auto"/>
            </w:tcBorders>
            <w:noWrap/>
            <w:vAlign w:val="center"/>
          </w:tcPr>
          <w:p w14:paraId="6B99D70F" w14:textId="77777777" w:rsidR="00E42606" w:rsidRPr="00A3786F" w:rsidRDefault="00E42606" w:rsidP="00A45BC7">
            <w:pPr>
              <w:pStyle w:val="Pargrafdellista"/>
              <w:numPr>
                <w:ilvl w:val="0"/>
                <w:numId w:val="30"/>
              </w:numPr>
              <w:suppressAutoHyphens w:val="0"/>
              <w:autoSpaceDN/>
              <w:contextualSpacing/>
              <w:jc w:val="center"/>
              <w:textAlignment w:val="auto"/>
              <w:rPr>
                <w:rFonts w:ascii="Verdana" w:hAnsi="Verdana" w:cs="Arial"/>
              </w:rPr>
            </w:pPr>
          </w:p>
        </w:tc>
      </w:tr>
      <w:tr w:rsidR="00E42606" w:rsidRPr="00A3786F" w14:paraId="6F11D801" w14:textId="77777777" w:rsidTr="00A208C7">
        <w:trPr>
          <w:trHeight w:val="300"/>
        </w:trPr>
        <w:tc>
          <w:tcPr>
            <w:tcW w:w="3340" w:type="dxa"/>
            <w:tcBorders>
              <w:top w:val="nil"/>
              <w:left w:val="single" w:sz="4" w:space="0" w:color="auto"/>
              <w:bottom w:val="single" w:sz="4" w:space="0" w:color="auto"/>
              <w:right w:val="single" w:sz="4" w:space="0" w:color="auto"/>
            </w:tcBorders>
            <w:vAlign w:val="center"/>
          </w:tcPr>
          <w:p w14:paraId="2EBA65D8" w14:textId="3BD7B248" w:rsidR="00E42606" w:rsidRPr="00E42606" w:rsidRDefault="00E42606" w:rsidP="00A208C7">
            <w:pPr>
              <w:rPr>
                <w:rFonts w:ascii="Verdana" w:hAnsi="Verdana" w:cs="Arial"/>
                <w:bCs/>
              </w:rPr>
            </w:pPr>
            <w:r w:rsidRPr="00E42606">
              <w:rPr>
                <w:bCs/>
                <w:sz w:val="22"/>
              </w:rPr>
              <w:t>Programacions</w:t>
            </w:r>
            <w:r w:rsidRPr="00E42606">
              <w:rPr>
                <w:bCs/>
                <w:spacing w:val="40"/>
                <w:sz w:val="22"/>
              </w:rPr>
              <w:t xml:space="preserve"> </w:t>
            </w:r>
            <w:r w:rsidRPr="00E42606">
              <w:rPr>
                <w:bCs/>
                <w:sz w:val="22"/>
              </w:rPr>
              <w:t>de</w:t>
            </w:r>
            <w:r w:rsidRPr="00E42606">
              <w:rPr>
                <w:bCs/>
                <w:spacing w:val="40"/>
                <w:sz w:val="22"/>
              </w:rPr>
              <w:t xml:space="preserve"> </w:t>
            </w:r>
            <w:r w:rsidRPr="00E42606">
              <w:rPr>
                <w:bCs/>
                <w:sz w:val="22"/>
              </w:rPr>
              <w:t>més</w:t>
            </w:r>
            <w:r w:rsidRPr="00E42606">
              <w:rPr>
                <w:bCs/>
                <w:spacing w:val="40"/>
                <w:sz w:val="22"/>
              </w:rPr>
              <w:t xml:space="preserve"> </w:t>
            </w:r>
            <w:r w:rsidRPr="00E42606">
              <w:rPr>
                <w:bCs/>
                <w:sz w:val="22"/>
              </w:rPr>
              <w:t>de</w:t>
            </w:r>
            <w:r w:rsidRPr="00E42606">
              <w:rPr>
                <w:bCs/>
                <w:spacing w:val="40"/>
                <w:sz w:val="22"/>
              </w:rPr>
              <w:t xml:space="preserve"> </w:t>
            </w:r>
            <w:r w:rsidRPr="00E42606">
              <w:rPr>
                <w:bCs/>
                <w:sz w:val="22"/>
              </w:rPr>
              <w:t xml:space="preserve">20 </w:t>
            </w:r>
            <w:r w:rsidRPr="00E42606">
              <w:rPr>
                <w:bCs/>
                <w:spacing w:val="-2"/>
                <w:sz w:val="22"/>
              </w:rPr>
              <w:t>pàgines</w:t>
            </w:r>
          </w:p>
        </w:tc>
        <w:tc>
          <w:tcPr>
            <w:tcW w:w="1720" w:type="dxa"/>
            <w:tcBorders>
              <w:top w:val="nil"/>
              <w:left w:val="nil"/>
              <w:bottom w:val="single" w:sz="4" w:space="0" w:color="auto"/>
              <w:right w:val="single" w:sz="4" w:space="0" w:color="auto"/>
            </w:tcBorders>
            <w:noWrap/>
            <w:vAlign w:val="bottom"/>
          </w:tcPr>
          <w:p w14:paraId="3FE1E590" w14:textId="236D614E" w:rsidR="00E42606" w:rsidRDefault="00E42606" w:rsidP="00A208C7">
            <w:pPr>
              <w:jc w:val="center"/>
              <w:rPr>
                <w:rFonts w:ascii="Verdana" w:hAnsi="Verdana" w:cs="Arial"/>
              </w:rPr>
            </w:pPr>
            <w:r>
              <w:rPr>
                <w:rFonts w:ascii="Verdana" w:hAnsi="Verdana" w:cs="Arial"/>
              </w:rPr>
              <w:t>4 dies hàbils</w:t>
            </w:r>
          </w:p>
        </w:tc>
        <w:tc>
          <w:tcPr>
            <w:tcW w:w="1960" w:type="dxa"/>
            <w:tcBorders>
              <w:top w:val="nil"/>
              <w:left w:val="single" w:sz="4" w:space="0" w:color="auto"/>
              <w:bottom w:val="single" w:sz="4" w:space="0" w:color="auto"/>
              <w:right w:val="single" w:sz="4" w:space="0" w:color="auto"/>
            </w:tcBorders>
            <w:noWrap/>
            <w:vAlign w:val="center"/>
          </w:tcPr>
          <w:p w14:paraId="583093D6" w14:textId="77777777" w:rsidR="00E42606" w:rsidRPr="00A3786F" w:rsidRDefault="00E42606"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tcBorders>
              <w:top w:val="nil"/>
              <w:left w:val="single" w:sz="4" w:space="0" w:color="auto"/>
              <w:bottom w:val="single" w:sz="4" w:space="0" w:color="auto"/>
              <w:right w:val="single" w:sz="4" w:space="0" w:color="auto"/>
            </w:tcBorders>
            <w:noWrap/>
            <w:vAlign w:val="center"/>
          </w:tcPr>
          <w:p w14:paraId="5AA4605E" w14:textId="77777777" w:rsidR="00E42606" w:rsidRPr="00A3786F" w:rsidRDefault="00E42606" w:rsidP="00E42606">
            <w:pPr>
              <w:pStyle w:val="Pargrafdellista"/>
              <w:suppressAutoHyphens w:val="0"/>
              <w:autoSpaceDN/>
              <w:contextualSpacing/>
              <w:textAlignment w:val="auto"/>
              <w:rPr>
                <w:rFonts w:ascii="Verdana" w:hAnsi="Verdana" w:cs="Arial"/>
              </w:rPr>
            </w:pPr>
          </w:p>
        </w:tc>
      </w:tr>
      <w:tr w:rsidR="00A45BC7" w:rsidRPr="00A3786F" w14:paraId="51535A50" w14:textId="77777777" w:rsidTr="00A208C7">
        <w:trPr>
          <w:trHeight w:val="300"/>
        </w:trPr>
        <w:tc>
          <w:tcPr>
            <w:tcW w:w="3340" w:type="dxa"/>
            <w:tcBorders>
              <w:top w:val="nil"/>
              <w:left w:val="single" w:sz="4" w:space="0" w:color="auto"/>
              <w:bottom w:val="single" w:sz="4" w:space="0" w:color="auto"/>
              <w:right w:val="single" w:sz="4" w:space="0" w:color="auto"/>
            </w:tcBorders>
            <w:vAlign w:val="center"/>
            <w:hideMark/>
          </w:tcPr>
          <w:p w14:paraId="55A7F60E" w14:textId="77777777" w:rsidR="00A45BC7" w:rsidRPr="00A3786F" w:rsidRDefault="00A45BC7" w:rsidP="00A208C7">
            <w:pPr>
              <w:rPr>
                <w:rFonts w:ascii="Verdana" w:hAnsi="Verdana" w:cs="Arial"/>
                <w:bCs/>
              </w:rPr>
            </w:pPr>
            <w:r>
              <w:rPr>
                <w:rFonts w:ascii="Verdana" w:hAnsi="Verdana" w:cs="Arial"/>
                <w:bCs/>
              </w:rPr>
              <w:t xml:space="preserve">Roll </w:t>
            </w:r>
            <w:proofErr w:type="spellStart"/>
            <w:r>
              <w:rPr>
                <w:rFonts w:ascii="Verdana" w:hAnsi="Verdana" w:cs="Arial"/>
                <w:bCs/>
              </w:rPr>
              <w:t>ups</w:t>
            </w:r>
            <w:proofErr w:type="spellEnd"/>
          </w:p>
        </w:tc>
        <w:tc>
          <w:tcPr>
            <w:tcW w:w="1720" w:type="dxa"/>
            <w:tcBorders>
              <w:top w:val="nil"/>
              <w:left w:val="nil"/>
              <w:bottom w:val="single" w:sz="4" w:space="0" w:color="auto"/>
              <w:right w:val="single" w:sz="4" w:space="0" w:color="auto"/>
            </w:tcBorders>
            <w:noWrap/>
            <w:vAlign w:val="bottom"/>
            <w:hideMark/>
          </w:tcPr>
          <w:p w14:paraId="2797636F" w14:textId="595EDA93" w:rsidR="00A45BC7" w:rsidRPr="00A3786F" w:rsidRDefault="00E42606" w:rsidP="00A208C7">
            <w:pPr>
              <w:jc w:val="center"/>
              <w:rPr>
                <w:rFonts w:ascii="Verdana" w:hAnsi="Verdana" w:cs="Arial"/>
              </w:rPr>
            </w:pPr>
            <w:r>
              <w:rPr>
                <w:rFonts w:ascii="Verdana" w:hAnsi="Verdana" w:cs="Arial"/>
              </w:rPr>
              <w:t>3</w:t>
            </w:r>
            <w:r w:rsidR="00A45BC7" w:rsidRPr="00A3786F">
              <w:rPr>
                <w:rFonts w:ascii="Verdana" w:hAnsi="Verdana" w:cs="Arial"/>
              </w:rPr>
              <w:t xml:space="preserve"> dies hàbils</w:t>
            </w:r>
          </w:p>
        </w:tc>
        <w:tc>
          <w:tcPr>
            <w:tcW w:w="1960" w:type="dxa"/>
            <w:tcBorders>
              <w:top w:val="nil"/>
              <w:left w:val="single" w:sz="4" w:space="0" w:color="auto"/>
              <w:bottom w:val="single" w:sz="4" w:space="0" w:color="auto"/>
              <w:right w:val="single" w:sz="4" w:space="0" w:color="auto"/>
            </w:tcBorders>
            <w:noWrap/>
            <w:vAlign w:val="center"/>
          </w:tcPr>
          <w:p w14:paraId="75CE65D3"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c>
          <w:tcPr>
            <w:tcW w:w="2120" w:type="dxa"/>
            <w:tcBorders>
              <w:top w:val="nil"/>
              <w:left w:val="single" w:sz="4" w:space="0" w:color="auto"/>
              <w:bottom w:val="single" w:sz="4" w:space="0" w:color="auto"/>
              <w:right w:val="single" w:sz="4" w:space="0" w:color="auto"/>
            </w:tcBorders>
            <w:noWrap/>
            <w:vAlign w:val="center"/>
          </w:tcPr>
          <w:p w14:paraId="0A253AF4" w14:textId="77777777" w:rsidR="00A45BC7" w:rsidRPr="00A3786F" w:rsidRDefault="00A45BC7" w:rsidP="00A45BC7">
            <w:pPr>
              <w:pStyle w:val="Pargrafdellista"/>
              <w:numPr>
                <w:ilvl w:val="0"/>
                <w:numId w:val="30"/>
              </w:numPr>
              <w:suppressAutoHyphens w:val="0"/>
              <w:autoSpaceDN/>
              <w:contextualSpacing/>
              <w:jc w:val="center"/>
              <w:textAlignment w:val="auto"/>
              <w:rPr>
                <w:rFonts w:ascii="Verdana" w:hAnsi="Verdana" w:cs="Arial"/>
              </w:rPr>
            </w:pPr>
          </w:p>
        </w:tc>
      </w:tr>
    </w:tbl>
    <w:p w14:paraId="6A905FB9" w14:textId="77777777" w:rsidR="00A45BC7" w:rsidRDefault="00A45BC7" w:rsidP="00A45BC7">
      <w:pPr>
        <w:rPr>
          <w:rFonts w:ascii="Verdana" w:hAnsi="Verdana"/>
        </w:rPr>
      </w:pPr>
    </w:p>
    <w:p w14:paraId="7D4EDB2D" w14:textId="77777777" w:rsidR="00A45BC7" w:rsidRDefault="00A45BC7" w:rsidP="002B3D0B">
      <w:pPr>
        <w:rPr>
          <w:rFonts w:ascii="Verdana" w:hAnsi="Verdana"/>
        </w:rPr>
      </w:pPr>
    </w:p>
    <w:p w14:paraId="5118E352" w14:textId="4E8AE73D" w:rsidR="00A45BC7" w:rsidRPr="0004351F" w:rsidRDefault="00210FA4" w:rsidP="0004351F">
      <w:pPr>
        <w:pStyle w:val="Pargrafdellista"/>
        <w:numPr>
          <w:ilvl w:val="0"/>
          <w:numId w:val="28"/>
        </w:numPr>
        <w:rPr>
          <w:rFonts w:ascii="Verdana" w:hAnsi="Verdana"/>
          <w:bCs/>
        </w:rPr>
      </w:pPr>
      <w:r w:rsidRPr="0004351F">
        <w:rPr>
          <w:bCs/>
          <w:sz w:val="22"/>
        </w:rPr>
        <w:t>Per l’experiència del professional adscrit a l’execució del servei</w:t>
      </w:r>
      <w:r w:rsidR="0004351F">
        <w:rPr>
          <w:bCs/>
          <w:sz w:val="22"/>
        </w:rPr>
        <w:t>:</w:t>
      </w:r>
    </w:p>
    <w:p w14:paraId="1685F094" w14:textId="77777777" w:rsidR="00A45BC7" w:rsidRDefault="00A45BC7" w:rsidP="002B3D0B">
      <w:pPr>
        <w:rPr>
          <w:rFonts w:ascii="Verdana" w:hAnsi="Verdana"/>
        </w:rPr>
      </w:pPr>
    </w:p>
    <w:tbl>
      <w:tblPr>
        <w:tblStyle w:val="TableNormal"/>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5"/>
        <w:gridCol w:w="3828"/>
      </w:tblGrid>
      <w:tr w:rsidR="00210FA4" w14:paraId="5245C7DE" w14:textId="77777777" w:rsidTr="00A85088">
        <w:trPr>
          <w:trHeight w:val="899"/>
        </w:trPr>
        <w:tc>
          <w:tcPr>
            <w:tcW w:w="5655" w:type="dxa"/>
          </w:tcPr>
          <w:p w14:paraId="27F6C351" w14:textId="77777777" w:rsidR="00210FA4" w:rsidRPr="0004351F" w:rsidRDefault="00210FA4" w:rsidP="00A208C7">
            <w:pPr>
              <w:pStyle w:val="TableParagraph"/>
              <w:spacing w:before="70"/>
              <w:rPr>
                <w:lang w:val="es-ES"/>
              </w:rPr>
            </w:pPr>
          </w:p>
          <w:p w14:paraId="40AFB4B8" w14:textId="2D6B4304" w:rsidR="00210FA4" w:rsidRPr="0004351F" w:rsidRDefault="00210FA4" w:rsidP="00210FA4">
            <w:pPr>
              <w:pStyle w:val="TableParagraph"/>
              <w:spacing w:before="1"/>
              <w:rPr>
                <w:b/>
                <w:lang w:val="es-ES"/>
              </w:rPr>
            </w:pPr>
          </w:p>
        </w:tc>
        <w:tc>
          <w:tcPr>
            <w:tcW w:w="3828" w:type="dxa"/>
          </w:tcPr>
          <w:p w14:paraId="2FB4DCD3" w14:textId="18D7CD43" w:rsidR="00210FA4" w:rsidRPr="0004351F" w:rsidRDefault="00210FA4" w:rsidP="00A208C7">
            <w:pPr>
              <w:pStyle w:val="TableParagraph"/>
              <w:spacing w:before="196"/>
              <w:ind w:left="65" w:hanging="1"/>
              <w:rPr>
                <w:bCs/>
                <w:lang w:val="es-ES"/>
              </w:rPr>
            </w:pPr>
            <w:r w:rsidRPr="0004351F">
              <w:rPr>
                <w:bCs/>
                <w:lang w:val="es-ES"/>
              </w:rPr>
              <w:t>Oferta empresa licitadora (</w:t>
            </w:r>
            <w:proofErr w:type="spellStart"/>
            <w:r w:rsidRPr="0004351F">
              <w:rPr>
                <w:bCs/>
                <w:lang w:val="es-ES"/>
              </w:rPr>
              <w:t>indiqueu</w:t>
            </w:r>
            <w:proofErr w:type="spellEnd"/>
            <w:r w:rsidRPr="0004351F">
              <w:rPr>
                <w:bCs/>
                <w:lang w:val="es-ES"/>
              </w:rPr>
              <w:t xml:space="preserve"> </w:t>
            </w:r>
            <w:proofErr w:type="spellStart"/>
            <w:r w:rsidRPr="0004351F">
              <w:rPr>
                <w:bCs/>
                <w:lang w:val="es-ES"/>
              </w:rPr>
              <w:t>els</w:t>
            </w:r>
            <w:proofErr w:type="spellEnd"/>
            <w:r w:rsidRPr="0004351F">
              <w:rPr>
                <w:bCs/>
                <w:lang w:val="es-ES"/>
              </w:rPr>
              <w:t xml:space="preserve"> </w:t>
            </w:r>
            <w:proofErr w:type="spellStart"/>
            <w:r w:rsidRPr="0004351F">
              <w:rPr>
                <w:bCs/>
                <w:lang w:val="es-ES"/>
              </w:rPr>
              <w:t>anys</w:t>
            </w:r>
            <w:proofErr w:type="spellEnd"/>
            <w:r w:rsidRPr="0004351F">
              <w:rPr>
                <w:bCs/>
                <w:lang w:val="es-ES"/>
              </w:rPr>
              <w:t xml:space="preserve"> </w:t>
            </w:r>
            <w:proofErr w:type="spellStart"/>
            <w:r w:rsidRPr="0004351F">
              <w:rPr>
                <w:bCs/>
                <w:lang w:val="es-ES"/>
              </w:rPr>
              <w:t>d’experiència</w:t>
            </w:r>
            <w:proofErr w:type="spellEnd"/>
            <w:r w:rsidR="0004351F">
              <w:rPr>
                <w:bCs/>
                <w:lang w:val="es-ES"/>
              </w:rPr>
              <w:t xml:space="preserve"> de cada perfil)</w:t>
            </w:r>
          </w:p>
        </w:tc>
      </w:tr>
      <w:tr w:rsidR="00210FA4" w14:paraId="6F48B12E" w14:textId="77777777" w:rsidTr="00A85088">
        <w:trPr>
          <w:trHeight w:val="660"/>
        </w:trPr>
        <w:tc>
          <w:tcPr>
            <w:tcW w:w="5655" w:type="dxa"/>
          </w:tcPr>
          <w:p w14:paraId="5A116058" w14:textId="77777777" w:rsidR="00210FA4" w:rsidRPr="00210FA4" w:rsidRDefault="00210FA4" w:rsidP="00A208C7">
            <w:pPr>
              <w:pStyle w:val="TableParagraph"/>
              <w:spacing w:before="64"/>
              <w:ind w:left="69" w:right="57"/>
              <w:rPr>
                <w:lang w:val="es-ES"/>
              </w:rPr>
            </w:pPr>
            <w:proofErr w:type="spellStart"/>
            <w:r w:rsidRPr="00210FA4">
              <w:rPr>
                <w:lang w:val="es-ES"/>
              </w:rPr>
              <w:t>Experiència</w:t>
            </w:r>
            <w:proofErr w:type="spellEnd"/>
            <w:r w:rsidRPr="00210FA4">
              <w:rPr>
                <w:lang w:val="es-ES"/>
              </w:rPr>
              <w:t xml:space="preserve"> de </w:t>
            </w:r>
            <w:proofErr w:type="spellStart"/>
            <w:r w:rsidRPr="00210FA4">
              <w:rPr>
                <w:spacing w:val="-2"/>
                <w:lang w:val="es-ES"/>
              </w:rPr>
              <w:t>l’oficial</w:t>
            </w:r>
            <w:proofErr w:type="spellEnd"/>
            <w:r w:rsidRPr="00210FA4">
              <w:rPr>
                <w:spacing w:val="-2"/>
                <w:lang w:val="es-ES"/>
              </w:rPr>
              <w:t xml:space="preserve"> </w:t>
            </w:r>
            <w:r w:rsidRPr="00210FA4">
              <w:rPr>
                <w:lang w:val="es-ES"/>
              </w:rPr>
              <w:t>especialista</w:t>
            </w:r>
            <w:r w:rsidRPr="00210FA4">
              <w:rPr>
                <w:spacing w:val="40"/>
                <w:lang w:val="es-ES"/>
              </w:rPr>
              <w:t xml:space="preserve"> </w:t>
            </w:r>
            <w:r w:rsidRPr="00210FA4">
              <w:rPr>
                <w:lang w:val="es-ES"/>
              </w:rPr>
              <w:t xml:space="preserve">en </w:t>
            </w:r>
            <w:proofErr w:type="spellStart"/>
            <w:r w:rsidRPr="00210FA4">
              <w:rPr>
                <w:lang w:val="es-ES"/>
              </w:rPr>
              <w:t>impressió</w:t>
            </w:r>
            <w:proofErr w:type="spellEnd"/>
            <w:r w:rsidRPr="00210FA4">
              <w:rPr>
                <w:spacing w:val="-8"/>
                <w:lang w:val="es-ES"/>
              </w:rPr>
              <w:t xml:space="preserve"> </w:t>
            </w:r>
            <w:r w:rsidRPr="00210FA4">
              <w:rPr>
                <w:spacing w:val="-2"/>
                <w:lang w:val="es-ES"/>
              </w:rPr>
              <w:t>offset</w:t>
            </w:r>
          </w:p>
        </w:tc>
        <w:tc>
          <w:tcPr>
            <w:tcW w:w="3828" w:type="dxa"/>
          </w:tcPr>
          <w:p w14:paraId="67AA01DC" w14:textId="77777777" w:rsidR="00210FA4" w:rsidRPr="00210FA4" w:rsidRDefault="00210FA4" w:rsidP="00A208C7">
            <w:pPr>
              <w:pStyle w:val="TableParagraph"/>
              <w:spacing w:before="190"/>
              <w:rPr>
                <w:lang w:val="es-ES"/>
              </w:rPr>
            </w:pPr>
          </w:p>
          <w:p w14:paraId="0016325D" w14:textId="5134472C" w:rsidR="00210FA4" w:rsidRDefault="0004351F" w:rsidP="0004351F">
            <w:pPr>
              <w:pStyle w:val="TableParagraph"/>
              <w:tabs>
                <w:tab w:val="left" w:pos="1302"/>
              </w:tabs>
              <w:ind w:left="5"/>
              <w:jc w:val="both"/>
            </w:pPr>
            <w:r w:rsidRPr="00A85088">
              <w:rPr>
                <w:lang w:val="es-ES"/>
              </w:rPr>
              <w:tab/>
            </w:r>
            <w:r>
              <w:t>………</w:t>
            </w:r>
          </w:p>
        </w:tc>
      </w:tr>
      <w:tr w:rsidR="00210FA4" w14:paraId="2954FED6" w14:textId="77777777" w:rsidTr="00A85088">
        <w:trPr>
          <w:trHeight w:val="642"/>
        </w:trPr>
        <w:tc>
          <w:tcPr>
            <w:tcW w:w="5655" w:type="dxa"/>
          </w:tcPr>
          <w:p w14:paraId="52C2258D" w14:textId="77777777" w:rsidR="00210FA4" w:rsidRPr="00210FA4" w:rsidRDefault="00210FA4" w:rsidP="00A208C7">
            <w:pPr>
              <w:pStyle w:val="TableParagraph"/>
              <w:spacing w:before="64"/>
              <w:ind w:left="69" w:right="57"/>
              <w:rPr>
                <w:lang w:val="es-ES"/>
              </w:rPr>
            </w:pPr>
            <w:proofErr w:type="spellStart"/>
            <w:r w:rsidRPr="00210FA4">
              <w:rPr>
                <w:lang w:val="es-ES"/>
              </w:rPr>
              <w:t>Experiència</w:t>
            </w:r>
            <w:proofErr w:type="spellEnd"/>
            <w:r w:rsidRPr="00210FA4">
              <w:rPr>
                <w:lang w:val="es-ES"/>
              </w:rPr>
              <w:t xml:space="preserve"> de </w:t>
            </w:r>
            <w:proofErr w:type="spellStart"/>
            <w:r w:rsidRPr="00210FA4">
              <w:rPr>
                <w:spacing w:val="-2"/>
                <w:lang w:val="es-ES"/>
              </w:rPr>
              <w:t>l’oficial</w:t>
            </w:r>
            <w:proofErr w:type="spellEnd"/>
            <w:r w:rsidRPr="00210FA4">
              <w:rPr>
                <w:spacing w:val="-2"/>
                <w:lang w:val="es-ES"/>
              </w:rPr>
              <w:t xml:space="preserve"> </w:t>
            </w:r>
            <w:r w:rsidRPr="00210FA4">
              <w:rPr>
                <w:lang w:val="es-ES"/>
              </w:rPr>
              <w:t>especialista</w:t>
            </w:r>
            <w:r w:rsidRPr="00210FA4">
              <w:rPr>
                <w:spacing w:val="40"/>
                <w:lang w:val="es-ES"/>
              </w:rPr>
              <w:t xml:space="preserve"> </w:t>
            </w:r>
            <w:r w:rsidRPr="00210FA4">
              <w:rPr>
                <w:lang w:val="es-ES"/>
              </w:rPr>
              <w:t xml:space="preserve">en </w:t>
            </w:r>
            <w:proofErr w:type="spellStart"/>
            <w:r w:rsidRPr="00210FA4">
              <w:rPr>
                <w:lang w:val="es-ES"/>
              </w:rPr>
              <w:t>impressió</w:t>
            </w:r>
            <w:proofErr w:type="spellEnd"/>
            <w:r w:rsidRPr="00210FA4">
              <w:rPr>
                <w:spacing w:val="-16"/>
                <w:lang w:val="es-ES"/>
              </w:rPr>
              <w:t xml:space="preserve"> </w:t>
            </w:r>
            <w:r w:rsidRPr="00210FA4">
              <w:rPr>
                <w:lang w:val="es-ES"/>
              </w:rPr>
              <w:t>digital</w:t>
            </w:r>
          </w:p>
        </w:tc>
        <w:tc>
          <w:tcPr>
            <w:tcW w:w="3828" w:type="dxa"/>
          </w:tcPr>
          <w:p w14:paraId="7D27652A" w14:textId="77777777" w:rsidR="00210FA4" w:rsidRPr="00210FA4" w:rsidRDefault="00210FA4" w:rsidP="00A208C7">
            <w:pPr>
              <w:pStyle w:val="TableParagraph"/>
              <w:spacing w:before="190"/>
              <w:rPr>
                <w:lang w:val="es-ES"/>
              </w:rPr>
            </w:pPr>
          </w:p>
          <w:p w14:paraId="6B60FF61" w14:textId="144E1514" w:rsidR="00210FA4" w:rsidRDefault="0004351F" w:rsidP="00A208C7">
            <w:pPr>
              <w:pStyle w:val="TableParagraph"/>
              <w:ind w:left="5"/>
              <w:jc w:val="center"/>
            </w:pPr>
            <w:r>
              <w:t>………..</w:t>
            </w:r>
          </w:p>
        </w:tc>
      </w:tr>
    </w:tbl>
    <w:p w14:paraId="473BF547" w14:textId="77777777" w:rsidR="00A45BC7" w:rsidRDefault="00A45BC7" w:rsidP="002B3D0B">
      <w:pPr>
        <w:rPr>
          <w:rFonts w:ascii="Verdana" w:hAnsi="Verdana"/>
        </w:rPr>
      </w:pPr>
    </w:p>
    <w:p w14:paraId="6EBF4109" w14:textId="3A2EE324" w:rsidR="00A45BC7" w:rsidRDefault="00A45BC7">
      <w:pPr>
        <w:suppressAutoHyphens w:val="0"/>
        <w:jc w:val="left"/>
        <w:rPr>
          <w:rFonts w:ascii="Verdana" w:hAnsi="Verdana"/>
        </w:rPr>
      </w:pPr>
      <w:r>
        <w:rPr>
          <w:rFonts w:ascii="Verdana" w:hAnsi="Verdana"/>
        </w:rPr>
        <w:br w:type="page"/>
      </w:r>
    </w:p>
    <w:p w14:paraId="33CCB312" w14:textId="77777777" w:rsidR="00A45BC7" w:rsidRPr="009A39BD" w:rsidRDefault="00A45BC7" w:rsidP="002B3D0B">
      <w:pPr>
        <w:rPr>
          <w:rFonts w:ascii="Verdana" w:hAnsi="Verdana"/>
        </w:rPr>
      </w:pPr>
    </w:p>
    <w:p w14:paraId="6ACD3E35" w14:textId="77777777" w:rsidR="00141088" w:rsidRDefault="00141088" w:rsidP="002B3D0B">
      <w:pPr>
        <w:rPr>
          <w:rFonts w:ascii="Verdana" w:hAnsi="Verdana"/>
        </w:rPr>
      </w:pPr>
    </w:p>
    <w:p w14:paraId="777C1755" w14:textId="119C2B23" w:rsidR="00141088" w:rsidRPr="00C03411" w:rsidRDefault="00141088" w:rsidP="00C03411">
      <w:pPr>
        <w:rPr>
          <w:rFonts w:ascii="Verdana" w:hAnsi="Verdana" w:cs="Arial"/>
          <w:i/>
          <w:sz w:val="16"/>
        </w:rPr>
      </w:pPr>
      <w:bookmarkStart w:id="219" w:name="annex_OE_CritAuto"/>
      <w:bookmarkEnd w:id="219"/>
    </w:p>
    <w:p w14:paraId="6E980725" w14:textId="425D9706" w:rsidR="00141088" w:rsidRPr="00E864DE" w:rsidRDefault="00141088" w:rsidP="001814C1">
      <w:pPr>
        <w:spacing w:after="200" w:line="276" w:lineRule="auto"/>
        <w:jc w:val="center"/>
        <w:rPr>
          <w:rFonts w:ascii="Verdana" w:hAnsi="Verdana" w:cs="Arial"/>
          <w:b/>
          <w:sz w:val="24"/>
          <w:szCs w:val="24"/>
          <w:u w:val="single"/>
        </w:rPr>
      </w:pPr>
      <w:r>
        <w:rPr>
          <w:rFonts w:ascii="Verdana" w:hAnsi="Verdana" w:cs="Arial"/>
          <w:b/>
          <w:sz w:val="24"/>
          <w:szCs w:val="24"/>
          <w:u w:val="single"/>
        </w:rPr>
        <w:t>ANNEX</w:t>
      </w:r>
      <w:r w:rsidRPr="00E864DE">
        <w:rPr>
          <w:rFonts w:ascii="Verdana" w:hAnsi="Verdana" w:cs="Arial"/>
          <w:b/>
          <w:sz w:val="24"/>
          <w:szCs w:val="24"/>
          <w:u w:val="single"/>
        </w:rPr>
        <w:t xml:space="preserve"> </w:t>
      </w:r>
      <w:bookmarkStart w:id="220" w:name="annex_dge_num"/>
      <w:bookmarkEnd w:id="220"/>
      <w:r w:rsidR="00F964E0">
        <w:rPr>
          <w:rFonts w:ascii="Verdana" w:hAnsi="Verdana" w:cs="Arial"/>
          <w:b/>
          <w:sz w:val="24"/>
          <w:szCs w:val="24"/>
          <w:u w:val="single"/>
        </w:rPr>
        <w:t>3</w:t>
      </w:r>
      <w:r w:rsidRPr="00E864DE">
        <w:rPr>
          <w:rFonts w:ascii="Verdana" w:hAnsi="Verdana" w:cs="Arial"/>
          <w:b/>
          <w:sz w:val="24"/>
          <w:szCs w:val="24"/>
          <w:u w:val="single"/>
        </w:rPr>
        <w:t>:</w:t>
      </w:r>
    </w:p>
    <w:p w14:paraId="59570C9A" w14:textId="77777777" w:rsidR="00141088" w:rsidRPr="00E864DE" w:rsidRDefault="00141088"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7B8B5B04" w14:textId="77777777" w:rsidR="00141088" w:rsidRPr="00E864DE" w:rsidRDefault="00141088" w:rsidP="001814C1">
      <w:pPr>
        <w:spacing w:after="200" w:line="276" w:lineRule="auto"/>
        <w:jc w:val="left"/>
        <w:rPr>
          <w:rFonts w:ascii="Verdana" w:hAnsi="Verdana" w:cs="Arial"/>
          <w:snapToGrid w:val="0"/>
          <w:lang w:eastAsia="es-ES"/>
        </w:rPr>
      </w:pPr>
    </w:p>
    <w:p w14:paraId="2C2F97F3" w14:textId="50951CCE" w:rsidR="00141088" w:rsidRPr="00E864DE" w:rsidRDefault="00141088" w:rsidP="001814C1">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procediment d'adjudicació de</w:t>
      </w:r>
      <w:r w:rsidR="00724556">
        <w:rPr>
          <w:rFonts w:ascii="Verdana" w:hAnsi="Verdana" w:cs="Arial"/>
          <w:snapToGrid w:val="0"/>
        </w:rPr>
        <w:t>l</w:t>
      </w:r>
      <w:r>
        <w:rPr>
          <w:rFonts w:ascii="Verdana" w:hAnsi="Verdana" w:cs="Arial"/>
          <w:snapToGrid w:val="0"/>
        </w:rPr>
        <w:t xml:space="preserve"> </w:t>
      </w:r>
      <w:bookmarkStart w:id="221" w:name="annex_dge_objecte"/>
      <w:bookmarkEnd w:id="221"/>
      <w:r w:rsidR="00724556">
        <w:rPr>
          <w:rFonts w:ascii="Verdana" w:hAnsi="Verdana" w:cs="Arial"/>
          <w:snapToGrid w:val="0"/>
        </w:rPr>
        <w:t>Servei d'impressió del Districte de Sarrià  - Sant Gervasi</w:t>
      </w:r>
      <w:r w:rsidR="00724556" w:rsidRPr="008A7AEF">
        <w:rPr>
          <w:rFonts w:ascii="Verdana" w:hAnsi="Verdana" w:cs="Arial"/>
          <w:snapToGrid w:val="0"/>
        </w:rPr>
        <w:t>, n</w:t>
      </w:r>
      <w:r w:rsidR="00724556" w:rsidRPr="008A7AEF">
        <w:rPr>
          <w:rFonts w:ascii="Verdana" w:hAnsi="Verdana" w:cs="Arial"/>
        </w:rPr>
        <w:t xml:space="preserve">úm. Contracte </w:t>
      </w:r>
      <w:r w:rsidR="00724556">
        <w:rPr>
          <w:rFonts w:ascii="Verdana" w:hAnsi="Verdana" w:cs="Arial"/>
        </w:rPr>
        <w:t>001_25004223</w:t>
      </w:r>
      <w:r w:rsidR="00724556" w:rsidRPr="008A7AEF">
        <w:rPr>
          <w:rFonts w:ascii="Verdana" w:hAnsi="Verdana" w:cs="Arial"/>
        </w:rPr>
        <w:t>, núm. Expedient</w:t>
      </w:r>
      <w:r w:rsidR="00724556">
        <w:rPr>
          <w:rFonts w:ascii="Verdana" w:hAnsi="Verdana" w:cs="Arial"/>
        </w:rPr>
        <w:t xml:space="preserve"> 180/2025</w:t>
      </w:r>
      <w:r w:rsidRPr="00E864DE">
        <w:rPr>
          <w:rFonts w:ascii="Verdana" w:hAnsi="Verdana" w:cs="Arial"/>
        </w:rPr>
        <w:t>.</w:t>
      </w:r>
    </w:p>
    <w:p w14:paraId="38E5038B" w14:textId="77777777" w:rsidR="00141088" w:rsidRPr="00E864DE" w:rsidRDefault="00141088" w:rsidP="001814C1">
      <w:pPr>
        <w:spacing w:after="200" w:line="276" w:lineRule="auto"/>
        <w:jc w:val="left"/>
        <w:rPr>
          <w:rFonts w:ascii="Verdana" w:hAnsi="Verdana" w:cs="Arial"/>
          <w:snapToGrid w:val="0"/>
          <w:lang w:eastAsia="es-ES"/>
        </w:rPr>
      </w:pPr>
    </w:p>
    <w:p w14:paraId="44C5C32A" w14:textId="77777777" w:rsidR="00141088" w:rsidRPr="00E864DE" w:rsidRDefault="00141088" w:rsidP="001814C1">
      <w:pPr>
        <w:spacing w:after="200" w:line="276" w:lineRule="auto"/>
        <w:jc w:val="left"/>
        <w:rPr>
          <w:rFonts w:ascii="Verdana" w:hAnsi="Verdana" w:cs="Arial"/>
          <w:snapToGrid w:val="0"/>
          <w:lang w:eastAsia="es-ES"/>
        </w:rPr>
      </w:pPr>
    </w:p>
    <w:p w14:paraId="71DCE9A9" w14:textId="77777777" w:rsidR="00141088" w:rsidRPr="00E864DE" w:rsidRDefault="00141088"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42FCFC91" w14:textId="77777777" w:rsidR="00141088" w:rsidRPr="00E864DE" w:rsidRDefault="00141088"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7E723065" w14:textId="77777777" w:rsidR="00141088" w:rsidRPr="00E864DE" w:rsidRDefault="00141088"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41088" w:rsidRPr="00E864DE" w14:paraId="2FD328FB"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DB79E34" w14:textId="77777777" w:rsidR="00141088" w:rsidRPr="00E864DE" w:rsidRDefault="00141088"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3D397D" w14:textId="77777777" w:rsidR="00141088" w:rsidRPr="00E864DE" w:rsidRDefault="00141088"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41088" w:rsidRPr="00E864DE" w14:paraId="51B494D2"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52D80457" w14:textId="77777777" w:rsidR="00141088" w:rsidRPr="00E864DE" w:rsidRDefault="00141088"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42B71AB" w14:textId="77777777" w:rsidR="00141088" w:rsidRPr="00E864DE" w:rsidRDefault="00141088" w:rsidP="001D4DDC">
            <w:pPr>
              <w:spacing w:after="200" w:line="276" w:lineRule="auto"/>
              <w:jc w:val="left"/>
              <w:rPr>
                <w:rFonts w:ascii="Verdana" w:hAnsi="Verdana" w:cs="Arial"/>
                <w:snapToGrid w:val="0"/>
                <w:lang w:eastAsia="es-ES"/>
              </w:rPr>
            </w:pPr>
          </w:p>
        </w:tc>
      </w:tr>
      <w:tr w:rsidR="00141088" w:rsidRPr="00E864DE" w14:paraId="1F0C03EB"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7BE251E" w14:textId="77777777" w:rsidR="00141088" w:rsidRPr="00E864DE" w:rsidRDefault="00141088"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4A2A7CB" w14:textId="77777777" w:rsidR="00141088" w:rsidRPr="00E864DE" w:rsidRDefault="00141088" w:rsidP="001D4DDC">
            <w:pPr>
              <w:spacing w:after="200" w:line="276" w:lineRule="auto"/>
              <w:jc w:val="left"/>
              <w:rPr>
                <w:rFonts w:ascii="Verdana" w:hAnsi="Verdana" w:cs="Arial"/>
                <w:snapToGrid w:val="0"/>
                <w:lang w:eastAsia="es-ES"/>
              </w:rPr>
            </w:pPr>
          </w:p>
        </w:tc>
      </w:tr>
    </w:tbl>
    <w:p w14:paraId="2AFF1AE0" w14:textId="77777777" w:rsidR="00141088" w:rsidRPr="00E864DE" w:rsidRDefault="00141088" w:rsidP="001814C1">
      <w:pPr>
        <w:spacing w:after="200" w:line="276" w:lineRule="auto"/>
        <w:jc w:val="left"/>
        <w:rPr>
          <w:rFonts w:ascii="Verdana" w:hAnsi="Verdana" w:cs="Arial"/>
          <w:snapToGrid w:val="0"/>
          <w:lang w:eastAsia="es-ES"/>
        </w:rPr>
      </w:pPr>
    </w:p>
    <w:p w14:paraId="17B6C850" w14:textId="77777777" w:rsidR="00141088" w:rsidRPr="00E864DE" w:rsidRDefault="00141088" w:rsidP="001814C1">
      <w:pPr>
        <w:spacing w:after="200" w:line="276" w:lineRule="auto"/>
        <w:jc w:val="left"/>
        <w:rPr>
          <w:rFonts w:ascii="Verdana" w:hAnsi="Verdana" w:cs="Arial"/>
          <w:snapToGrid w:val="0"/>
          <w:lang w:eastAsia="es-ES"/>
        </w:rPr>
      </w:pPr>
    </w:p>
    <w:p w14:paraId="5A2F5CBC" w14:textId="77777777" w:rsidR="00141088" w:rsidRPr="00E864DE" w:rsidRDefault="00141088"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6605708F" w14:textId="77777777" w:rsidR="00141088" w:rsidRPr="001814C1" w:rsidRDefault="00141088" w:rsidP="001814C1"/>
    <w:p w14:paraId="79BC1D19" w14:textId="77777777" w:rsidR="00141088" w:rsidRDefault="00141088">
      <w:pPr>
        <w:suppressAutoHyphens w:val="0"/>
        <w:jc w:val="left"/>
        <w:rPr>
          <w:rFonts w:ascii="Verdana" w:hAnsi="Verdana"/>
          <w:b/>
        </w:rPr>
      </w:pPr>
      <w:r>
        <w:rPr>
          <w:rFonts w:ascii="Verdana" w:hAnsi="Verdana"/>
          <w:b/>
        </w:rPr>
        <w:br w:type="page"/>
      </w:r>
    </w:p>
    <w:p w14:paraId="40B551A7" w14:textId="77777777" w:rsidR="00141088" w:rsidRDefault="00141088" w:rsidP="00134512">
      <w:pPr>
        <w:jc w:val="center"/>
        <w:rPr>
          <w:rFonts w:ascii="Verdana" w:hAnsi="Verdana"/>
          <w:b/>
        </w:rPr>
      </w:pPr>
      <w:r w:rsidRPr="00C04318">
        <w:rPr>
          <w:rFonts w:ascii="Verdana" w:hAnsi="Verdana"/>
          <w:b/>
        </w:rPr>
        <w:lastRenderedPageBreak/>
        <w:t>Annex.</w:t>
      </w:r>
    </w:p>
    <w:p w14:paraId="070A3A08" w14:textId="77777777" w:rsidR="00141088" w:rsidRPr="00C04318" w:rsidRDefault="00141088" w:rsidP="00134512">
      <w:pPr>
        <w:jc w:val="center"/>
        <w:rPr>
          <w:rFonts w:ascii="Verdana" w:hAnsi="Verdana"/>
          <w:b/>
        </w:rPr>
      </w:pPr>
    </w:p>
    <w:p w14:paraId="2E60E786" w14:textId="77777777" w:rsidR="00141088" w:rsidRPr="00C04318" w:rsidRDefault="00141088" w:rsidP="00134512">
      <w:pPr>
        <w:jc w:val="center"/>
        <w:rPr>
          <w:rFonts w:ascii="Verdana" w:hAnsi="Verdana" w:cs="Arial"/>
          <w:b/>
          <w:sz w:val="22"/>
          <w:szCs w:val="22"/>
        </w:rPr>
      </w:pPr>
      <w:r w:rsidRPr="00C04318">
        <w:rPr>
          <w:rFonts w:ascii="Verdana" w:eastAsia="Calibri" w:hAnsi="Verdana" w:cs="Arial"/>
          <w:b/>
          <w:sz w:val="22"/>
          <w:szCs w:val="22"/>
        </w:rPr>
        <w:t>SEGURETAT SISTEMES INFORMACIÓ</w:t>
      </w:r>
    </w:p>
    <w:p w14:paraId="569ED65F" w14:textId="77777777" w:rsidR="00141088" w:rsidRPr="00134512" w:rsidRDefault="00141088" w:rsidP="00134512">
      <w:pPr>
        <w:rPr>
          <w:rFonts w:ascii="Verdana" w:hAnsi="Verdana" w:cs="Arial"/>
        </w:rPr>
      </w:pPr>
    </w:p>
    <w:p w14:paraId="2692DA6C" w14:textId="77777777" w:rsidR="00141088" w:rsidRPr="00134512" w:rsidRDefault="00141088" w:rsidP="00134512">
      <w:pPr>
        <w:rPr>
          <w:rFonts w:ascii="Verdana" w:hAnsi="Verdana" w:cs="Arial"/>
        </w:rPr>
      </w:pPr>
    </w:p>
    <w:p w14:paraId="6AD227E4" w14:textId="77777777" w:rsidR="00141088" w:rsidRPr="00134512" w:rsidRDefault="00141088" w:rsidP="00134512">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14:paraId="1B513AAF" w14:textId="77777777" w:rsidR="00914EC0" w:rsidRDefault="00914EC0">
      <w:pPr>
        <w:pStyle w:val="Ttol"/>
        <w:tabs>
          <w:tab w:val="left" w:pos="6180"/>
        </w:tabs>
        <w:jc w:val="left"/>
        <w:rPr>
          <w:rFonts w:ascii="Verdana" w:hAnsi="Verdana" w:cs="Arial"/>
          <w:b/>
          <w:sz w:val="24"/>
          <w:szCs w:val="24"/>
        </w:rPr>
      </w:pPr>
    </w:p>
    <w:p w14:paraId="221BFFEE" w14:textId="5AEA75CC" w:rsidR="00A85088" w:rsidRDefault="00A85088" w:rsidP="00A85088">
      <w:pPr>
        <w:tabs>
          <w:tab w:val="left" w:pos="1966"/>
        </w:tabs>
      </w:pPr>
    </w:p>
    <w:p w14:paraId="72CDC6CD" w14:textId="27360775" w:rsidR="00A85088" w:rsidRPr="00A85088" w:rsidRDefault="00A85088" w:rsidP="00A85088">
      <w:pPr>
        <w:tabs>
          <w:tab w:val="left" w:pos="1966"/>
        </w:tabs>
        <w:sectPr w:rsidR="00A85088" w:rsidRPr="00A85088">
          <w:headerReference w:type="default" r:id="rId39"/>
          <w:footerReference w:type="default" r:id="rId40"/>
          <w:pgSz w:w="11907" w:h="16840"/>
          <w:pgMar w:top="1418" w:right="964" w:bottom="1134" w:left="1134" w:header="708" w:footer="708" w:gutter="0"/>
          <w:pgNumType w:start="1"/>
          <w:cols w:space="708"/>
        </w:sectPr>
      </w:pPr>
      <w:r>
        <w:tab/>
      </w:r>
    </w:p>
    <w:p w14:paraId="5B50A387" w14:textId="7D5D6FCD" w:rsidR="00914EC0" w:rsidRDefault="0004351F">
      <w:pPr>
        <w:jc w:val="center"/>
        <w:rPr>
          <w:rFonts w:ascii="Verdana" w:hAnsi="Verdana" w:cs="Arial"/>
          <w:b/>
          <w:sz w:val="24"/>
          <w:szCs w:val="24"/>
        </w:rPr>
      </w:pPr>
      <w:r>
        <w:rPr>
          <w:rFonts w:ascii="Verdana" w:hAnsi="Verdana" w:cs="Arial"/>
          <w:b/>
          <w:sz w:val="24"/>
          <w:szCs w:val="24"/>
        </w:rPr>
        <w:lastRenderedPageBreak/>
        <w:t>Annex 5:</w:t>
      </w:r>
    </w:p>
    <w:p w14:paraId="3F9E5207" w14:textId="77777777" w:rsidR="006D17DC" w:rsidRDefault="006D17DC" w:rsidP="006D17DC">
      <w:pPr>
        <w:jc w:val="center"/>
        <w:rPr>
          <w:rFonts w:ascii="Verdana" w:hAnsi="Verdana"/>
          <w:b/>
          <w:sz w:val="24"/>
          <w:szCs w:val="24"/>
        </w:rPr>
      </w:pPr>
      <w:r>
        <w:rPr>
          <w:rFonts w:ascii="Verdana" w:hAnsi="Verdana"/>
          <w:b/>
          <w:sz w:val="24"/>
          <w:szCs w:val="24"/>
        </w:rPr>
        <w:t xml:space="preserve">DECLARACIÓ CONSTITUCIÓ UNIÓ TEMPORAL D’EMPRESES </w:t>
      </w:r>
    </w:p>
    <w:p w14:paraId="37BDA42B" w14:textId="77777777" w:rsidR="006D17DC" w:rsidRDefault="006D17DC" w:rsidP="006D17DC">
      <w:pPr>
        <w:jc w:val="center"/>
        <w:rPr>
          <w:rFonts w:ascii="Verdana" w:hAnsi="Verdana"/>
          <w:b/>
          <w:sz w:val="24"/>
          <w:szCs w:val="24"/>
        </w:rPr>
      </w:pPr>
      <w:r>
        <w:rPr>
          <w:rFonts w:ascii="Verdana" w:hAnsi="Verdana"/>
          <w:b/>
          <w:sz w:val="24"/>
          <w:szCs w:val="24"/>
        </w:rPr>
        <w:t>(UTE)</w:t>
      </w:r>
    </w:p>
    <w:p w14:paraId="014FE65C" w14:textId="77777777" w:rsidR="006D17DC" w:rsidRDefault="006D17DC" w:rsidP="006D17DC">
      <w:pPr>
        <w:rPr>
          <w:rFonts w:ascii="Verdana" w:hAnsi="Verdana"/>
        </w:rPr>
      </w:pPr>
    </w:p>
    <w:p w14:paraId="7144F7A3" w14:textId="77777777" w:rsidR="006D17DC" w:rsidRDefault="006D17DC" w:rsidP="006D17DC">
      <w:pPr>
        <w:rPr>
          <w:rFonts w:ascii="Verdana" w:hAnsi="Verdana"/>
        </w:rPr>
      </w:pPr>
    </w:p>
    <w:p w14:paraId="7DDD2C76" w14:textId="77777777" w:rsidR="006D17DC" w:rsidRDefault="006D17DC" w:rsidP="006D17DC">
      <w:pPr>
        <w:rPr>
          <w:rFonts w:ascii="Verdana" w:hAnsi="Verdana"/>
        </w:rPr>
      </w:pPr>
      <w:r>
        <w:rPr>
          <w:rFonts w:ascii="Verdana" w:hAnsi="Verdana"/>
        </w:rPr>
        <w:t>El/la senyor/a ................................................................. amb DNI/NIE núm. .................... en representació de l’empresa/entitat ................................................................... amb NIF .............................;</w:t>
      </w:r>
    </w:p>
    <w:p w14:paraId="28FFA72D" w14:textId="77777777" w:rsidR="006D17DC" w:rsidRDefault="006D17DC" w:rsidP="006D17DC">
      <w:pPr>
        <w:rPr>
          <w:rFonts w:ascii="Verdana" w:hAnsi="Verdana"/>
        </w:rPr>
      </w:pPr>
    </w:p>
    <w:p w14:paraId="72BD2A02" w14:textId="77777777" w:rsidR="006D17DC" w:rsidRDefault="006D17DC" w:rsidP="006D17DC">
      <w:r>
        <w:rPr>
          <w:rFonts w:ascii="Verdana" w:hAnsi="Verdana"/>
        </w:rPr>
        <w:t>El/la senyor/a ................................................................. amb DNI/NIE núm. .................... en representació de l’empresa/entitat ................................................................... amb NIF ...................................;</w:t>
      </w:r>
      <w:r>
        <w:rPr>
          <w:rStyle w:val="Refernciadenotaapeudepgina"/>
          <w:rFonts w:ascii="Verdana" w:hAnsi="Verdana"/>
        </w:rPr>
        <w:footnoteReference w:id="7"/>
      </w:r>
    </w:p>
    <w:p w14:paraId="5E018590" w14:textId="77777777" w:rsidR="006D17DC" w:rsidRDefault="006D17DC" w:rsidP="006D17DC">
      <w:pPr>
        <w:rPr>
          <w:rFonts w:ascii="Verdana" w:hAnsi="Verdana"/>
        </w:rPr>
      </w:pPr>
    </w:p>
    <w:p w14:paraId="7B6DC272" w14:textId="77777777" w:rsidR="006D17DC" w:rsidRDefault="006D17DC" w:rsidP="006D17DC">
      <w:pPr>
        <w:rPr>
          <w:rFonts w:ascii="Verdana" w:hAnsi="Verdana"/>
        </w:rPr>
      </w:pPr>
    </w:p>
    <w:p w14:paraId="3CC98726" w14:textId="77777777" w:rsidR="006D17DC" w:rsidRDefault="006D17DC" w:rsidP="006D17DC">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1A52A0D6" w14:textId="77777777" w:rsidR="006D17DC" w:rsidRDefault="006D17DC" w:rsidP="006D17DC">
      <w:pPr>
        <w:jc w:val="center"/>
        <w:rPr>
          <w:rFonts w:ascii="Verdana" w:hAnsi="Verdana"/>
        </w:rPr>
      </w:pPr>
    </w:p>
    <w:p w14:paraId="6EF0F806" w14:textId="266DC392" w:rsidR="006D17DC" w:rsidRPr="006E35C3" w:rsidRDefault="006D17DC" w:rsidP="006D17DC">
      <w:pPr>
        <w:spacing w:after="200" w:line="276" w:lineRule="auto"/>
        <w:rPr>
          <w:rFonts w:ascii="Verdana" w:hAnsi="Verdana"/>
        </w:rPr>
      </w:pPr>
      <w:r w:rsidRPr="006E35C3">
        <w:rPr>
          <w:rFonts w:ascii="Verdana" w:hAnsi="Verdana"/>
        </w:rPr>
        <w:t>La voluntat de constituir una UTE per a participar en el procés de licitació que té per objecte</w:t>
      </w:r>
      <w:r w:rsidR="00724556">
        <w:rPr>
          <w:rFonts w:ascii="Verdana" w:hAnsi="Verdana"/>
        </w:rPr>
        <w:t xml:space="preserve"> el</w:t>
      </w:r>
      <w:r w:rsidRPr="006E35C3">
        <w:rPr>
          <w:rFonts w:ascii="Verdana" w:hAnsi="Verdana"/>
        </w:rPr>
        <w:t xml:space="preserve"> </w:t>
      </w:r>
      <w:bookmarkStart w:id="223" w:name="annex_ute_obj_contr"/>
      <w:bookmarkEnd w:id="223"/>
      <w:r w:rsidR="00724556">
        <w:rPr>
          <w:rFonts w:ascii="Verdana" w:hAnsi="Verdana" w:cs="Arial"/>
          <w:snapToGrid w:val="0"/>
        </w:rPr>
        <w:t>Servei d'impressió del Districte de Sarrià  - Sant Gervasi</w:t>
      </w:r>
      <w:r w:rsidR="00724556" w:rsidRPr="008A7AEF">
        <w:rPr>
          <w:rFonts w:ascii="Verdana" w:hAnsi="Verdana" w:cs="Arial"/>
          <w:snapToGrid w:val="0"/>
        </w:rPr>
        <w:t>, n</w:t>
      </w:r>
      <w:r w:rsidR="00724556" w:rsidRPr="008A7AEF">
        <w:rPr>
          <w:rFonts w:ascii="Verdana" w:hAnsi="Verdana" w:cs="Arial"/>
        </w:rPr>
        <w:t xml:space="preserve">úm. Contracte </w:t>
      </w:r>
      <w:r w:rsidR="00724556">
        <w:rPr>
          <w:rFonts w:ascii="Verdana" w:hAnsi="Verdana" w:cs="Arial"/>
        </w:rPr>
        <w:t>001_25004223</w:t>
      </w:r>
      <w:r w:rsidR="00724556" w:rsidRPr="008A7AEF">
        <w:rPr>
          <w:rFonts w:ascii="Verdana" w:hAnsi="Verdana" w:cs="Arial"/>
        </w:rPr>
        <w:t>, núm. Expedient</w:t>
      </w:r>
      <w:r w:rsidR="00724556">
        <w:rPr>
          <w:rFonts w:ascii="Verdana" w:hAnsi="Verdana" w:cs="Arial"/>
        </w:rPr>
        <w:t xml:space="preserve"> 180/2025</w:t>
      </w:r>
      <w:r w:rsidRPr="006E35C3">
        <w:rPr>
          <w:rFonts w:ascii="Verdana" w:hAnsi="Verdana"/>
        </w:rPr>
        <w:t>, amb el següent percentatge de participació del preu en l’execució del contracte:</w:t>
      </w:r>
    </w:p>
    <w:p w14:paraId="2D67E68E" w14:textId="77777777" w:rsidR="006D17DC" w:rsidRDefault="006D17DC" w:rsidP="006D17DC">
      <w:pPr>
        <w:pStyle w:val="Pargrafdellista"/>
        <w:numPr>
          <w:ilvl w:val="0"/>
          <w:numId w:val="10"/>
        </w:numPr>
        <w:ind w:left="284" w:hanging="284"/>
        <w:rPr>
          <w:rFonts w:ascii="Verdana" w:hAnsi="Verdana"/>
        </w:rPr>
      </w:pPr>
      <w:r w:rsidRPr="00AB54AD">
        <w:rPr>
          <w:rFonts w:ascii="Verdana" w:hAnsi="Verdana"/>
        </w:rPr>
        <w:t>.</w:t>
      </w:r>
      <w:r>
        <w:rPr>
          <w:rFonts w:ascii="Verdana" w:hAnsi="Verdana"/>
        </w:rPr>
        <w:t>..,... % l’empresa/entitat ............................................................................................</w:t>
      </w:r>
    </w:p>
    <w:p w14:paraId="0604B07A" w14:textId="77777777" w:rsidR="006D17DC" w:rsidRDefault="006D17DC" w:rsidP="006D17DC">
      <w:pPr>
        <w:pStyle w:val="Pargrafdellista"/>
        <w:numPr>
          <w:ilvl w:val="0"/>
          <w:numId w:val="10"/>
        </w:numPr>
        <w:ind w:left="284" w:hanging="284"/>
        <w:rPr>
          <w:rFonts w:ascii="Verdana" w:hAnsi="Verdana"/>
        </w:rPr>
      </w:pPr>
      <w:r>
        <w:rPr>
          <w:rFonts w:ascii="Verdana" w:hAnsi="Verdana"/>
        </w:rPr>
        <w:t>...,... % l’empresa/entitat ............................................................................................</w:t>
      </w:r>
    </w:p>
    <w:p w14:paraId="7CF2F875" w14:textId="77777777" w:rsidR="006D17DC" w:rsidRDefault="006D17DC" w:rsidP="006D17DC">
      <w:pPr>
        <w:pStyle w:val="Pargrafdellista"/>
        <w:numPr>
          <w:ilvl w:val="0"/>
          <w:numId w:val="10"/>
        </w:numPr>
        <w:spacing w:after="200"/>
        <w:ind w:left="284" w:hanging="284"/>
        <w:rPr>
          <w:rFonts w:ascii="Verdana" w:hAnsi="Verdana"/>
        </w:rPr>
      </w:pPr>
      <w:r>
        <w:rPr>
          <w:rFonts w:ascii="Verdana" w:hAnsi="Verdana"/>
        </w:rPr>
        <w:t>...</w:t>
      </w:r>
    </w:p>
    <w:p w14:paraId="10328CEE" w14:textId="77777777" w:rsidR="006D17DC" w:rsidRDefault="006D17DC" w:rsidP="006D17DC">
      <w:pPr>
        <w:pStyle w:val="Pargrafdellista"/>
        <w:ind w:left="360"/>
        <w:rPr>
          <w:rFonts w:ascii="Verdana" w:hAnsi="Verdana"/>
        </w:rPr>
      </w:pPr>
    </w:p>
    <w:p w14:paraId="7E5533A4" w14:textId="77777777" w:rsidR="006D17DC" w:rsidRPr="006E35C3" w:rsidRDefault="006D17DC" w:rsidP="006D17DC">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25AB08BA" w14:textId="77777777" w:rsidR="006D17DC" w:rsidRDefault="006D17DC" w:rsidP="006D17DC">
      <w:pPr>
        <w:pStyle w:val="Pargrafdellista"/>
        <w:ind w:left="360"/>
        <w:rPr>
          <w:rFonts w:ascii="Verdana" w:hAnsi="Verdana"/>
        </w:rPr>
      </w:pPr>
    </w:p>
    <w:p w14:paraId="2D7A7BA6" w14:textId="77777777" w:rsidR="006D17DC" w:rsidRPr="006E35C3" w:rsidRDefault="006D17DC" w:rsidP="006D17DC">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4EE64BFF" w14:textId="77777777" w:rsidR="006D17DC" w:rsidRDefault="006D17DC" w:rsidP="006D17DC">
      <w:pPr>
        <w:pStyle w:val="Pargrafdellista"/>
        <w:rPr>
          <w:rFonts w:ascii="Verdana" w:hAnsi="Verdana"/>
        </w:rPr>
      </w:pPr>
    </w:p>
    <w:p w14:paraId="73FE546B" w14:textId="77777777" w:rsidR="006D17DC" w:rsidRDefault="006D17DC" w:rsidP="006D17DC">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7EF98474" w14:textId="77777777" w:rsidR="006D17DC" w:rsidRDefault="006D17DC" w:rsidP="006D17DC">
      <w:pPr>
        <w:rPr>
          <w:rFonts w:ascii="Verdana" w:hAnsi="Verdana"/>
        </w:rPr>
      </w:pPr>
    </w:p>
    <w:p w14:paraId="455B5272" w14:textId="77777777" w:rsidR="006D17DC" w:rsidRDefault="006D17DC" w:rsidP="006D17DC">
      <w:pPr>
        <w:rPr>
          <w:rFonts w:ascii="Verdana" w:hAnsi="Verdana"/>
        </w:rPr>
      </w:pPr>
    </w:p>
    <w:p w14:paraId="5B76C670" w14:textId="77777777" w:rsidR="006D17DC" w:rsidRDefault="006D17DC" w:rsidP="006D17DC">
      <w:pPr>
        <w:pStyle w:val="Pargrafdellista"/>
        <w:ind w:left="0"/>
        <w:rPr>
          <w:rFonts w:ascii="Verdana" w:hAnsi="Verdana"/>
        </w:rPr>
      </w:pPr>
    </w:p>
    <w:p w14:paraId="76A7AD85" w14:textId="77777777" w:rsidR="006D17DC" w:rsidRDefault="006D17DC" w:rsidP="006D17DC">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19B8CAAB" w14:textId="77777777" w:rsidR="00914EC0" w:rsidRDefault="00914EC0">
      <w:pPr>
        <w:pStyle w:val="Pargrafdellista"/>
        <w:ind w:left="0"/>
        <w:rPr>
          <w:rFonts w:ascii="Verdana" w:hAnsi="Verdana"/>
        </w:rPr>
      </w:pPr>
    </w:p>
    <w:p w14:paraId="0A82D79A" w14:textId="77777777" w:rsidR="00914EC0" w:rsidRDefault="00914EC0">
      <w:pPr>
        <w:rPr>
          <w:rFonts w:ascii="Verdana" w:hAnsi="Verdana"/>
        </w:rPr>
      </w:pPr>
      <w:bookmarkStart w:id="224" w:name="annex_0Final"/>
      <w:bookmarkEnd w:id="224"/>
    </w:p>
    <w:p w14:paraId="4DC85A15" w14:textId="77777777" w:rsidR="00724556" w:rsidRDefault="00724556">
      <w:pPr>
        <w:rPr>
          <w:rFonts w:ascii="Verdana" w:hAnsi="Verdana"/>
        </w:rPr>
      </w:pPr>
    </w:p>
    <w:p w14:paraId="73B9CC8E" w14:textId="77777777" w:rsidR="00724556" w:rsidRDefault="00724556">
      <w:pPr>
        <w:rPr>
          <w:rFonts w:ascii="Verdana" w:hAnsi="Verdana"/>
        </w:rPr>
      </w:pPr>
    </w:p>
    <w:p w14:paraId="475BA883" w14:textId="77777777" w:rsidR="00724556" w:rsidRDefault="00724556">
      <w:pPr>
        <w:rPr>
          <w:rFonts w:ascii="Verdana" w:hAnsi="Verdana"/>
        </w:rPr>
      </w:pPr>
    </w:p>
    <w:p w14:paraId="52A67F12" w14:textId="77777777" w:rsidR="00724556" w:rsidRDefault="00724556">
      <w:pPr>
        <w:rPr>
          <w:rFonts w:ascii="Verdana" w:hAnsi="Verdana"/>
        </w:rPr>
      </w:pPr>
    </w:p>
    <w:p w14:paraId="52253577" w14:textId="77777777" w:rsidR="00724556" w:rsidRDefault="00724556">
      <w:pPr>
        <w:rPr>
          <w:rFonts w:ascii="Verdana" w:hAnsi="Verdana"/>
        </w:rPr>
      </w:pPr>
    </w:p>
    <w:p w14:paraId="0977A6D2" w14:textId="77777777" w:rsidR="00724556" w:rsidRDefault="00724556">
      <w:pPr>
        <w:rPr>
          <w:rFonts w:ascii="Verdana" w:hAnsi="Verdana"/>
        </w:rPr>
      </w:pPr>
    </w:p>
    <w:p w14:paraId="223D3FCE" w14:textId="77777777" w:rsidR="00724556" w:rsidRPr="00082F69" w:rsidRDefault="00724556" w:rsidP="00724556">
      <w:pPr>
        <w:spacing w:after="200" w:line="276" w:lineRule="auto"/>
        <w:jc w:val="center"/>
        <w:rPr>
          <w:rFonts w:ascii="Verdana" w:hAnsi="Verdana" w:cs="Arial"/>
          <w:b/>
          <w:color w:val="000000" w:themeColor="text1"/>
          <w:sz w:val="24"/>
          <w:szCs w:val="24"/>
          <w:u w:val="single"/>
        </w:rPr>
      </w:pPr>
      <w:r w:rsidRPr="00082F69">
        <w:rPr>
          <w:rFonts w:ascii="Verdana" w:hAnsi="Verdana" w:cs="Arial"/>
          <w:b/>
          <w:color w:val="000000" w:themeColor="text1"/>
          <w:sz w:val="24"/>
          <w:szCs w:val="24"/>
          <w:u w:val="single"/>
        </w:rPr>
        <w:lastRenderedPageBreak/>
        <w:t xml:space="preserve">ANNEX </w:t>
      </w:r>
      <w:r>
        <w:rPr>
          <w:rFonts w:ascii="Verdana" w:hAnsi="Verdana" w:cs="Arial"/>
          <w:b/>
          <w:color w:val="000000" w:themeColor="text1"/>
          <w:sz w:val="24"/>
          <w:szCs w:val="24"/>
          <w:u w:val="single"/>
        </w:rPr>
        <w:t>6</w:t>
      </w:r>
      <w:r w:rsidRPr="00082F69">
        <w:rPr>
          <w:rFonts w:ascii="Verdana" w:hAnsi="Verdana" w:cs="Arial"/>
          <w:b/>
          <w:color w:val="000000" w:themeColor="text1"/>
          <w:sz w:val="24"/>
          <w:szCs w:val="24"/>
          <w:u w:val="single"/>
        </w:rPr>
        <w:t>:</w:t>
      </w:r>
    </w:p>
    <w:p w14:paraId="22C57A09" w14:textId="77777777" w:rsidR="00724556" w:rsidRPr="00082F69" w:rsidRDefault="00724556" w:rsidP="00724556">
      <w:pPr>
        <w:spacing w:after="240" w:line="276" w:lineRule="auto"/>
        <w:jc w:val="center"/>
        <w:rPr>
          <w:rFonts w:ascii="Verdana" w:hAnsi="Verdana" w:cs="Arial"/>
          <w:b/>
          <w:color w:val="000000" w:themeColor="text1"/>
          <w:szCs w:val="24"/>
          <w:u w:val="single"/>
        </w:rPr>
      </w:pPr>
      <w:r w:rsidRPr="00082F69">
        <w:rPr>
          <w:rFonts w:ascii="Verdana" w:hAnsi="Verdana" w:cs="Arial"/>
          <w:b/>
          <w:color w:val="000000" w:themeColor="text1"/>
          <w:szCs w:val="24"/>
          <w:u w:val="single"/>
        </w:rPr>
        <w:t>COMPROMÍS ADSCRIPCIÓ A MITJANS PERSONALS I MATERIALS</w:t>
      </w:r>
    </w:p>
    <w:p w14:paraId="0CE76797" w14:textId="0787E0BE" w:rsidR="00724556" w:rsidRPr="00082F69" w:rsidRDefault="00724556" w:rsidP="00724556">
      <w:pPr>
        <w:shd w:val="clear" w:color="auto" w:fill="FFFFFF"/>
        <w:spacing w:line="276" w:lineRule="auto"/>
        <w:rPr>
          <w:rFonts w:ascii="Verdana" w:hAnsi="Verdana" w:cs="Arial"/>
          <w:color w:val="000000" w:themeColor="text1"/>
        </w:rPr>
      </w:pPr>
      <w:r w:rsidRPr="00082F69">
        <w:rPr>
          <w:rFonts w:ascii="Verdana" w:hAnsi="Verdana" w:cs="Arial"/>
          <w:snapToGrid w:val="0"/>
          <w:color w:val="000000" w:themeColor="text1"/>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r w:rsidRPr="00082F69">
        <w:rPr>
          <w:rFonts w:ascii="Verdana" w:hAnsi="Verdana"/>
          <w:color w:val="000000" w:themeColor="text1"/>
        </w:rPr>
        <w:t>contracte de</w:t>
      </w:r>
      <w:r>
        <w:rPr>
          <w:rFonts w:ascii="Verdana" w:hAnsi="Verdana"/>
          <w:color w:val="000000" w:themeColor="text1"/>
        </w:rPr>
        <w:t>l</w:t>
      </w:r>
      <w:r w:rsidRPr="00082F69">
        <w:rPr>
          <w:rFonts w:ascii="Verdana" w:hAnsi="Verdana"/>
          <w:color w:val="000000" w:themeColor="text1"/>
        </w:rPr>
        <w:t xml:space="preserve"> </w:t>
      </w:r>
      <w:r>
        <w:rPr>
          <w:rFonts w:ascii="Verdana" w:hAnsi="Verdana" w:cs="Arial"/>
          <w:snapToGrid w:val="0"/>
        </w:rPr>
        <w:t>Servei d'impressió del Districte de Sarrià  - Sant Gervasi</w:t>
      </w:r>
      <w:r w:rsidRPr="008A7AEF">
        <w:rPr>
          <w:rFonts w:ascii="Verdana" w:hAnsi="Verdana" w:cs="Arial"/>
          <w:snapToGrid w:val="0"/>
        </w:rPr>
        <w:t>, n</w:t>
      </w:r>
      <w:r w:rsidRPr="008A7AEF">
        <w:rPr>
          <w:rFonts w:ascii="Verdana" w:hAnsi="Verdana" w:cs="Arial"/>
        </w:rPr>
        <w:t xml:space="preserve">úm. Contracte </w:t>
      </w:r>
      <w:r>
        <w:rPr>
          <w:rFonts w:ascii="Verdana" w:hAnsi="Verdana" w:cs="Arial"/>
        </w:rPr>
        <w:t>001_25004223</w:t>
      </w:r>
      <w:r w:rsidRPr="008A7AEF">
        <w:rPr>
          <w:rFonts w:ascii="Verdana" w:hAnsi="Verdana" w:cs="Arial"/>
        </w:rPr>
        <w:t>, núm. Expedient</w:t>
      </w:r>
      <w:r>
        <w:rPr>
          <w:rFonts w:ascii="Verdana" w:hAnsi="Verdana" w:cs="Arial"/>
        </w:rPr>
        <w:t xml:space="preserve"> 180/2025</w:t>
      </w:r>
    </w:p>
    <w:p w14:paraId="247DC7CD" w14:textId="77777777" w:rsidR="00724556" w:rsidRPr="00082F69" w:rsidRDefault="00724556" w:rsidP="00724556">
      <w:pPr>
        <w:shd w:val="clear" w:color="auto" w:fill="FFFFFF"/>
        <w:spacing w:line="276" w:lineRule="auto"/>
        <w:ind w:left="426" w:right="48" w:hanging="426"/>
        <w:rPr>
          <w:rFonts w:ascii="Verdana" w:hAnsi="Verdana" w:cs="Arial"/>
          <w:color w:val="000000" w:themeColor="text1"/>
          <w:sz w:val="12"/>
        </w:rPr>
      </w:pPr>
    </w:p>
    <w:p w14:paraId="0866C2F1" w14:textId="77777777" w:rsidR="00724556" w:rsidRPr="00082F69" w:rsidRDefault="00724556" w:rsidP="00724556">
      <w:pPr>
        <w:shd w:val="clear" w:color="auto" w:fill="FFFFFF"/>
        <w:spacing w:line="276" w:lineRule="auto"/>
        <w:ind w:left="426" w:right="48" w:hanging="426"/>
        <w:jc w:val="center"/>
        <w:rPr>
          <w:rFonts w:ascii="Verdana" w:hAnsi="Verdana" w:cs="Arial"/>
          <w:b/>
          <w:color w:val="000000" w:themeColor="text1"/>
        </w:rPr>
      </w:pPr>
      <w:r w:rsidRPr="00082F69">
        <w:rPr>
          <w:rFonts w:ascii="Verdana" w:hAnsi="Verdana" w:cs="Arial"/>
          <w:b/>
          <w:color w:val="000000" w:themeColor="text1"/>
        </w:rPr>
        <w:t>DECLARA SOTA LA SEVA RESPONSABILITAT:</w:t>
      </w:r>
    </w:p>
    <w:p w14:paraId="69514541" w14:textId="77777777" w:rsidR="00724556" w:rsidRPr="00082F69" w:rsidRDefault="00724556" w:rsidP="00724556">
      <w:pPr>
        <w:shd w:val="clear" w:color="auto" w:fill="FFFFFF"/>
        <w:spacing w:line="276" w:lineRule="auto"/>
        <w:ind w:left="426" w:right="48" w:hanging="426"/>
        <w:jc w:val="center"/>
        <w:rPr>
          <w:rFonts w:ascii="Verdana" w:hAnsi="Verdana" w:cs="Arial"/>
          <w:b/>
          <w:color w:val="000000" w:themeColor="text1"/>
          <w:sz w:val="14"/>
        </w:rPr>
      </w:pPr>
    </w:p>
    <w:p w14:paraId="6DDAC72C" w14:textId="77777777" w:rsidR="00724556" w:rsidRPr="00082F69" w:rsidRDefault="00724556" w:rsidP="00724556">
      <w:pPr>
        <w:shd w:val="clear" w:color="auto" w:fill="FFFFFF"/>
        <w:spacing w:line="276" w:lineRule="auto"/>
        <w:ind w:left="426" w:right="48" w:hanging="426"/>
        <w:rPr>
          <w:rFonts w:ascii="Verdana" w:hAnsi="Verdana" w:cs="Arial"/>
          <w:color w:val="000000" w:themeColor="text1"/>
        </w:rPr>
      </w:pPr>
      <w:r w:rsidRPr="00082F69">
        <w:rPr>
          <w:rFonts w:ascii="Verdana" w:hAnsi="Verdana" w:cs="Arial"/>
          <w:color w:val="000000" w:themeColor="text1"/>
        </w:rPr>
        <w:t xml:space="preserve">Que en relació amb els </w:t>
      </w:r>
      <w:r w:rsidRPr="00082F69">
        <w:rPr>
          <w:rFonts w:ascii="Verdana" w:hAnsi="Verdana" w:cs="Arial"/>
          <w:b/>
          <w:color w:val="000000" w:themeColor="text1"/>
        </w:rPr>
        <w:t>mitjans a adscriure a l’execució del contracte</w:t>
      </w:r>
      <w:r w:rsidRPr="00082F69">
        <w:rPr>
          <w:rFonts w:ascii="Verdana" w:hAnsi="Verdana" w:cs="Arial"/>
          <w:color w:val="000000" w:themeColor="text1"/>
        </w:rPr>
        <w:t>:</w:t>
      </w:r>
    </w:p>
    <w:p w14:paraId="7D17C6C9" w14:textId="77777777" w:rsidR="00724556" w:rsidRPr="00082F69" w:rsidRDefault="00724556" w:rsidP="00724556">
      <w:pPr>
        <w:shd w:val="clear" w:color="auto" w:fill="FFFFFF"/>
        <w:spacing w:line="276" w:lineRule="auto"/>
        <w:ind w:left="426" w:right="48" w:hanging="426"/>
        <w:rPr>
          <w:rFonts w:ascii="Verdana" w:hAnsi="Verdana" w:cs="Arial"/>
          <w:color w:val="000000" w:themeColor="text1"/>
          <w:sz w:val="8"/>
        </w:rPr>
      </w:pPr>
    </w:p>
    <w:p w14:paraId="14320B20" w14:textId="77777777" w:rsidR="00724556" w:rsidRPr="00082F69" w:rsidRDefault="00724556" w:rsidP="00724556">
      <w:pPr>
        <w:numPr>
          <w:ilvl w:val="0"/>
          <w:numId w:val="29"/>
        </w:numPr>
        <w:shd w:val="clear" w:color="auto" w:fill="FFFFFF"/>
        <w:suppressAutoHyphens w:val="0"/>
        <w:autoSpaceDN/>
        <w:spacing w:line="276" w:lineRule="auto"/>
        <w:ind w:left="284" w:right="45" w:hanging="284"/>
        <w:textAlignment w:val="auto"/>
        <w:rPr>
          <w:rFonts w:ascii="Verdana" w:hAnsi="Verdana" w:cs="Arial"/>
          <w:color w:val="000000" w:themeColor="text1"/>
        </w:rPr>
      </w:pPr>
      <w:r w:rsidRPr="00082F69">
        <w:rPr>
          <w:rFonts w:ascii="Verdana" w:hAnsi="Verdana" w:cs="Arial"/>
          <w:color w:val="000000" w:themeColor="text1"/>
        </w:rPr>
        <w:t>Es compromet a adscriure a l’execució del contracte els mitjans personals i/o materials exigits en el PCAP.</w:t>
      </w:r>
    </w:p>
    <w:p w14:paraId="5EE19913" w14:textId="77777777" w:rsidR="00724556" w:rsidRPr="00082F69" w:rsidRDefault="00724556" w:rsidP="00724556">
      <w:pPr>
        <w:shd w:val="clear" w:color="auto" w:fill="FFFFFF"/>
        <w:spacing w:line="276" w:lineRule="auto"/>
        <w:ind w:left="284" w:right="48" w:hanging="284"/>
        <w:rPr>
          <w:rFonts w:ascii="Verdana" w:hAnsi="Verdana" w:cs="Arial"/>
          <w:color w:val="000000" w:themeColor="text1"/>
          <w:sz w:val="8"/>
        </w:rPr>
      </w:pPr>
    </w:p>
    <w:p w14:paraId="0FBA4E90" w14:textId="77777777" w:rsidR="00724556" w:rsidRPr="00082F69" w:rsidRDefault="00724556" w:rsidP="00724556">
      <w:pPr>
        <w:numPr>
          <w:ilvl w:val="0"/>
          <w:numId w:val="29"/>
        </w:numPr>
        <w:shd w:val="clear" w:color="auto" w:fill="FFFFFF"/>
        <w:suppressAutoHyphens w:val="0"/>
        <w:autoSpaceDN/>
        <w:spacing w:line="276" w:lineRule="auto"/>
        <w:ind w:left="284" w:right="48" w:hanging="284"/>
        <w:textAlignment w:val="auto"/>
        <w:rPr>
          <w:rFonts w:ascii="Verdana" w:hAnsi="Verdana" w:cs="Arial"/>
          <w:color w:val="000000" w:themeColor="text1"/>
        </w:rPr>
      </w:pPr>
      <w:r w:rsidRPr="00082F69">
        <w:rPr>
          <w:rFonts w:ascii="Verdana" w:hAnsi="Verdana" w:cs="Arial"/>
          <w:color w:val="000000" w:themeColor="text1"/>
        </w:rPr>
        <w:t>Identifica en el Quadre “Compromís d’adscripció de mitjans” següent la relació de mitjans proposat per complir aquest compromís.</w:t>
      </w:r>
    </w:p>
    <w:p w14:paraId="7964A9EC" w14:textId="77777777" w:rsidR="00724556" w:rsidRPr="00082F69" w:rsidRDefault="00724556" w:rsidP="00724556">
      <w:pPr>
        <w:shd w:val="clear" w:color="auto" w:fill="FFFFFF"/>
        <w:spacing w:line="276" w:lineRule="auto"/>
        <w:ind w:left="284" w:right="48" w:hanging="284"/>
        <w:rPr>
          <w:rFonts w:ascii="Verdana" w:hAnsi="Verdana" w:cs="Arial"/>
          <w:color w:val="000000" w:themeColor="text1"/>
        </w:rPr>
      </w:pPr>
    </w:p>
    <w:p w14:paraId="25D7CB1B" w14:textId="77777777" w:rsidR="00724556" w:rsidRPr="00082F69" w:rsidRDefault="00724556" w:rsidP="00724556">
      <w:pPr>
        <w:spacing w:after="200" w:line="276" w:lineRule="auto"/>
        <w:ind w:left="284" w:hanging="284"/>
        <w:jc w:val="center"/>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Quadre “COMPROMÍS ADSCRIPCIÓ MITJANS PERSONALS I MATERIALS”</w:t>
      </w:r>
    </w:p>
    <w:tbl>
      <w:tblPr>
        <w:tblW w:w="5008" w:type="pct"/>
        <w:tblCellMar>
          <w:left w:w="0" w:type="dxa"/>
          <w:right w:w="0" w:type="dxa"/>
        </w:tblCellMar>
        <w:tblLook w:val="04A0" w:firstRow="1" w:lastRow="0" w:firstColumn="1" w:lastColumn="0" w:noHBand="0" w:noVBand="1"/>
      </w:tblPr>
      <w:tblGrid>
        <w:gridCol w:w="3101"/>
        <w:gridCol w:w="2655"/>
        <w:gridCol w:w="3040"/>
      </w:tblGrid>
      <w:tr w:rsidR="00724556" w:rsidRPr="00082F69" w14:paraId="6C32E164" w14:textId="77777777" w:rsidTr="00A208C7">
        <w:trPr>
          <w:trHeight w:val="295"/>
        </w:trPr>
        <w:tc>
          <w:tcPr>
            <w:tcW w:w="5000" w:type="pct"/>
            <w:gridSpan w:val="3"/>
            <w:tcBorders>
              <w:top w:val="single" w:sz="4" w:space="0" w:color="000000"/>
              <w:left w:val="single" w:sz="4" w:space="0" w:color="000000"/>
              <w:bottom w:val="single" w:sz="4" w:space="0" w:color="000000"/>
              <w:right w:val="single" w:sz="4" w:space="0" w:color="000000"/>
            </w:tcBorders>
            <w:hideMark/>
          </w:tcPr>
          <w:p w14:paraId="629794C3" w14:textId="77777777" w:rsidR="00724556" w:rsidRPr="00082F69" w:rsidRDefault="00724556" w:rsidP="00A208C7">
            <w:pPr>
              <w:spacing w:line="276" w:lineRule="auto"/>
              <w:ind w:left="284" w:hanging="284"/>
              <w:rPr>
                <w:rFonts w:ascii="Verdana" w:hAnsi="Verdana" w:cs="Arial"/>
                <w:snapToGrid w:val="0"/>
                <w:color w:val="000000" w:themeColor="text1"/>
                <w:lang w:val="es-ES" w:eastAsia="es-ES"/>
              </w:rPr>
            </w:pPr>
            <w:r w:rsidRPr="00082F69">
              <w:rPr>
                <w:rFonts w:ascii="Verdana" w:hAnsi="Verdana" w:cs="Arial"/>
                <w:b/>
                <w:bCs/>
                <w:snapToGrid w:val="0"/>
                <w:color w:val="000000" w:themeColor="text1"/>
                <w:lang w:val="es-ES" w:eastAsia="es-ES"/>
              </w:rPr>
              <w:t xml:space="preserve">MITJANS PERSONALS PROPOSATS </w:t>
            </w:r>
          </w:p>
        </w:tc>
      </w:tr>
      <w:tr w:rsidR="00724556" w:rsidRPr="00082F69" w14:paraId="09172C5C" w14:textId="77777777" w:rsidTr="00A208C7">
        <w:trPr>
          <w:trHeight w:hRule="exact" w:val="297"/>
        </w:trPr>
        <w:tc>
          <w:tcPr>
            <w:tcW w:w="1763" w:type="pct"/>
            <w:tcBorders>
              <w:top w:val="single" w:sz="4" w:space="0" w:color="000000"/>
              <w:left w:val="single" w:sz="4" w:space="0" w:color="000000"/>
              <w:bottom w:val="single" w:sz="4" w:space="0" w:color="000000"/>
              <w:right w:val="single" w:sz="4" w:space="0" w:color="000000"/>
            </w:tcBorders>
            <w:hideMark/>
          </w:tcPr>
          <w:p w14:paraId="76FDB063" w14:textId="77777777" w:rsidR="00724556" w:rsidRPr="00082F69" w:rsidRDefault="00724556" w:rsidP="00A208C7">
            <w:pPr>
              <w:spacing w:after="200" w:line="276" w:lineRule="auto"/>
              <w:ind w:left="284" w:hanging="284"/>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Inicials persona treballadora</w:t>
            </w:r>
            <w:r w:rsidRPr="00082F69">
              <w:rPr>
                <w:rFonts w:ascii="Verdana" w:hAnsi="Verdana" w:cs="Arial"/>
                <w:snapToGrid w:val="0"/>
                <w:color w:val="000000" w:themeColor="text1"/>
                <w:vertAlign w:val="superscript"/>
                <w:lang w:eastAsia="es-ES"/>
              </w:rPr>
              <w:footnoteReference w:customMarkFollows="1" w:id="8"/>
              <w:t>1</w:t>
            </w:r>
          </w:p>
        </w:tc>
        <w:tc>
          <w:tcPr>
            <w:tcW w:w="1509" w:type="pct"/>
            <w:tcBorders>
              <w:top w:val="single" w:sz="4" w:space="0" w:color="000000"/>
              <w:left w:val="single" w:sz="4" w:space="0" w:color="000000"/>
              <w:bottom w:val="single" w:sz="4" w:space="0" w:color="000000"/>
              <w:right w:val="single" w:sz="4" w:space="0" w:color="000000"/>
            </w:tcBorders>
            <w:hideMark/>
          </w:tcPr>
          <w:p w14:paraId="7D64B7ED" w14:textId="77777777" w:rsidR="00724556" w:rsidRPr="00082F69" w:rsidRDefault="00724556" w:rsidP="00A208C7">
            <w:pPr>
              <w:spacing w:after="200" w:line="276" w:lineRule="auto"/>
              <w:ind w:left="284" w:hanging="284"/>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Titulació</w:t>
            </w:r>
          </w:p>
        </w:tc>
        <w:tc>
          <w:tcPr>
            <w:tcW w:w="1728" w:type="pct"/>
            <w:tcBorders>
              <w:top w:val="single" w:sz="4" w:space="0" w:color="000000"/>
              <w:left w:val="single" w:sz="4" w:space="0" w:color="000000"/>
              <w:bottom w:val="single" w:sz="4" w:space="0" w:color="000000"/>
              <w:right w:val="single" w:sz="4" w:space="0" w:color="000000"/>
            </w:tcBorders>
            <w:hideMark/>
          </w:tcPr>
          <w:p w14:paraId="1BF109F1" w14:textId="77777777" w:rsidR="00724556" w:rsidRPr="00082F69" w:rsidRDefault="00724556" w:rsidP="00A208C7">
            <w:pPr>
              <w:spacing w:after="200" w:line="276" w:lineRule="auto"/>
              <w:ind w:left="284" w:hanging="284"/>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Experiència</w:t>
            </w:r>
          </w:p>
        </w:tc>
      </w:tr>
      <w:tr w:rsidR="00724556" w:rsidRPr="00082F69" w14:paraId="79A4CF85" w14:textId="77777777" w:rsidTr="00A208C7">
        <w:trPr>
          <w:trHeight w:hRule="exact" w:val="297"/>
        </w:trPr>
        <w:tc>
          <w:tcPr>
            <w:tcW w:w="1763" w:type="pct"/>
            <w:tcBorders>
              <w:top w:val="single" w:sz="4" w:space="0" w:color="000000"/>
              <w:left w:val="single" w:sz="4" w:space="0" w:color="000000"/>
              <w:bottom w:val="single" w:sz="4" w:space="0" w:color="000000"/>
              <w:right w:val="single" w:sz="4" w:space="0" w:color="000000"/>
            </w:tcBorders>
          </w:tcPr>
          <w:p w14:paraId="590D75AD"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746846C9"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5F707E29"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r>
      <w:tr w:rsidR="00724556" w:rsidRPr="00082F69" w14:paraId="6786893F" w14:textId="77777777" w:rsidTr="00A208C7">
        <w:trPr>
          <w:trHeight w:hRule="exact" w:val="299"/>
        </w:trPr>
        <w:tc>
          <w:tcPr>
            <w:tcW w:w="1763" w:type="pct"/>
            <w:tcBorders>
              <w:top w:val="single" w:sz="4" w:space="0" w:color="000000"/>
              <w:left w:val="single" w:sz="4" w:space="0" w:color="000000"/>
              <w:bottom w:val="single" w:sz="4" w:space="0" w:color="000000"/>
              <w:right w:val="single" w:sz="4" w:space="0" w:color="000000"/>
            </w:tcBorders>
          </w:tcPr>
          <w:p w14:paraId="42BA1F59"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795160E3"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41FED036"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r>
      <w:tr w:rsidR="00724556" w:rsidRPr="00082F69" w14:paraId="55B19098" w14:textId="77777777" w:rsidTr="00A208C7">
        <w:trPr>
          <w:trHeight w:hRule="exact" w:val="295"/>
        </w:trPr>
        <w:tc>
          <w:tcPr>
            <w:tcW w:w="1763" w:type="pct"/>
            <w:tcBorders>
              <w:top w:val="single" w:sz="4" w:space="0" w:color="000000"/>
              <w:left w:val="single" w:sz="4" w:space="0" w:color="000000"/>
              <w:bottom w:val="single" w:sz="4" w:space="0" w:color="000000"/>
              <w:right w:val="single" w:sz="4" w:space="0" w:color="000000"/>
            </w:tcBorders>
          </w:tcPr>
          <w:p w14:paraId="2F4C29BA"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17E9975E"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7760BFF8" w14:textId="77777777" w:rsidR="00724556" w:rsidRPr="00082F69" w:rsidRDefault="00724556" w:rsidP="00A208C7">
            <w:pPr>
              <w:spacing w:after="200" w:line="276" w:lineRule="auto"/>
              <w:ind w:left="284" w:hanging="284"/>
              <w:rPr>
                <w:rFonts w:ascii="Verdana" w:hAnsi="Verdana" w:cs="Arial"/>
                <w:snapToGrid w:val="0"/>
                <w:color w:val="000000" w:themeColor="text1"/>
                <w:lang w:val="es-ES" w:eastAsia="es-ES"/>
              </w:rPr>
            </w:pPr>
          </w:p>
        </w:tc>
      </w:tr>
    </w:tbl>
    <w:p w14:paraId="1804E8AB" w14:textId="77777777" w:rsidR="00724556" w:rsidRPr="00082F69" w:rsidRDefault="00724556" w:rsidP="00724556">
      <w:pPr>
        <w:spacing w:after="200" w:line="276" w:lineRule="auto"/>
        <w:ind w:left="284" w:hanging="284"/>
        <w:rPr>
          <w:rFonts w:ascii="Verdana" w:hAnsi="Verdana" w:cs="Arial"/>
          <w:snapToGrid w:val="0"/>
          <w:color w:val="000000" w:themeColor="text1"/>
          <w:lang w:eastAsia="es-ES"/>
        </w:rPr>
      </w:pPr>
    </w:p>
    <w:tbl>
      <w:tblPr>
        <w:tblW w:w="4993" w:type="pct"/>
        <w:tblCellMar>
          <w:left w:w="0" w:type="dxa"/>
          <w:right w:w="0" w:type="dxa"/>
        </w:tblCellMar>
        <w:tblLook w:val="04A0" w:firstRow="1" w:lastRow="0" w:firstColumn="1" w:lastColumn="0" w:noHBand="0" w:noVBand="1"/>
      </w:tblPr>
      <w:tblGrid>
        <w:gridCol w:w="8770"/>
      </w:tblGrid>
      <w:tr w:rsidR="00724556" w:rsidRPr="00082F69" w14:paraId="3E1090E6" w14:textId="77777777" w:rsidTr="00A208C7">
        <w:trPr>
          <w:trHeight w:val="208"/>
        </w:trPr>
        <w:tc>
          <w:tcPr>
            <w:tcW w:w="5000" w:type="pct"/>
            <w:tcBorders>
              <w:top w:val="single" w:sz="4" w:space="0" w:color="000000"/>
              <w:left w:val="single" w:sz="4" w:space="0" w:color="000000"/>
              <w:bottom w:val="single" w:sz="4" w:space="0" w:color="000000"/>
              <w:right w:val="single" w:sz="4" w:space="0" w:color="000000"/>
            </w:tcBorders>
            <w:hideMark/>
          </w:tcPr>
          <w:p w14:paraId="0F5EAC9C" w14:textId="77777777" w:rsidR="00724556" w:rsidRPr="00082F69" w:rsidRDefault="00724556" w:rsidP="00A208C7">
            <w:pPr>
              <w:spacing w:line="276" w:lineRule="auto"/>
              <w:ind w:left="284" w:hanging="284"/>
              <w:rPr>
                <w:rFonts w:ascii="Verdana" w:hAnsi="Verdana" w:cs="Arial"/>
                <w:snapToGrid w:val="0"/>
                <w:color w:val="000000" w:themeColor="text1"/>
                <w:lang w:val="es-ES" w:eastAsia="es-ES"/>
              </w:rPr>
            </w:pPr>
            <w:r w:rsidRPr="00082F69">
              <w:rPr>
                <w:rFonts w:ascii="Verdana" w:hAnsi="Verdana" w:cs="Arial"/>
                <w:b/>
                <w:bCs/>
                <w:snapToGrid w:val="0"/>
                <w:color w:val="000000" w:themeColor="text1"/>
                <w:lang w:val="es-ES" w:eastAsia="es-ES"/>
              </w:rPr>
              <w:t>MITJANS MATERIALS PROPOSATS</w:t>
            </w:r>
          </w:p>
        </w:tc>
      </w:tr>
      <w:tr w:rsidR="00724556" w:rsidRPr="00082F69" w14:paraId="645BEB9D" w14:textId="77777777" w:rsidTr="00A208C7">
        <w:trPr>
          <w:trHeight w:val="208"/>
        </w:trPr>
        <w:tc>
          <w:tcPr>
            <w:tcW w:w="5000" w:type="pct"/>
            <w:tcBorders>
              <w:top w:val="single" w:sz="4" w:space="0" w:color="000000"/>
              <w:left w:val="single" w:sz="4" w:space="0" w:color="000000"/>
              <w:bottom w:val="single" w:sz="4" w:space="0" w:color="000000"/>
              <w:right w:val="single" w:sz="4" w:space="0" w:color="000000"/>
            </w:tcBorders>
          </w:tcPr>
          <w:p w14:paraId="1C939230" w14:textId="77777777" w:rsidR="00724556" w:rsidRPr="00082F69" w:rsidRDefault="00724556" w:rsidP="00A208C7">
            <w:pPr>
              <w:spacing w:line="276" w:lineRule="auto"/>
              <w:ind w:left="284" w:hanging="284"/>
              <w:rPr>
                <w:rFonts w:ascii="Verdana" w:hAnsi="Verdana" w:cs="Arial"/>
                <w:snapToGrid w:val="0"/>
                <w:color w:val="000000" w:themeColor="text1"/>
                <w:lang w:val="es-ES" w:eastAsia="es-ES"/>
              </w:rPr>
            </w:pPr>
          </w:p>
        </w:tc>
      </w:tr>
      <w:tr w:rsidR="00724556" w:rsidRPr="00082F69" w14:paraId="5FE1B169" w14:textId="77777777" w:rsidTr="00A208C7">
        <w:trPr>
          <w:trHeight w:val="220"/>
        </w:trPr>
        <w:tc>
          <w:tcPr>
            <w:tcW w:w="5000" w:type="pct"/>
            <w:tcBorders>
              <w:top w:val="single" w:sz="4" w:space="0" w:color="000000"/>
              <w:left w:val="single" w:sz="4" w:space="0" w:color="000000"/>
              <w:bottom w:val="single" w:sz="4" w:space="0" w:color="000000"/>
              <w:right w:val="single" w:sz="4" w:space="0" w:color="000000"/>
            </w:tcBorders>
          </w:tcPr>
          <w:p w14:paraId="356ADE5F" w14:textId="77777777" w:rsidR="00724556" w:rsidRPr="00082F69" w:rsidRDefault="00724556" w:rsidP="00A208C7">
            <w:pPr>
              <w:spacing w:line="276" w:lineRule="auto"/>
              <w:ind w:left="284" w:hanging="284"/>
              <w:rPr>
                <w:rFonts w:ascii="Verdana" w:hAnsi="Verdana" w:cs="Arial"/>
                <w:snapToGrid w:val="0"/>
                <w:color w:val="000000" w:themeColor="text1"/>
                <w:lang w:val="es-ES" w:eastAsia="es-ES"/>
              </w:rPr>
            </w:pPr>
          </w:p>
        </w:tc>
      </w:tr>
      <w:tr w:rsidR="00724556" w:rsidRPr="00082F69" w14:paraId="2B1D7D81" w14:textId="77777777" w:rsidTr="00A208C7">
        <w:trPr>
          <w:trHeight w:val="403"/>
        </w:trPr>
        <w:tc>
          <w:tcPr>
            <w:tcW w:w="5000" w:type="pct"/>
            <w:tcBorders>
              <w:top w:val="single" w:sz="4" w:space="0" w:color="000000"/>
              <w:left w:val="single" w:sz="4" w:space="0" w:color="000000"/>
              <w:bottom w:val="single" w:sz="4" w:space="0" w:color="000000"/>
              <w:right w:val="single" w:sz="4" w:space="0" w:color="000000"/>
            </w:tcBorders>
          </w:tcPr>
          <w:p w14:paraId="705FED3F" w14:textId="77777777" w:rsidR="00724556" w:rsidRPr="00082F69" w:rsidRDefault="00724556" w:rsidP="00A208C7">
            <w:pPr>
              <w:spacing w:line="276" w:lineRule="auto"/>
              <w:ind w:left="284" w:hanging="284"/>
              <w:rPr>
                <w:rFonts w:ascii="Verdana" w:hAnsi="Verdana" w:cs="Arial"/>
                <w:snapToGrid w:val="0"/>
                <w:color w:val="000000" w:themeColor="text1"/>
                <w:lang w:val="es-ES" w:eastAsia="es-ES"/>
              </w:rPr>
            </w:pPr>
          </w:p>
        </w:tc>
      </w:tr>
    </w:tbl>
    <w:p w14:paraId="25647BD5" w14:textId="77777777" w:rsidR="00724556" w:rsidRPr="00082F69" w:rsidRDefault="00724556" w:rsidP="00724556">
      <w:pPr>
        <w:shd w:val="clear" w:color="auto" w:fill="FFFFFF"/>
        <w:spacing w:line="276" w:lineRule="auto"/>
        <w:ind w:left="284" w:right="48" w:hanging="284"/>
        <w:rPr>
          <w:rFonts w:ascii="Verdana" w:hAnsi="Verdana" w:cs="Arial"/>
          <w:color w:val="000000" w:themeColor="text1"/>
        </w:rPr>
      </w:pPr>
    </w:p>
    <w:p w14:paraId="1AEF562D" w14:textId="77777777" w:rsidR="00724556" w:rsidRPr="00082F69" w:rsidRDefault="00724556" w:rsidP="00724556">
      <w:pPr>
        <w:numPr>
          <w:ilvl w:val="0"/>
          <w:numId w:val="29"/>
        </w:numPr>
        <w:shd w:val="clear" w:color="auto" w:fill="FFFFFF"/>
        <w:suppressAutoHyphens w:val="0"/>
        <w:autoSpaceDN/>
        <w:spacing w:line="276" w:lineRule="auto"/>
        <w:ind w:left="284" w:right="48" w:hanging="284"/>
        <w:textAlignment w:val="auto"/>
        <w:rPr>
          <w:rFonts w:ascii="Verdana" w:hAnsi="Verdana" w:cs="Arial"/>
          <w:color w:val="000000" w:themeColor="text1"/>
        </w:rPr>
      </w:pPr>
      <w:r w:rsidRPr="00082F69">
        <w:rPr>
          <w:rFonts w:ascii="Verdana" w:hAnsi="Verdana" w:cs="Arial"/>
          <w:color w:val="000000" w:themeColor="text1"/>
        </w:rPr>
        <w:t>Es compromet, si resulta proposada adjudicatària, a aportar dins del termini que estableix l’article 150.2 LCSP la documentació acreditativa de què disposa dels mitjans exigits en el PCAP i identificats en el Quadre anterior.</w:t>
      </w:r>
    </w:p>
    <w:p w14:paraId="6AC9ADDF" w14:textId="77777777" w:rsidR="00724556" w:rsidRPr="00082F69" w:rsidRDefault="00724556" w:rsidP="00724556">
      <w:pPr>
        <w:rPr>
          <w:rFonts w:ascii="Verdana" w:hAnsi="Verdana" w:cs="Arial"/>
          <w:i/>
          <w:color w:val="000000" w:themeColor="text1"/>
        </w:rPr>
      </w:pPr>
    </w:p>
    <w:p w14:paraId="562046B0" w14:textId="77777777" w:rsidR="00724556" w:rsidRDefault="00724556" w:rsidP="00724556">
      <w:pPr>
        <w:rPr>
          <w:rFonts w:ascii="Verdana" w:hAnsi="Verdana" w:cs="Arial"/>
          <w:color w:val="000000" w:themeColor="text1"/>
          <w:u w:val="single"/>
          <w:vertAlign w:val="superscript"/>
        </w:rPr>
      </w:pPr>
      <w:r w:rsidRPr="00082F69">
        <w:rPr>
          <w:rFonts w:ascii="Verdana" w:hAnsi="Verdana" w:cs="Arial"/>
          <w:i/>
          <w:color w:val="000000" w:themeColor="text1"/>
        </w:rPr>
        <w:t>[Signatura electrònica]</w:t>
      </w:r>
      <w:r w:rsidRPr="00082F69">
        <w:rPr>
          <w:rFonts w:ascii="Verdana" w:hAnsi="Verdana" w:cs="Arial"/>
          <w:color w:val="000000" w:themeColor="text1"/>
          <w:u w:val="single"/>
          <w:vertAlign w:val="superscript"/>
        </w:rPr>
        <w:t xml:space="preserve"> </w:t>
      </w:r>
      <w:r w:rsidRPr="00082F69">
        <w:rPr>
          <w:rFonts w:ascii="Verdana" w:hAnsi="Verdana" w:cs="Arial"/>
          <w:color w:val="000000" w:themeColor="text1"/>
          <w:u w:val="single"/>
          <w:vertAlign w:val="superscript"/>
        </w:rPr>
        <w:footnoteReference w:customMarkFollows="1" w:id="9"/>
        <w:t>2</w:t>
      </w:r>
    </w:p>
    <w:p w14:paraId="3474D3BD" w14:textId="00EBD035" w:rsidR="00A85088" w:rsidRDefault="00A85088">
      <w:pPr>
        <w:suppressAutoHyphens w:val="0"/>
        <w:jc w:val="left"/>
        <w:rPr>
          <w:rFonts w:ascii="Verdana" w:hAnsi="Verdana" w:cs="Arial"/>
          <w:color w:val="000000" w:themeColor="text1"/>
          <w:u w:val="single"/>
          <w:vertAlign w:val="superscript"/>
        </w:rPr>
      </w:pPr>
      <w:r>
        <w:rPr>
          <w:rFonts w:ascii="Verdana" w:hAnsi="Verdana" w:cs="Arial"/>
          <w:color w:val="000000" w:themeColor="text1"/>
          <w:u w:val="single"/>
          <w:vertAlign w:val="superscript"/>
        </w:rPr>
        <w:br w:type="page"/>
      </w:r>
    </w:p>
    <w:p w14:paraId="719F2CDC" w14:textId="77777777" w:rsidR="00A85088" w:rsidRPr="00082F69" w:rsidRDefault="00A85088" w:rsidP="00724556">
      <w:pPr>
        <w:rPr>
          <w:rFonts w:ascii="Verdana" w:hAnsi="Verdana"/>
          <w:b/>
          <w:color w:val="000000" w:themeColor="text1"/>
        </w:rPr>
      </w:pPr>
    </w:p>
    <w:p w14:paraId="57FEF98F" w14:textId="31C47C4D" w:rsidR="00380FEF" w:rsidRPr="0004351F" w:rsidRDefault="00380FEF" w:rsidP="00380FEF">
      <w:pPr>
        <w:pStyle w:val="Ttol1"/>
        <w:spacing w:before="82"/>
        <w:rPr>
          <w:rFonts w:ascii="Microsoft Sans Serif" w:hAnsi="Microsoft Sans Serif"/>
          <w:b/>
          <w:bCs/>
        </w:rPr>
      </w:pPr>
      <w:r w:rsidRPr="0004351F">
        <w:rPr>
          <w:rFonts w:ascii="Microsoft Sans Serif" w:hAnsi="Microsoft Sans Serif"/>
          <w:b/>
          <w:bCs/>
        </w:rPr>
        <w:t xml:space="preserve">ANNEX </w:t>
      </w:r>
      <w:r w:rsidR="0004351F" w:rsidRPr="0004351F">
        <w:rPr>
          <w:rFonts w:ascii="Microsoft Sans Serif" w:hAnsi="Microsoft Sans Serif"/>
          <w:b/>
          <w:bCs/>
        </w:rPr>
        <w:t>7</w:t>
      </w:r>
      <w:r w:rsidRPr="0004351F">
        <w:rPr>
          <w:rFonts w:ascii="Microsoft Sans Serif" w:hAnsi="Microsoft Sans Serif"/>
          <w:b/>
          <w:bCs/>
        </w:rPr>
        <w:t>:</w:t>
      </w:r>
      <w:r w:rsidRPr="0004351F">
        <w:rPr>
          <w:rFonts w:ascii="Microsoft Sans Serif" w:hAnsi="Microsoft Sans Serif"/>
          <w:b/>
          <w:bCs/>
          <w:spacing w:val="-2"/>
        </w:rPr>
        <w:t xml:space="preserve"> </w:t>
      </w:r>
      <w:r w:rsidRPr="0004351F">
        <w:rPr>
          <w:rFonts w:ascii="Microsoft Sans Serif" w:hAnsi="Microsoft Sans Serif"/>
          <w:b/>
          <w:bCs/>
        </w:rPr>
        <w:t>PREUS UNITARIS</w:t>
      </w:r>
    </w:p>
    <w:p w14:paraId="6BB8BBD0" w14:textId="77777777" w:rsidR="00380FEF" w:rsidRDefault="00380FEF" w:rsidP="00380FEF">
      <w:pPr>
        <w:pStyle w:val="Textindependent"/>
        <w:spacing w:before="26"/>
        <w:rPr>
          <w:rFonts w:ascii="Microsoft Sans Serif"/>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1EC9A5A2" w14:textId="77777777" w:rsidTr="00A208C7">
        <w:trPr>
          <w:trHeight w:val="1216"/>
        </w:trPr>
        <w:tc>
          <w:tcPr>
            <w:tcW w:w="4411" w:type="dxa"/>
            <w:shd w:val="clear" w:color="auto" w:fill="D9D9D9"/>
          </w:tcPr>
          <w:p w14:paraId="290A04BD" w14:textId="77777777" w:rsidR="00380FEF" w:rsidRDefault="00380FEF" w:rsidP="00A208C7">
            <w:pPr>
              <w:pStyle w:val="TableParagraph"/>
              <w:spacing w:before="233"/>
              <w:rPr>
                <w:rFonts w:ascii="Microsoft Sans Serif"/>
              </w:rPr>
            </w:pPr>
          </w:p>
          <w:p w14:paraId="006488FA" w14:textId="77777777" w:rsidR="00380FEF" w:rsidRDefault="00380FEF" w:rsidP="00A208C7">
            <w:pPr>
              <w:pStyle w:val="TableParagraph"/>
              <w:ind w:left="131"/>
              <w:rPr>
                <w:b/>
              </w:rPr>
            </w:pPr>
            <w:r>
              <w:rPr>
                <w:b/>
                <w:spacing w:val="-2"/>
              </w:rPr>
              <w:t>IMPRESSIÓ</w:t>
            </w:r>
          </w:p>
        </w:tc>
        <w:tc>
          <w:tcPr>
            <w:tcW w:w="1699" w:type="dxa"/>
            <w:shd w:val="clear" w:color="auto" w:fill="D9D9D9"/>
          </w:tcPr>
          <w:p w14:paraId="2BE788C8" w14:textId="77777777" w:rsidR="00380FEF" w:rsidRDefault="00380FEF" w:rsidP="00A208C7">
            <w:pPr>
              <w:pStyle w:val="TableParagraph"/>
              <w:spacing w:before="233"/>
              <w:rPr>
                <w:rFonts w:ascii="Microsoft Sans Serif"/>
              </w:rPr>
            </w:pPr>
          </w:p>
          <w:p w14:paraId="6C772FB4" w14:textId="77777777" w:rsidR="00380FEF" w:rsidRDefault="00380FEF" w:rsidP="00A208C7">
            <w:pPr>
              <w:pStyle w:val="TableParagraph"/>
              <w:ind w:left="66"/>
              <w:rPr>
                <w:b/>
              </w:rPr>
            </w:pPr>
            <w:r>
              <w:rPr>
                <w:b/>
                <w:spacing w:val="-2"/>
              </w:rPr>
              <w:t>UNITATS</w:t>
            </w:r>
          </w:p>
        </w:tc>
        <w:tc>
          <w:tcPr>
            <w:tcW w:w="2268" w:type="dxa"/>
            <w:shd w:val="clear" w:color="auto" w:fill="D9D9D9"/>
          </w:tcPr>
          <w:p w14:paraId="336E0CD2" w14:textId="77777777" w:rsidR="00380FEF" w:rsidRDefault="00380FEF" w:rsidP="00A208C7">
            <w:pPr>
              <w:pStyle w:val="TableParagraph"/>
              <w:spacing w:before="105"/>
              <w:rPr>
                <w:rFonts w:ascii="Microsoft Sans Serif"/>
              </w:rPr>
            </w:pPr>
          </w:p>
          <w:p w14:paraId="1FEE94A8" w14:textId="77777777" w:rsidR="00380FEF" w:rsidRDefault="00380FEF" w:rsidP="00A208C7">
            <w:pPr>
              <w:pStyle w:val="TableParagraph"/>
              <w:spacing w:before="1"/>
              <w:ind w:left="393" w:right="330" w:hanging="44"/>
              <w:rPr>
                <w:b/>
              </w:rPr>
            </w:pPr>
            <w:r>
              <w:rPr>
                <w:b/>
              </w:rPr>
              <w:t>PREU</w:t>
            </w:r>
            <w:r>
              <w:rPr>
                <w:b/>
                <w:spacing w:val="-16"/>
              </w:rPr>
              <w:t xml:space="preserve"> </w:t>
            </w:r>
            <w:r>
              <w:rPr>
                <w:b/>
              </w:rPr>
              <w:t>UNITARI (IVA EXCLÒS)</w:t>
            </w:r>
          </w:p>
        </w:tc>
      </w:tr>
      <w:tr w:rsidR="00380FEF" w14:paraId="48D0895E" w14:textId="77777777" w:rsidTr="00A208C7">
        <w:trPr>
          <w:trHeight w:val="313"/>
        </w:trPr>
        <w:tc>
          <w:tcPr>
            <w:tcW w:w="4411" w:type="dxa"/>
          </w:tcPr>
          <w:p w14:paraId="38E3FEF6" w14:textId="77777777" w:rsidR="00380FEF" w:rsidRDefault="00380FEF" w:rsidP="00A208C7">
            <w:pPr>
              <w:pStyle w:val="TableParagraph"/>
              <w:spacing w:before="31"/>
              <w:ind w:left="69"/>
              <w:rPr>
                <w:b/>
              </w:rPr>
            </w:pPr>
            <w:proofErr w:type="spellStart"/>
            <w:r>
              <w:rPr>
                <w:b/>
              </w:rPr>
              <w:t>Cartells</w:t>
            </w:r>
            <w:proofErr w:type="spellEnd"/>
            <w:r>
              <w:rPr>
                <w:b/>
                <w:spacing w:val="-5"/>
              </w:rPr>
              <w:t xml:space="preserve"> </w:t>
            </w:r>
            <w:r>
              <w:rPr>
                <w:b/>
              </w:rPr>
              <w:t>DINA3,</w:t>
            </w:r>
            <w:r>
              <w:rPr>
                <w:b/>
                <w:spacing w:val="-3"/>
              </w:rPr>
              <w:t xml:space="preserve"> </w:t>
            </w:r>
            <w:r>
              <w:rPr>
                <w:b/>
              </w:rPr>
              <w:t>4+0</w:t>
            </w:r>
            <w:r>
              <w:rPr>
                <w:b/>
                <w:spacing w:val="-6"/>
              </w:rPr>
              <w:t xml:space="preserve"> </w:t>
            </w:r>
            <w:proofErr w:type="spellStart"/>
            <w:r>
              <w:rPr>
                <w:b/>
              </w:rPr>
              <w:t>tintes</w:t>
            </w:r>
            <w:proofErr w:type="spellEnd"/>
            <w:r>
              <w:rPr>
                <w:b/>
              </w:rPr>
              <w:t>,</w:t>
            </w:r>
            <w:r>
              <w:rPr>
                <w:b/>
                <w:spacing w:val="-3"/>
              </w:rPr>
              <w:t xml:space="preserve"> </w:t>
            </w:r>
            <w:r>
              <w:rPr>
                <w:b/>
              </w:rPr>
              <w:t>125</w:t>
            </w:r>
            <w:r>
              <w:rPr>
                <w:b/>
                <w:spacing w:val="-6"/>
              </w:rPr>
              <w:t xml:space="preserve"> </w:t>
            </w:r>
            <w:r>
              <w:rPr>
                <w:b/>
                <w:spacing w:val="-10"/>
              </w:rPr>
              <w:t>g</w:t>
            </w:r>
          </w:p>
        </w:tc>
        <w:tc>
          <w:tcPr>
            <w:tcW w:w="1699" w:type="dxa"/>
          </w:tcPr>
          <w:p w14:paraId="1DB8E54E"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5941B52E" w14:textId="77777777" w:rsidR="00380FEF" w:rsidRDefault="00380FEF" w:rsidP="00A208C7">
            <w:pPr>
              <w:pStyle w:val="TableParagraph"/>
              <w:spacing w:before="23"/>
              <w:ind w:left="20"/>
              <w:jc w:val="center"/>
              <w:rPr>
                <w:rFonts w:ascii="Trebuchet MS"/>
              </w:rPr>
            </w:pPr>
            <w:r>
              <w:rPr>
                <w:rFonts w:ascii="Trebuchet MS"/>
                <w:spacing w:val="-4"/>
              </w:rPr>
              <w:t>0,71</w:t>
            </w:r>
          </w:p>
        </w:tc>
      </w:tr>
      <w:tr w:rsidR="00380FEF" w14:paraId="4A4C7827" w14:textId="77777777" w:rsidTr="00A208C7">
        <w:trPr>
          <w:trHeight w:val="315"/>
        </w:trPr>
        <w:tc>
          <w:tcPr>
            <w:tcW w:w="4411" w:type="dxa"/>
          </w:tcPr>
          <w:p w14:paraId="0332A4F5" w14:textId="77777777" w:rsidR="00380FEF" w:rsidRDefault="00380FEF" w:rsidP="00A208C7">
            <w:pPr>
              <w:pStyle w:val="TableParagraph"/>
              <w:spacing w:before="33"/>
              <w:ind w:left="69"/>
              <w:rPr>
                <w:b/>
              </w:rPr>
            </w:pPr>
            <w:proofErr w:type="spellStart"/>
            <w:r>
              <w:rPr>
                <w:b/>
              </w:rPr>
              <w:t>Cartells</w:t>
            </w:r>
            <w:proofErr w:type="spellEnd"/>
            <w:r>
              <w:rPr>
                <w:b/>
                <w:spacing w:val="-5"/>
              </w:rPr>
              <w:t xml:space="preserve"> </w:t>
            </w:r>
            <w:r>
              <w:rPr>
                <w:b/>
              </w:rPr>
              <w:t>DINA3,</w:t>
            </w:r>
            <w:r>
              <w:rPr>
                <w:b/>
                <w:spacing w:val="-3"/>
              </w:rPr>
              <w:t xml:space="preserve"> </w:t>
            </w:r>
            <w:r>
              <w:rPr>
                <w:b/>
              </w:rPr>
              <w:t>4+0</w:t>
            </w:r>
            <w:r>
              <w:rPr>
                <w:b/>
                <w:spacing w:val="-6"/>
              </w:rPr>
              <w:t xml:space="preserve"> </w:t>
            </w:r>
            <w:proofErr w:type="spellStart"/>
            <w:r>
              <w:rPr>
                <w:b/>
              </w:rPr>
              <w:t>tintes</w:t>
            </w:r>
            <w:proofErr w:type="spellEnd"/>
            <w:r>
              <w:rPr>
                <w:b/>
              </w:rPr>
              <w:t>,</w:t>
            </w:r>
            <w:r>
              <w:rPr>
                <w:b/>
                <w:spacing w:val="-3"/>
              </w:rPr>
              <w:t xml:space="preserve"> </w:t>
            </w:r>
            <w:r>
              <w:rPr>
                <w:b/>
              </w:rPr>
              <w:t>125</w:t>
            </w:r>
            <w:r>
              <w:rPr>
                <w:b/>
                <w:spacing w:val="-6"/>
              </w:rPr>
              <w:t xml:space="preserve"> </w:t>
            </w:r>
            <w:r>
              <w:rPr>
                <w:b/>
                <w:spacing w:val="-10"/>
              </w:rPr>
              <w:t>g</w:t>
            </w:r>
          </w:p>
        </w:tc>
        <w:tc>
          <w:tcPr>
            <w:tcW w:w="1699" w:type="dxa"/>
          </w:tcPr>
          <w:p w14:paraId="48EEFB42" w14:textId="77777777" w:rsidR="00380FEF" w:rsidRDefault="00380FEF" w:rsidP="00A208C7">
            <w:pPr>
              <w:pStyle w:val="TableParagraph"/>
              <w:spacing w:before="33"/>
              <w:ind w:left="66"/>
              <w:rPr>
                <w:b/>
              </w:rPr>
            </w:pPr>
            <w:r>
              <w:rPr>
                <w:b/>
                <w:spacing w:val="-2"/>
              </w:rPr>
              <w:t>201-</w:t>
            </w:r>
            <w:r>
              <w:rPr>
                <w:b/>
                <w:spacing w:val="-5"/>
              </w:rPr>
              <w:t>500</w:t>
            </w:r>
          </w:p>
        </w:tc>
        <w:tc>
          <w:tcPr>
            <w:tcW w:w="2268" w:type="dxa"/>
          </w:tcPr>
          <w:p w14:paraId="1329EBEC" w14:textId="77777777" w:rsidR="00380FEF" w:rsidRDefault="00380FEF" w:rsidP="00A208C7">
            <w:pPr>
              <w:pStyle w:val="TableParagraph"/>
              <w:spacing w:before="23"/>
              <w:ind w:left="20"/>
              <w:jc w:val="center"/>
              <w:rPr>
                <w:rFonts w:ascii="Trebuchet MS"/>
              </w:rPr>
            </w:pPr>
            <w:r>
              <w:rPr>
                <w:rFonts w:ascii="Trebuchet MS"/>
                <w:spacing w:val="-4"/>
              </w:rPr>
              <w:t>0,60</w:t>
            </w:r>
          </w:p>
        </w:tc>
      </w:tr>
      <w:tr w:rsidR="00380FEF" w14:paraId="7A3DB1C4" w14:textId="77777777" w:rsidTr="00A208C7">
        <w:trPr>
          <w:trHeight w:val="316"/>
        </w:trPr>
        <w:tc>
          <w:tcPr>
            <w:tcW w:w="4411" w:type="dxa"/>
          </w:tcPr>
          <w:p w14:paraId="72AA4B94" w14:textId="77777777" w:rsidR="00380FEF" w:rsidRDefault="00380FEF" w:rsidP="00A208C7">
            <w:pPr>
              <w:pStyle w:val="TableParagraph"/>
              <w:spacing w:before="31"/>
              <w:ind w:left="69"/>
              <w:rPr>
                <w:b/>
              </w:rPr>
            </w:pPr>
            <w:proofErr w:type="spellStart"/>
            <w:r>
              <w:rPr>
                <w:b/>
              </w:rPr>
              <w:t>Cartells</w:t>
            </w:r>
            <w:proofErr w:type="spellEnd"/>
            <w:r>
              <w:rPr>
                <w:b/>
                <w:spacing w:val="-5"/>
              </w:rPr>
              <w:t xml:space="preserve"> </w:t>
            </w:r>
            <w:r>
              <w:rPr>
                <w:b/>
              </w:rPr>
              <w:t>DINA3,</w:t>
            </w:r>
            <w:r>
              <w:rPr>
                <w:b/>
                <w:spacing w:val="-3"/>
              </w:rPr>
              <w:t xml:space="preserve"> </w:t>
            </w:r>
            <w:r>
              <w:rPr>
                <w:b/>
              </w:rPr>
              <w:t>4+0</w:t>
            </w:r>
            <w:r>
              <w:rPr>
                <w:b/>
                <w:spacing w:val="-6"/>
              </w:rPr>
              <w:t xml:space="preserve"> </w:t>
            </w:r>
            <w:proofErr w:type="spellStart"/>
            <w:r>
              <w:rPr>
                <w:b/>
              </w:rPr>
              <w:t>tintes</w:t>
            </w:r>
            <w:proofErr w:type="spellEnd"/>
            <w:r>
              <w:rPr>
                <w:b/>
              </w:rPr>
              <w:t>,</w:t>
            </w:r>
            <w:r>
              <w:rPr>
                <w:b/>
                <w:spacing w:val="-3"/>
              </w:rPr>
              <w:t xml:space="preserve"> </w:t>
            </w:r>
            <w:r>
              <w:rPr>
                <w:b/>
              </w:rPr>
              <w:t>125</w:t>
            </w:r>
            <w:r>
              <w:rPr>
                <w:b/>
                <w:spacing w:val="-6"/>
              </w:rPr>
              <w:t xml:space="preserve"> </w:t>
            </w:r>
            <w:r>
              <w:rPr>
                <w:b/>
                <w:spacing w:val="-10"/>
              </w:rPr>
              <w:t>g</w:t>
            </w:r>
          </w:p>
        </w:tc>
        <w:tc>
          <w:tcPr>
            <w:tcW w:w="1699" w:type="dxa"/>
          </w:tcPr>
          <w:p w14:paraId="0A225DB0" w14:textId="77777777" w:rsidR="00380FEF" w:rsidRDefault="00380FEF" w:rsidP="00A208C7">
            <w:pPr>
              <w:pStyle w:val="TableParagraph"/>
              <w:spacing w:before="31"/>
              <w:ind w:left="66"/>
              <w:rPr>
                <w:b/>
              </w:rPr>
            </w:pPr>
            <w:r>
              <w:rPr>
                <w:b/>
                <w:spacing w:val="-2"/>
              </w:rPr>
              <w:t>501-</w:t>
            </w:r>
            <w:r>
              <w:rPr>
                <w:b/>
                <w:spacing w:val="-5"/>
              </w:rPr>
              <w:t>900</w:t>
            </w:r>
          </w:p>
        </w:tc>
        <w:tc>
          <w:tcPr>
            <w:tcW w:w="2268" w:type="dxa"/>
          </w:tcPr>
          <w:p w14:paraId="6370D239" w14:textId="77777777" w:rsidR="00380FEF" w:rsidRDefault="00380FEF" w:rsidP="00A208C7">
            <w:pPr>
              <w:pStyle w:val="TableParagraph"/>
              <w:spacing w:before="23"/>
              <w:ind w:left="20"/>
              <w:jc w:val="center"/>
              <w:rPr>
                <w:rFonts w:ascii="Trebuchet MS"/>
              </w:rPr>
            </w:pPr>
            <w:r>
              <w:rPr>
                <w:rFonts w:ascii="Trebuchet MS"/>
                <w:spacing w:val="-4"/>
              </w:rPr>
              <w:t>0,50</w:t>
            </w:r>
          </w:p>
        </w:tc>
      </w:tr>
      <w:tr w:rsidR="00380FEF" w14:paraId="00B4B9C2" w14:textId="77777777" w:rsidTr="00A208C7">
        <w:trPr>
          <w:trHeight w:val="313"/>
        </w:trPr>
        <w:tc>
          <w:tcPr>
            <w:tcW w:w="4411" w:type="dxa"/>
          </w:tcPr>
          <w:p w14:paraId="2BD99CF9" w14:textId="77777777" w:rsidR="00380FEF" w:rsidRDefault="00380FEF" w:rsidP="00A208C7">
            <w:pPr>
              <w:pStyle w:val="TableParagraph"/>
              <w:spacing w:before="31"/>
              <w:ind w:left="69"/>
              <w:rPr>
                <w:b/>
              </w:rPr>
            </w:pPr>
            <w:proofErr w:type="spellStart"/>
            <w:r>
              <w:rPr>
                <w:b/>
              </w:rPr>
              <w:t>Cartells</w:t>
            </w:r>
            <w:proofErr w:type="spellEnd"/>
            <w:r>
              <w:rPr>
                <w:b/>
                <w:spacing w:val="-5"/>
              </w:rPr>
              <w:t xml:space="preserve"> </w:t>
            </w:r>
            <w:r>
              <w:rPr>
                <w:b/>
              </w:rPr>
              <w:t>DINA3,</w:t>
            </w:r>
            <w:r>
              <w:rPr>
                <w:b/>
                <w:spacing w:val="-3"/>
              </w:rPr>
              <w:t xml:space="preserve"> </w:t>
            </w:r>
            <w:r>
              <w:rPr>
                <w:b/>
              </w:rPr>
              <w:t>4+0</w:t>
            </w:r>
            <w:r>
              <w:rPr>
                <w:b/>
                <w:spacing w:val="-6"/>
              </w:rPr>
              <w:t xml:space="preserve"> </w:t>
            </w:r>
            <w:proofErr w:type="spellStart"/>
            <w:r>
              <w:rPr>
                <w:b/>
              </w:rPr>
              <w:t>tintes</w:t>
            </w:r>
            <w:proofErr w:type="spellEnd"/>
            <w:r>
              <w:rPr>
                <w:b/>
              </w:rPr>
              <w:t>,</w:t>
            </w:r>
            <w:r>
              <w:rPr>
                <w:b/>
                <w:spacing w:val="-3"/>
              </w:rPr>
              <w:t xml:space="preserve"> </w:t>
            </w:r>
            <w:r>
              <w:rPr>
                <w:b/>
              </w:rPr>
              <w:t>125</w:t>
            </w:r>
            <w:r>
              <w:rPr>
                <w:b/>
                <w:spacing w:val="-6"/>
              </w:rPr>
              <w:t xml:space="preserve"> </w:t>
            </w:r>
            <w:r>
              <w:rPr>
                <w:b/>
                <w:spacing w:val="-10"/>
              </w:rPr>
              <w:t>g</w:t>
            </w:r>
          </w:p>
        </w:tc>
        <w:tc>
          <w:tcPr>
            <w:tcW w:w="1699" w:type="dxa"/>
          </w:tcPr>
          <w:p w14:paraId="5667BE2B" w14:textId="77777777" w:rsidR="00380FEF" w:rsidRDefault="00380FEF" w:rsidP="00A208C7">
            <w:pPr>
              <w:pStyle w:val="TableParagraph"/>
              <w:spacing w:before="31"/>
              <w:ind w:left="66"/>
              <w:rPr>
                <w:b/>
              </w:rPr>
            </w:pPr>
            <w:r>
              <w:rPr>
                <w:b/>
                <w:spacing w:val="-2"/>
              </w:rPr>
              <w:t>901-1.200</w:t>
            </w:r>
          </w:p>
        </w:tc>
        <w:tc>
          <w:tcPr>
            <w:tcW w:w="2268" w:type="dxa"/>
          </w:tcPr>
          <w:p w14:paraId="64F75CEC" w14:textId="77777777" w:rsidR="00380FEF" w:rsidRDefault="00380FEF" w:rsidP="00A208C7">
            <w:pPr>
              <w:pStyle w:val="TableParagraph"/>
              <w:spacing w:before="23"/>
              <w:ind w:left="20"/>
              <w:jc w:val="center"/>
              <w:rPr>
                <w:rFonts w:ascii="Trebuchet MS"/>
              </w:rPr>
            </w:pPr>
            <w:r>
              <w:rPr>
                <w:rFonts w:ascii="Trebuchet MS"/>
                <w:spacing w:val="-4"/>
              </w:rPr>
              <w:t>0,36</w:t>
            </w:r>
          </w:p>
        </w:tc>
      </w:tr>
      <w:tr w:rsidR="00380FEF" w14:paraId="11304015" w14:textId="77777777" w:rsidTr="00A208C7">
        <w:trPr>
          <w:trHeight w:val="316"/>
        </w:trPr>
        <w:tc>
          <w:tcPr>
            <w:tcW w:w="4411" w:type="dxa"/>
          </w:tcPr>
          <w:p w14:paraId="3046E9CC" w14:textId="77777777" w:rsidR="00380FEF" w:rsidRDefault="00380FEF" w:rsidP="00A208C7">
            <w:pPr>
              <w:pStyle w:val="TableParagraph"/>
              <w:spacing w:before="31"/>
              <w:ind w:left="69"/>
              <w:rPr>
                <w:b/>
              </w:rPr>
            </w:pPr>
            <w:proofErr w:type="spellStart"/>
            <w:r>
              <w:rPr>
                <w:b/>
              </w:rPr>
              <w:t>Cartells</w:t>
            </w:r>
            <w:proofErr w:type="spellEnd"/>
            <w:r>
              <w:rPr>
                <w:b/>
                <w:spacing w:val="-5"/>
              </w:rPr>
              <w:t xml:space="preserve"> </w:t>
            </w:r>
            <w:r>
              <w:rPr>
                <w:b/>
              </w:rPr>
              <w:t>DINA3,</w:t>
            </w:r>
            <w:r>
              <w:rPr>
                <w:b/>
                <w:spacing w:val="-3"/>
              </w:rPr>
              <w:t xml:space="preserve"> </w:t>
            </w:r>
            <w:r>
              <w:rPr>
                <w:b/>
              </w:rPr>
              <w:t>4+0</w:t>
            </w:r>
            <w:r>
              <w:rPr>
                <w:b/>
                <w:spacing w:val="-6"/>
              </w:rPr>
              <w:t xml:space="preserve"> </w:t>
            </w:r>
            <w:proofErr w:type="spellStart"/>
            <w:r>
              <w:rPr>
                <w:b/>
              </w:rPr>
              <w:t>tintes</w:t>
            </w:r>
            <w:proofErr w:type="spellEnd"/>
            <w:r>
              <w:rPr>
                <w:b/>
              </w:rPr>
              <w:t>,</w:t>
            </w:r>
            <w:r>
              <w:rPr>
                <w:b/>
                <w:spacing w:val="-3"/>
              </w:rPr>
              <w:t xml:space="preserve"> </w:t>
            </w:r>
            <w:r>
              <w:rPr>
                <w:b/>
              </w:rPr>
              <w:t>125</w:t>
            </w:r>
            <w:r>
              <w:rPr>
                <w:b/>
                <w:spacing w:val="-6"/>
              </w:rPr>
              <w:t xml:space="preserve"> </w:t>
            </w:r>
            <w:r>
              <w:rPr>
                <w:b/>
                <w:spacing w:val="-10"/>
              </w:rPr>
              <w:t>g</w:t>
            </w:r>
          </w:p>
        </w:tc>
        <w:tc>
          <w:tcPr>
            <w:tcW w:w="1699" w:type="dxa"/>
          </w:tcPr>
          <w:p w14:paraId="2B83F1EE"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1.200</w:t>
            </w:r>
          </w:p>
        </w:tc>
        <w:tc>
          <w:tcPr>
            <w:tcW w:w="2268" w:type="dxa"/>
          </w:tcPr>
          <w:p w14:paraId="7FE50CFD" w14:textId="77777777" w:rsidR="00380FEF" w:rsidRDefault="00380FEF" w:rsidP="00A208C7">
            <w:pPr>
              <w:pStyle w:val="TableParagraph"/>
              <w:spacing w:before="23"/>
              <w:ind w:left="20"/>
              <w:jc w:val="center"/>
              <w:rPr>
                <w:rFonts w:ascii="Trebuchet MS"/>
              </w:rPr>
            </w:pPr>
            <w:r>
              <w:rPr>
                <w:rFonts w:ascii="Trebuchet MS"/>
                <w:spacing w:val="-4"/>
              </w:rPr>
              <w:t>0,30</w:t>
            </w:r>
          </w:p>
        </w:tc>
      </w:tr>
      <w:tr w:rsidR="00380FEF" w14:paraId="4E720D7A" w14:textId="77777777" w:rsidTr="00A208C7">
        <w:trPr>
          <w:trHeight w:val="313"/>
        </w:trPr>
        <w:tc>
          <w:tcPr>
            <w:tcW w:w="4411" w:type="dxa"/>
          </w:tcPr>
          <w:p w14:paraId="031732BC" w14:textId="77777777" w:rsidR="00380FEF" w:rsidRDefault="00380FEF" w:rsidP="00A208C7">
            <w:pPr>
              <w:pStyle w:val="TableParagraph"/>
              <w:spacing w:before="31"/>
              <w:ind w:left="69"/>
              <w:rPr>
                <w:b/>
              </w:rPr>
            </w:pPr>
            <w:proofErr w:type="spellStart"/>
            <w:r>
              <w:rPr>
                <w:b/>
              </w:rPr>
              <w:t>Cartells</w:t>
            </w:r>
            <w:proofErr w:type="spellEnd"/>
            <w:r>
              <w:rPr>
                <w:b/>
                <w:spacing w:val="-4"/>
              </w:rPr>
              <w:t xml:space="preserve"> </w:t>
            </w:r>
            <w:r>
              <w:rPr>
                <w:b/>
              </w:rPr>
              <w:t>DINA4,</w:t>
            </w:r>
            <w:r>
              <w:rPr>
                <w:b/>
                <w:spacing w:val="-2"/>
              </w:rPr>
              <w:t xml:space="preserve"> </w:t>
            </w:r>
            <w:r>
              <w:rPr>
                <w:b/>
              </w:rPr>
              <w:t>4+0</w:t>
            </w:r>
            <w:r>
              <w:rPr>
                <w:b/>
                <w:spacing w:val="-6"/>
              </w:rPr>
              <w:t xml:space="preserve"> </w:t>
            </w:r>
            <w:proofErr w:type="spellStart"/>
            <w:r>
              <w:rPr>
                <w:b/>
              </w:rPr>
              <w:t>tintes</w:t>
            </w:r>
            <w:proofErr w:type="spellEnd"/>
            <w:r>
              <w:rPr>
                <w:b/>
              </w:rPr>
              <w:t>,</w:t>
            </w:r>
            <w:r>
              <w:rPr>
                <w:b/>
                <w:spacing w:val="54"/>
              </w:rPr>
              <w:t xml:space="preserve"> </w:t>
            </w:r>
            <w:r>
              <w:rPr>
                <w:b/>
              </w:rPr>
              <w:t>100</w:t>
            </w:r>
            <w:r>
              <w:rPr>
                <w:b/>
                <w:spacing w:val="-3"/>
              </w:rPr>
              <w:t xml:space="preserve"> </w:t>
            </w:r>
            <w:r>
              <w:rPr>
                <w:b/>
                <w:spacing w:val="-10"/>
              </w:rPr>
              <w:t>g</w:t>
            </w:r>
          </w:p>
        </w:tc>
        <w:tc>
          <w:tcPr>
            <w:tcW w:w="1699" w:type="dxa"/>
          </w:tcPr>
          <w:p w14:paraId="2C020641"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64B6A8AE" w14:textId="77777777" w:rsidR="00380FEF" w:rsidRDefault="00380FEF" w:rsidP="00A208C7">
            <w:pPr>
              <w:pStyle w:val="TableParagraph"/>
              <w:spacing w:before="23"/>
              <w:ind w:left="20"/>
              <w:jc w:val="center"/>
              <w:rPr>
                <w:rFonts w:ascii="Trebuchet MS"/>
              </w:rPr>
            </w:pPr>
            <w:r>
              <w:rPr>
                <w:rFonts w:ascii="Trebuchet MS"/>
                <w:spacing w:val="-4"/>
              </w:rPr>
              <w:t>0,36</w:t>
            </w:r>
          </w:p>
        </w:tc>
      </w:tr>
      <w:tr w:rsidR="00380FEF" w14:paraId="55E7DB9A" w14:textId="77777777" w:rsidTr="00A208C7">
        <w:trPr>
          <w:trHeight w:val="316"/>
        </w:trPr>
        <w:tc>
          <w:tcPr>
            <w:tcW w:w="4411" w:type="dxa"/>
          </w:tcPr>
          <w:p w14:paraId="087BDB3D" w14:textId="77777777" w:rsidR="00380FEF" w:rsidRDefault="00380FEF" w:rsidP="00A208C7">
            <w:pPr>
              <w:pStyle w:val="TableParagraph"/>
              <w:spacing w:before="33"/>
              <w:ind w:left="69"/>
              <w:rPr>
                <w:b/>
              </w:rPr>
            </w:pPr>
            <w:proofErr w:type="spellStart"/>
            <w:r>
              <w:rPr>
                <w:b/>
              </w:rPr>
              <w:t>Cartells</w:t>
            </w:r>
            <w:proofErr w:type="spellEnd"/>
            <w:r>
              <w:rPr>
                <w:b/>
                <w:spacing w:val="-4"/>
              </w:rPr>
              <w:t xml:space="preserve"> </w:t>
            </w:r>
            <w:r>
              <w:rPr>
                <w:b/>
              </w:rPr>
              <w:t>DINA4,</w:t>
            </w:r>
            <w:r>
              <w:rPr>
                <w:b/>
                <w:spacing w:val="-2"/>
              </w:rPr>
              <w:t xml:space="preserve"> </w:t>
            </w:r>
            <w:r>
              <w:rPr>
                <w:b/>
              </w:rPr>
              <w:t>4+0</w:t>
            </w:r>
            <w:r>
              <w:rPr>
                <w:b/>
                <w:spacing w:val="-6"/>
              </w:rPr>
              <w:t xml:space="preserve"> </w:t>
            </w:r>
            <w:proofErr w:type="spellStart"/>
            <w:r>
              <w:rPr>
                <w:b/>
              </w:rPr>
              <w:t>tintes</w:t>
            </w:r>
            <w:proofErr w:type="spellEnd"/>
            <w:r>
              <w:rPr>
                <w:b/>
              </w:rPr>
              <w:t>,</w:t>
            </w:r>
            <w:r>
              <w:rPr>
                <w:b/>
                <w:spacing w:val="54"/>
              </w:rPr>
              <w:t xml:space="preserve"> </w:t>
            </w:r>
            <w:r>
              <w:rPr>
                <w:b/>
              </w:rPr>
              <w:t>100</w:t>
            </w:r>
            <w:r>
              <w:rPr>
                <w:b/>
                <w:spacing w:val="-3"/>
              </w:rPr>
              <w:t xml:space="preserve"> </w:t>
            </w:r>
            <w:r>
              <w:rPr>
                <w:b/>
                <w:spacing w:val="-10"/>
              </w:rPr>
              <w:t>g</w:t>
            </w:r>
          </w:p>
        </w:tc>
        <w:tc>
          <w:tcPr>
            <w:tcW w:w="1699" w:type="dxa"/>
          </w:tcPr>
          <w:p w14:paraId="12966571" w14:textId="77777777" w:rsidR="00380FEF" w:rsidRDefault="00380FEF" w:rsidP="00A208C7">
            <w:pPr>
              <w:pStyle w:val="TableParagraph"/>
              <w:spacing w:before="33"/>
              <w:ind w:left="66"/>
              <w:rPr>
                <w:b/>
              </w:rPr>
            </w:pPr>
            <w:r>
              <w:rPr>
                <w:b/>
                <w:spacing w:val="-2"/>
              </w:rPr>
              <w:t>201-</w:t>
            </w:r>
            <w:r>
              <w:rPr>
                <w:b/>
                <w:spacing w:val="-5"/>
              </w:rPr>
              <w:t>500</w:t>
            </w:r>
          </w:p>
        </w:tc>
        <w:tc>
          <w:tcPr>
            <w:tcW w:w="2268" w:type="dxa"/>
          </w:tcPr>
          <w:p w14:paraId="2EBE4EF5" w14:textId="77777777" w:rsidR="00380FEF" w:rsidRDefault="00380FEF" w:rsidP="00A208C7">
            <w:pPr>
              <w:pStyle w:val="TableParagraph"/>
              <w:spacing w:before="23"/>
              <w:ind w:left="20"/>
              <w:jc w:val="center"/>
              <w:rPr>
                <w:rFonts w:ascii="Trebuchet MS"/>
              </w:rPr>
            </w:pPr>
            <w:r>
              <w:rPr>
                <w:rFonts w:ascii="Trebuchet MS"/>
                <w:spacing w:val="-4"/>
              </w:rPr>
              <w:t>0,33</w:t>
            </w:r>
          </w:p>
        </w:tc>
      </w:tr>
      <w:tr w:rsidR="00380FEF" w14:paraId="354A7BB1" w14:textId="77777777" w:rsidTr="00A208C7">
        <w:trPr>
          <w:trHeight w:val="315"/>
        </w:trPr>
        <w:tc>
          <w:tcPr>
            <w:tcW w:w="4411" w:type="dxa"/>
          </w:tcPr>
          <w:p w14:paraId="3AE0918A" w14:textId="77777777" w:rsidR="00380FEF" w:rsidRDefault="00380FEF" w:rsidP="00A208C7">
            <w:pPr>
              <w:pStyle w:val="TableParagraph"/>
              <w:spacing w:before="31"/>
              <w:ind w:left="69"/>
              <w:rPr>
                <w:b/>
              </w:rPr>
            </w:pPr>
            <w:proofErr w:type="spellStart"/>
            <w:r>
              <w:rPr>
                <w:b/>
              </w:rPr>
              <w:t>Cartells</w:t>
            </w:r>
            <w:proofErr w:type="spellEnd"/>
            <w:r>
              <w:rPr>
                <w:b/>
                <w:spacing w:val="-4"/>
              </w:rPr>
              <w:t xml:space="preserve"> </w:t>
            </w:r>
            <w:r>
              <w:rPr>
                <w:b/>
              </w:rPr>
              <w:t>DINA4,</w:t>
            </w:r>
            <w:r>
              <w:rPr>
                <w:b/>
                <w:spacing w:val="-2"/>
              </w:rPr>
              <w:t xml:space="preserve"> </w:t>
            </w:r>
            <w:r>
              <w:rPr>
                <w:b/>
              </w:rPr>
              <w:t>4+0</w:t>
            </w:r>
            <w:r>
              <w:rPr>
                <w:b/>
                <w:spacing w:val="-6"/>
              </w:rPr>
              <w:t xml:space="preserve"> </w:t>
            </w:r>
            <w:proofErr w:type="spellStart"/>
            <w:r>
              <w:rPr>
                <w:b/>
              </w:rPr>
              <w:t>tintes</w:t>
            </w:r>
            <w:proofErr w:type="spellEnd"/>
            <w:r>
              <w:rPr>
                <w:b/>
              </w:rPr>
              <w:t>,</w:t>
            </w:r>
            <w:r>
              <w:rPr>
                <w:b/>
                <w:spacing w:val="54"/>
              </w:rPr>
              <w:t xml:space="preserve"> </w:t>
            </w:r>
            <w:r>
              <w:rPr>
                <w:b/>
              </w:rPr>
              <w:t>100</w:t>
            </w:r>
            <w:r>
              <w:rPr>
                <w:b/>
                <w:spacing w:val="-3"/>
              </w:rPr>
              <w:t xml:space="preserve"> </w:t>
            </w:r>
            <w:r>
              <w:rPr>
                <w:b/>
                <w:spacing w:val="-10"/>
              </w:rPr>
              <w:t>g</w:t>
            </w:r>
          </w:p>
        </w:tc>
        <w:tc>
          <w:tcPr>
            <w:tcW w:w="1699" w:type="dxa"/>
          </w:tcPr>
          <w:p w14:paraId="543C38DE" w14:textId="77777777" w:rsidR="00380FEF" w:rsidRDefault="00380FEF" w:rsidP="00A208C7">
            <w:pPr>
              <w:pStyle w:val="TableParagraph"/>
              <w:spacing w:before="31"/>
              <w:ind w:left="66"/>
              <w:rPr>
                <w:b/>
              </w:rPr>
            </w:pPr>
            <w:r>
              <w:rPr>
                <w:b/>
                <w:spacing w:val="-2"/>
              </w:rPr>
              <w:t>501-</w:t>
            </w:r>
            <w:r>
              <w:rPr>
                <w:b/>
                <w:spacing w:val="-5"/>
              </w:rPr>
              <w:t>900</w:t>
            </w:r>
          </w:p>
        </w:tc>
        <w:tc>
          <w:tcPr>
            <w:tcW w:w="2268" w:type="dxa"/>
          </w:tcPr>
          <w:p w14:paraId="255E7F68" w14:textId="77777777" w:rsidR="00380FEF" w:rsidRDefault="00380FEF" w:rsidP="00A208C7">
            <w:pPr>
              <w:pStyle w:val="TableParagraph"/>
              <w:spacing w:before="23"/>
              <w:ind w:left="20"/>
              <w:jc w:val="center"/>
              <w:rPr>
                <w:rFonts w:ascii="Trebuchet MS"/>
              </w:rPr>
            </w:pPr>
            <w:r>
              <w:rPr>
                <w:rFonts w:ascii="Trebuchet MS"/>
                <w:spacing w:val="-4"/>
              </w:rPr>
              <w:t>0,28</w:t>
            </w:r>
          </w:p>
        </w:tc>
      </w:tr>
      <w:tr w:rsidR="00380FEF" w14:paraId="42528CBE" w14:textId="77777777" w:rsidTr="00A208C7">
        <w:trPr>
          <w:trHeight w:val="313"/>
        </w:trPr>
        <w:tc>
          <w:tcPr>
            <w:tcW w:w="4411" w:type="dxa"/>
          </w:tcPr>
          <w:p w14:paraId="05781703" w14:textId="77777777" w:rsidR="00380FEF" w:rsidRDefault="00380FEF" w:rsidP="00A208C7">
            <w:pPr>
              <w:pStyle w:val="TableParagraph"/>
              <w:spacing w:before="31"/>
              <w:ind w:left="69"/>
              <w:rPr>
                <w:b/>
              </w:rPr>
            </w:pPr>
            <w:proofErr w:type="spellStart"/>
            <w:r>
              <w:rPr>
                <w:b/>
              </w:rPr>
              <w:t>Cartells</w:t>
            </w:r>
            <w:proofErr w:type="spellEnd"/>
            <w:r>
              <w:rPr>
                <w:b/>
                <w:spacing w:val="-4"/>
              </w:rPr>
              <w:t xml:space="preserve"> </w:t>
            </w:r>
            <w:r>
              <w:rPr>
                <w:b/>
              </w:rPr>
              <w:t>DINA4,</w:t>
            </w:r>
            <w:r>
              <w:rPr>
                <w:b/>
                <w:spacing w:val="-2"/>
              </w:rPr>
              <w:t xml:space="preserve"> </w:t>
            </w:r>
            <w:r>
              <w:rPr>
                <w:b/>
              </w:rPr>
              <w:t>4+0</w:t>
            </w:r>
            <w:r>
              <w:rPr>
                <w:b/>
                <w:spacing w:val="-6"/>
              </w:rPr>
              <w:t xml:space="preserve"> </w:t>
            </w:r>
            <w:proofErr w:type="spellStart"/>
            <w:r>
              <w:rPr>
                <w:b/>
              </w:rPr>
              <w:t>tintes</w:t>
            </w:r>
            <w:proofErr w:type="spellEnd"/>
            <w:r>
              <w:rPr>
                <w:b/>
              </w:rPr>
              <w:t>,</w:t>
            </w:r>
            <w:r>
              <w:rPr>
                <w:b/>
                <w:spacing w:val="54"/>
              </w:rPr>
              <w:t xml:space="preserve"> </w:t>
            </w:r>
            <w:r>
              <w:rPr>
                <w:b/>
              </w:rPr>
              <w:t>100</w:t>
            </w:r>
            <w:r>
              <w:rPr>
                <w:b/>
                <w:spacing w:val="-3"/>
              </w:rPr>
              <w:t xml:space="preserve"> </w:t>
            </w:r>
            <w:r>
              <w:rPr>
                <w:b/>
                <w:spacing w:val="-10"/>
              </w:rPr>
              <w:t>g</w:t>
            </w:r>
          </w:p>
        </w:tc>
        <w:tc>
          <w:tcPr>
            <w:tcW w:w="1699" w:type="dxa"/>
          </w:tcPr>
          <w:p w14:paraId="6B177C2B" w14:textId="77777777" w:rsidR="00380FEF" w:rsidRDefault="00380FEF" w:rsidP="00A208C7">
            <w:pPr>
              <w:pStyle w:val="TableParagraph"/>
              <w:spacing w:before="31"/>
              <w:ind w:left="66"/>
              <w:rPr>
                <w:b/>
              </w:rPr>
            </w:pPr>
            <w:r>
              <w:rPr>
                <w:b/>
                <w:spacing w:val="-2"/>
              </w:rPr>
              <w:t>901-1.200</w:t>
            </w:r>
          </w:p>
        </w:tc>
        <w:tc>
          <w:tcPr>
            <w:tcW w:w="2268" w:type="dxa"/>
          </w:tcPr>
          <w:p w14:paraId="7F0372A8" w14:textId="77777777" w:rsidR="00380FEF" w:rsidRDefault="00380FEF" w:rsidP="00A208C7">
            <w:pPr>
              <w:pStyle w:val="TableParagraph"/>
              <w:spacing w:before="21"/>
              <w:ind w:left="20"/>
              <w:jc w:val="center"/>
              <w:rPr>
                <w:rFonts w:ascii="Trebuchet MS"/>
              </w:rPr>
            </w:pPr>
            <w:r>
              <w:rPr>
                <w:rFonts w:ascii="Trebuchet MS"/>
                <w:spacing w:val="-4"/>
              </w:rPr>
              <w:t>0,24</w:t>
            </w:r>
          </w:p>
        </w:tc>
      </w:tr>
      <w:tr w:rsidR="00380FEF" w14:paraId="097732F8" w14:textId="77777777" w:rsidTr="00A208C7">
        <w:trPr>
          <w:trHeight w:val="315"/>
        </w:trPr>
        <w:tc>
          <w:tcPr>
            <w:tcW w:w="4411" w:type="dxa"/>
          </w:tcPr>
          <w:p w14:paraId="73EE3CA5" w14:textId="77777777" w:rsidR="00380FEF" w:rsidRDefault="00380FEF" w:rsidP="00A208C7">
            <w:pPr>
              <w:pStyle w:val="TableParagraph"/>
              <w:spacing w:before="31"/>
              <w:ind w:left="69"/>
              <w:rPr>
                <w:b/>
              </w:rPr>
            </w:pPr>
            <w:proofErr w:type="spellStart"/>
            <w:r>
              <w:rPr>
                <w:b/>
              </w:rPr>
              <w:t>Cartells</w:t>
            </w:r>
            <w:proofErr w:type="spellEnd"/>
            <w:r>
              <w:rPr>
                <w:b/>
                <w:spacing w:val="-4"/>
              </w:rPr>
              <w:t xml:space="preserve"> </w:t>
            </w:r>
            <w:r>
              <w:rPr>
                <w:b/>
              </w:rPr>
              <w:t>DINA4,</w:t>
            </w:r>
            <w:r>
              <w:rPr>
                <w:b/>
                <w:spacing w:val="-2"/>
              </w:rPr>
              <w:t xml:space="preserve"> </w:t>
            </w:r>
            <w:r>
              <w:rPr>
                <w:b/>
              </w:rPr>
              <w:t>4+0</w:t>
            </w:r>
            <w:r>
              <w:rPr>
                <w:b/>
                <w:spacing w:val="-6"/>
              </w:rPr>
              <w:t xml:space="preserve"> </w:t>
            </w:r>
            <w:proofErr w:type="spellStart"/>
            <w:r>
              <w:rPr>
                <w:b/>
              </w:rPr>
              <w:t>tintes</w:t>
            </w:r>
            <w:proofErr w:type="spellEnd"/>
            <w:r>
              <w:rPr>
                <w:b/>
              </w:rPr>
              <w:t>,</w:t>
            </w:r>
            <w:r>
              <w:rPr>
                <w:b/>
                <w:spacing w:val="54"/>
              </w:rPr>
              <w:t xml:space="preserve"> </w:t>
            </w:r>
            <w:r>
              <w:rPr>
                <w:b/>
              </w:rPr>
              <w:t>100</w:t>
            </w:r>
            <w:r>
              <w:rPr>
                <w:b/>
                <w:spacing w:val="-3"/>
              </w:rPr>
              <w:t xml:space="preserve"> </w:t>
            </w:r>
            <w:r>
              <w:rPr>
                <w:b/>
                <w:spacing w:val="-10"/>
              </w:rPr>
              <w:t>g</w:t>
            </w:r>
          </w:p>
        </w:tc>
        <w:tc>
          <w:tcPr>
            <w:tcW w:w="1699" w:type="dxa"/>
          </w:tcPr>
          <w:p w14:paraId="15998E2A"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1.200</w:t>
            </w:r>
          </w:p>
        </w:tc>
        <w:tc>
          <w:tcPr>
            <w:tcW w:w="2268" w:type="dxa"/>
          </w:tcPr>
          <w:p w14:paraId="3EEF9D6D" w14:textId="77777777" w:rsidR="00380FEF" w:rsidRDefault="00380FEF" w:rsidP="00A208C7">
            <w:pPr>
              <w:pStyle w:val="TableParagraph"/>
              <w:spacing w:before="23"/>
              <w:ind w:left="20"/>
              <w:jc w:val="center"/>
              <w:rPr>
                <w:rFonts w:ascii="Trebuchet MS"/>
              </w:rPr>
            </w:pPr>
            <w:r>
              <w:rPr>
                <w:rFonts w:ascii="Trebuchet MS"/>
                <w:spacing w:val="-4"/>
              </w:rPr>
              <w:t>0,20</w:t>
            </w:r>
          </w:p>
        </w:tc>
      </w:tr>
      <w:tr w:rsidR="00380FEF" w14:paraId="34810833" w14:textId="77777777" w:rsidTr="00A208C7">
        <w:trPr>
          <w:trHeight w:val="313"/>
        </w:trPr>
        <w:tc>
          <w:tcPr>
            <w:tcW w:w="4411" w:type="dxa"/>
          </w:tcPr>
          <w:p w14:paraId="3CEB1BCD" w14:textId="77777777" w:rsidR="00380FEF" w:rsidRPr="00CC2D92" w:rsidRDefault="00380FEF" w:rsidP="00A208C7">
            <w:pPr>
              <w:pStyle w:val="TableParagraph"/>
              <w:spacing w:before="31"/>
              <w:ind w:left="69"/>
              <w:rPr>
                <w:b/>
                <w:lang w:val="es-ES"/>
              </w:rPr>
            </w:pPr>
            <w:proofErr w:type="spellStart"/>
            <w:r w:rsidRPr="00CC2D92">
              <w:rPr>
                <w:b/>
                <w:lang w:val="es-ES"/>
              </w:rPr>
              <w:t>Cartells</w:t>
            </w:r>
            <w:proofErr w:type="spellEnd"/>
            <w:r w:rsidRPr="00CC2D92">
              <w:rPr>
                <w:b/>
                <w:spacing w:val="-4"/>
                <w:lang w:val="es-ES"/>
              </w:rPr>
              <w:t xml:space="preserve"> </w:t>
            </w:r>
            <w:r w:rsidRPr="00CC2D92">
              <w:rPr>
                <w:b/>
                <w:lang w:val="es-ES"/>
              </w:rPr>
              <w:t>21x42</w:t>
            </w:r>
            <w:r w:rsidRPr="00CC2D92">
              <w:rPr>
                <w:b/>
                <w:spacing w:val="-5"/>
                <w:lang w:val="es-ES"/>
              </w:rPr>
              <w:t xml:space="preserve"> </w:t>
            </w:r>
            <w:r w:rsidRPr="00CC2D92">
              <w:rPr>
                <w:b/>
                <w:lang w:val="es-ES"/>
              </w:rPr>
              <w:t>cm,</w:t>
            </w:r>
            <w:r w:rsidRPr="00CC2D92">
              <w:rPr>
                <w:b/>
                <w:spacing w:val="-2"/>
                <w:lang w:val="es-ES"/>
              </w:rPr>
              <w:t xml:space="preserve"> </w:t>
            </w:r>
            <w:r w:rsidRPr="00CC2D92">
              <w:rPr>
                <w:b/>
                <w:lang w:val="es-ES"/>
              </w:rPr>
              <w:t>4+0</w:t>
            </w:r>
            <w:r w:rsidRPr="00CC2D92">
              <w:rPr>
                <w:b/>
                <w:spacing w:val="-5"/>
                <w:lang w:val="es-ES"/>
              </w:rPr>
              <w:t xml:space="preserve"> </w:t>
            </w:r>
            <w:r w:rsidRPr="00CC2D92">
              <w:rPr>
                <w:b/>
                <w:lang w:val="es-ES"/>
              </w:rPr>
              <w:t>tintes,</w:t>
            </w:r>
            <w:r w:rsidRPr="00CC2D92">
              <w:rPr>
                <w:b/>
                <w:spacing w:val="-4"/>
                <w:lang w:val="es-ES"/>
              </w:rPr>
              <w:t xml:space="preserve"> </w:t>
            </w:r>
            <w:r w:rsidRPr="00CC2D92">
              <w:rPr>
                <w:b/>
                <w:lang w:val="es-ES"/>
              </w:rPr>
              <w:t>125</w:t>
            </w:r>
            <w:r w:rsidRPr="00CC2D92">
              <w:rPr>
                <w:b/>
                <w:spacing w:val="-3"/>
                <w:lang w:val="es-ES"/>
              </w:rPr>
              <w:t xml:space="preserve"> </w:t>
            </w:r>
            <w:r w:rsidRPr="00CC2D92">
              <w:rPr>
                <w:b/>
                <w:spacing w:val="-10"/>
                <w:lang w:val="es-ES"/>
              </w:rPr>
              <w:t>g</w:t>
            </w:r>
          </w:p>
        </w:tc>
        <w:tc>
          <w:tcPr>
            <w:tcW w:w="1699" w:type="dxa"/>
          </w:tcPr>
          <w:p w14:paraId="22965ACC"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7D25F6FB" w14:textId="77777777" w:rsidR="00380FEF" w:rsidRDefault="00380FEF" w:rsidP="00A208C7">
            <w:pPr>
              <w:pStyle w:val="TableParagraph"/>
              <w:spacing w:before="34"/>
              <w:ind w:left="20" w:right="1"/>
              <w:jc w:val="center"/>
              <w:rPr>
                <w:rFonts w:ascii="Microsoft Sans Serif"/>
              </w:rPr>
            </w:pPr>
            <w:r>
              <w:rPr>
                <w:rFonts w:ascii="Microsoft Sans Serif"/>
                <w:spacing w:val="-4"/>
              </w:rPr>
              <w:t>0,60</w:t>
            </w:r>
          </w:p>
        </w:tc>
      </w:tr>
      <w:tr w:rsidR="00380FEF" w14:paraId="3CAEDC1A" w14:textId="77777777" w:rsidTr="00A208C7">
        <w:trPr>
          <w:trHeight w:val="315"/>
        </w:trPr>
        <w:tc>
          <w:tcPr>
            <w:tcW w:w="4411" w:type="dxa"/>
          </w:tcPr>
          <w:p w14:paraId="552460AC" w14:textId="77777777" w:rsidR="00380FEF" w:rsidRPr="00CC2D92" w:rsidRDefault="00380FEF" w:rsidP="00A208C7">
            <w:pPr>
              <w:pStyle w:val="TableParagraph"/>
              <w:spacing w:before="33"/>
              <w:ind w:left="69"/>
              <w:rPr>
                <w:b/>
                <w:lang w:val="es-ES"/>
              </w:rPr>
            </w:pPr>
            <w:proofErr w:type="spellStart"/>
            <w:r w:rsidRPr="00CC2D92">
              <w:rPr>
                <w:b/>
                <w:lang w:val="es-ES"/>
              </w:rPr>
              <w:t>Cartells</w:t>
            </w:r>
            <w:proofErr w:type="spellEnd"/>
            <w:r w:rsidRPr="00CC2D92">
              <w:rPr>
                <w:b/>
                <w:spacing w:val="-4"/>
                <w:lang w:val="es-ES"/>
              </w:rPr>
              <w:t xml:space="preserve"> </w:t>
            </w:r>
            <w:r w:rsidRPr="00CC2D92">
              <w:rPr>
                <w:b/>
                <w:lang w:val="es-ES"/>
              </w:rPr>
              <w:t>21x42</w:t>
            </w:r>
            <w:r w:rsidRPr="00CC2D92">
              <w:rPr>
                <w:b/>
                <w:spacing w:val="-5"/>
                <w:lang w:val="es-ES"/>
              </w:rPr>
              <w:t xml:space="preserve"> </w:t>
            </w:r>
            <w:r w:rsidRPr="00CC2D92">
              <w:rPr>
                <w:b/>
                <w:lang w:val="es-ES"/>
              </w:rPr>
              <w:t>cm,</w:t>
            </w:r>
            <w:r w:rsidRPr="00CC2D92">
              <w:rPr>
                <w:b/>
                <w:spacing w:val="-2"/>
                <w:lang w:val="es-ES"/>
              </w:rPr>
              <w:t xml:space="preserve"> </w:t>
            </w:r>
            <w:r w:rsidRPr="00CC2D92">
              <w:rPr>
                <w:b/>
                <w:lang w:val="es-ES"/>
              </w:rPr>
              <w:t>4+0</w:t>
            </w:r>
            <w:r w:rsidRPr="00CC2D92">
              <w:rPr>
                <w:b/>
                <w:spacing w:val="-5"/>
                <w:lang w:val="es-ES"/>
              </w:rPr>
              <w:t xml:space="preserve"> </w:t>
            </w:r>
            <w:r w:rsidRPr="00CC2D92">
              <w:rPr>
                <w:b/>
                <w:lang w:val="es-ES"/>
              </w:rPr>
              <w:t>tintes,</w:t>
            </w:r>
            <w:r w:rsidRPr="00CC2D92">
              <w:rPr>
                <w:b/>
                <w:spacing w:val="-4"/>
                <w:lang w:val="es-ES"/>
              </w:rPr>
              <w:t xml:space="preserve"> </w:t>
            </w:r>
            <w:r w:rsidRPr="00CC2D92">
              <w:rPr>
                <w:b/>
                <w:lang w:val="es-ES"/>
              </w:rPr>
              <w:t>125</w:t>
            </w:r>
            <w:r w:rsidRPr="00CC2D92">
              <w:rPr>
                <w:b/>
                <w:spacing w:val="-3"/>
                <w:lang w:val="es-ES"/>
              </w:rPr>
              <w:t xml:space="preserve"> </w:t>
            </w:r>
            <w:r w:rsidRPr="00CC2D92">
              <w:rPr>
                <w:b/>
                <w:spacing w:val="-10"/>
                <w:lang w:val="es-ES"/>
              </w:rPr>
              <w:t>g</w:t>
            </w:r>
          </w:p>
        </w:tc>
        <w:tc>
          <w:tcPr>
            <w:tcW w:w="1699" w:type="dxa"/>
          </w:tcPr>
          <w:p w14:paraId="6F9D7FA5" w14:textId="77777777" w:rsidR="00380FEF" w:rsidRDefault="00380FEF" w:rsidP="00A208C7">
            <w:pPr>
              <w:pStyle w:val="TableParagraph"/>
              <w:spacing w:before="33"/>
              <w:ind w:left="66"/>
              <w:rPr>
                <w:b/>
              </w:rPr>
            </w:pPr>
            <w:r>
              <w:rPr>
                <w:b/>
                <w:spacing w:val="-2"/>
              </w:rPr>
              <w:t>201-</w:t>
            </w:r>
            <w:r>
              <w:rPr>
                <w:b/>
                <w:spacing w:val="-5"/>
              </w:rPr>
              <w:t>500</w:t>
            </w:r>
          </w:p>
        </w:tc>
        <w:tc>
          <w:tcPr>
            <w:tcW w:w="2268" w:type="dxa"/>
          </w:tcPr>
          <w:p w14:paraId="0836E2FE" w14:textId="77777777" w:rsidR="00380FEF" w:rsidRDefault="00380FEF" w:rsidP="00A208C7">
            <w:pPr>
              <w:pStyle w:val="TableParagraph"/>
              <w:spacing w:before="23"/>
              <w:ind w:left="20"/>
              <w:jc w:val="center"/>
              <w:rPr>
                <w:rFonts w:ascii="Trebuchet MS"/>
              </w:rPr>
            </w:pPr>
            <w:r>
              <w:rPr>
                <w:rFonts w:ascii="Trebuchet MS"/>
                <w:spacing w:val="-4"/>
              </w:rPr>
              <w:t>0,50</w:t>
            </w:r>
          </w:p>
        </w:tc>
      </w:tr>
      <w:tr w:rsidR="00380FEF" w14:paraId="0C7D1655" w14:textId="77777777" w:rsidTr="00A208C7">
        <w:trPr>
          <w:trHeight w:val="313"/>
        </w:trPr>
        <w:tc>
          <w:tcPr>
            <w:tcW w:w="4411" w:type="dxa"/>
          </w:tcPr>
          <w:p w14:paraId="1B3EA345" w14:textId="77777777" w:rsidR="00380FEF" w:rsidRPr="00CC2D92" w:rsidRDefault="00380FEF" w:rsidP="00A208C7">
            <w:pPr>
              <w:pStyle w:val="TableParagraph"/>
              <w:spacing w:before="31"/>
              <w:ind w:left="69"/>
              <w:rPr>
                <w:b/>
                <w:lang w:val="es-ES"/>
              </w:rPr>
            </w:pPr>
            <w:proofErr w:type="spellStart"/>
            <w:r w:rsidRPr="00CC2D92">
              <w:rPr>
                <w:b/>
                <w:lang w:val="es-ES"/>
              </w:rPr>
              <w:t>Cartells</w:t>
            </w:r>
            <w:proofErr w:type="spellEnd"/>
            <w:r w:rsidRPr="00CC2D92">
              <w:rPr>
                <w:b/>
                <w:spacing w:val="-4"/>
                <w:lang w:val="es-ES"/>
              </w:rPr>
              <w:t xml:space="preserve"> </w:t>
            </w:r>
            <w:r w:rsidRPr="00CC2D92">
              <w:rPr>
                <w:b/>
                <w:lang w:val="es-ES"/>
              </w:rPr>
              <w:t>21x42</w:t>
            </w:r>
            <w:r w:rsidRPr="00CC2D92">
              <w:rPr>
                <w:b/>
                <w:spacing w:val="-5"/>
                <w:lang w:val="es-ES"/>
              </w:rPr>
              <w:t xml:space="preserve"> </w:t>
            </w:r>
            <w:r w:rsidRPr="00CC2D92">
              <w:rPr>
                <w:b/>
                <w:lang w:val="es-ES"/>
              </w:rPr>
              <w:t>cm,</w:t>
            </w:r>
            <w:r w:rsidRPr="00CC2D92">
              <w:rPr>
                <w:b/>
                <w:spacing w:val="-2"/>
                <w:lang w:val="es-ES"/>
              </w:rPr>
              <w:t xml:space="preserve"> </w:t>
            </w:r>
            <w:r w:rsidRPr="00CC2D92">
              <w:rPr>
                <w:b/>
                <w:lang w:val="es-ES"/>
              </w:rPr>
              <w:t>4+0</w:t>
            </w:r>
            <w:r w:rsidRPr="00CC2D92">
              <w:rPr>
                <w:b/>
                <w:spacing w:val="-5"/>
                <w:lang w:val="es-ES"/>
              </w:rPr>
              <w:t xml:space="preserve"> </w:t>
            </w:r>
            <w:r w:rsidRPr="00CC2D92">
              <w:rPr>
                <w:b/>
                <w:lang w:val="es-ES"/>
              </w:rPr>
              <w:t>tintes,</w:t>
            </w:r>
            <w:r w:rsidRPr="00CC2D92">
              <w:rPr>
                <w:b/>
                <w:spacing w:val="-4"/>
                <w:lang w:val="es-ES"/>
              </w:rPr>
              <w:t xml:space="preserve"> </w:t>
            </w:r>
            <w:r w:rsidRPr="00CC2D92">
              <w:rPr>
                <w:b/>
                <w:lang w:val="es-ES"/>
              </w:rPr>
              <w:t>125</w:t>
            </w:r>
            <w:r w:rsidRPr="00CC2D92">
              <w:rPr>
                <w:b/>
                <w:spacing w:val="-3"/>
                <w:lang w:val="es-ES"/>
              </w:rPr>
              <w:t xml:space="preserve"> </w:t>
            </w:r>
            <w:r w:rsidRPr="00CC2D92">
              <w:rPr>
                <w:b/>
                <w:spacing w:val="-10"/>
                <w:lang w:val="es-ES"/>
              </w:rPr>
              <w:t>g</w:t>
            </w:r>
          </w:p>
        </w:tc>
        <w:tc>
          <w:tcPr>
            <w:tcW w:w="1699" w:type="dxa"/>
          </w:tcPr>
          <w:p w14:paraId="4D0A4F07" w14:textId="77777777" w:rsidR="00380FEF" w:rsidRDefault="00380FEF" w:rsidP="00A208C7">
            <w:pPr>
              <w:pStyle w:val="TableParagraph"/>
              <w:spacing w:before="31"/>
              <w:ind w:left="66"/>
              <w:rPr>
                <w:b/>
              </w:rPr>
            </w:pPr>
            <w:r>
              <w:rPr>
                <w:b/>
                <w:spacing w:val="-2"/>
              </w:rPr>
              <w:t>501-</w:t>
            </w:r>
            <w:r>
              <w:rPr>
                <w:b/>
                <w:spacing w:val="-5"/>
              </w:rPr>
              <w:t>900</w:t>
            </w:r>
          </w:p>
        </w:tc>
        <w:tc>
          <w:tcPr>
            <w:tcW w:w="2268" w:type="dxa"/>
          </w:tcPr>
          <w:p w14:paraId="1F86ABE4" w14:textId="77777777" w:rsidR="00380FEF" w:rsidRDefault="00380FEF" w:rsidP="00A208C7">
            <w:pPr>
              <w:pStyle w:val="TableParagraph"/>
              <w:spacing w:before="23"/>
              <w:ind w:left="20"/>
              <w:jc w:val="center"/>
              <w:rPr>
                <w:rFonts w:ascii="Trebuchet MS"/>
              </w:rPr>
            </w:pPr>
            <w:r>
              <w:rPr>
                <w:rFonts w:ascii="Trebuchet MS"/>
                <w:spacing w:val="-4"/>
              </w:rPr>
              <w:t>0,45</w:t>
            </w:r>
          </w:p>
        </w:tc>
      </w:tr>
      <w:tr w:rsidR="00380FEF" w14:paraId="62E27A9F" w14:textId="77777777" w:rsidTr="00A208C7">
        <w:trPr>
          <w:trHeight w:val="315"/>
        </w:trPr>
        <w:tc>
          <w:tcPr>
            <w:tcW w:w="4411" w:type="dxa"/>
          </w:tcPr>
          <w:p w14:paraId="35CE7FD0" w14:textId="77777777" w:rsidR="00380FEF" w:rsidRPr="00CC2D92" w:rsidRDefault="00380FEF" w:rsidP="00A208C7">
            <w:pPr>
              <w:pStyle w:val="TableParagraph"/>
              <w:spacing w:before="33"/>
              <w:ind w:left="69"/>
              <w:rPr>
                <w:b/>
                <w:lang w:val="es-ES"/>
              </w:rPr>
            </w:pPr>
            <w:proofErr w:type="spellStart"/>
            <w:r w:rsidRPr="00CC2D92">
              <w:rPr>
                <w:b/>
                <w:lang w:val="es-ES"/>
              </w:rPr>
              <w:t>Cartells</w:t>
            </w:r>
            <w:proofErr w:type="spellEnd"/>
            <w:r w:rsidRPr="00CC2D92">
              <w:rPr>
                <w:b/>
                <w:spacing w:val="-4"/>
                <w:lang w:val="es-ES"/>
              </w:rPr>
              <w:t xml:space="preserve"> </w:t>
            </w:r>
            <w:r w:rsidRPr="00CC2D92">
              <w:rPr>
                <w:b/>
                <w:lang w:val="es-ES"/>
              </w:rPr>
              <w:t>21x42</w:t>
            </w:r>
            <w:r w:rsidRPr="00CC2D92">
              <w:rPr>
                <w:b/>
                <w:spacing w:val="-5"/>
                <w:lang w:val="es-ES"/>
              </w:rPr>
              <w:t xml:space="preserve"> </w:t>
            </w:r>
            <w:r w:rsidRPr="00CC2D92">
              <w:rPr>
                <w:b/>
                <w:lang w:val="es-ES"/>
              </w:rPr>
              <w:t>cm,</w:t>
            </w:r>
            <w:r w:rsidRPr="00CC2D92">
              <w:rPr>
                <w:b/>
                <w:spacing w:val="-2"/>
                <w:lang w:val="es-ES"/>
              </w:rPr>
              <w:t xml:space="preserve"> </w:t>
            </w:r>
            <w:r w:rsidRPr="00CC2D92">
              <w:rPr>
                <w:b/>
                <w:lang w:val="es-ES"/>
              </w:rPr>
              <w:t>4+0</w:t>
            </w:r>
            <w:r w:rsidRPr="00CC2D92">
              <w:rPr>
                <w:b/>
                <w:spacing w:val="-5"/>
                <w:lang w:val="es-ES"/>
              </w:rPr>
              <w:t xml:space="preserve"> </w:t>
            </w:r>
            <w:r w:rsidRPr="00CC2D92">
              <w:rPr>
                <w:b/>
                <w:lang w:val="es-ES"/>
              </w:rPr>
              <w:t>tintes,</w:t>
            </w:r>
            <w:r w:rsidRPr="00CC2D92">
              <w:rPr>
                <w:b/>
                <w:spacing w:val="-4"/>
                <w:lang w:val="es-ES"/>
              </w:rPr>
              <w:t xml:space="preserve"> </w:t>
            </w:r>
            <w:r w:rsidRPr="00CC2D92">
              <w:rPr>
                <w:b/>
                <w:lang w:val="es-ES"/>
              </w:rPr>
              <w:t>125</w:t>
            </w:r>
            <w:r w:rsidRPr="00CC2D92">
              <w:rPr>
                <w:b/>
                <w:spacing w:val="-3"/>
                <w:lang w:val="es-ES"/>
              </w:rPr>
              <w:t xml:space="preserve"> </w:t>
            </w:r>
            <w:r w:rsidRPr="00CC2D92">
              <w:rPr>
                <w:b/>
                <w:spacing w:val="-10"/>
                <w:lang w:val="es-ES"/>
              </w:rPr>
              <w:t>g</w:t>
            </w:r>
          </w:p>
        </w:tc>
        <w:tc>
          <w:tcPr>
            <w:tcW w:w="1699" w:type="dxa"/>
          </w:tcPr>
          <w:p w14:paraId="4E0A2C99" w14:textId="77777777" w:rsidR="00380FEF" w:rsidRDefault="00380FEF" w:rsidP="00A208C7">
            <w:pPr>
              <w:pStyle w:val="TableParagraph"/>
              <w:spacing w:before="33"/>
              <w:ind w:left="66"/>
              <w:rPr>
                <w:b/>
              </w:rPr>
            </w:pPr>
            <w:r>
              <w:rPr>
                <w:b/>
              </w:rPr>
              <w:t>901</w:t>
            </w:r>
            <w:r>
              <w:rPr>
                <w:b/>
                <w:spacing w:val="-2"/>
              </w:rPr>
              <w:t xml:space="preserve"> </w:t>
            </w:r>
            <w:r>
              <w:rPr>
                <w:b/>
              </w:rPr>
              <w:t>–</w:t>
            </w:r>
            <w:r>
              <w:rPr>
                <w:b/>
                <w:spacing w:val="-1"/>
              </w:rPr>
              <w:t xml:space="preserve"> </w:t>
            </w:r>
            <w:r>
              <w:rPr>
                <w:b/>
                <w:spacing w:val="-4"/>
              </w:rPr>
              <w:t>1.200</w:t>
            </w:r>
          </w:p>
        </w:tc>
        <w:tc>
          <w:tcPr>
            <w:tcW w:w="2268" w:type="dxa"/>
          </w:tcPr>
          <w:p w14:paraId="775DC1D8" w14:textId="77777777" w:rsidR="00380FEF" w:rsidRDefault="00380FEF" w:rsidP="00A208C7">
            <w:pPr>
              <w:pStyle w:val="TableParagraph"/>
              <w:spacing w:before="23"/>
              <w:ind w:left="20"/>
              <w:jc w:val="center"/>
              <w:rPr>
                <w:rFonts w:ascii="Trebuchet MS"/>
              </w:rPr>
            </w:pPr>
            <w:r>
              <w:rPr>
                <w:rFonts w:ascii="Trebuchet MS"/>
                <w:spacing w:val="-4"/>
              </w:rPr>
              <w:t>0,35</w:t>
            </w:r>
          </w:p>
        </w:tc>
      </w:tr>
      <w:tr w:rsidR="00380FEF" w14:paraId="0CFE0329" w14:textId="77777777" w:rsidTr="00A208C7">
        <w:trPr>
          <w:trHeight w:val="315"/>
        </w:trPr>
        <w:tc>
          <w:tcPr>
            <w:tcW w:w="4411" w:type="dxa"/>
          </w:tcPr>
          <w:p w14:paraId="2587090B" w14:textId="77777777" w:rsidR="00380FEF" w:rsidRPr="00CC2D92" w:rsidRDefault="00380FEF" w:rsidP="00A208C7">
            <w:pPr>
              <w:pStyle w:val="TableParagraph"/>
              <w:spacing w:before="31"/>
              <w:ind w:left="69"/>
              <w:rPr>
                <w:b/>
                <w:lang w:val="es-ES"/>
              </w:rPr>
            </w:pPr>
            <w:proofErr w:type="spellStart"/>
            <w:r w:rsidRPr="00CC2D92">
              <w:rPr>
                <w:b/>
                <w:lang w:val="es-ES"/>
              </w:rPr>
              <w:t>Cartells</w:t>
            </w:r>
            <w:proofErr w:type="spellEnd"/>
            <w:r w:rsidRPr="00CC2D92">
              <w:rPr>
                <w:b/>
                <w:spacing w:val="-4"/>
                <w:lang w:val="es-ES"/>
              </w:rPr>
              <w:t xml:space="preserve"> </w:t>
            </w:r>
            <w:r w:rsidRPr="00CC2D92">
              <w:rPr>
                <w:b/>
                <w:lang w:val="es-ES"/>
              </w:rPr>
              <w:t>21x42</w:t>
            </w:r>
            <w:r w:rsidRPr="00CC2D92">
              <w:rPr>
                <w:b/>
                <w:spacing w:val="-5"/>
                <w:lang w:val="es-ES"/>
              </w:rPr>
              <w:t xml:space="preserve"> </w:t>
            </w:r>
            <w:r w:rsidRPr="00CC2D92">
              <w:rPr>
                <w:b/>
                <w:lang w:val="es-ES"/>
              </w:rPr>
              <w:t>cm,</w:t>
            </w:r>
            <w:r w:rsidRPr="00CC2D92">
              <w:rPr>
                <w:b/>
                <w:spacing w:val="-2"/>
                <w:lang w:val="es-ES"/>
              </w:rPr>
              <w:t xml:space="preserve"> </w:t>
            </w:r>
            <w:r w:rsidRPr="00CC2D92">
              <w:rPr>
                <w:b/>
                <w:lang w:val="es-ES"/>
              </w:rPr>
              <w:t>4+0</w:t>
            </w:r>
            <w:r w:rsidRPr="00CC2D92">
              <w:rPr>
                <w:b/>
                <w:spacing w:val="-5"/>
                <w:lang w:val="es-ES"/>
              </w:rPr>
              <w:t xml:space="preserve"> </w:t>
            </w:r>
            <w:r w:rsidRPr="00CC2D92">
              <w:rPr>
                <w:b/>
                <w:lang w:val="es-ES"/>
              </w:rPr>
              <w:t>tintes,</w:t>
            </w:r>
            <w:r w:rsidRPr="00CC2D92">
              <w:rPr>
                <w:b/>
                <w:spacing w:val="-4"/>
                <w:lang w:val="es-ES"/>
              </w:rPr>
              <w:t xml:space="preserve"> </w:t>
            </w:r>
            <w:r w:rsidRPr="00CC2D92">
              <w:rPr>
                <w:b/>
                <w:lang w:val="es-ES"/>
              </w:rPr>
              <w:t>125</w:t>
            </w:r>
            <w:r w:rsidRPr="00CC2D92">
              <w:rPr>
                <w:b/>
                <w:spacing w:val="-3"/>
                <w:lang w:val="es-ES"/>
              </w:rPr>
              <w:t xml:space="preserve"> </w:t>
            </w:r>
            <w:r w:rsidRPr="00CC2D92">
              <w:rPr>
                <w:b/>
                <w:spacing w:val="-10"/>
                <w:lang w:val="es-ES"/>
              </w:rPr>
              <w:t>g</w:t>
            </w:r>
          </w:p>
        </w:tc>
        <w:tc>
          <w:tcPr>
            <w:tcW w:w="1699" w:type="dxa"/>
          </w:tcPr>
          <w:p w14:paraId="4872B852"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1.200</w:t>
            </w:r>
          </w:p>
        </w:tc>
        <w:tc>
          <w:tcPr>
            <w:tcW w:w="2268" w:type="dxa"/>
          </w:tcPr>
          <w:p w14:paraId="74160D02" w14:textId="77777777" w:rsidR="00380FEF" w:rsidRDefault="00380FEF" w:rsidP="00A208C7">
            <w:pPr>
              <w:pStyle w:val="TableParagraph"/>
              <w:spacing w:before="23"/>
              <w:ind w:left="20"/>
              <w:jc w:val="center"/>
              <w:rPr>
                <w:rFonts w:ascii="Trebuchet MS"/>
              </w:rPr>
            </w:pPr>
            <w:r>
              <w:rPr>
                <w:rFonts w:ascii="Trebuchet MS"/>
                <w:spacing w:val="-4"/>
              </w:rPr>
              <w:t>0,25</w:t>
            </w:r>
          </w:p>
        </w:tc>
      </w:tr>
      <w:tr w:rsidR="00380FEF" w14:paraId="063367C2" w14:textId="77777777" w:rsidTr="00A208C7">
        <w:trPr>
          <w:trHeight w:val="313"/>
        </w:trPr>
        <w:tc>
          <w:tcPr>
            <w:tcW w:w="4411" w:type="dxa"/>
          </w:tcPr>
          <w:p w14:paraId="07CBF212"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20x21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36125C87"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79748586" w14:textId="77777777" w:rsidR="00380FEF" w:rsidRDefault="00380FEF" w:rsidP="00A208C7">
            <w:pPr>
              <w:pStyle w:val="TableParagraph"/>
              <w:spacing w:before="23"/>
              <w:ind w:left="20"/>
              <w:jc w:val="center"/>
              <w:rPr>
                <w:rFonts w:ascii="Trebuchet MS"/>
              </w:rPr>
            </w:pPr>
            <w:r>
              <w:rPr>
                <w:rFonts w:ascii="Trebuchet MS"/>
                <w:spacing w:val="-4"/>
              </w:rPr>
              <w:t>0,45</w:t>
            </w:r>
          </w:p>
        </w:tc>
      </w:tr>
      <w:tr w:rsidR="00380FEF" w14:paraId="6143322C" w14:textId="77777777" w:rsidTr="00A208C7">
        <w:trPr>
          <w:trHeight w:val="315"/>
        </w:trPr>
        <w:tc>
          <w:tcPr>
            <w:tcW w:w="4411" w:type="dxa"/>
          </w:tcPr>
          <w:p w14:paraId="7D203D89"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20x21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58E5BC96" w14:textId="77777777" w:rsidR="00380FEF" w:rsidRDefault="00380FEF" w:rsidP="00A208C7">
            <w:pPr>
              <w:pStyle w:val="TableParagraph"/>
              <w:spacing w:before="31"/>
              <w:ind w:left="66"/>
              <w:rPr>
                <w:b/>
              </w:rPr>
            </w:pPr>
            <w:r>
              <w:rPr>
                <w:b/>
                <w:spacing w:val="-2"/>
              </w:rPr>
              <w:t>201-</w:t>
            </w:r>
            <w:r>
              <w:rPr>
                <w:b/>
                <w:spacing w:val="-5"/>
              </w:rPr>
              <w:t>500</w:t>
            </w:r>
          </w:p>
        </w:tc>
        <w:tc>
          <w:tcPr>
            <w:tcW w:w="2268" w:type="dxa"/>
          </w:tcPr>
          <w:p w14:paraId="00809E3D" w14:textId="77777777" w:rsidR="00380FEF" w:rsidRDefault="00380FEF" w:rsidP="00A208C7">
            <w:pPr>
              <w:pStyle w:val="TableParagraph"/>
              <w:spacing w:before="23"/>
              <w:ind w:left="20"/>
              <w:jc w:val="center"/>
              <w:rPr>
                <w:rFonts w:ascii="Trebuchet MS"/>
              </w:rPr>
            </w:pPr>
            <w:r>
              <w:rPr>
                <w:rFonts w:ascii="Trebuchet MS"/>
                <w:spacing w:val="-4"/>
              </w:rPr>
              <w:t>0,38</w:t>
            </w:r>
          </w:p>
        </w:tc>
      </w:tr>
      <w:tr w:rsidR="00380FEF" w14:paraId="55DAC796" w14:textId="77777777" w:rsidTr="00A208C7">
        <w:trPr>
          <w:trHeight w:val="313"/>
        </w:trPr>
        <w:tc>
          <w:tcPr>
            <w:tcW w:w="4411" w:type="dxa"/>
          </w:tcPr>
          <w:p w14:paraId="69E89BAC"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20x21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1BA90B0D" w14:textId="77777777" w:rsidR="00380FEF" w:rsidRDefault="00380FEF" w:rsidP="00A208C7">
            <w:pPr>
              <w:pStyle w:val="TableParagraph"/>
              <w:spacing w:before="31"/>
              <w:ind w:left="66"/>
              <w:rPr>
                <w:b/>
              </w:rPr>
            </w:pPr>
            <w:r>
              <w:rPr>
                <w:b/>
                <w:spacing w:val="-2"/>
              </w:rPr>
              <w:t>501-1.000</w:t>
            </w:r>
          </w:p>
        </w:tc>
        <w:tc>
          <w:tcPr>
            <w:tcW w:w="2268" w:type="dxa"/>
          </w:tcPr>
          <w:p w14:paraId="3F19A4F9" w14:textId="77777777" w:rsidR="00380FEF" w:rsidRDefault="00380FEF" w:rsidP="00A208C7">
            <w:pPr>
              <w:pStyle w:val="TableParagraph"/>
              <w:spacing w:before="23"/>
              <w:ind w:left="20"/>
              <w:jc w:val="center"/>
              <w:rPr>
                <w:rFonts w:ascii="Trebuchet MS"/>
              </w:rPr>
            </w:pPr>
            <w:r>
              <w:rPr>
                <w:rFonts w:ascii="Trebuchet MS"/>
                <w:spacing w:val="-4"/>
              </w:rPr>
              <w:t>0,35</w:t>
            </w:r>
          </w:p>
        </w:tc>
      </w:tr>
      <w:tr w:rsidR="00380FEF" w14:paraId="7FE2907F" w14:textId="77777777" w:rsidTr="00A208C7">
        <w:trPr>
          <w:trHeight w:val="316"/>
        </w:trPr>
        <w:tc>
          <w:tcPr>
            <w:tcW w:w="4411" w:type="dxa"/>
          </w:tcPr>
          <w:p w14:paraId="4527AB3F" w14:textId="77777777" w:rsidR="00380FEF" w:rsidRDefault="00380FEF" w:rsidP="00A208C7">
            <w:pPr>
              <w:pStyle w:val="TableParagraph"/>
              <w:spacing w:before="33"/>
              <w:ind w:left="69"/>
              <w:rPr>
                <w:b/>
              </w:rPr>
            </w:pPr>
            <w:proofErr w:type="spellStart"/>
            <w:r>
              <w:rPr>
                <w:b/>
              </w:rPr>
              <w:t>Díptics</w:t>
            </w:r>
            <w:proofErr w:type="spellEnd"/>
            <w:r>
              <w:rPr>
                <w:b/>
                <w:spacing w:val="-5"/>
              </w:rPr>
              <w:t xml:space="preserve"> </w:t>
            </w:r>
            <w:r>
              <w:rPr>
                <w:b/>
              </w:rPr>
              <w:t>20x21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1DE15CFE" w14:textId="77777777" w:rsidR="00380FEF" w:rsidRDefault="00380FEF" w:rsidP="00A208C7">
            <w:pPr>
              <w:pStyle w:val="TableParagraph"/>
              <w:spacing w:before="33"/>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69B92C3A" w14:textId="77777777" w:rsidR="00380FEF" w:rsidRDefault="00380FEF" w:rsidP="00A208C7">
            <w:pPr>
              <w:pStyle w:val="TableParagraph"/>
              <w:spacing w:before="23"/>
              <w:ind w:left="20"/>
              <w:jc w:val="center"/>
              <w:rPr>
                <w:rFonts w:ascii="Trebuchet MS"/>
              </w:rPr>
            </w:pPr>
            <w:r>
              <w:rPr>
                <w:rFonts w:ascii="Trebuchet MS"/>
                <w:spacing w:val="-4"/>
              </w:rPr>
              <w:t>0,30</w:t>
            </w:r>
          </w:p>
        </w:tc>
      </w:tr>
      <w:tr w:rsidR="00380FEF" w14:paraId="0324B4F0" w14:textId="77777777" w:rsidTr="00A208C7">
        <w:trPr>
          <w:trHeight w:val="316"/>
        </w:trPr>
        <w:tc>
          <w:tcPr>
            <w:tcW w:w="4411" w:type="dxa"/>
          </w:tcPr>
          <w:p w14:paraId="31CE59C4"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545670F8"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1338BFD9" w14:textId="77777777" w:rsidR="00380FEF" w:rsidRDefault="00380FEF" w:rsidP="00A208C7">
            <w:pPr>
              <w:pStyle w:val="TableParagraph"/>
              <w:spacing w:before="23"/>
              <w:ind w:left="20"/>
              <w:jc w:val="center"/>
              <w:rPr>
                <w:rFonts w:ascii="Trebuchet MS"/>
              </w:rPr>
            </w:pPr>
            <w:r>
              <w:rPr>
                <w:rFonts w:ascii="Trebuchet MS"/>
                <w:spacing w:val="-4"/>
              </w:rPr>
              <w:t>0,82</w:t>
            </w:r>
          </w:p>
        </w:tc>
      </w:tr>
      <w:tr w:rsidR="00380FEF" w14:paraId="436613B0" w14:textId="77777777" w:rsidTr="00A208C7">
        <w:trPr>
          <w:trHeight w:val="313"/>
        </w:trPr>
        <w:tc>
          <w:tcPr>
            <w:tcW w:w="4411" w:type="dxa"/>
          </w:tcPr>
          <w:p w14:paraId="323E0B25"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113E4783" w14:textId="77777777" w:rsidR="00380FEF" w:rsidRDefault="00380FEF" w:rsidP="00A208C7">
            <w:pPr>
              <w:pStyle w:val="TableParagraph"/>
              <w:spacing w:before="31"/>
              <w:ind w:left="66"/>
              <w:rPr>
                <w:b/>
              </w:rPr>
            </w:pPr>
            <w:r>
              <w:rPr>
                <w:b/>
                <w:spacing w:val="-2"/>
              </w:rPr>
              <w:t>201-</w:t>
            </w:r>
            <w:r>
              <w:rPr>
                <w:b/>
                <w:spacing w:val="-5"/>
              </w:rPr>
              <w:t>500</w:t>
            </w:r>
          </w:p>
        </w:tc>
        <w:tc>
          <w:tcPr>
            <w:tcW w:w="2268" w:type="dxa"/>
          </w:tcPr>
          <w:p w14:paraId="1D4A387F" w14:textId="77777777" w:rsidR="00380FEF" w:rsidRDefault="00380FEF" w:rsidP="00A208C7">
            <w:pPr>
              <w:pStyle w:val="TableParagraph"/>
              <w:spacing w:before="21"/>
              <w:ind w:left="20"/>
              <w:jc w:val="center"/>
              <w:rPr>
                <w:rFonts w:ascii="Trebuchet MS"/>
              </w:rPr>
            </w:pPr>
            <w:r>
              <w:rPr>
                <w:rFonts w:ascii="Trebuchet MS"/>
                <w:spacing w:val="-4"/>
              </w:rPr>
              <w:t>0,46</w:t>
            </w:r>
          </w:p>
        </w:tc>
      </w:tr>
      <w:tr w:rsidR="00380FEF" w14:paraId="394F543E" w14:textId="77777777" w:rsidTr="00A208C7">
        <w:trPr>
          <w:trHeight w:val="316"/>
        </w:trPr>
        <w:tc>
          <w:tcPr>
            <w:tcW w:w="4411" w:type="dxa"/>
          </w:tcPr>
          <w:p w14:paraId="3E0E1F94"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3EDE4609" w14:textId="77777777" w:rsidR="00380FEF" w:rsidRDefault="00380FEF" w:rsidP="00A208C7">
            <w:pPr>
              <w:pStyle w:val="TableParagraph"/>
              <w:spacing w:before="31"/>
              <w:ind w:left="66"/>
              <w:rPr>
                <w:b/>
              </w:rPr>
            </w:pPr>
            <w:r>
              <w:rPr>
                <w:b/>
                <w:spacing w:val="-2"/>
              </w:rPr>
              <w:t>501-1.000</w:t>
            </w:r>
          </w:p>
        </w:tc>
        <w:tc>
          <w:tcPr>
            <w:tcW w:w="2268" w:type="dxa"/>
          </w:tcPr>
          <w:p w14:paraId="703195DE" w14:textId="77777777" w:rsidR="00380FEF" w:rsidRDefault="00380FEF" w:rsidP="00A208C7">
            <w:pPr>
              <w:pStyle w:val="TableParagraph"/>
              <w:spacing w:before="23"/>
              <w:ind w:left="20"/>
              <w:jc w:val="center"/>
              <w:rPr>
                <w:rFonts w:ascii="Trebuchet MS"/>
              </w:rPr>
            </w:pPr>
            <w:r>
              <w:rPr>
                <w:rFonts w:ascii="Trebuchet MS"/>
                <w:spacing w:val="-4"/>
              </w:rPr>
              <w:t>0,40</w:t>
            </w:r>
          </w:p>
        </w:tc>
      </w:tr>
      <w:tr w:rsidR="00380FEF" w14:paraId="5EBB7809" w14:textId="77777777" w:rsidTr="00A208C7">
        <w:trPr>
          <w:trHeight w:val="313"/>
        </w:trPr>
        <w:tc>
          <w:tcPr>
            <w:tcW w:w="4411" w:type="dxa"/>
          </w:tcPr>
          <w:p w14:paraId="335FAC43" w14:textId="77777777" w:rsidR="00380FEF" w:rsidRDefault="00380FEF" w:rsidP="00A208C7">
            <w:pPr>
              <w:pStyle w:val="TableParagraph"/>
              <w:spacing w:before="31"/>
              <w:ind w:left="69"/>
              <w:rPr>
                <w:b/>
              </w:rPr>
            </w:pPr>
            <w:proofErr w:type="spellStart"/>
            <w:r>
              <w:rPr>
                <w:b/>
              </w:rPr>
              <w:t>Díptics</w:t>
            </w:r>
            <w:proofErr w:type="spellEnd"/>
            <w:r>
              <w:rPr>
                <w:b/>
                <w:spacing w:val="-5"/>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786042BB" w14:textId="77777777" w:rsidR="00380FEF" w:rsidRDefault="00380FEF" w:rsidP="00A208C7">
            <w:pPr>
              <w:pStyle w:val="TableParagraph"/>
              <w:spacing w:before="31"/>
              <w:ind w:left="66"/>
              <w:rPr>
                <w:b/>
              </w:rPr>
            </w:pPr>
            <w:r>
              <w:rPr>
                <w:b/>
                <w:spacing w:val="-2"/>
              </w:rPr>
              <w:t>1.001-</w:t>
            </w:r>
            <w:r>
              <w:rPr>
                <w:b/>
                <w:spacing w:val="-4"/>
              </w:rPr>
              <w:t>2.000</w:t>
            </w:r>
          </w:p>
        </w:tc>
        <w:tc>
          <w:tcPr>
            <w:tcW w:w="2268" w:type="dxa"/>
          </w:tcPr>
          <w:p w14:paraId="1FECE936" w14:textId="77777777" w:rsidR="00380FEF" w:rsidRDefault="00380FEF" w:rsidP="00A208C7">
            <w:pPr>
              <w:pStyle w:val="TableParagraph"/>
              <w:spacing w:before="23"/>
              <w:ind w:left="20"/>
              <w:jc w:val="center"/>
              <w:rPr>
                <w:rFonts w:ascii="Trebuchet MS"/>
              </w:rPr>
            </w:pPr>
            <w:r>
              <w:rPr>
                <w:rFonts w:ascii="Trebuchet MS"/>
                <w:spacing w:val="-4"/>
              </w:rPr>
              <w:t>0,35</w:t>
            </w:r>
          </w:p>
        </w:tc>
      </w:tr>
      <w:tr w:rsidR="00380FEF" w14:paraId="6F0DA767" w14:textId="77777777" w:rsidTr="00A208C7">
        <w:trPr>
          <w:trHeight w:val="316"/>
        </w:trPr>
        <w:tc>
          <w:tcPr>
            <w:tcW w:w="4411" w:type="dxa"/>
          </w:tcPr>
          <w:p w14:paraId="58F8CCAE" w14:textId="77777777" w:rsidR="00380FEF" w:rsidRDefault="00380FEF" w:rsidP="00A208C7">
            <w:pPr>
              <w:pStyle w:val="TableParagraph"/>
              <w:spacing w:before="33"/>
              <w:ind w:left="69"/>
              <w:rPr>
                <w:b/>
              </w:rPr>
            </w:pPr>
            <w:proofErr w:type="spellStart"/>
            <w:r>
              <w:rPr>
                <w:b/>
              </w:rPr>
              <w:t>Díptics</w:t>
            </w:r>
            <w:proofErr w:type="spellEnd"/>
            <w:r>
              <w:rPr>
                <w:b/>
                <w:spacing w:val="-5"/>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3"/>
              </w:rPr>
              <w:t xml:space="preserve"> </w:t>
            </w:r>
            <w:r>
              <w:rPr>
                <w:b/>
              </w:rPr>
              <w:t>4+4,</w:t>
            </w:r>
            <w:r>
              <w:rPr>
                <w:b/>
                <w:spacing w:val="-3"/>
              </w:rPr>
              <w:t xml:space="preserve"> </w:t>
            </w:r>
            <w:r>
              <w:rPr>
                <w:b/>
              </w:rPr>
              <w:t>125</w:t>
            </w:r>
            <w:r>
              <w:rPr>
                <w:b/>
                <w:spacing w:val="-3"/>
              </w:rPr>
              <w:t xml:space="preserve"> </w:t>
            </w:r>
            <w:r>
              <w:rPr>
                <w:b/>
                <w:spacing w:val="-10"/>
              </w:rPr>
              <w:t>g</w:t>
            </w:r>
          </w:p>
        </w:tc>
        <w:tc>
          <w:tcPr>
            <w:tcW w:w="1699" w:type="dxa"/>
          </w:tcPr>
          <w:p w14:paraId="5BD12020" w14:textId="77777777" w:rsidR="00380FEF" w:rsidRDefault="00380FEF" w:rsidP="00A208C7">
            <w:pPr>
              <w:pStyle w:val="TableParagraph"/>
              <w:spacing w:before="33"/>
              <w:ind w:left="66"/>
              <w:rPr>
                <w:b/>
              </w:rPr>
            </w:pPr>
            <w:proofErr w:type="spellStart"/>
            <w:r>
              <w:rPr>
                <w:b/>
              </w:rPr>
              <w:t>Més</w:t>
            </w:r>
            <w:proofErr w:type="spellEnd"/>
            <w:r>
              <w:rPr>
                <w:b/>
                <w:spacing w:val="-2"/>
              </w:rPr>
              <w:t xml:space="preserve"> </w:t>
            </w:r>
            <w:r>
              <w:rPr>
                <w:b/>
              </w:rPr>
              <w:t>de</w:t>
            </w:r>
            <w:r>
              <w:rPr>
                <w:b/>
                <w:spacing w:val="-2"/>
              </w:rPr>
              <w:t xml:space="preserve"> 2.000</w:t>
            </w:r>
          </w:p>
        </w:tc>
        <w:tc>
          <w:tcPr>
            <w:tcW w:w="2268" w:type="dxa"/>
          </w:tcPr>
          <w:p w14:paraId="00CA6191" w14:textId="77777777" w:rsidR="00380FEF" w:rsidRDefault="00380FEF" w:rsidP="00A208C7">
            <w:pPr>
              <w:pStyle w:val="TableParagraph"/>
              <w:spacing w:before="23"/>
              <w:ind w:left="20"/>
              <w:jc w:val="center"/>
              <w:rPr>
                <w:rFonts w:ascii="Trebuchet MS"/>
              </w:rPr>
            </w:pPr>
            <w:r>
              <w:rPr>
                <w:rFonts w:ascii="Trebuchet MS"/>
                <w:spacing w:val="-4"/>
              </w:rPr>
              <w:t>0,30</w:t>
            </w:r>
          </w:p>
        </w:tc>
      </w:tr>
      <w:tr w:rsidR="00380FEF" w14:paraId="75AE3D1E" w14:textId="77777777" w:rsidTr="00A208C7">
        <w:trPr>
          <w:trHeight w:val="313"/>
        </w:trPr>
        <w:tc>
          <w:tcPr>
            <w:tcW w:w="4411" w:type="dxa"/>
          </w:tcPr>
          <w:p w14:paraId="79DC0F4E" w14:textId="77777777" w:rsidR="00380FEF" w:rsidRDefault="00380FEF" w:rsidP="00A208C7">
            <w:pPr>
              <w:pStyle w:val="TableParagraph"/>
              <w:spacing w:before="31"/>
              <w:ind w:left="69"/>
              <w:rPr>
                <w:b/>
              </w:rPr>
            </w:pPr>
            <w:proofErr w:type="spellStart"/>
            <w:r>
              <w:rPr>
                <w:b/>
              </w:rPr>
              <w:t>Tríptic</w:t>
            </w:r>
            <w:proofErr w:type="spellEnd"/>
            <w:r>
              <w:rPr>
                <w:b/>
                <w:spacing w:val="-4"/>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4"/>
              </w:rPr>
              <w:t xml:space="preserve"> </w:t>
            </w:r>
            <w:r>
              <w:rPr>
                <w:b/>
              </w:rPr>
              <w:t>4+4,</w:t>
            </w:r>
            <w:r>
              <w:rPr>
                <w:b/>
                <w:spacing w:val="-1"/>
              </w:rPr>
              <w:t xml:space="preserve"> </w:t>
            </w:r>
            <w:r>
              <w:rPr>
                <w:b/>
              </w:rPr>
              <w:t>125</w:t>
            </w:r>
            <w:r>
              <w:rPr>
                <w:b/>
                <w:spacing w:val="-5"/>
              </w:rPr>
              <w:t xml:space="preserve"> </w:t>
            </w:r>
            <w:r>
              <w:rPr>
                <w:b/>
                <w:spacing w:val="-10"/>
              </w:rPr>
              <w:t>g</w:t>
            </w:r>
          </w:p>
        </w:tc>
        <w:tc>
          <w:tcPr>
            <w:tcW w:w="1699" w:type="dxa"/>
          </w:tcPr>
          <w:p w14:paraId="0A441681"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71200D61" w14:textId="77777777" w:rsidR="00380FEF" w:rsidRDefault="00380FEF" w:rsidP="00A208C7">
            <w:pPr>
              <w:pStyle w:val="TableParagraph"/>
              <w:spacing w:before="23"/>
              <w:ind w:left="20"/>
              <w:jc w:val="center"/>
              <w:rPr>
                <w:rFonts w:ascii="Trebuchet MS"/>
              </w:rPr>
            </w:pPr>
            <w:r>
              <w:rPr>
                <w:rFonts w:ascii="Trebuchet MS"/>
                <w:spacing w:val="-4"/>
              </w:rPr>
              <w:t>0,60</w:t>
            </w:r>
          </w:p>
        </w:tc>
      </w:tr>
      <w:tr w:rsidR="00380FEF" w14:paraId="069EB2A6" w14:textId="77777777" w:rsidTr="00A208C7">
        <w:trPr>
          <w:trHeight w:val="316"/>
        </w:trPr>
        <w:tc>
          <w:tcPr>
            <w:tcW w:w="4411" w:type="dxa"/>
          </w:tcPr>
          <w:p w14:paraId="386BA3E8" w14:textId="77777777" w:rsidR="00380FEF" w:rsidRDefault="00380FEF" w:rsidP="00A208C7">
            <w:pPr>
              <w:pStyle w:val="TableParagraph"/>
              <w:spacing w:before="33"/>
              <w:ind w:left="69"/>
              <w:rPr>
                <w:b/>
              </w:rPr>
            </w:pPr>
            <w:proofErr w:type="spellStart"/>
            <w:r>
              <w:rPr>
                <w:b/>
              </w:rPr>
              <w:t>Tríptic</w:t>
            </w:r>
            <w:proofErr w:type="spellEnd"/>
            <w:r>
              <w:rPr>
                <w:b/>
                <w:spacing w:val="-4"/>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4"/>
              </w:rPr>
              <w:t xml:space="preserve"> </w:t>
            </w:r>
            <w:r>
              <w:rPr>
                <w:b/>
              </w:rPr>
              <w:t>4+4,</w:t>
            </w:r>
            <w:r>
              <w:rPr>
                <w:b/>
                <w:spacing w:val="-1"/>
              </w:rPr>
              <w:t xml:space="preserve"> </w:t>
            </w:r>
            <w:r>
              <w:rPr>
                <w:b/>
              </w:rPr>
              <w:t>125</w:t>
            </w:r>
            <w:r>
              <w:rPr>
                <w:b/>
                <w:spacing w:val="-5"/>
              </w:rPr>
              <w:t xml:space="preserve"> </w:t>
            </w:r>
            <w:r>
              <w:rPr>
                <w:b/>
                <w:spacing w:val="-10"/>
              </w:rPr>
              <w:t>g</w:t>
            </w:r>
          </w:p>
        </w:tc>
        <w:tc>
          <w:tcPr>
            <w:tcW w:w="1699" w:type="dxa"/>
          </w:tcPr>
          <w:p w14:paraId="147BC670" w14:textId="77777777" w:rsidR="00380FEF" w:rsidRDefault="00380FEF" w:rsidP="00A208C7">
            <w:pPr>
              <w:pStyle w:val="TableParagraph"/>
              <w:spacing w:before="33"/>
              <w:ind w:left="66"/>
              <w:rPr>
                <w:b/>
              </w:rPr>
            </w:pPr>
            <w:r>
              <w:rPr>
                <w:b/>
                <w:spacing w:val="-2"/>
              </w:rPr>
              <w:t>201-</w:t>
            </w:r>
            <w:r>
              <w:rPr>
                <w:b/>
                <w:spacing w:val="-5"/>
              </w:rPr>
              <w:t>500</w:t>
            </w:r>
          </w:p>
        </w:tc>
        <w:tc>
          <w:tcPr>
            <w:tcW w:w="2268" w:type="dxa"/>
          </w:tcPr>
          <w:p w14:paraId="6B787147" w14:textId="77777777" w:rsidR="00380FEF" w:rsidRDefault="00380FEF" w:rsidP="00A208C7">
            <w:pPr>
              <w:pStyle w:val="TableParagraph"/>
              <w:spacing w:before="23"/>
              <w:ind w:left="20"/>
              <w:jc w:val="center"/>
              <w:rPr>
                <w:rFonts w:ascii="Trebuchet MS"/>
              </w:rPr>
            </w:pPr>
            <w:r>
              <w:rPr>
                <w:rFonts w:ascii="Trebuchet MS"/>
                <w:spacing w:val="-4"/>
              </w:rPr>
              <w:t>0,50</w:t>
            </w:r>
          </w:p>
        </w:tc>
      </w:tr>
      <w:tr w:rsidR="00380FEF" w14:paraId="7D983A33" w14:textId="77777777" w:rsidTr="00A208C7">
        <w:trPr>
          <w:trHeight w:val="315"/>
        </w:trPr>
        <w:tc>
          <w:tcPr>
            <w:tcW w:w="4411" w:type="dxa"/>
          </w:tcPr>
          <w:p w14:paraId="1138358B" w14:textId="77777777" w:rsidR="00380FEF" w:rsidRDefault="00380FEF" w:rsidP="00A208C7">
            <w:pPr>
              <w:pStyle w:val="TableParagraph"/>
              <w:spacing w:before="31"/>
              <w:ind w:left="69"/>
              <w:rPr>
                <w:b/>
              </w:rPr>
            </w:pPr>
            <w:proofErr w:type="spellStart"/>
            <w:r>
              <w:rPr>
                <w:b/>
              </w:rPr>
              <w:t>Tríptic</w:t>
            </w:r>
            <w:proofErr w:type="spellEnd"/>
            <w:r>
              <w:rPr>
                <w:b/>
                <w:spacing w:val="-4"/>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4"/>
              </w:rPr>
              <w:t xml:space="preserve"> </w:t>
            </w:r>
            <w:r>
              <w:rPr>
                <w:b/>
              </w:rPr>
              <w:t>4+4,</w:t>
            </w:r>
            <w:r>
              <w:rPr>
                <w:b/>
                <w:spacing w:val="-1"/>
              </w:rPr>
              <w:t xml:space="preserve"> </w:t>
            </w:r>
            <w:r>
              <w:rPr>
                <w:b/>
              </w:rPr>
              <w:t>125</w:t>
            </w:r>
            <w:r>
              <w:rPr>
                <w:b/>
                <w:spacing w:val="-5"/>
              </w:rPr>
              <w:t xml:space="preserve"> </w:t>
            </w:r>
            <w:r>
              <w:rPr>
                <w:b/>
                <w:spacing w:val="-10"/>
              </w:rPr>
              <w:t>g</w:t>
            </w:r>
          </w:p>
        </w:tc>
        <w:tc>
          <w:tcPr>
            <w:tcW w:w="1699" w:type="dxa"/>
          </w:tcPr>
          <w:p w14:paraId="346AC18E" w14:textId="77777777" w:rsidR="00380FEF" w:rsidRDefault="00380FEF" w:rsidP="00A208C7">
            <w:pPr>
              <w:pStyle w:val="TableParagraph"/>
              <w:spacing w:before="31"/>
              <w:ind w:left="66"/>
              <w:rPr>
                <w:b/>
              </w:rPr>
            </w:pPr>
            <w:r>
              <w:rPr>
                <w:b/>
                <w:spacing w:val="-2"/>
              </w:rPr>
              <w:t>501-1.000</w:t>
            </w:r>
          </w:p>
        </w:tc>
        <w:tc>
          <w:tcPr>
            <w:tcW w:w="2268" w:type="dxa"/>
          </w:tcPr>
          <w:p w14:paraId="7E9036EE" w14:textId="77777777" w:rsidR="00380FEF" w:rsidRDefault="00380FEF" w:rsidP="00A208C7">
            <w:pPr>
              <w:pStyle w:val="TableParagraph"/>
              <w:spacing w:before="23"/>
              <w:ind w:left="20"/>
              <w:jc w:val="center"/>
              <w:rPr>
                <w:rFonts w:ascii="Trebuchet MS"/>
              </w:rPr>
            </w:pPr>
            <w:r>
              <w:rPr>
                <w:rFonts w:ascii="Trebuchet MS"/>
                <w:spacing w:val="-4"/>
              </w:rPr>
              <w:t>0,40</w:t>
            </w:r>
          </w:p>
        </w:tc>
      </w:tr>
      <w:tr w:rsidR="00380FEF" w14:paraId="3EC0B391" w14:textId="77777777" w:rsidTr="00A208C7">
        <w:trPr>
          <w:trHeight w:val="313"/>
        </w:trPr>
        <w:tc>
          <w:tcPr>
            <w:tcW w:w="4411" w:type="dxa"/>
          </w:tcPr>
          <w:p w14:paraId="53FDAC8A" w14:textId="77777777" w:rsidR="00380FEF" w:rsidRDefault="00380FEF" w:rsidP="00A208C7">
            <w:pPr>
              <w:pStyle w:val="TableParagraph"/>
              <w:spacing w:before="31"/>
              <w:ind w:left="69"/>
              <w:rPr>
                <w:b/>
              </w:rPr>
            </w:pPr>
            <w:proofErr w:type="spellStart"/>
            <w:r>
              <w:rPr>
                <w:b/>
              </w:rPr>
              <w:t>Tríptic</w:t>
            </w:r>
            <w:proofErr w:type="spellEnd"/>
            <w:r>
              <w:rPr>
                <w:b/>
                <w:spacing w:val="-4"/>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4"/>
              </w:rPr>
              <w:t xml:space="preserve"> </w:t>
            </w:r>
            <w:r>
              <w:rPr>
                <w:b/>
              </w:rPr>
              <w:t>4+4,</w:t>
            </w:r>
            <w:r>
              <w:rPr>
                <w:b/>
                <w:spacing w:val="-1"/>
              </w:rPr>
              <w:t xml:space="preserve"> </w:t>
            </w:r>
            <w:r>
              <w:rPr>
                <w:b/>
              </w:rPr>
              <w:t>125</w:t>
            </w:r>
            <w:r>
              <w:rPr>
                <w:b/>
                <w:spacing w:val="-5"/>
              </w:rPr>
              <w:t xml:space="preserve"> </w:t>
            </w:r>
            <w:r>
              <w:rPr>
                <w:b/>
                <w:spacing w:val="-10"/>
              </w:rPr>
              <w:t>g</w:t>
            </w:r>
          </w:p>
        </w:tc>
        <w:tc>
          <w:tcPr>
            <w:tcW w:w="1699" w:type="dxa"/>
          </w:tcPr>
          <w:p w14:paraId="45D10745" w14:textId="77777777" w:rsidR="00380FEF" w:rsidRDefault="00380FEF" w:rsidP="00A208C7">
            <w:pPr>
              <w:pStyle w:val="TableParagraph"/>
              <w:spacing w:before="31"/>
              <w:ind w:left="66"/>
              <w:rPr>
                <w:b/>
              </w:rPr>
            </w:pPr>
            <w:r>
              <w:rPr>
                <w:b/>
                <w:spacing w:val="-2"/>
              </w:rPr>
              <w:t>1.001-</w:t>
            </w:r>
            <w:r>
              <w:rPr>
                <w:b/>
                <w:spacing w:val="-4"/>
              </w:rPr>
              <w:t>2.000</w:t>
            </w:r>
          </w:p>
        </w:tc>
        <w:tc>
          <w:tcPr>
            <w:tcW w:w="2268" w:type="dxa"/>
          </w:tcPr>
          <w:p w14:paraId="7F10B36F" w14:textId="77777777" w:rsidR="00380FEF" w:rsidRDefault="00380FEF" w:rsidP="00A208C7">
            <w:pPr>
              <w:pStyle w:val="TableParagraph"/>
              <w:spacing w:before="23"/>
              <w:ind w:left="20"/>
              <w:jc w:val="center"/>
              <w:rPr>
                <w:rFonts w:ascii="Trebuchet MS"/>
              </w:rPr>
            </w:pPr>
            <w:r>
              <w:rPr>
                <w:rFonts w:ascii="Trebuchet MS"/>
                <w:spacing w:val="-4"/>
              </w:rPr>
              <w:t>0,37</w:t>
            </w:r>
          </w:p>
        </w:tc>
      </w:tr>
      <w:tr w:rsidR="00380FEF" w14:paraId="77B12990" w14:textId="77777777" w:rsidTr="00A208C7">
        <w:trPr>
          <w:trHeight w:val="315"/>
        </w:trPr>
        <w:tc>
          <w:tcPr>
            <w:tcW w:w="4411" w:type="dxa"/>
          </w:tcPr>
          <w:p w14:paraId="01B5A077" w14:textId="77777777" w:rsidR="00380FEF" w:rsidRDefault="00380FEF" w:rsidP="00A208C7">
            <w:pPr>
              <w:pStyle w:val="TableParagraph"/>
              <w:spacing w:before="31"/>
              <w:ind w:left="69"/>
              <w:rPr>
                <w:b/>
              </w:rPr>
            </w:pPr>
            <w:proofErr w:type="spellStart"/>
            <w:r>
              <w:rPr>
                <w:b/>
              </w:rPr>
              <w:t>Tríptic</w:t>
            </w:r>
            <w:proofErr w:type="spellEnd"/>
            <w:r>
              <w:rPr>
                <w:b/>
                <w:spacing w:val="-4"/>
              </w:rPr>
              <w:t xml:space="preserve"> </w:t>
            </w:r>
            <w:r>
              <w:rPr>
                <w:b/>
              </w:rPr>
              <w:t>30x21</w:t>
            </w:r>
            <w:r>
              <w:rPr>
                <w:b/>
                <w:spacing w:val="-5"/>
              </w:rPr>
              <w:t xml:space="preserve"> </w:t>
            </w:r>
            <w:r>
              <w:rPr>
                <w:b/>
              </w:rPr>
              <w:t>cm</w:t>
            </w:r>
            <w:r>
              <w:rPr>
                <w:b/>
                <w:spacing w:val="-4"/>
              </w:rPr>
              <w:t xml:space="preserve"> </w:t>
            </w:r>
            <w:r>
              <w:rPr>
                <w:b/>
              </w:rPr>
              <w:t>(</w:t>
            </w:r>
            <w:proofErr w:type="spellStart"/>
            <w:r>
              <w:rPr>
                <w:b/>
              </w:rPr>
              <w:t>obert</w:t>
            </w:r>
            <w:proofErr w:type="spellEnd"/>
            <w:r>
              <w:rPr>
                <w:b/>
              </w:rPr>
              <w:t>),</w:t>
            </w:r>
            <w:r>
              <w:rPr>
                <w:b/>
                <w:spacing w:val="-4"/>
              </w:rPr>
              <w:t xml:space="preserve"> </w:t>
            </w:r>
            <w:r>
              <w:rPr>
                <w:b/>
              </w:rPr>
              <w:t>4+4,</w:t>
            </w:r>
            <w:r>
              <w:rPr>
                <w:b/>
                <w:spacing w:val="-1"/>
              </w:rPr>
              <w:t xml:space="preserve"> </w:t>
            </w:r>
            <w:r>
              <w:rPr>
                <w:b/>
              </w:rPr>
              <w:t>125</w:t>
            </w:r>
            <w:r>
              <w:rPr>
                <w:b/>
                <w:spacing w:val="-5"/>
              </w:rPr>
              <w:t xml:space="preserve"> </w:t>
            </w:r>
            <w:r>
              <w:rPr>
                <w:b/>
                <w:spacing w:val="-10"/>
              </w:rPr>
              <w:t>g</w:t>
            </w:r>
          </w:p>
        </w:tc>
        <w:tc>
          <w:tcPr>
            <w:tcW w:w="1699" w:type="dxa"/>
          </w:tcPr>
          <w:p w14:paraId="2FD9A017"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2.000</w:t>
            </w:r>
          </w:p>
        </w:tc>
        <w:tc>
          <w:tcPr>
            <w:tcW w:w="2268" w:type="dxa"/>
          </w:tcPr>
          <w:p w14:paraId="4ADF684D" w14:textId="77777777" w:rsidR="00380FEF" w:rsidRDefault="00380FEF" w:rsidP="00A208C7">
            <w:pPr>
              <w:pStyle w:val="TableParagraph"/>
              <w:spacing w:before="23"/>
              <w:ind w:left="20"/>
              <w:jc w:val="center"/>
              <w:rPr>
                <w:rFonts w:ascii="Trebuchet MS"/>
              </w:rPr>
            </w:pPr>
            <w:r>
              <w:rPr>
                <w:rFonts w:ascii="Trebuchet MS"/>
                <w:spacing w:val="-4"/>
              </w:rPr>
              <w:t>0,35</w:t>
            </w:r>
          </w:p>
        </w:tc>
      </w:tr>
      <w:tr w:rsidR="00380FEF" w14:paraId="3BC08697" w14:textId="77777777" w:rsidTr="00A208C7">
        <w:trPr>
          <w:trHeight w:val="313"/>
        </w:trPr>
        <w:tc>
          <w:tcPr>
            <w:tcW w:w="4411" w:type="dxa"/>
          </w:tcPr>
          <w:p w14:paraId="6294601D" w14:textId="77777777" w:rsidR="00380FEF" w:rsidRDefault="00380FEF" w:rsidP="00A208C7">
            <w:pPr>
              <w:pStyle w:val="TableParagraph"/>
              <w:spacing w:before="31"/>
              <w:ind w:left="69"/>
              <w:rPr>
                <w:b/>
              </w:rPr>
            </w:pPr>
            <w:proofErr w:type="spellStart"/>
            <w:r>
              <w:rPr>
                <w:b/>
              </w:rPr>
              <w:t>Quadríptic</w:t>
            </w:r>
            <w:proofErr w:type="spellEnd"/>
            <w:r>
              <w:rPr>
                <w:b/>
                <w:spacing w:val="-6"/>
              </w:rPr>
              <w:t xml:space="preserve"> </w:t>
            </w:r>
            <w:r>
              <w:rPr>
                <w:b/>
              </w:rPr>
              <w:t>60x21</w:t>
            </w:r>
            <w:r>
              <w:rPr>
                <w:b/>
                <w:spacing w:val="-6"/>
              </w:rPr>
              <w:t xml:space="preserve"> </w:t>
            </w:r>
            <w:r>
              <w:rPr>
                <w:b/>
              </w:rPr>
              <w:t>cm</w:t>
            </w:r>
            <w:r>
              <w:rPr>
                <w:b/>
                <w:spacing w:val="-5"/>
              </w:rPr>
              <w:t xml:space="preserve"> </w:t>
            </w:r>
            <w:r>
              <w:rPr>
                <w:b/>
              </w:rPr>
              <w:t>(</w:t>
            </w:r>
            <w:proofErr w:type="spellStart"/>
            <w:r>
              <w:rPr>
                <w:b/>
              </w:rPr>
              <w:t>obert</w:t>
            </w:r>
            <w:proofErr w:type="spellEnd"/>
            <w:r>
              <w:rPr>
                <w:b/>
              </w:rPr>
              <w:t>),</w:t>
            </w:r>
            <w:r>
              <w:rPr>
                <w:b/>
                <w:spacing w:val="-2"/>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71381A77"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105C3095" w14:textId="77777777" w:rsidR="00380FEF" w:rsidRDefault="00380FEF" w:rsidP="00A208C7">
            <w:pPr>
              <w:pStyle w:val="TableParagraph"/>
              <w:spacing w:before="23"/>
              <w:ind w:left="20"/>
              <w:jc w:val="center"/>
              <w:rPr>
                <w:rFonts w:ascii="Trebuchet MS"/>
              </w:rPr>
            </w:pPr>
            <w:r>
              <w:rPr>
                <w:rFonts w:ascii="Trebuchet MS"/>
                <w:spacing w:val="-4"/>
              </w:rPr>
              <w:t>0,65</w:t>
            </w:r>
          </w:p>
        </w:tc>
      </w:tr>
      <w:tr w:rsidR="00380FEF" w14:paraId="4F1D930A" w14:textId="77777777" w:rsidTr="00A208C7">
        <w:trPr>
          <w:trHeight w:val="315"/>
        </w:trPr>
        <w:tc>
          <w:tcPr>
            <w:tcW w:w="4411" w:type="dxa"/>
          </w:tcPr>
          <w:p w14:paraId="63F82D1D" w14:textId="77777777" w:rsidR="00380FEF" w:rsidRDefault="00380FEF" w:rsidP="00A208C7">
            <w:pPr>
              <w:pStyle w:val="TableParagraph"/>
              <w:spacing w:before="33"/>
              <w:ind w:left="69"/>
              <w:rPr>
                <w:b/>
              </w:rPr>
            </w:pPr>
            <w:proofErr w:type="spellStart"/>
            <w:r>
              <w:rPr>
                <w:b/>
              </w:rPr>
              <w:t>Quadríptic</w:t>
            </w:r>
            <w:proofErr w:type="spellEnd"/>
            <w:r>
              <w:rPr>
                <w:b/>
                <w:spacing w:val="-6"/>
              </w:rPr>
              <w:t xml:space="preserve"> </w:t>
            </w:r>
            <w:r>
              <w:rPr>
                <w:b/>
              </w:rPr>
              <w:t>60x21</w:t>
            </w:r>
            <w:r>
              <w:rPr>
                <w:b/>
                <w:spacing w:val="-6"/>
              </w:rPr>
              <w:t xml:space="preserve"> </w:t>
            </w:r>
            <w:r>
              <w:rPr>
                <w:b/>
              </w:rPr>
              <w:t>cm</w:t>
            </w:r>
            <w:r>
              <w:rPr>
                <w:b/>
                <w:spacing w:val="-5"/>
              </w:rPr>
              <w:t xml:space="preserve"> </w:t>
            </w:r>
            <w:r>
              <w:rPr>
                <w:b/>
              </w:rPr>
              <w:t>(</w:t>
            </w:r>
            <w:proofErr w:type="spellStart"/>
            <w:r>
              <w:rPr>
                <w:b/>
              </w:rPr>
              <w:t>obert</w:t>
            </w:r>
            <w:proofErr w:type="spellEnd"/>
            <w:r>
              <w:rPr>
                <w:b/>
              </w:rPr>
              <w:t>),</w:t>
            </w:r>
            <w:r>
              <w:rPr>
                <w:b/>
                <w:spacing w:val="-2"/>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42E79EB5" w14:textId="77777777" w:rsidR="00380FEF" w:rsidRDefault="00380FEF" w:rsidP="00A208C7">
            <w:pPr>
              <w:pStyle w:val="TableParagraph"/>
              <w:spacing w:before="33"/>
              <w:ind w:left="66"/>
              <w:rPr>
                <w:b/>
              </w:rPr>
            </w:pPr>
            <w:r>
              <w:rPr>
                <w:b/>
                <w:spacing w:val="-2"/>
              </w:rPr>
              <w:t>201-</w:t>
            </w:r>
            <w:r>
              <w:rPr>
                <w:b/>
                <w:spacing w:val="-5"/>
              </w:rPr>
              <w:t>500</w:t>
            </w:r>
          </w:p>
        </w:tc>
        <w:tc>
          <w:tcPr>
            <w:tcW w:w="2268" w:type="dxa"/>
          </w:tcPr>
          <w:p w14:paraId="4AC0522E" w14:textId="77777777" w:rsidR="00380FEF" w:rsidRDefault="00380FEF" w:rsidP="00A208C7">
            <w:pPr>
              <w:pStyle w:val="TableParagraph"/>
              <w:spacing w:before="23"/>
              <w:ind w:left="20"/>
              <w:jc w:val="center"/>
              <w:rPr>
                <w:rFonts w:ascii="Trebuchet MS"/>
              </w:rPr>
            </w:pPr>
            <w:r>
              <w:rPr>
                <w:rFonts w:ascii="Trebuchet MS"/>
                <w:spacing w:val="-4"/>
              </w:rPr>
              <w:t>0,55</w:t>
            </w:r>
          </w:p>
        </w:tc>
      </w:tr>
      <w:tr w:rsidR="00380FEF" w14:paraId="49774C78" w14:textId="77777777" w:rsidTr="00A208C7">
        <w:trPr>
          <w:trHeight w:val="316"/>
        </w:trPr>
        <w:tc>
          <w:tcPr>
            <w:tcW w:w="4411" w:type="dxa"/>
          </w:tcPr>
          <w:p w14:paraId="3C9EC8CA" w14:textId="77777777" w:rsidR="00380FEF" w:rsidRDefault="00380FEF" w:rsidP="00A208C7">
            <w:pPr>
              <w:pStyle w:val="TableParagraph"/>
              <w:spacing w:before="31"/>
              <w:ind w:left="69"/>
              <w:rPr>
                <w:b/>
              </w:rPr>
            </w:pPr>
            <w:proofErr w:type="spellStart"/>
            <w:r>
              <w:rPr>
                <w:b/>
              </w:rPr>
              <w:t>Quadríptic</w:t>
            </w:r>
            <w:proofErr w:type="spellEnd"/>
            <w:r>
              <w:rPr>
                <w:b/>
                <w:spacing w:val="-6"/>
              </w:rPr>
              <w:t xml:space="preserve"> </w:t>
            </w:r>
            <w:r>
              <w:rPr>
                <w:b/>
              </w:rPr>
              <w:t>60x21</w:t>
            </w:r>
            <w:r>
              <w:rPr>
                <w:b/>
                <w:spacing w:val="-6"/>
              </w:rPr>
              <w:t xml:space="preserve"> </w:t>
            </w:r>
            <w:r>
              <w:rPr>
                <w:b/>
              </w:rPr>
              <w:t>cm</w:t>
            </w:r>
            <w:r>
              <w:rPr>
                <w:b/>
                <w:spacing w:val="-5"/>
              </w:rPr>
              <w:t xml:space="preserve"> </w:t>
            </w:r>
            <w:r>
              <w:rPr>
                <w:b/>
              </w:rPr>
              <w:t>(</w:t>
            </w:r>
            <w:proofErr w:type="spellStart"/>
            <w:r>
              <w:rPr>
                <w:b/>
              </w:rPr>
              <w:t>obert</w:t>
            </w:r>
            <w:proofErr w:type="spellEnd"/>
            <w:r>
              <w:rPr>
                <w:b/>
              </w:rPr>
              <w:t>),</w:t>
            </w:r>
            <w:r>
              <w:rPr>
                <w:b/>
                <w:spacing w:val="-2"/>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3289C546" w14:textId="77777777" w:rsidR="00380FEF" w:rsidRDefault="00380FEF" w:rsidP="00A208C7">
            <w:pPr>
              <w:pStyle w:val="TableParagraph"/>
              <w:spacing w:before="31"/>
              <w:ind w:left="66"/>
              <w:rPr>
                <w:b/>
              </w:rPr>
            </w:pPr>
            <w:r>
              <w:rPr>
                <w:b/>
                <w:spacing w:val="-2"/>
              </w:rPr>
              <w:t>501-1.000</w:t>
            </w:r>
          </w:p>
        </w:tc>
        <w:tc>
          <w:tcPr>
            <w:tcW w:w="2268" w:type="dxa"/>
          </w:tcPr>
          <w:p w14:paraId="6A61EABD" w14:textId="77777777" w:rsidR="00380FEF" w:rsidRDefault="00380FEF" w:rsidP="00A208C7">
            <w:pPr>
              <w:pStyle w:val="TableParagraph"/>
              <w:spacing w:before="23"/>
              <w:ind w:left="20"/>
              <w:jc w:val="center"/>
              <w:rPr>
                <w:rFonts w:ascii="Trebuchet MS"/>
              </w:rPr>
            </w:pPr>
            <w:r>
              <w:rPr>
                <w:rFonts w:ascii="Trebuchet MS"/>
                <w:spacing w:val="-4"/>
              </w:rPr>
              <w:t>0,45</w:t>
            </w:r>
          </w:p>
        </w:tc>
      </w:tr>
      <w:tr w:rsidR="00380FEF" w14:paraId="79A7544B" w14:textId="77777777" w:rsidTr="00A208C7">
        <w:trPr>
          <w:trHeight w:val="313"/>
        </w:trPr>
        <w:tc>
          <w:tcPr>
            <w:tcW w:w="4411" w:type="dxa"/>
          </w:tcPr>
          <w:p w14:paraId="00BD8272" w14:textId="77777777" w:rsidR="00380FEF" w:rsidRDefault="00380FEF" w:rsidP="00A208C7">
            <w:pPr>
              <w:pStyle w:val="TableParagraph"/>
              <w:spacing w:before="31"/>
              <w:ind w:left="69"/>
              <w:rPr>
                <w:b/>
              </w:rPr>
            </w:pPr>
            <w:proofErr w:type="spellStart"/>
            <w:r>
              <w:rPr>
                <w:b/>
              </w:rPr>
              <w:t>Quadríptic</w:t>
            </w:r>
            <w:proofErr w:type="spellEnd"/>
            <w:r>
              <w:rPr>
                <w:b/>
                <w:spacing w:val="-6"/>
              </w:rPr>
              <w:t xml:space="preserve"> </w:t>
            </w:r>
            <w:r>
              <w:rPr>
                <w:b/>
              </w:rPr>
              <w:t>60x21</w:t>
            </w:r>
            <w:r>
              <w:rPr>
                <w:b/>
                <w:spacing w:val="-6"/>
              </w:rPr>
              <w:t xml:space="preserve"> </w:t>
            </w:r>
            <w:r>
              <w:rPr>
                <w:b/>
              </w:rPr>
              <w:t>cm</w:t>
            </w:r>
            <w:r>
              <w:rPr>
                <w:b/>
                <w:spacing w:val="-5"/>
              </w:rPr>
              <w:t xml:space="preserve"> </w:t>
            </w:r>
            <w:r>
              <w:rPr>
                <w:b/>
              </w:rPr>
              <w:t>(</w:t>
            </w:r>
            <w:proofErr w:type="spellStart"/>
            <w:r>
              <w:rPr>
                <w:b/>
              </w:rPr>
              <w:t>obert</w:t>
            </w:r>
            <w:proofErr w:type="spellEnd"/>
            <w:r>
              <w:rPr>
                <w:b/>
              </w:rPr>
              <w:t>),</w:t>
            </w:r>
            <w:r>
              <w:rPr>
                <w:b/>
                <w:spacing w:val="-2"/>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014203A5" w14:textId="77777777" w:rsidR="00380FEF" w:rsidRDefault="00380FEF" w:rsidP="00A208C7">
            <w:pPr>
              <w:pStyle w:val="TableParagraph"/>
              <w:spacing w:before="31"/>
              <w:ind w:left="66"/>
              <w:rPr>
                <w:b/>
              </w:rPr>
            </w:pPr>
            <w:r>
              <w:rPr>
                <w:b/>
                <w:spacing w:val="-2"/>
              </w:rPr>
              <w:t>1.001-</w:t>
            </w:r>
            <w:r>
              <w:rPr>
                <w:b/>
                <w:spacing w:val="-4"/>
              </w:rPr>
              <w:t>2.000</w:t>
            </w:r>
          </w:p>
        </w:tc>
        <w:tc>
          <w:tcPr>
            <w:tcW w:w="2268" w:type="dxa"/>
          </w:tcPr>
          <w:p w14:paraId="5C927535" w14:textId="77777777" w:rsidR="00380FEF" w:rsidRDefault="00380FEF" w:rsidP="00A208C7">
            <w:pPr>
              <w:pStyle w:val="TableParagraph"/>
              <w:spacing w:before="21"/>
              <w:ind w:left="20"/>
              <w:jc w:val="center"/>
              <w:rPr>
                <w:rFonts w:ascii="Trebuchet MS"/>
              </w:rPr>
            </w:pPr>
            <w:r>
              <w:rPr>
                <w:rFonts w:ascii="Trebuchet MS"/>
                <w:spacing w:val="-4"/>
              </w:rPr>
              <w:t>0,40</w:t>
            </w:r>
          </w:p>
        </w:tc>
      </w:tr>
      <w:tr w:rsidR="00380FEF" w14:paraId="21BB98F1" w14:textId="77777777" w:rsidTr="00A208C7">
        <w:trPr>
          <w:trHeight w:val="316"/>
        </w:trPr>
        <w:tc>
          <w:tcPr>
            <w:tcW w:w="4411" w:type="dxa"/>
          </w:tcPr>
          <w:p w14:paraId="2359B144" w14:textId="77777777" w:rsidR="00380FEF" w:rsidRDefault="00380FEF" w:rsidP="00A208C7">
            <w:pPr>
              <w:pStyle w:val="TableParagraph"/>
              <w:spacing w:before="31"/>
              <w:ind w:left="69"/>
              <w:rPr>
                <w:b/>
              </w:rPr>
            </w:pPr>
            <w:proofErr w:type="spellStart"/>
            <w:r>
              <w:rPr>
                <w:b/>
              </w:rPr>
              <w:t>Quadríptic</w:t>
            </w:r>
            <w:proofErr w:type="spellEnd"/>
            <w:r>
              <w:rPr>
                <w:b/>
                <w:spacing w:val="-6"/>
              </w:rPr>
              <w:t xml:space="preserve"> </w:t>
            </w:r>
            <w:r>
              <w:rPr>
                <w:b/>
              </w:rPr>
              <w:t>60x21</w:t>
            </w:r>
            <w:r>
              <w:rPr>
                <w:b/>
                <w:spacing w:val="-6"/>
              </w:rPr>
              <w:t xml:space="preserve"> </w:t>
            </w:r>
            <w:r>
              <w:rPr>
                <w:b/>
              </w:rPr>
              <w:t>cm</w:t>
            </w:r>
            <w:r>
              <w:rPr>
                <w:b/>
                <w:spacing w:val="-5"/>
              </w:rPr>
              <w:t xml:space="preserve"> </w:t>
            </w:r>
            <w:r>
              <w:rPr>
                <w:b/>
              </w:rPr>
              <w:t>(</w:t>
            </w:r>
            <w:proofErr w:type="spellStart"/>
            <w:r>
              <w:rPr>
                <w:b/>
              </w:rPr>
              <w:t>obert</w:t>
            </w:r>
            <w:proofErr w:type="spellEnd"/>
            <w:r>
              <w:rPr>
                <w:b/>
              </w:rPr>
              <w:t>),</w:t>
            </w:r>
            <w:r>
              <w:rPr>
                <w:b/>
                <w:spacing w:val="-2"/>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42F24675"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2.000</w:t>
            </w:r>
          </w:p>
        </w:tc>
        <w:tc>
          <w:tcPr>
            <w:tcW w:w="2268" w:type="dxa"/>
          </w:tcPr>
          <w:p w14:paraId="6385DEA7" w14:textId="77777777" w:rsidR="00380FEF" w:rsidRDefault="00380FEF" w:rsidP="00A208C7">
            <w:pPr>
              <w:pStyle w:val="TableParagraph"/>
              <w:spacing w:before="23"/>
              <w:ind w:left="20"/>
              <w:jc w:val="center"/>
              <w:rPr>
                <w:rFonts w:ascii="Trebuchet MS"/>
              </w:rPr>
            </w:pPr>
            <w:r>
              <w:rPr>
                <w:rFonts w:ascii="Trebuchet MS"/>
                <w:spacing w:val="-4"/>
              </w:rPr>
              <w:t>0,35</w:t>
            </w:r>
          </w:p>
        </w:tc>
      </w:tr>
      <w:tr w:rsidR="00380FEF" w14:paraId="3D5A619B" w14:textId="77777777" w:rsidTr="00A208C7">
        <w:trPr>
          <w:trHeight w:val="316"/>
        </w:trPr>
        <w:tc>
          <w:tcPr>
            <w:tcW w:w="4411" w:type="dxa"/>
          </w:tcPr>
          <w:p w14:paraId="34E71B16"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4+0,</w:t>
            </w:r>
            <w:r>
              <w:rPr>
                <w:b/>
                <w:spacing w:val="-4"/>
              </w:rPr>
              <w:t xml:space="preserve"> </w:t>
            </w:r>
            <w:r>
              <w:rPr>
                <w:b/>
              </w:rPr>
              <w:t>125</w:t>
            </w:r>
            <w:r>
              <w:rPr>
                <w:b/>
                <w:spacing w:val="-3"/>
              </w:rPr>
              <w:t xml:space="preserve"> </w:t>
            </w:r>
            <w:r>
              <w:rPr>
                <w:b/>
                <w:spacing w:val="-10"/>
              </w:rPr>
              <w:t>g</w:t>
            </w:r>
          </w:p>
        </w:tc>
        <w:tc>
          <w:tcPr>
            <w:tcW w:w="1699" w:type="dxa"/>
          </w:tcPr>
          <w:p w14:paraId="2106E40D" w14:textId="77777777" w:rsidR="00380FEF" w:rsidRDefault="00380FEF" w:rsidP="00A208C7">
            <w:pPr>
              <w:pStyle w:val="TableParagraph"/>
              <w:spacing w:before="31"/>
              <w:ind w:left="66"/>
              <w:rPr>
                <w:b/>
              </w:rPr>
            </w:pPr>
            <w:r>
              <w:rPr>
                <w:b/>
                <w:spacing w:val="-2"/>
              </w:rPr>
              <w:t>1-</w:t>
            </w:r>
            <w:r>
              <w:rPr>
                <w:b/>
                <w:spacing w:val="-5"/>
              </w:rPr>
              <w:t>200</w:t>
            </w:r>
          </w:p>
        </w:tc>
        <w:tc>
          <w:tcPr>
            <w:tcW w:w="2268" w:type="dxa"/>
          </w:tcPr>
          <w:p w14:paraId="20677E06" w14:textId="77777777" w:rsidR="00380FEF" w:rsidRDefault="00380FEF" w:rsidP="00A208C7">
            <w:pPr>
              <w:pStyle w:val="TableParagraph"/>
              <w:spacing w:before="23"/>
              <w:ind w:left="20"/>
              <w:jc w:val="center"/>
              <w:rPr>
                <w:rFonts w:ascii="Trebuchet MS"/>
              </w:rPr>
            </w:pPr>
            <w:r>
              <w:rPr>
                <w:rFonts w:ascii="Trebuchet MS"/>
                <w:spacing w:val="-4"/>
              </w:rPr>
              <w:t>0,50</w:t>
            </w:r>
          </w:p>
        </w:tc>
      </w:tr>
    </w:tbl>
    <w:p w14:paraId="13E770F1" w14:textId="77777777" w:rsidR="00380FEF" w:rsidRDefault="00380FEF" w:rsidP="00380FEF">
      <w:pPr>
        <w:pStyle w:val="Textindependent"/>
        <w:spacing w:before="6"/>
        <w:rPr>
          <w:rFonts w:ascii="Microsoft Sans Serif"/>
          <w:sz w:val="2"/>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29C263AB" w14:textId="77777777" w:rsidTr="00A208C7">
        <w:trPr>
          <w:trHeight w:val="316"/>
        </w:trPr>
        <w:tc>
          <w:tcPr>
            <w:tcW w:w="4411" w:type="dxa"/>
            <w:tcBorders>
              <w:top w:val="nil"/>
            </w:tcBorders>
          </w:tcPr>
          <w:p w14:paraId="30E47F28"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4+0,</w:t>
            </w:r>
            <w:r>
              <w:rPr>
                <w:b/>
                <w:spacing w:val="-4"/>
              </w:rPr>
              <w:t xml:space="preserve"> </w:t>
            </w:r>
            <w:r>
              <w:rPr>
                <w:b/>
              </w:rPr>
              <w:t>125</w:t>
            </w:r>
            <w:r>
              <w:rPr>
                <w:b/>
                <w:spacing w:val="-3"/>
              </w:rPr>
              <w:t xml:space="preserve"> </w:t>
            </w:r>
            <w:r>
              <w:rPr>
                <w:b/>
                <w:spacing w:val="-10"/>
              </w:rPr>
              <w:t>g</w:t>
            </w:r>
          </w:p>
        </w:tc>
        <w:tc>
          <w:tcPr>
            <w:tcW w:w="1699" w:type="dxa"/>
            <w:tcBorders>
              <w:top w:val="nil"/>
            </w:tcBorders>
          </w:tcPr>
          <w:p w14:paraId="48EEDE73" w14:textId="77777777" w:rsidR="00380FEF" w:rsidRDefault="00380FEF" w:rsidP="00A208C7">
            <w:pPr>
              <w:pStyle w:val="TableParagraph"/>
              <w:spacing w:before="31"/>
              <w:ind w:left="66"/>
              <w:rPr>
                <w:b/>
              </w:rPr>
            </w:pPr>
            <w:r>
              <w:rPr>
                <w:b/>
                <w:spacing w:val="-2"/>
              </w:rPr>
              <w:t>201-</w:t>
            </w:r>
            <w:r>
              <w:rPr>
                <w:b/>
                <w:spacing w:val="-5"/>
              </w:rPr>
              <w:t>500</w:t>
            </w:r>
          </w:p>
        </w:tc>
        <w:tc>
          <w:tcPr>
            <w:tcW w:w="2268" w:type="dxa"/>
            <w:tcBorders>
              <w:top w:val="nil"/>
            </w:tcBorders>
          </w:tcPr>
          <w:p w14:paraId="0ED8AF1B" w14:textId="77777777" w:rsidR="00380FEF" w:rsidRDefault="00380FEF" w:rsidP="00A208C7">
            <w:pPr>
              <w:pStyle w:val="TableParagraph"/>
              <w:spacing w:before="24"/>
              <w:ind w:left="20"/>
              <w:jc w:val="center"/>
              <w:rPr>
                <w:rFonts w:ascii="Trebuchet MS"/>
              </w:rPr>
            </w:pPr>
            <w:r>
              <w:rPr>
                <w:rFonts w:ascii="Trebuchet MS"/>
                <w:spacing w:val="-4"/>
              </w:rPr>
              <w:t>0,40</w:t>
            </w:r>
          </w:p>
        </w:tc>
      </w:tr>
      <w:tr w:rsidR="00380FEF" w14:paraId="2E7808E7" w14:textId="77777777" w:rsidTr="00A208C7">
        <w:trPr>
          <w:trHeight w:val="313"/>
        </w:trPr>
        <w:tc>
          <w:tcPr>
            <w:tcW w:w="4411" w:type="dxa"/>
          </w:tcPr>
          <w:p w14:paraId="21766E31" w14:textId="77777777" w:rsidR="00380FEF" w:rsidRDefault="00380FEF" w:rsidP="00A208C7">
            <w:pPr>
              <w:pStyle w:val="TableParagraph"/>
              <w:spacing w:before="31"/>
              <w:ind w:left="69"/>
              <w:rPr>
                <w:b/>
              </w:rPr>
            </w:pPr>
            <w:proofErr w:type="spellStart"/>
            <w:r>
              <w:rPr>
                <w:b/>
              </w:rPr>
              <w:lastRenderedPageBreak/>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4+0,</w:t>
            </w:r>
            <w:r>
              <w:rPr>
                <w:b/>
                <w:spacing w:val="-4"/>
              </w:rPr>
              <w:t xml:space="preserve"> </w:t>
            </w:r>
            <w:r>
              <w:rPr>
                <w:b/>
              </w:rPr>
              <w:t>125</w:t>
            </w:r>
            <w:r>
              <w:rPr>
                <w:b/>
                <w:spacing w:val="-3"/>
              </w:rPr>
              <w:t xml:space="preserve"> </w:t>
            </w:r>
            <w:r>
              <w:rPr>
                <w:b/>
                <w:spacing w:val="-10"/>
              </w:rPr>
              <w:t>g</w:t>
            </w:r>
          </w:p>
        </w:tc>
        <w:tc>
          <w:tcPr>
            <w:tcW w:w="1699" w:type="dxa"/>
          </w:tcPr>
          <w:p w14:paraId="576E03D3" w14:textId="77777777" w:rsidR="00380FEF" w:rsidRDefault="00380FEF" w:rsidP="00A208C7">
            <w:pPr>
              <w:pStyle w:val="TableParagraph"/>
              <w:spacing w:before="31"/>
              <w:ind w:left="66"/>
              <w:rPr>
                <w:b/>
              </w:rPr>
            </w:pPr>
            <w:r>
              <w:rPr>
                <w:b/>
                <w:spacing w:val="-2"/>
              </w:rPr>
              <w:t>501-1.000</w:t>
            </w:r>
          </w:p>
        </w:tc>
        <w:tc>
          <w:tcPr>
            <w:tcW w:w="2268" w:type="dxa"/>
          </w:tcPr>
          <w:p w14:paraId="32958E12" w14:textId="77777777" w:rsidR="00380FEF" w:rsidRDefault="00380FEF" w:rsidP="00A208C7">
            <w:pPr>
              <w:pStyle w:val="TableParagraph"/>
              <w:spacing w:before="21"/>
              <w:ind w:left="20"/>
              <w:jc w:val="center"/>
              <w:rPr>
                <w:rFonts w:ascii="Trebuchet MS"/>
              </w:rPr>
            </w:pPr>
            <w:r>
              <w:rPr>
                <w:rFonts w:ascii="Trebuchet MS"/>
                <w:spacing w:val="-4"/>
              </w:rPr>
              <w:t>0,25</w:t>
            </w:r>
          </w:p>
        </w:tc>
      </w:tr>
      <w:tr w:rsidR="00380FEF" w14:paraId="2D3F5D6F" w14:textId="77777777" w:rsidTr="00A208C7">
        <w:trPr>
          <w:trHeight w:val="316"/>
        </w:trPr>
        <w:tc>
          <w:tcPr>
            <w:tcW w:w="4411" w:type="dxa"/>
          </w:tcPr>
          <w:p w14:paraId="4DFA60E1"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4+0,</w:t>
            </w:r>
            <w:r>
              <w:rPr>
                <w:b/>
                <w:spacing w:val="-4"/>
              </w:rPr>
              <w:t xml:space="preserve"> </w:t>
            </w:r>
            <w:r>
              <w:rPr>
                <w:b/>
              </w:rPr>
              <w:t>125</w:t>
            </w:r>
            <w:r>
              <w:rPr>
                <w:b/>
                <w:spacing w:val="-3"/>
              </w:rPr>
              <w:t xml:space="preserve"> </w:t>
            </w:r>
            <w:r>
              <w:rPr>
                <w:b/>
                <w:spacing w:val="-10"/>
              </w:rPr>
              <w:t>g</w:t>
            </w:r>
          </w:p>
        </w:tc>
        <w:tc>
          <w:tcPr>
            <w:tcW w:w="1699" w:type="dxa"/>
          </w:tcPr>
          <w:p w14:paraId="19638536" w14:textId="77777777" w:rsidR="00380FEF" w:rsidRDefault="00380FEF" w:rsidP="00A208C7">
            <w:pPr>
              <w:pStyle w:val="TableParagraph"/>
              <w:spacing w:before="31"/>
              <w:ind w:left="66"/>
              <w:rPr>
                <w:b/>
              </w:rPr>
            </w:pPr>
            <w:r>
              <w:rPr>
                <w:b/>
                <w:spacing w:val="-2"/>
              </w:rPr>
              <w:t>1.001-</w:t>
            </w:r>
            <w:r>
              <w:rPr>
                <w:b/>
                <w:spacing w:val="-4"/>
              </w:rPr>
              <w:t>2.000</w:t>
            </w:r>
          </w:p>
        </w:tc>
        <w:tc>
          <w:tcPr>
            <w:tcW w:w="2268" w:type="dxa"/>
          </w:tcPr>
          <w:p w14:paraId="19FA2A8F" w14:textId="77777777" w:rsidR="00380FEF" w:rsidRDefault="00380FEF" w:rsidP="00A208C7">
            <w:pPr>
              <w:pStyle w:val="TableParagraph"/>
              <w:spacing w:before="23"/>
              <w:ind w:left="20"/>
              <w:jc w:val="center"/>
              <w:rPr>
                <w:rFonts w:ascii="Trebuchet MS"/>
              </w:rPr>
            </w:pPr>
            <w:r>
              <w:rPr>
                <w:rFonts w:ascii="Trebuchet MS"/>
                <w:spacing w:val="-4"/>
              </w:rPr>
              <w:t>0,23</w:t>
            </w:r>
          </w:p>
        </w:tc>
      </w:tr>
      <w:tr w:rsidR="00380FEF" w14:paraId="5BF4E80A" w14:textId="77777777" w:rsidTr="00A208C7">
        <w:trPr>
          <w:trHeight w:val="313"/>
        </w:trPr>
        <w:tc>
          <w:tcPr>
            <w:tcW w:w="4411" w:type="dxa"/>
          </w:tcPr>
          <w:p w14:paraId="72F0289D"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4+0,</w:t>
            </w:r>
            <w:r>
              <w:rPr>
                <w:b/>
                <w:spacing w:val="-4"/>
              </w:rPr>
              <w:t xml:space="preserve"> </w:t>
            </w:r>
            <w:r>
              <w:rPr>
                <w:b/>
              </w:rPr>
              <w:t>125</w:t>
            </w:r>
            <w:r>
              <w:rPr>
                <w:b/>
                <w:spacing w:val="-3"/>
              </w:rPr>
              <w:t xml:space="preserve"> </w:t>
            </w:r>
            <w:r>
              <w:rPr>
                <w:b/>
                <w:spacing w:val="-10"/>
              </w:rPr>
              <w:t>g</w:t>
            </w:r>
          </w:p>
        </w:tc>
        <w:tc>
          <w:tcPr>
            <w:tcW w:w="1699" w:type="dxa"/>
          </w:tcPr>
          <w:p w14:paraId="0252FF35"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2.000</w:t>
            </w:r>
          </w:p>
        </w:tc>
        <w:tc>
          <w:tcPr>
            <w:tcW w:w="2268" w:type="dxa"/>
          </w:tcPr>
          <w:p w14:paraId="45154495" w14:textId="77777777" w:rsidR="00380FEF" w:rsidRDefault="00380FEF" w:rsidP="00A208C7">
            <w:pPr>
              <w:pStyle w:val="TableParagraph"/>
              <w:spacing w:before="23"/>
              <w:ind w:left="20"/>
              <w:jc w:val="center"/>
              <w:rPr>
                <w:rFonts w:ascii="Trebuchet MS"/>
              </w:rPr>
            </w:pPr>
            <w:r>
              <w:rPr>
                <w:rFonts w:ascii="Trebuchet MS"/>
                <w:spacing w:val="-4"/>
              </w:rPr>
              <w:t>0,18</w:t>
            </w:r>
          </w:p>
        </w:tc>
      </w:tr>
      <w:tr w:rsidR="00380FEF" w14:paraId="4293E54E" w14:textId="77777777" w:rsidTr="00A208C7">
        <w:trPr>
          <w:trHeight w:val="315"/>
        </w:trPr>
        <w:tc>
          <w:tcPr>
            <w:tcW w:w="4411" w:type="dxa"/>
          </w:tcPr>
          <w:p w14:paraId="5D76A54B" w14:textId="77777777" w:rsidR="00380FEF" w:rsidRDefault="00380FEF" w:rsidP="00A208C7">
            <w:pPr>
              <w:pStyle w:val="TableParagraph"/>
              <w:spacing w:before="33"/>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2BB00A09" w14:textId="77777777" w:rsidR="00380FEF" w:rsidRDefault="00380FEF" w:rsidP="00A208C7">
            <w:pPr>
              <w:pStyle w:val="TableParagraph"/>
              <w:spacing w:before="33"/>
              <w:ind w:left="66"/>
              <w:rPr>
                <w:b/>
              </w:rPr>
            </w:pPr>
            <w:r>
              <w:rPr>
                <w:b/>
                <w:spacing w:val="-2"/>
              </w:rPr>
              <w:t>1-</w:t>
            </w:r>
            <w:r>
              <w:rPr>
                <w:b/>
                <w:spacing w:val="-5"/>
              </w:rPr>
              <w:t>500</w:t>
            </w:r>
          </w:p>
        </w:tc>
        <w:tc>
          <w:tcPr>
            <w:tcW w:w="2268" w:type="dxa"/>
          </w:tcPr>
          <w:p w14:paraId="1B7DC24E" w14:textId="77777777" w:rsidR="00380FEF" w:rsidRDefault="00380FEF" w:rsidP="00A208C7">
            <w:pPr>
              <w:pStyle w:val="TableParagraph"/>
              <w:spacing w:before="23"/>
              <w:ind w:left="20"/>
              <w:jc w:val="center"/>
              <w:rPr>
                <w:rFonts w:ascii="Trebuchet MS"/>
              </w:rPr>
            </w:pPr>
            <w:r>
              <w:rPr>
                <w:rFonts w:ascii="Trebuchet MS"/>
                <w:spacing w:val="-4"/>
              </w:rPr>
              <w:t>0,32</w:t>
            </w:r>
          </w:p>
        </w:tc>
      </w:tr>
      <w:tr w:rsidR="00380FEF" w14:paraId="321F3669" w14:textId="77777777" w:rsidTr="00A208C7">
        <w:trPr>
          <w:trHeight w:val="316"/>
        </w:trPr>
        <w:tc>
          <w:tcPr>
            <w:tcW w:w="4411" w:type="dxa"/>
          </w:tcPr>
          <w:p w14:paraId="3ED0B94D"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6861A240" w14:textId="77777777" w:rsidR="00380FEF" w:rsidRDefault="00380FEF" w:rsidP="00A208C7">
            <w:pPr>
              <w:pStyle w:val="TableParagraph"/>
              <w:spacing w:before="31"/>
              <w:ind w:left="66"/>
              <w:rPr>
                <w:b/>
              </w:rPr>
            </w:pPr>
            <w:r>
              <w:rPr>
                <w:b/>
                <w:spacing w:val="-2"/>
              </w:rPr>
              <w:t>501-1.000</w:t>
            </w:r>
          </w:p>
        </w:tc>
        <w:tc>
          <w:tcPr>
            <w:tcW w:w="2268" w:type="dxa"/>
          </w:tcPr>
          <w:p w14:paraId="049A64F1" w14:textId="77777777" w:rsidR="00380FEF" w:rsidRDefault="00380FEF" w:rsidP="00A208C7">
            <w:pPr>
              <w:pStyle w:val="TableParagraph"/>
              <w:spacing w:before="23"/>
              <w:ind w:left="20"/>
              <w:jc w:val="center"/>
              <w:rPr>
                <w:rFonts w:ascii="Trebuchet MS"/>
              </w:rPr>
            </w:pPr>
            <w:r>
              <w:rPr>
                <w:rFonts w:ascii="Trebuchet MS"/>
                <w:spacing w:val="-4"/>
              </w:rPr>
              <w:t>0,26</w:t>
            </w:r>
          </w:p>
        </w:tc>
      </w:tr>
      <w:tr w:rsidR="00380FEF" w14:paraId="61CD67E3" w14:textId="77777777" w:rsidTr="00A208C7">
        <w:trPr>
          <w:trHeight w:val="313"/>
        </w:trPr>
        <w:tc>
          <w:tcPr>
            <w:tcW w:w="4411" w:type="dxa"/>
          </w:tcPr>
          <w:p w14:paraId="72773135" w14:textId="77777777" w:rsidR="00380FEF" w:rsidRDefault="00380FEF" w:rsidP="00A208C7">
            <w:pPr>
              <w:pStyle w:val="TableParagraph"/>
              <w:spacing w:before="31"/>
              <w:ind w:left="69"/>
              <w:rPr>
                <w:b/>
              </w:rPr>
            </w:pPr>
            <w:proofErr w:type="spellStart"/>
            <w:r>
              <w:rPr>
                <w:b/>
              </w:rPr>
              <w:t>Octavetes</w:t>
            </w:r>
            <w:proofErr w:type="spellEnd"/>
            <w:r>
              <w:rPr>
                <w:b/>
                <w:spacing w:val="-4"/>
              </w:rPr>
              <w:t xml:space="preserve"> </w:t>
            </w:r>
            <w:r>
              <w:rPr>
                <w:b/>
              </w:rPr>
              <w:t>15x21</w:t>
            </w:r>
            <w:r>
              <w:rPr>
                <w:b/>
                <w:spacing w:val="-6"/>
              </w:rPr>
              <w:t xml:space="preserve"> </w:t>
            </w:r>
            <w:r>
              <w:rPr>
                <w:b/>
              </w:rPr>
              <w:t>cm,</w:t>
            </w:r>
            <w:r>
              <w:rPr>
                <w:b/>
                <w:spacing w:val="-1"/>
              </w:rPr>
              <w:t xml:space="preserve"> </w:t>
            </w:r>
            <w:r>
              <w:rPr>
                <w:b/>
              </w:rPr>
              <w:t>4+4,</w:t>
            </w:r>
            <w:r>
              <w:rPr>
                <w:b/>
                <w:spacing w:val="-4"/>
              </w:rPr>
              <w:t xml:space="preserve"> </w:t>
            </w:r>
            <w:r>
              <w:rPr>
                <w:b/>
              </w:rPr>
              <w:t>125</w:t>
            </w:r>
            <w:r>
              <w:rPr>
                <w:b/>
                <w:spacing w:val="-3"/>
              </w:rPr>
              <w:t xml:space="preserve"> </w:t>
            </w:r>
            <w:r>
              <w:rPr>
                <w:b/>
                <w:spacing w:val="-10"/>
              </w:rPr>
              <w:t>g</w:t>
            </w:r>
          </w:p>
        </w:tc>
        <w:tc>
          <w:tcPr>
            <w:tcW w:w="1699" w:type="dxa"/>
          </w:tcPr>
          <w:p w14:paraId="61A7C101" w14:textId="77777777" w:rsidR="00380FEF" w:rsidRDefault="00380FEF" w:rsidP="00A208C7">
            <w:pPr>
              <w:pStyle w:val="TableParagraph"/>
              <w:spacing w:before="31"/>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7BA41BDA" w14:textId="77777777" w:rsidR="00380FEF" w:rsidRDefault="00380FEF" w:rsidP="00A208C7">
            <w:pPr>
              <w:pStyle w:val="TableParagraph"/>
              <w:spacing w:before="21"/>
              <w:ind w:left="20"/>
              <w:jc w:val="center"/>
              <w:rPr>
                <w:rFonts w:ascii="Trebuchet MS"/>
              </w:rPr>
            </w:pPr>
            <w:r>
              <w:rPr>
                <w:rFonts w:ascii="Trebuchet MS"/>
                <w:spacing w:val="-4"/>
              </w:rPr>
              <w:t>0,24</w:t>
            </w:r>
          </w:p>
        </w:tc>
      </w:tr>
      <w:tr w:rsidR="00380FEF" w14:paraId="4A4F760E" w14:textId="77777777" w:rsidTr="00A208C7">
        <w:trPr>
          <w:trHeight w:val="1216"/>
        </w:trPr>
        <w:tc>
          <w:tcPr>
            <w:tcW w:w="4411" w:type="dxa"/>
          </w:tcPr>
          <w:p w14:paraId="20176CAC" w14:textId="77777777" w:rsidR="00380FEF" w:rsidRDefault="00380FEF" w:rsidP="00A208C7">
            <w:pPr>
              <w:pStyle w:val="TableParagraph"/>
              <w:spacing w:before="227"/>
              <w:ind w:left="69" w:right="48"/>
              <w:jc w:val="both"/>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30x21</w:t>
            </w:r>
            <w:r>
              <w:rPr>
                <w:b/>
                <w:spacing w:val="-11"/>
              </w:rPr>
              <w:t xml:space="preserve"> </w:t>
            </w:r>
            <w:r>
              <w:rPr>
                <w:b/>
              </w:rPr>
              <w:t>cm</w:t>
            </w:r>
            <w:r>
              <w:rPr>
                <w:b/>
                <w:spacing w:val="-13"/>
              </w:rPr>
              <w:t xml:space="preserve"> </w:t>
            </w:r>
            <w:r>
              <w:rPr>
                <w:b/>
              </w:rPr>
              <w:t>(</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DB0C9F7" w14:textId="77777777" w:rsidR="00380FEF" w:rsidRDefault="00380FEF" w:rsidP="00A208C7">
            <w:pPr>
              <w:pStyle w:val="TableParagraph"/>
              <w:spacing w:before="233"/>
              <w:rPr>
                <w:rFonts w:ascii="Microsoft Sans Serif"/>
              </w:rPr>
            </w:pPr>
          </w:p>
          <w:p w14:paraId="4240ED82" w14:textId="77777777" w:rsidR="00380FEF" w:rsidRDefault="00380FEF" w:rsidP="00A208C7">
            <w:pPr>
              <w:pStyle w:val="TableParagraph"/>
              <w:ind w:left="66"/>
              <w:rPr>
                <w:b/>
              </w:rPr>
            </w:pPr>
            <w:r>
              <w:rPr>
                <w:b/>
                <w:spacing w:val="-2"/>
              </w:rPr>
              <w:t>1-</w:t>
            </w:r>
            <w:r>
              <w:rPr>
                <w:b/>
                <w:spacing w:val="-5"/>
              </w:rPr>
              <w:t>200</w:t>
            </w:r>
          </w:p>
        </w:tc>
        <w:tc>
          <w:tcPr>
            <w:tcW w:w="2268" w:type="dxa"/>
          </w:tcPr>
          <w:p w14:paraId="4FE479D4" w14:textId="77777777" w:rsidR="00380FEF" w:rsidRDefault="00380FEF" w:rsidP="00A208C7">
            <w:pPr>
              <w:pStyle w:val="TableParagraph"/>
              <w:spacing w:before="223"/>
              <w:rPr>
                <w:rFonts w:ascii="Microsoft Sans Serif"/>
              </w:rPr>
            </w:pPr>
          </w:p>
          <w:p w14:paraId="0B229F8C" w14:textId="77777777" w:rsidR="00380FEF" w:rsidRDefault="00380FEF" w:rsidP="00A208C7">
            <w:pPr>
              <w:pStyle w:val="TableParagraph"/>
              <w:ind w:left="20" w:right="1"/>
              <w:jc w:val="center"/>
              <w:rPr>
                <w:rFonts w:ascii="Trebuchet MS"/>
              </w:rPr>
            </w:pPr>
            <w:r>
              <w:rPr>
                <w:rFonts w:ascii="Trebuchet MS"/>
                <w:spacing w:val="-4"/>
              </w:rPr>
              <w:t>1,35</w:t>
            </w:r>
          </w:p>
        </w:tc>
      </w:tr>
      <w:tr w:rsidR="00380FEF" w14:paraId="2D744360" w14:textId="77777777" w:rsidTr="00A208C7">
        <w:trPr>
          <w:trHeight w:val="1213"/>
        </w:trPr>
        <w:tc>
          <w:tcPr>
            <w:tcW w:w="4411" w:type="dxa"/>
          </w:tcPr>
          <w:p w14:paraId="6570D9C4" w14:textId="77777777" w:rsidR="00380FEF" w:rsidRDefault="00380FEF" w:rsidP="00A208C7">
            <w:pPr>
              <w:pStyle w:val="TableParagraph"/>
              <w:spacing w:before="227"/>
              <w:ind w:left="69" w:right="48"/>
              <w:jc w:val="both"/>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30x21</w:t>
            </w:r>
            <w:r>
              <w:rPr>
                <w:b/>
                <w:spacing w:val="-11"/>
              </w:rPr>
              <w:t xml:space="preserve"> </w:t>
            </w:r>
            <w:r>
              <w:rPr>
                <w:b/>
              </w:rPr>
              <w:t>cm</w:t>
            </w:r>
            <w:r>
              <w:rPr>
                <w:b/>
                <w:spacing w:val="-13"/>
              </w:rPr>
              <w:t xml:space="preserve"> </w:t>
            </w:r>
            <w:r>
              <w:rPr>
                <w:b/>
              </w:rPr>
              <w:t>(</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55F1683" w14:textId="77777777" w:rsidR="00380FEF" w:rsidRDefault="00380FEF" w:rsidP="00A208C7">
            <w:pPr>
              <w:pStyle w:val="TableParagraph"/>
              <w:spacing w:before="230"/>
              <w:rPr>
                <w:rFonts w:ascii="Microsoft Sans Serif"/>
              </w:rPr>
            </w:pPr>
          </w:p>
          <w:p w14:paraId="1BEF5F0E" w14:textId="77777777" w:rsidR="00380FEF" w:rsidRDefault="00380FEF" w:rsidP="00A208C7">
            <w:pPr>
              <w:pStyle w:val="TableParagraph"/>
              <w:ind w:left="66"/>
              <w:rPr>
                <w:b/>
              </w:rPr>
            </w:pPr>
            <w:r>
              <w:rPr>
                <w:b/>
                <w:spacing w:val="-2"/>
              </w:rPr>
              <w:t>201-</w:t>
            </w:r>
            <w:r>
              <w:rPr>
                <w:b/>
                <w:spacing w:val="-5"/>
              </w:rPr>
              <w:t>500</w:t>
            </w:r>
          </w:p>
        </w:tc>
        <w:tc>
          <w:tcPr>
            <w:tcW w:w="2268" w:type="dxa"/>
          </w:tcPr>
          <w:p w14:paraId="491E7028" w14:textId="77777777" w:rsidR="00380FEF" w:rsidRDefault="00380FEF" w:rsidP="00A208C7">
            <w:pPr>
              <w:pStyle w:val="TableParagraph"/>
              <w:spacing w:before="223"/>
              <w:rPr>
                <w:rFonts w:ascii="Microsoft Sans Serif"/>
              </w:rPr>
            </w:pPr>
          </w:p>
          <w:p w14:paraId="2FC180BB" w14:textId="77777777" w:rsidR="00380FEF" w:rsidRDefault="00380FEF" w:rsidP="00A208C7">
            <w:pPr>
              <w:pStyle w:val="TableParagraph"/>
              <w:ind w:left="20" w:right="1"/>
              <w:jc w:val="center"/>
              <w:rPr>
                <w:rFonts w:ascii="Trebuchet MS"/>
              </w:rPr>
            </w:pPr>
            <w:r>
              <w:rPr>
                <w:rFonts w:ascii="Trebuchet MS"/>
                <w:spacing w:val="-4"/>
              </w:rPr>
              <w:t>1,05</w:t>
            </w:r>
          </w:p>
        </w:tc>
      </w:tr>
      <w:tr w:rsidR="00380FEF" w14:paraId="7DE1741F" w14:textId="77777777" w:rsidTr="00A208C7">
        <w:trPr>
          <w:trHeight w:val="1216"/>
        </w:trPr>
        <w:tc>
          <w:tcPr>
            <w:tcW w:w="4411" w:type="dxa"/>
          </w:tcPr>
          <w:p w14:paraId="6049919D" w14:textId="77777777" w:rsidR="00380FEF" w:rsidRDefault="00380FEF" w:rsidP="00A208C7">
            <w:pPr>
              <w:pStyle w:val="TableParagraph"/>
              <w:spacing w:before="230"/>
              <w:ind w:left="69" w:right="48"/>
              <w:jc w:val="both"/>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30x21</w:t>
            </w:r>
            <w:r>
              <w:rPr>
                <w:b/>
                <w:spacing w:val="-11"/>
              </w:rPr>
              <w:t xml:space="preserve"> </w:t>
            </w:r>
            <w:r>
              <w:rPr>
                <w:b/>
              </w:rPr>
              <w:t>cm</w:t>
            </w:r>
            <w:r>
              <w:rPr>
                <w:b/>
                <w:spacing w:val="-13"/>
              </w:rPr>
              <w:t xml:space="preserve"> </w:t>
            </w:r>
            <w:r>
              <w:rPr>
                <w:b/>
              </w:rPr>
              <w:t>(</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16428C7" w14:textId="77777777" w:rsidR="00380FEF" w:rsidRDefault="00380FEF" w:rsidP="00A208C7">
            <w:pPr>
              <w:pStyle w:val="TableParagraph"/>
              <w:spacing w:before="233"/>
              <w:rPr>
                <w:rFonts w:ascii="Microsoft Sans Serif"/>
              </w:rPr>
            </w:pPr>
          </w:p>
          <w:p w14:paraId="7A7D0D9E" w14:textId="77777777" w:rsidR="00380FEF" w:rsidRDefault="00380FEF" w:rsidP="00A208C7">
            <w:pPr>
              <w:pStyle w:val="TableParagraph"/>
              <w:ind w:left="66"/>
              <w:rPr>
                <w:b/>
              </w:rPr>
            </w:pPr>
            <w:r>
              <w:rPr>
                <w:b/>
                <w:spacing w:val="-2"/>
              </w:rPr>
              <w:t>501-1.000</w:t>
            </w:r>
          </w:p>
        </w:tc>
        <w:tc>
          <w:tcPr>
            <w:tcW w:w="2268" w:type="dxa"/>
          </w:tcPr>
          <w:p w14:paraId="2A805080" w14:textId="77777777" w:rsidR="00380FEF" w:rsidRDefault="00380FEF" w:rsidP="00A208C7">
            <w:pPr>
              <w:pStyle w:val="TableParagraph"/>
              <w:spacing w:before="225"/>
              <w:rPr>
                <w:rFonts w:ascii="Microsoft Sans Serif"/>
              </w:rPr>
            </w:pPr>
          </w:p>
          <w:p w14:paraId="179D054F" w14:textId="77777777" w:rsidR="00380FEF" w:rsidRDefault="00380FEF" w:rsidP="00A208C7">
            <w:pPr>
              <w:pStyle w:val="TableParagraph"/>
              <w:ind w:left="20" w:right="1"/>
              <w:jc w:val="center"/>
              <w:rPr>
                <w:rFonts w:ascii="Trebuchet MS"/>
              </w:rPr>
            </w:pPr>
            <w:r>
              <w:rPr>
                <w:rFonts w:ascii="Trebuchet MS"/>
                <w:spacing w:val="-4"/>
              </w:rPr>
              <w:t>0,85</w:t>
            </w:r>
          </w:p>
        </w:tc>
      </w:tr>
      <w:tr w:rsidR="00380FEF" w14:paraId="6BE94A71" w14:textId="77777777" w:rsidTr="00A208C7">
        <w:trPr>
          <w:trHeight w:val="1213"/>
        </w:trPr>
        <w:tc>
          <w:tcPr>
            <w:tcW w:w="4411" w:type="dxa"/>
          </w:tcPr>
          <w:p w14:paraId="4D30D3F4" w14:textId="77777777" w:rsidR="00380FEF" w:rsidRDefault="00380FEF" w:rsidP="00A208C7">
            <w:pPr>
              <w:pStyle w:val="TableParagraph"/>
              <w:spacing w:before="227"/>
              <w:ind w:left="69" w:right="48"/>
              <w:jc w:val="both"/>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30x21</w:t>
            </w:r>
            <w:r>
              <w:rPr>
                <w:b/>
                <w:spacing w:val="-11"/>
              </w:rPr>
              <w:t xml:space="preserve"> </w:t>
            </w:r>
            <w:r>
              <w:rPr>
                <w:b/>
              </w:rPr>
              <w:t>cm</w:t>
            </w:r>
            <w:r>
              <w:rPr>
                <w:b/>
                <w:spacing w:val="-13"/>
              </w:rPr>
              <w:t xml:space="preserve"> </w:t>
            </w:r>
            <w:r>
              <w:rPr>
                <w:b/>
              </w:rPr>
              <w:t>(</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54019DF" w14:textId="77777777" w:rsidR="00380FEF" w:rsidRDefault="00380FEF" w:rsidP="00A208C7">
            <w:pPr>
              <w:pStyle w:val="TableParagraph"/>
              <w:spacing w:before="233"/>
              <w:rPr>
                <w:rFonts w:ascii="Microsoft Sans Serif"/>
              </w:rPr>
            </w:pPr>
          </w:p>
          <w:p w14:paraId="672D5EDE"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529D6934" w14:textId="77777777" w:rsidR="00380FEF" w:rsidRDefault="00380FEF" w:rsidP="00A208C7">
            <w:pPr>
              <w:pStyle w:val="TableParagraph"/>
              <w:spacing w:before="223"/>
              <w:rPr>
                <w:rFonts w:ascii="Microsoft Sans Serif"/>
              </w:rPr>
            </w:pPr>
          </w:p>
          <w:p w14:paraId="7BD9C1B6" w14:textId="77777777" w:rsidR="00380FEF" w:rsidRDefault="00380FEF" w:rsidP="00A208C7">
            <w:pPr>
              <w:pStyle w:val="TableParagraph"/>
              <w:ind w:left="20" w:right="1"/>
              <w:jc w:val="center"/>
              <w:rPr>
                <w:rFonts w:ascii="Trebuchet MS"/>
              </w:rPr>
            </w:pPr>
            <w:r>
              <w:rPr>
                <w:rFonts w:ascii="Trebuchet MS"/>
                <w:spacing w:val="-4"/>
              </w:rPr>
              <w:t>0,60</w:t>
            </w:r>
          </w:p>
        </w:tc>
      </w:tr>
      <w:tr w:rsidR="00380FEF" w14:paraId="7B549273" w14:textId="77777777" w:rsidTr="00A208C7">
        <w:trPr>
          <w:trHeight w:val="1216"/>
        </w:trPr>
        <w:tc>
          <w:tcPr>
            <w:tcW w:w="4411" w:type="dxa"/>
          </w:tcPr>
          <w:p w14:paraId="6FD9BD78" w14:textId="77777777" w:rsidR="00380FEF" w:rsidRDefault="00380FEF" w:rsidP="00A208C7">
            <w:pPr>
              <w:pStyle w:val="TableParagraph"/>
              <w:spacing w:before="230"/>
              <w:ind w:left="69" w:right="46"/>
              <w:jc w:val="both"/>
              <w:rPr>
                <w:b/>
              </w:rPr>
            </w:pPr>
            <w:proofErr w:type="spellStart"/>
            <w:r>
              <w:rPr>
                <w:b/>
              </w:rPr>
              <w:t>Programació</w:t>
            </w:r>
            <w:proofErr w:type="spellEnd"/>
            <w:r>
              <w:rPr>
                <w:b/>
              </w:rPr>
              <w:t xml:space="preserve"> 12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F469E81" w14:textId="77777777" w:rsidR="00380FEF" w:rsidRDefault="00380FEF" w:rsidP="00A208C7">
            <w:pPr>
              <w:pStyle w:val="TableParagraph"/>
              <w:spacing w:before="233"/>
              <w:rPr>
                <w:rFonts w:ascii="Microsoft Sans Serif"/>
              </w:rPr>
            </w:pPr>
          </w:p>
          <w:p w14:paraId="233B82B9" w14:textId="77777777" w:rsidR="00380FEF" w:rsidRDefault="00380FEF" w:rsidP="00A208C7">
            <w:pPr>
              <w:pStyle w:val="TableParagraph"/>
              <w:ind w:left="66"/>
              <w:rPr>
                <w:b/>
              </w:rPr>
            </w:pPr>
            <w:r>
              <w:rPr>
                <w:b/>
                <w:spacing w:val="-2"/>
              </w:rPr>
              <w:t>1-</w:t>
            </w:r>
            <w:r>
              <w:rPr>
                <w:b/>
                <w:spacing w:val="-5"/>
              </w:rPr>
              <w:t>200</w:t>
            </w:r>
          </w:p>
        </w:tc>
        <w:tc>
          <w:tcPr>
            <w:tcW w:w="2268" w:type="dxa"/>
          </w:tcPr>
          <w:p w14:paraId="3D12AE1A" w14:textId="77777777" w:rsidR="00380FEF" w:rsidRDefault="00380FEF" w:rsidP="00A208C7">
            <w:pPr>
              <w:pStyle w:val="TableParagraph"/>
              <w:spacing w:before="225"/>
              <w:rPr>
                <w:rFonts w:ascii="Microsoft Sans Serif"/>
              </w:rPr>
            </w:pPr>
          </w:p>
          <w:p w14:paraId="10ADEC72" w14:textId="77777777" w:rsidR="00380FEF" w:rsidRDefault="00380FEF" w:rsidP="00A208C7">
            <w:pPr>
              <w:pStyle w:val="TableParagraph"/>
              <w:ind w:left="20" w:right="1"/>
              <w:jc w:val="center"/>
              <w:rPr>
                <w:rFonts w:ascii="Trebuchet MS"/>
              </w:rPr>
            </w:pPr>
            <w:r>
              <w:rPr>
                <w:rFonts w:ascii="Trebuchet MS"/>
                <w:spacing w:val="-4"/>
              </w:rPr>
              <w:t>1,70</w:t>
            </w:r>
          </w:p>
        </w:tc>
      </w:tr>
      <w:tr w:rsidR="00380FEF" w14:paraId="2D1A460B" w14:textId="77777777" w:rsidTr="00A208C7">
        <w:trPr>
          <w:trHeight w:val="1215"/>
        </w:trPr>
        <w:tc>
          <w:tcPr>
            <w:tcW w:w="4411" w:type="dxa"/>
          </w:tcPr>
          <w:p w14:paraId="76833917" w14:textId="77777777" w:rsidR="00380FEF" w:rsidRDefault="00380FEF" w:rsidP="00A208C7">
            <w:pPr>
              <w:pStyle w:val="TableParagraph"/>
              <w:spacing w:before="227"/>
              <w:ind w:left="69" w:right="46"/>
              <w:jc w:val="both"/>
              <w:rPr>
                <w:b/>
              </w:rPr>
            </w:pPr>
            <w:proofErr w:type="spellStart"/>
            <w:r>
              <w:rPr>
                <w:b/>
              </w:rPr>
              <w:t>Programació</w:t>
            </w:r>
            <w:proofErr w:type="spellEnd"/>
            <w:r>
              <w:rPr>
                <w:b/>
              </w:rPr>
              <w:t xml:space="preserve"> 12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2332162D" w14:textId="77777777" w:rsidR="00380FEF" w:rsidRDefault="00380FEF" w:rsidP="00A208C7">
            <w:pPr>
              <w:pStyle w:val="TableParagraph"/>
              <w:spacing w:before="233"/>
              <w:rPr>
                <w:rFonts w:ascii="Microsoft Sans Serif"/>
              </w:rPr>
            </w:pPr>
          </w:p>
          <w:p w14:paraId="538988B3" w14:textId="77777777" w:rsidR="00380FEF" w:rsidRDefault="00380FEF" w:rsidP="00A208C7">
            <w:pPr>
              <w:pStyle w:val="TableParagraph"/>
              <w:ind w:left="66"/>
              <w:rPr>
                <w:b/>
              </w:rPr>
            </w:pPr>
            <w:r>
              <w:rPr>
                <w:b/>
                <w:spacing w:val="-2"/>
              </w:rPr>
              <w:t>201-</w:t>
            </w:r>
            <w:r>
              <w:rPr>
                <w:b/>
                <w:spacing w:val="-5"/>
              </w:rPr>
              <w:t>500</w:t>
            </w:r>
          </w:p>
        </w:tc>
        <w:tc>
          <w:tcPr>
            <w:tcW w:w="2268" w:type="dxa"/>
          </w:tcPr>
          <w:p w14:paraId="5E4E1863" w14:textId="77777777" w:rsidR="00380FEF" w:rsidRDefault="00380FEF" w:rsidP="00A208C7">
            <w:pPr>
              <w:pStyle w:val="TableParagraph"/>
              <w:spacing w:before="223"/>
              <w:rPr>
                <w:rFonts w:ascii="Microsoft Sans Serif"/>
              </w:rPr>
            </w:pPr>
          </w:p>
          <w:p w14:paraId="750A743D" w14:textId="77777777" w:rsidR="00380FEF" w:rsidRDefault="00380FEF" w:rsidP="00A208C7">
            <w:pPr>
              <w:pStyle w:val="TableParagraph"/>
              <w:ind w:left="20" w:right="1"/>
              <w:jc w:val="center"/>
              <w:rPr>
                <w:rFonts w:ascii="Trebuchet MS"/>
              </w:rPr>
            </w:pPr>
            <w:r>
              <w:rPr>
                <w:rFonts w:ascii="Trebuchet MS"/>
                <w:spacing w:val="-4"/>
              </w:rPr>
              <w:t>1,30</w:t>
            </w:r>
          </w:p>
        </w:tc>
      </w:tr>
      <w:tr w:rsidR="00380FEF" w14:paraId="3AFD648A" w14:textId="77777777" w:rsidTr="00A208C7">
        <w:trPr>
          <w:trHeight w:val="1213"/>
        </w:trPr>
        <w:tc>
          <w:tcPr>
            <w:tcW w:w="4411" w:type="dxa"/>
          </w:tcPr>
          <w:p w14:paraId="63FDCD77" w14:textId="77777777" w:rsidR="00380FEF" w:rsidRDefault="00380FEF" w:rsidP="00A208C7">
            <w:pPr>
              <w:pStyle w:val="TableParagraph"/>
              <w:spacing w:before="227"/>
              <w:ind w:left="69" w:right="46"/>
              <w:jc w:val="both"/>
              <w:rPr>
                <w:b/>
              </w:rPr>
            </w:pPr>
            <w:proofErr w:type="spellStart"/>
            <w:r>
              <w:rPr>
                <w:b/>
              </w:rPr>
              <w:t>Programació</w:t>
            </w:r>
            <w:proofErr w:type="spellEnd"/>
            <w:r>
              <w:rPr>
                <w:b/>
              </w:rPr>
              <w:t xml:space="preserve"> 12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AC03449" w14:textId="77777777" w:rsidR="00380FEF" w:rsidRDefault="00380FEF" w:rsidP="00A208C7">
            <w:pPr>
              <w:pStyle w:val="TableParagraph"/>
              <w:spacing w:before="230"/>
              <w:rPr>
                <w:rFonts w:ascii="Microsoft Sans Serif"/>
              </w:rPr>
            </w:pPr>
          </w:p>
          <w:p w14:paraId="5AA29721" w14:textId="77777777" w:rsidR="00380FEF" w:rsidRDefault="00380FEF" w:rsidP="00A208C7">
            <w:pPr>
              <w:pStyle w:val="TableParagraph"/>
              <w:ind w:left="66"/>
              <w:rPr>
                <w:b/>
              </w:rPr>
            </w:pPr>
            <w:r>
              <w:rPr>
                <w:b/>
                <w:spacing w:val="-2"/>
              </w:rPr>
              <w:t>501-1.000</w:t>
            </w:r>
          </w:p>
        </w:tc>
        <w:tc>
          <w:tcPr>
            <w:tcW w:w="2268" w:type="dxa"/>
          </w:tcPr>
          <w:p w14:paraId="2A8CB930" w14:textId="77777777" w:rsidR="00380FEF" w:rsidRDefault="00380FEF" w:rsidP="00A208C7">
            <w:pPr>
              <w:pStyle w:val="TableParagraph"/>
              <w:spacing w:before="223"/>
              <w:rPr>
                <w:rFonts w:ascii="Microsoft Sans Serif"/>
              </w:rPr>
            </w:pPr>
          </w:p>
          <w:p w14:paraId="73A92500" w14:textId="77777777" w:rsidR="00380FEF" w:rsidRDefault="00380FEF" w:rsidP="00A208C7">
            <w:pPr>
              <w:pStyle w:val="TableParagraph"/>
              <w:ind w:left="20" w:right="1"/>
              <w:jc w:val="center"/>
              <w:rPr>
                <w:rFonts w:ascii="Trebuchet MS"/>
              </w:rPr>
            </w:pPr>
            <w:r>
              <w:rPr>
                <w:rFonts w:ascii="Trebuchet MS"/>
                <w:spacing w:val="-4"/>
              </w:rPr>
              <w:t>1,10</w:t>
            </w:r>
          </w:p>
        </w:tc>
      </w:tr>
      <w:tr w:rsidR="00380FEF" w14:paraId="58F16BEC" w14:textId="77777777" w:rsidTr="00A208C7">
        <w:trPr>
          <w:trHeight w:val="1215"/>
        </w:trPr>
        <w:tc>
          <w:tcPr>
            <w:tcW w:w="4411" w:type="dxa"/>
          </w:tcPr>
          <w:p w14:paraId="2606DF92" w14:textId="77777777" w:rsidR="00380FEF" w:rsidRDefault="00380FEF" w:rsidP="00A208C7">
            <w:pPr>
              <w:pStyle w:val="TableParagraph"/>
              <w:spacing w:before="230"/>
              <w:ind w:left="69" w:right="46"/>
              <w:jc w:val="both"/>
              <w:rPr>
                <w:b/>
              </w:rPr>
            </w:pPr>
            <w:proofErr w:type="spellStart"/>
            <w:r>
              <w:rPr>
                <w:b/>
              </w:rPr>
              <w:t>Programació</w:t>
            </w:r>
            <w:proofErr w:type="spellEnd"/>
            <w:r>
              <w:rPr>
                <w:b/>
              </w:rPr>
              <w:t xml:space="preserve"> 12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70BBAAEB" w14:textId="77777777" w:rsidR="00380FEF" w:rsidRDefault="00380FEF" w:rsidP="00A208C7">
            <w:pPr>
              <w:pStyle w:val="TableParagraph"/>
              <w:spacing w:before="233"/>
              <w:rPr>
                <w:rFonts w:ascii="Microsoft Sans Serif"/>
              </w:rPr>
            </w:pPr>
          </w:p>
          <w:p w14:paraId="6A98F321"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08B41946" w14:textId="77777777" w:rsidR="00380FEF" w:rsidRDefault="00380FEF" w:rsidP="00A208C7">
            <w:pPr>
              <w:pStyle w:val="TableParagraph"/>
              <w:spacing w:before="225"/>
              <w:rPr>
                <w:rFonts w:ascii="Microsoft Sans Serif"/>
              </w:rPr>
            </w:pPr>
          </w:p>
          <w:p w14:paraId="003A5592" w14:textId="77777777" w:rsidR="00380FEF" w:rsidRDefault="00380FEF" w:rsidP="00A208C7">
            <w:pPr>
              <w:pStyle w:val="TableParagraph"/>
              <w:ind w:left="20" w:right="1"/>
              <w:jc w:val="center"/>
              <w:rPr>
                <w:rFonts w:ascii="Trebuchet MS"/>
              </w:rPr>
            </w:pPr>
            <w:r>
              <w:rPr>
                <w:rFonts w:ascii="Trebuchet MS"/>
                <w:spacing w:val="-4"/>
              </w:rPr>
              <w:t>0,60</w:t>
            </w:r>
          </w:p>
        </w:tc>
      </w:tr>
      <w:tr w:rsidR="00380FEF" w14:paraId="36B83537" w14:textId="77777777" w:rsidTr="00A208C7">
        <w:trPr>
          <w:trHeight w:val="1216"/>
        </w:trPr>
        <w:tc>
          <w:tcPr>
            <w:tcW w:w="4411" w:type="dxa"/>
          </w:tcPr>
          <w:p w14:paraId="40C62B2E" w14:textId="77777777" w:rsidR="00380FEF" w:rsidRDefault="00380FEF" w:rsidP="00A208C7">
            <w:pPr>
              <w:pStyle w:val="TableParagraph"/>
              <w:spacing w:before="227"/>
              <w:ind w:left="69" w:right="46"/>
              <w:jc w:val="both"/>
              <w:rPr>
                <w:b/>
              </w:rPr>
            </w:pPr>
            <w:proofErr w:type="spellStart"/>
            <w:r>
              <w:rPr>
                <w:b/>
              </w:rPr>
              <w:t>Programació</w:t>
            </w:r>
            <w:proofErr w:type="spellEnd"/>
            <w:r>
              <w:rPr>
                <w:b/>
              </w:rPr>
              <w:t xml:space="preserve"> 16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D7361E6" w14:textId="77777777" w:rsidR="00380FEF" w:rsidRDefault="00380FEF" w:rsidP="00A208C7">
            <w:pPr>
              <w:pStyle w:val="TableParagraph"/>
              <w:spacing w:before="233"/>
              <w:rPr>
                <w:rFonts w:ascii="Microsoft Sans Serif"/>
              </w:rPr>
            </w:pPr>
          </w:p>
          <w:p w14:paraId="1E7F7465" w14:textId="77777777" w:rsidR="00380FEF" w:rsidRDefault="00380FEF" w:rsidP="00A208C7">
            <w:pPr>
              <w:pStyle w:val="TableParagraph"/>
              <w:ind w:left="66"/>
              <w:rPr>
                <w:b/>
              </w:rPr>
            </w:pPr>
            <w:r>
              <w:rPr>
                <w:b/>
                <w:spacing w:val="-2"/>
              </w:rPr>
              <w:t>1-</w:t>
            </w:r>
            <w:r>
              <w:rPr>
                <w:b/>
                <w:spacing w:val="-5"/>
              </w:rPr>
              <w:t>200</w:t>
            </w:r>
          </w:p>
        </w:tc>
        <w:tc>
          <w:tcPr>
            <w:tcW w:w="2268" w:type="dxa"/>
          </w:tcPr>
          <w:p w14:paraId="1AA1173E" w14:textId="77777777" w:rsidR="00380FEF" w:rsidRDefault="00380FEF" w:rsidP="00A208C7">
            <w:pPr>
              <w:pStyle w:val="TableParagraph"/>
              <w:spacing w:before="223"/>
              <w:rPr>
                <w:rFonts w:ascii="Microsoft Sans Serif"/>
              </w:rPr>
            </w:pPr>
          </w:p>
          <w:p w14:paraId="3105631E" w14:textId="77777777" w:rsidR="00380FEF" w:rsidRDefault="00380FEF" w:rsidP="00A208C7">
            <w:pPr>
              <w:pStyle w:val="TableParagraph"/>
              <w:ind w:left="20" w:right="1"/>
              <w:jc w:val="center"/>
              <w:rPr>
                <w:rFonts w:ascii="Trebuchet MS"/>
              </w:rPr>
            </w:pPr>
            <w:r>
              <w:rPr>
                <w:rFonts w:ascii="Trebuchet MS"/>
                <w:spacing w:val="-4"/>
              </w:rPr>
              <w:t>1,60</w:t>
            </w:r>
          </w:p>
        </w:tc>
      </w:tr>
    </w:tbl>
    <w:p w14:paraId="1F921C2B" w14:textId="77777777" w:rsidR="00380FEF" w:rsidRDefault="00380FEF" w:rsidP="00380FEF">
      <w:pPr>
        <w:pStyle w:val="TableParagraph"/>
        <w:jc w:val="center"/>
        <w:rPr>
          <w:rFonts w:ascii="Trebuchet MS"/>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49C7EE0F" w14:textId="77777777" w:rsidTr="00A208C7">
        <w:trPr>
          <w:trHeight w:val="1216"/>
        </w:trPr>
        <w:tc>
          <w:tcPr>
            <w:tcW w:w="4411" w:type="dxa"/>
            <w:tcBorders>
              <w:top w:val="nil"/>
            </w:tcBorders>
          </w:tcPr>
          <w:p w14:paraId="6B528A83" w14:textId="038DD9D2" w:rsidR="00380FEF" w:rsidRDefault="00380FEF" w:rsidP="00A208C7">
            <w:pPr>
              <w:pStyle w:val="TableParagraph"/>
              <w:spacing w:before="228"/>
              <w:ind w:left="69" w:right="46"/>
              <w:jc w:val="both"/>
              <w:rPr>
                <w:b/>
              </w:rPr>
            </w:pPr>
            <w:proofErr w:type="spellStart"/>
            <w:r>
              <w:rPr>
                <w:b/>
              </w:rPr>
              <w:lastRenderedPageBreak/>
              <w:t>Programació</w:t>
            </w:r>
            <w:proofErr w:type="spellEnd"/>
            <w:r>
              <w:rPr>
                <w:b/>
              </w:rPr>
              <w:t xml:space="preserve"> 16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Borders>
              <w:top w:val="nil"/>
            </w:tcBorders>
          </w:tcPr>
          <w:p w14:paraId="5898A25F" w14:textId="77777777" w:rsidR="00380FEF" w:rsidRDefault="00380FEF" w:rsidP="00A208C7">
            <w:pPr>
              <w:pStyle w:val="TableParagraph"/>
              <w:spacing w:before="233"/>
              <w:rPr>
                <w:rFonts w:ascii="Microsoft Sans Serif"/>
              </w:rPr>
            </w:pPr>
          </w:p>
          <w:p w14:paraId="729A0E2B" w14:textId="77777777" w:rsidR="00380FEF" w:rsidRDefault="00380FEF" w:rsidP="00A208C7">
            <w:pPr>
              <w:pStyle w:val="TableParagraph"/>
              <w:ind w:left="66"/>
              <w:rPr>
                <w:b/>
              </w:rPr>
            </w:pPr>
            <w:r>
              <w:rPr>
                <w:b/>
                <w:spacing w:val="-2"/>
              </w:rPr>
              <w:t>201-</w:t>
            </w:r>
            <w:r>
              <w:rPr>
                <w:b/>
                <w:spacing w:val="-5"/>
              </w:rPr>
              <w:t>500</w:t>
            </w:r>
          </w:p>
        </w:tc>
        <w:tc>
          <w:tcPr>
            <w:tcW w:w="2268" w:type="dxa"/>
            <w:tcBorders>
              <w:top w:val="nil"/>
            </w:tcBorders>
          </w:tcPr>
          <w:p w14:paraId="1B1E8AE6" w14:textId="77777777" w:rsidR="00380FEF" w:rsidRDefault="00380FEF" w:rsidP="00A208C7">
            <w:pPr>
              <w:pStyle w:val="TableParagraph"/>
              <w:spacing w:before="223"/>
              <w:rPr>
                <w:rFonts w:ascii="Microsoft Sans Serif"/>
              </w:rPr>
            </w:pPr>
          </w:p>
          <w:p w14:paraId="7DC35605" w14:textId="77777777" w:rsidR="00380FEF" w:rsidRDefault="00380FEF" w:rsidP="00A208C7">
            <w:pPr>
              <w:pStyle w:val="TableParagraph"/>
              <w:ind w:left="20" w:right="1"/>
              <w:jc w:val="center"/>
              <w:rPr>
                <w:rFonts w:ascii="Trebuchet MS"/>
              </w:rPr>
            </w:pPr>
            <w:r>
              <w:rPr>
                <w:rFonts w:ascii="Trebuchet MS"/>
                <w:spacing w:val="-4"/>
              </w:rPr>
              <w:t>1,55</w:t>
            </w:r>
          </w:p>
        </w:tc>
      </w:tr>
      <w:tr w:rsidR="00380FEF" w14:paraId="7BE08BA5" w14:textId="77777777" w:rsidTr="00A208C7">
        <w:trPr>
          <w:trHeight w:val="1213"/>
        </w:trPr>
        <w:tc>
          <w:tcPr>
            <w:tcW w:w="4411" w:type="dxa"/>
          </w:tcPr>
          <w:p w14:paraId="16049330" w14:textId="77777777" w:rsidR="00380FEF" w:rsidRDefault="00380FEF" w:rsidP="00A208C7">
            <w:pPr>
              <w:pStyle w:val="TableParagraph"/>
              <w:spacing w:before="227"/>
              <w:ind w:left="69" w:right="46"/>
              <w:jc w:val="both"/>
              <w:rPr>
                <w:b/>
              </w:rPr>
            </w:pPr>
            <w:proofErr w:type="spellStart"/>
            <w:r>
              <w:rPr>
                <w:b/>
              </w:rPr>
              <w:t>Programació</w:t>
            </w:r>
            <w:proofErr w:type="spellEnd"/>
            <w:r>
              <w:rPr>
                <w:b/>
              </w:rPr>
              <w:t xml:space="preserve"> 16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88F54D4" w14:textId="77777777" w:rsidR="00380FEF" w:rsidRDefault="00380FEF" w:rsidP="00A208C7">
            <w:pPr>
              <w:pStyle w:val="TableParagraph"/>
              <w:spacing w:before="230"/>
              <w:rPr>
                <w:rFonts w:ascii="Microsoft Sans Serif"/>
              </w:rPr>
            </w:pPr>
          </w:p>
          <w:p w14:paraId="3DB6324A" w14:textId="77777777" w:rsidR="00380FEF" w:rsidRDefault="00380FEF" w:rsidP="00A208C7">
            <w:pPr>
              <w:pStyle w:val="TableParagraph"/>
              <w:ind w:left="66"/>
              <w:rPr>
                <w:b/>
              </w:rPr>
            </w:pPr>
            <w:r>
              <w:rPr>
                <w:b/>
                <w:spacing w:val="-2"/>
              </w:rPr>
              <w:t>501-1.000</w:t>
            </w:r>
          </w:p>
        </w:tc>
        <w:tc>
          <w:tcPr>
            <w:tcW w:w="2268" w:type="dxa"/>
          </w:tcPr>
          <w:p w14:paraId="11B42298" w14:textId="77777777" w:rsidR="00380FEF" w:rsidRDefault="00380FEF" w:rsidP="00A208C7">
            <w:pPr>
              <w:pStyle w:val="TableParagraph"/>
              <w:spacing w:before="223"/>
              <w:rPr>
                <w:rFonts w:ascii="Microsoft Sans Serif"/>
              </w:rPr>
            </w:pPr>
          </w:p>
          <w:p w14:paraId="469FCF4D" w14:textId="77777777" w:rsidR="00380FEF" w:rsidRDefault="00380FEF" w:rsidP="00A208C7">
            <w:pPr>
              <w:pStyle w:val="TableParagraph"/>
              <w:ind w:left="20" w:right="1"/>
              <w:jc w:val="center"/>
              <w:rPr>
                <w:rFonts w:ascii="Trebuchet MS"/>
              </w:rPr>
            </w:pPr>
            <w:r>
              <w:rPr>
                <w:rFonts w:ascii="Trebuchet MS"/>
                <w:spacing w:val="-4"/>
              </w:rPr>
              <w:t>1,25</w:t>
            </w:r>
          </w:p>
        </w:tc>
      </w:tr>
      <w:tr w:rsidR="00380FEF" w14:paraId="40341331" w14:textId="77777777" w:rsidTr="00A208C7">
        <w:trPr>
          <w:trHeight w:val="1216"/>
        </w:trPr>
        <w:tc>
          <w:tcPr>
            <w:tcW w:w="4411" w:type="dxa"/>
          </w:tcPr>
          <w:p w14:paraId="705A2E80" w14:textId="77777777" w:rsidR="00380FEF" w:rsidRDefault="00380FEF" w:rsidP="00A208C7">
            <w:pPr>
              <w:pStyle w:val="TableParagraph"/>
              <w:spacing w:before="230"/>
              <w:ind w:left="69" w:right="46"/>
              <w:jc w:val="both"/>
              <w:rPr>
                <w:b/>
              </w:rPr>
            </w:pPr>
            <w:proofErr w:type="spellStart"/>
            <w:r>
              <w:rPr>
                <w:b/>
              </w:rPr>
              <w:t>Programació</w:t>
            </w:r>
            <w:proofErr w:type="spellEnd"/>
            <w:r>
              <w:rPr>
                <w:b/>
              </w:rPr>
              <w:t xml:space="preserve"> 16 </w:t>
            </w:r>
            <w:proofErr w:type="spellStart"/>
            <w:r>
              <w:rPr>
                <w:b/>
              </w:rPr>
              <w:t>pàgines</w:t>
            </w:r>
            <w:proofErr w:type="spellEnd"/>
            <w:r>
              <w:rPr>
                <w:b/>
              </w:rPr>
              <w:t xml:space="preserve"> 30x21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EB6E48D" w14:textId="77777777" w:rsidR="00380FEF" w:rsidRDefault="00380FEF" w:rsidP="00A208C7">
            <w:pPr>
              <w:pStyle w:val="TableParagraph"/>
              <w:spacing w:before="233"/>
              <w:rPr>
                <w:rFonts w:ascii="Microsoft Sans Serif"/>
              </w:rPr>
            </w:pPr>
          </w:p>
          <w:p w14:paraId="596ADF65"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74090E4A" w14:textId="77777777" w:rsidR="00380FEF" w:rsidRDefault="00380FEF" w:rsidP="00A208C7">
            <w:pPr>
              <w:pStyle w:val="TableParagraph"/>
              <w:spacing w:before="236"/>
              <w:rPr>
                <w:rFonts w:ascii="Microsoft Sans Serif"/>
              </w:rPr>
            </w:pPr>
          </w:p>
          <w:p w14:paraId="1A761C9B" w14:textId="77777777" w:rsidR="00380FEF" w:rsidRDefault="00380FEF" w:rsidP="00A208C7">
            <w:pPr>
              <w:pStyle w:val="TableParagraph"/>
              <w:ind w:left="20" w:right="1"/>
              <w:jc w:val="center"/>
              <w:rPr>
                <w:rFonts w:ascii="Microsoft Sans Serif"/>
              </w:rPr>
            </w:pPr>
            <w:r>
              <w:rPr>
                <w:rFonts w:ascii="Microsoft Sans Serif"/>
                <w:spacing w:val="-4"/>
              </w:rPr>
              <w:t>1,00</w:t>
            </w:r>
          </w:p>
        </w:tc>
      </w:tr>
      <w:tr w:rsidR="00380FEF" w14:paraId="0827CF49" w14:textId="77777777" w:rsidTr="00A208C7">
        <w:trPr>
          <w:trHeight w:val="1213"/>
        </w:trPr>
        <w:tc>
          <w:tcPr>
            <w:tcW w:w="4411" w:type="dxa"/>
          </w:tcPr>
          <w:p w14:paraId="28D11113"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7788CA4F" w14:textId="77777777" w:rsidR="00380FEF" w:rsidRDefault="00380FEF" w:rsidP="00A208C7">
            <w:pPr>
              <w:pStyle w:val="TableParagraph"/>
              <w:spacing w:before="233"/>
              <w:rPr>
                <w:rFonts w:ascii="Microsoft Sans Serif"/>
              </w:rPr>
            </w:pPr>
          </w:p>
          <w:p w14:paraId="55C632AE" w14:textId="77777777" w:rsidR="00380FEF" w:rsidRDefault="00380FEF" w:rsidP="00A208C7">
            <w:pPr>
              <w:pStyle w:val="TableParagraph"/>
              <w:ind w:left="66"/>
              <w:rPr>
                <w:b/>
              </w:rPr>
            </w:pPr>
            <w:r>
              <w:rPr>
                <w:b/>
                <w:spacing w:val="-2"/>
              </w:rPr>
              <w:t>1-</w:t>
            </w:r>
            <w:r>
              <w:rPr>
                <w:b/>
                <w:spacing w:val="-5"/>
              </w:rPr>
              <w:t>200</w:t>
            </w:r>
          </w:p>
        </w:tc>
        <w:tc>
          <w:tcPr>
            <w:tcW w:w="2268" w:type="dxa"/>
          </w:tcPr>
          <w:p w14:paraId="2F933253" w14:textId="77777777" w:rsidR="00380FEF" w:rsidRDefault="00380FEF" w:rsidP="00A208C7">
            <w:pPr>
              <w:pStyle w:val="TableParagraph"/>
              <w:spacing w:before="223"/>
              <w:rPr>
                <w:rFonts w:ascii="Microsoft Sans Serif"/>
              </w:rPr>
            </w:pPr>
          </w:p>
          <w:p w14:paraId="3CFE7052" w14:textId="77777777" w:rsidR="00380FEF" w:rsidRDefault="00380FEF" w:rsidP="00A208C7">
            <w:pPr>
              <w:pStyle w:val="TableParagraph"/>
              <w:ind w:left="20" w:right="1"/>
              <w:jc w:val="center"/>
              <w:rPr>
                <w:rFonts w:ascii="Trebuchet MS"/>
              </w:rPr>
            </w:pPr>
            <w:r>
              <w:rPr>
                <w:rFonts w:ascii="Trebuchet MS"/>
                <w:spacing w:val="-4"/>
              </w:rPr>
              <w:t>2,10</w:t>
            </w:r>
          </w:p>
        </w:tc>
      </w:tr>
      <w:tr w:rsidR="00380FEF" w14:paraId="32E74A37" w14:textId="77777777" w:rsidTr="00A208C7">
        <w:trPr>
          <w:trHeight w:val="1216"/>
        </w:trPr>
        <w:tc>
          <w:tcPr>
            <w:tcW w:w="4411" w:type="dxa"/>
          </w:tcPr>
          <w:p w14:paraId="7A47E0A8"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20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28295A0" w14:textId="77777777" w:rsidR="00380FEF" w:rsidRDefault="00380FEF" w:rsidP="00A208C7">
            <w:pPr>
              <w:pStyle w:val="TableParagraph"/>
              <w:spacing w:before="233"/>
              <w:rPr>
                <w:rFonts w:ascii="Microsoft Sans Serif"/>
              </w:rPr>
            </w:pPr>
          </w:p>
          <w:p w14:paraId="56B2FA0F" w14:textId="77777777" w:rsidR="00380FEF" w:rsidRDefault="00380FEF" w:rsidP="00A208C7">
            <w:pPr>
              <w:pStyle w:val="TableParagraph"/>
              <w:ind w:left="66"/>
              <w:rPr>
                <w:b/>
              </w:rPr>
            </w:pPr>
            <w:r>
              <w:rPr>
                <w:b/>
                <w:spacing w:val="-2"/>
              </w:rPr>
              <w:t>201-</w:t>
            </w:r>
            <w:r>
              <w:rPr>
                <w:b/>
                <w:spacing w:val="-5"/>
              </w:rPr>
              <w:t>500</w:t>
            </w:r>
          </w:p>
        </w:tc>
        <w:tc>
          <w:tcPr>
            <w:tcW w:w="2268" w:type="dxa"/>
          </w:tcPr>
          <w:p w14:paraId="2B2FF09C" w14:textId="77777777" w:rsidR="00380FEF" w:rsidRDefault="00380FEF" w:rsidP="00A208C7">
            <w:pPr>
              <w:pStyle w:val="TableParagraph"/>
              <w:spacing w:before="225"/>
              <w:rPr>
                <w:rFonts w:ascii="Microsoft Sans Serif"/>
              </w:rPr>
            </w:pPr>
          </w:p>
          <w:p w14:paraId="692E5E5F" w14:textId="77777777" w:rsidR="00380FEF" w:rsidRDefault="00380FEF" w:rsidP="00A208C7">
            <w:pPr>
              <w:pStyle w:val="TableParagraph"/>
              <w:ind w:left="20" w:right="1"/>
              <w:jc w:val="center"/>
              <w:rPr>
                <w:rFonts w:ascii="Trebuchet MS"/>
              </w:rPr>
            </w:pPr>
            <w:r>
              <w:rPr>
                <w:rFonts w:ascii="Trebuchet MS"/>
                <w:spacing w:val="-4"/>
              </w:rPr>
              <w:t>1,85</w:t>
            </w:r>
          </w:p>
        </w:tc>
      </w:tr>
      <w:tr w:rsidR="00380FEF" w14:paraId="7F10F3E7" w14:textId="77777777" w:rsidTr="00A208C7">
        <w:trPr>
          <w:trHeight w:val="1216"/>
        </w:trPr>
        <w:tc>
          <w:tcPr>
            <w:tcW w:w="4411" w:type="dxa"/>
          </w:tcPr>
          <w:p w14:paraId="6E16E270"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7EF9E74F" w14:textId="77777777" w:rsidR="00380FEF" w:rsidRDefault="00380FEF" w:rsidP="00A208C7">
            <w:pPr>
              <w:pStyle w:val="TableParagraph"/>
              <w:spacing w:before="233"/>
              <w:rPr>
                <w:rFonts w:ascii="Microsoft Sans Serif"/>
              </w:rPr>
            </w:pPr>
          </w:p>
          <w:p w14:paraId="542BAF05" w14:textId="77777777" w:rsidR="00380FEF" w:rsidRDefault="00380FEF" w:rsidP="00A208C7">
            <w:pPr>
              <w:pStyle w:val="TableParagraph"/>
              <w:ind w:left="66"/>
              <w:rPr>
                <w:b/>
              </w:rPr>
            </w:pPr>
            <w:r>
              <w:rPr>
                <w:b/>
                <w:spacing w:val="-2"/>
              </w:rPr>
              <w:t>501-1.000</w:t>
            </w:r>
          </w:p>
        </w:tc>
        <w:tc>
          <w:tcPr>
            <w:tcW w:w="2268" w:type="dxa"/>
          </w:tcPr>
          <w:p w14:paraId="2AE62D42" w14:textId="77777777" w:rsidR="00380FEF" w:rsidRDefault="00380FEF" w:rsidP="00A208C7">
            <w:pPr>
              <w:pStyle w:val="TableParagraph"/>
              <w:spacing w:before="223"/>
              <w:rPr>
                <w:rFonts w:ascii="Microsoft Sans Serif"/>
              </w:rPr>
            </w:pPr>
          </w:p>
          <w:p w14:paraId="5B62F9AB" w14:textId="77777777" w:rsidR="00380FEF" w:rsidRDefault="00380FEF" w:rsidP="00A208C7">
            <w:pPr>
              <w:pStyle w:val="TableParagraph"/>
              <w:ind w:left="20" w:right="1"/>
              <w:jc w:val="center"/>
              <w:rPr>
                <w:rFonts w:ascii="Trebuchet MS"/>
              </w:rPr>
            </w:pPr>
            <w:r>
              <w:rPr>
                <w:rFonts w:ascii="Trebuchet MS"/>
                <w:spacing w:val="-4"/>
              </w:rPr>
              <w:t>1,45</w:t>
            </w:r>
          </w:p>
        </w:tc>
      </w:tr>
      <w:tr w:rsidR="00380FEF" w14:paraId="3FC9C877" w14:textId="77777777" w:rsidTr="00A208C7">
        <w:trPr>
          <w:trHeight w:val="1213"/>
        </w:trPr>
        <w:tc>
          <w:tcPr>
            <w:tcW w:w="4411" w:type="dxa"/>
          </w:tcPr>
          <w:p w14:paraId="4869DC81"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203D16CF" w14:textId="77777777" w:rsidR="00380FEF" w:rsidRDefault="00380FEF" w:rsidP="00A208C7">
            <w:pPr>
              <w:pStyle w:val="TableParagraph"/>
              <w:spacing w:before="230"/>
              <w:rPr>
                <w:rFonts w:ascii="Microsoft Sans Serif"/>
              </w:rPr>
            </w:pPr>
          </w:p>
          <w:p w14:paraId="62A0C3C9"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4C83E5E3" w14:textId="77777777" w:rsidR="00380FEF" w:rsidRDefault="00380FEF" w:rsidP="00A208C7">
            <w:pPr>
              <w:pStyle w:val="TableParagraph"/>
              <w:spacing w:before="223"/>
              <w:rPr>
                <w:rFonts w:ascii="Microsoft Sans Serif"/>
              </w:rPr>
            </w:pPr>
          </w:p>
          <w:p w14:paraId="7B171692" w14:textId="77777777" w:rsidR="00380FEF" w:rsidRDefault="00380FEF" w:rsidP="00A208C7">
            <w:pPr>
              <w:pStyle w:val="TableParagraph"/>
              <w:ind w:left="20" w:right="1"/>
              <w:jc w:val="center"/>
              <w:rPr>
                <w:rFonts w:ascii="Trebuchet MS"/>
              </w:rPr>
            </w:pPr>
            <w:r>
              <w:rPr>
                <w:rFonts w:ascii="Trebuchet MS"/>
                <w:spacing w:val="-4"/>
              </w:rPr>
              <w:t>1,10</w:t>
            </w:r>
          </w:p>
        </w:tc>
      </w:tr>
      <w:tr w:rsidR="00380FEF" w14:paraId="6EE44940" w14:textId="77777777" w:rsidTr="00A208C7">
        <w:trPr>
          <w:trHeight w:val="1216"/>
        </w:trPr>
        <w:tc>
          <w:tcPr>
            <w:tcW w:w="4411" w:type="dxa"/>
          </w:tcPr>
          <w:p w14:paraId="3B1C4696"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24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6CCBBAA" w14:textId="77777777" w:rsidR="00380FEF" w:rsidRDefault="00380FEF" w:rsidP="00A208C7">
            <w:pPr>
              <w:pStyle w:val="TableParagraph"/>
              <w:spacing w:before="233"/>
              <w:rPr>
                <w:rFonts w:ascii="Microsoft Sans Serif"/>
              </w:rPr>
            </w:pPr>
          </w:p>
          <w:p w14:paraId="37483410" w14:textId="77777777" w:rsidR="00380FEF" w:rsidRDefault="00380FEF" w:rsidP="00A208C7">
            <w:pPr>
              <w:pStyle w:val="TableParagraph"/>
              <w:ind w:left="66"/>
              <w:rPr>
                <w:b/>
              </w:rPr>
            </w:pPr>
            <w:r>
              <w:rPr>
                <w:b/>
                <w:spacing w:val="-2"/>
              </w:rPr>
              <w:t>1-</w:t>
            </w:r>
            <w:r>
              <w:rPr>
                <w:b/>
                <w:spacing w:val="-5"/>
              </w:rPr>
              <w:t>200</w:t>
            </w:r>
          </w:p>
        </w:tc>
        <w:tc>
          <w:tcPr>
            <w:tcW w:w="2268" w:type="dxa"/>
          </w:tcPr>
          <w:p w14:paraId="68021257" w14:textId="77777777" w:rsidR="00380FEF" w:rsidRDefault="00380FEF" w:rsidP="00A208C7">
            <w:pPr>
              <w:pStyle w:val="TableParagraph"/>
              <w:spacing w:before="223"/>
              <w:rPr>
                <w:rFonts w:ascii="Microsoft Sans Serif"/>
              </w:rPr>
            </w:pPr>
          </w:p>
          <w:p w14:paraId="32868D37" w14:textId="77777777" w:rsidR="00380FEF" w:rsidRDefault="00380FEF" w:rsidP="00A208C7">
            <w:pPr>
              <w:pStyle w:val="TableParagraph"/>
              <w:ind w:left="20" w:right="1"/>
              <w:jc w:val="center"/>
              <w:rPr>
                <w:rFonts w:ascii="Trebuchet MS"/>
              </w:rPr>
            </w:pPr>
            <w:r>
              <w:rPr>
                <w:rFonts w:ascii="Trebuchet MS"/>
                <w:spacing w:val="-4"/>
              </w:rPr>
              <w:t>2,30</w:t>
            </w:r>
          </w:p>
        </w:tc>
      </w:tr>
      <w:tr w:rsidR="00380FEF" w14:paraId="4E549486" w14:textId="77777777" w:rsidTr="00A208C7">
        <w:trPr>
          <w:trHeight w:val="1213"/>
        </w:trPr>
        <w:tc>
          <w:tcPr>
            <w:tcW w:w="4411" w:type="dxa"/>
          </w:tcPr>
          <w:p w14:paraId="46DB0706"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24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5BA944E0" w14:textId="77777777" w:rsidR="00380FEF" w:rsidRDefault="00380FEF" w:rsidP="00A208C7">
            <w:pPr>
              <w:pStyle w:val="TableParagraph"/>
              <w:spacing w:before="230"/>
              <w:rPr>
                <w:rFonts w:ascii="Microsoft Sans Serif"/>
              </w:rPr>
            </w:pPr>
          </w:p>
          <w:p w14:paraId="07C41B19" w14:textId="77777777" w:rsidR="00380FEF" w:rsidRDefault="00380FEF" w:rsidP="00A208C7">
            <w:pPr>
              <w:pStyle w:val="TableParagraph"/>
              <w:ind w:left="66"/>
              <w:rPr>
                <w:b/>
              </w:rPr>
            </w:pPr>
            <w:r>
              <w:rPr>
                <w:b/>
                <w:spacing w:val="-2"/>
              </w:rPr>
              <w:t>201-</w:t>
            </w:r>
            <w:r>
              <w:rPr>
                <w:b/>
                <w:spacing w:val="-5"/>
              </w:rPr>
              <w:t>500</w:t>
            </w:r>
          </w:p>
        </w:tc>
        <w:tc>
          <w:tcPr>
            <w:tcW w:w="2268" w:type="dxa"/>
          </w:tcPr>
          <w:p w14:paraId="095039C5" w14:textId="77777777" w:rsidR="00380FEF" w:rsidRDefault="00380FEF" w:rsidP="00A208C7">
            <w:pPr>
              <w:pStyle w:val="TableParagraph"/>
              <w:spacing w:before="223"/>
              <w:rPr>
                <w:rFonts w:ascii="Microsoft Sans Serif"/>
              </w:rPr>
            </w:pPr>
          </w:p>
          <w:p w14:paraId="65C4EA12" w14:textId="77777777" w:rsidR="00380FEF" w:rsidRDefault="00380FEF" w:rsidP="00A208C7">
            <w:pPr>
              <w:pStyle w:val="TableParagraph"/>
              <w:ind w:left="20" w:right="1"/>
              <w:jc w:val="center"/>
              <w:rPr>
                <w:rFonts w:ascii="Trebuchet MS"/>
              </w:rPr>
            </w:pPr>
            <w:r>
              <w:rPr>
                <w:rFonts w:ascii="Trebuchet MS"/>
                <w:spacing w:val="-4"/>
              </w:rPr>
              <w:t>1,85</w:t>
            </w:r>
          </w:p>
        </w:tc>
      </w:tr>
      <w:tr w:rsidR="00380FEF" w14:paraId="36CE4C62" w14:textId="77777777" w:rsidTr="00A208C7">
        <w:trPr>
          <w:trHeight w:val="1216"/>
        </w:trPr>
        <w:tc>
          <w:tcPr>
            <w:tcW w:w="4411" w:type="dxa"/>
          </w:tcPr>
          <w:p w14:paraId="1DD2A64F"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24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542DF12" w14:textId="77777777" w:rsidR="00380FEF" w:rsidRDefault="00380FEF" w:rsidP="00A208C7">
            <w:pPr>
              <w:pStyle w:val="TableParagraph"/>
              <w:spacing w:before="233"/>
              <w:rPr>
                <w:rFonts w:ascii="Microsoft Sans Serif"/>
              </w:rPr>
            </w:pPr>
          </w:p>
          <w:p w14:paraId="61747C1F" w14:textId="77777777" w:rsidR="00380FEF" w:rsidRDefault="00380FEF" w:rsidP="00A208C7">
            <w:pPr>
              <w:pStyle w:val="TableParagraph"/>
              <w:ind w:left="66"/>
              <w:rPr>
                <w:b/>
              </w:rPr>
            </w:pPr>
            <w:r>
              <w:rPr>
                <w:b/>
                <w:spacing w:val="-2"/>
              </w:rPr>
              <w:t>501-1.000</w:t>
            </w:r>
          </w:p>
        </w:tc>
        <w:tc>
          <w:tcPr>
            <w:tcW w:w="2268" w:type="dxa"/>
          </w:tcPr>
          <w:p w14:paraId="4CCA8F25" w14:textId="77777777" w:rsidR="00380FEF" w:rsidRDefault="00380FEF" w:rsidP="00A208C7">
            <w:pPr>
              <w:pStyle w:val="TableParagraph"/>
              <w:spacing w:before="225"/>
              <w:rPr>
                <w:rFonts w:ascii="Microsoft Sans Serif"/>
              </w:rPr>
            </w:pPr>
          </w:p>
          <w:p w14:paraId="11E26F23" w14:textId="77777777" w:rsidR="00380FEF" w:rsidRDefault="00380FEF" w:rsidP="00A208C7">
            <w:pPr>
              <w:pStyle w:val="TableParagraph"/>
              <w:ind w:left="20" w:right="1"/>
              <w:jc w:val="center"/>
              <w:rPr>
                <w:rFonts w:ascii="Trebuchet MS"/>
              </w:rPr>
            </w:pPr>
            <w:r>
              <w:rPr>
                <w:rFonts w:ascii="Trebuchet MS"/>
                <w:spacing w:val="-4"/>
              </w:rPr>
              <w:t>1,45</w:t>
            </w:r>
          </w:p>
        </w:tc>
      </w:tr>
      <w:tr w:rsidR="00380FEF" w14:paraId="446CA8DC" w14:textId="77777777" w:rsidTr="00A208C7">
        <w:trPr>
          <w:trHeight w:val="1215"/>
        </w:trPr>
        <w:tc>
          <w:tcPr>
            <w:tcW w:w="4411" w:type="dxa"/>
          </w:tcPr>
          <w:p w14:paraId="23552E0F"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24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5D4C2DA" w14:textId="77777777" w:rsidR="00380FEF" w:rsidRDefault="00380FEF" w:rsidP="00A208C7">
            <w:pPr>
              <w:pStyle w:val="TableParagraph"/>
              <w:spacing w:before="233"/>
              <w:rPr>
                <w:rFonts w:ascii="Microsoft Sans Serif"/>
              </w:rPr>
            </w:pPr>
          </w:p>
          <w:p w14:paraId="1E43F106"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2F824620" w14:textId="77777777" w:rsidR="00380FEF" w:rsidRDefault="00380FEF" w:rsidP="00A208C7">
            <w:pPr>
              <w:pStyle w:val="TableParagraph"/>
              <w:spacing w:before="223"/>
              <w:rPr>
                <w:rFonts w:ascii="Microsoft Sans Serif"/>
              </w:rPr>
            </w:pPr>
          </w:p>
          <w:p w14:paraId="33C91663" w14:textId="77777777" w:rsidR="00380FEF" w:rsidRDefault="00380FEF" w:rsidP="00A208C7">
            <w:pPr>
              <w:pStyle w:val="TableParagraph"/>
              <w:ind w:left="20" w:right="1"/>
              <w:jc w:val="center"/>
              <w:rPr>
                <w:rFonts w:ascii="Trebuchet MS"/>
              </w:rPr>
            </w:pPr>
            <w:r>
              <w:rPr>
                <w:rFonts w:ascii="Trebuchet MS"/>
                <w:spacing w:val="-4"/>
              </w:rPr>
              <w:t>1,10</w:t>
            </w:r>
          </w:p>
        </w:tc>
      </w:tr>
    </w:tbl>
    <w:p w14:paraId="710A0972" w14:textId="77777777" w:rsidR="00380FEF" w:rsidRDefault="00380FEF" w:rsidP="00380FEF">
      <w:pPr>
        <w:pStyle w:val="TableParagraph"/>
        <w:jc w:val="center"/>
        <w:rPr>
          <w:rFonts w:ascii="Trebuchet MS"/>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3FB4A453" w14:textId="77777777" w:rsidTr="00A208C7">
        <w:trPr>
          <w:trHeight w:val="1216"/>
        </w:trPr>
        <w:tc>
          <w:tcPr>
            <w:tcW w:w="4411" w:type="dxa"/>
            <w:tcBorders>
              <w:top w:val="nil"/>
            </w:tcBorders>
          </w:tcPr>
          <w:p w14:paraId="2332E33E" w14:textId="77777777" w:rsidR="00380FEF" w:rsidRDefault="00380FEF" w:rsidP="00A208C7">
            <w:pPr>
              <w:pStyle w:val="TableParagraph"/>
              <w:spacing w:before="228"/>
              <w:ind w:left="69" w:right="48"/>
              <w:jc w:val="both"/>
              <w:rPr>
                <w:b/>
              </w:rPr>
            </w:pPr>
            <w:proofErr w:type="spellStart"/>
            <w:r>
              <w:rPr>
                <w:b/>
              </w:rPr>
              <w:lastRenderedPageBreak/>
              <w:t>Programació</w:t>
            </w:r>
            <w:proofErr w:type="spellEnd"/>
            <w:r>
              <w:rPr>
                <w:b/>
              </w:rPr>
              <w:t xml:space="preserve"> 28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Borders>
              <w:top w:val="nil"/>
            </w:tcBorders>
          </w:tcPr>
          <w:p w14:paraId="72448F85" w14:textId="77777777" w:rsidR="00380FEF" w:rsidRDefault="00380FEF" w:rsidP="00A208C7">
            <w:pPr>
              <w:pStyle w:val="TableParagraph"/>
              <w:spacing w:before="233"/>
              <w:rPr>
                <w:rFonts w:ascii="Microsoft Sans Serif"/>
              </w:rPr>
            </w:pPr>
          </w:p>
          <w:p w14:paraId="4B42E4E4" w14:textId="77777777" w:rsidR="00380FEF" w:rsidRDefault="00380FEF" w:rsidP="00A208C7">
            <w:pPr>
              <w:pStyle w:val="TableParagraph"/>
              <w:ind w:left="66"/>
              <w:rPr>
                <w:b/>
              </w:rPr>
            </w:pPr>
            <w:r>
              <w:rPr>
                <w:b/>
                <w:spacing w:val="-2"/>
              </w:rPr>
              <w:t>1-</w:t>
            </w:r>
            <w:r>
              <w:rPr>
                <w:b/>
                <w:spacing w:val="-5"/>
              </w:rPr>
              <w:t>200</w:t>
            </w:r>
          </w:p>
        </w:tc>
        <w:tc>
          <w:tcPr>
            <w:tcW w:w="2268" w:type="dxa"/>
            <w:tcBorders>
              <w:top w:val="nil"/>
            </w:tcBorders>
          </w:tcPr>
          <w:p w14:paraId="6053D72B" w14:textId="77777777" w:rsidR="00380FEF" w:rsidRDefault="00380FEF" w:rsidP="00A208C7">
            <w:pPr>
              <w:pStyle w:val="TableParagraph"/>
              <w:spacing w:before="223"/>
              <w:rPr>
                <w:rFonts w:ascii="Microsoft Sans Serif"/>
              </w:rPr>
            </w:pPr>
          </w:p>
          <w:p w14:paraId="0B726C62" w14:textId="77777777" w:rsidR="00380FEF" w:rsidRDefault="00380FEF" w:rsidP="00A208C7">
            <w:pPr>
              <w:pStyle w:val="TableParagraph"/>
              <w:ind w:left="20" w:right="1"/>
              <w:jc w:val="center"/>
              <w:rPr>
                <w:rFonts w:ascii="Trebuchet MS"/>
              </w:rPr>
            </w:pPr>
            <w:r>
              <w:rPr>
                <w:rFonts w:ascii="Trebuchet MS"/>
                <w:spacing w:val="-4"/>
              </w:rPr>
              <w:t>2,50</w:t>
            </w:r>
          </w:p>
        </w:tc>
      </w:tr>
      <w:tr w:rsidR="00380FEF" w14:paraId="3F542FF1" w14:textId="77777777" w:rsidTr="00A208C7">
        <w:trPr>
          <w:trHeight w:val="1213"/>
        </w:trPr>
        <w:tc>
          <w:tcPr>
            <w:tcW w:w="4411" w:type="dxa"/>
          </w:tcPr>
          <w:p w14:paraId="1010CAE3"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28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F442BEC" w14:textId="77777777" w:rsidR="00380FEF" w:rsidRDefault="00380FEF" w:rsidP="00A208C7">
            <w:pPr>
              <w:pStyle w:val="TableParagraph"/>
              <w:spacing w:before="230"/>
              <w:rPr>
                <w:rFonts w:ascii="Microsoft Sans Serif"/>
              </w:rPr>
            </w:pPr>
          </w:p>
          <w:p w14:paraId="2555E530" w14:textId="77777777" w:rsidR="00380FEF" w:rsidRDefault="00380FEF" w:rsidP="00A208C7">
            <w:pPr>
              <w:pStyle w:val="TableParagraph"/>
              <w:ind w:left="66"/>
              <w:rPr>
                <w:b/>
              </w:rPr>
            </w:pPr>
            <w:r>
              <w:rPr>
                <w:b/>
                <w:spacing w:val="-2"/>
              </w:rPr>
              <w:t>201-</w:t>
            </w:r>
            <w:r>
              <w:rPr>
                <w:b/>
                <w:spacing w:val="-5"/>
              </w:rPr>
              <w:t>500</w:t>
            </w:r>
          </w:p>
        </w:tc>
        <w:tc>
          <w:tcPr>
            <w:tcW w:w="2268" w:type="dxa"/>
          </w:tcPr>
          <w:p w14:paraId="6B461E01" w14:textId="77777777" w:rsidR="00380FEF" w:rsidRDefault="00380FEF" w:rsidP="00A208C7">
            <w:pPr>
              <w:pStyle w:val="TableParagraph"/>
              <w:spacing w:before="223"/>
              <w:rPr>
                <w:rFonts w:ascii="Microsoft Sans Serif"/>
              </w:rPr>
            </w:pPr>
          </w:p>
          <w:p w14:paraId="7BF9F5B6" w14:textId="77777777" w:rsidR="00380FEF" w:rsidRDefault="00380FEF" w:rsidP="00A208C7">
            <w:pPr>
              <w:pStyle w:val="TableParagraph"/>
              <w:ind w:left="20" w:right="1"/>
              <w:jc w:val="center"/>
              <w:rPr>
                <w:rFonts w:ascii="Trebuchet MS"/>
              </w:rPr>
            </w:pPr>
            <w:r>
              <w:rPr>
                <w:rFonts w:ascii="Trebuchet MS"/>
                <w:spacing w:val="-4"/>
              </w:rPr>
              <w:t>2,00</w:t>
            </w:r>
          </w:p>
        </w:tc>
      </w:tr>
      <w:tr w:rsidR="00380FEF" w14:paraId="01B6B20C" w14:textId="77777777" w:rsidTr="00A208C7">
        <w:trPr>
          <w:trHeight w:val="1216"/>
        </w:trPr>
        <w:tc>
          <w:tcPr>
            <w:tcW w:w="4411" w:type="dxa"/>
          </w:tcPr>
          <w:p w14:paraId="1BC00EE3"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28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207E83E" w14:textId="77777777" w:rsidR="00380FEF" w:rsidRDefault="00380FEF" w:rsidP="00A208C7">
            <w:pPr>
              <w:pStyle w:val="TableParagraph"/>
              <w:spacing w:before="233"/>
              <w:rPr>
                <w:rFonts w:ascii="Microsoft Sans Serif"/>
              </w:rPr>
            </w:pPr>
          </w:p>
          <w:p w14:paraId="74655AD4" w14:textId="77777777" w:rsidR="00380FEF" w:rsidRDefault="00380FEF" w:rsidP="00A208C7">
            <w:pPr>
              <w:pStyle w:val="TableParagraph"/>
              <w:ind w:left="66"/>
              <w:rPr>
                <w:b/>
              </w:rPr>
            </w:pPr>
            <w:r>
              <w:rPr>
                <w:b/>
                <w:spacing w:val="-2"/>
              </w:rPr>
              <w:t>501-1.000</w:t>
            </w:r>
          </w:p>
        </w:tc>
        <w:tc>
          <w:tcPr>
            <w:tcW w:w="2268" w:type="dxa"/>
          </w:tcPr>
          <w:p w14:paraId="6F5A5BB7" w14:textId="77777777" w:rsidR="00380FEF" w:rsidRDefault="00380FEF" w:rsidP="00A208C7">
            <w:pPr>
              <w:pStyle w:val="TableParagraph"/>
              <w:spacing w:before="225"/>
              <w:rPr>
                <w:rFonts w:ascii="Microsoft Sans Serif"/>
              </w:rPr>
            </w:pPr>
          </w:p>
          <w:p w14:paraId="787D807A" w14:textId="77777777" w:rsidR="00380FEF" w:rsidRDefault="00380FEF" w:rsidP="00A208C7">
            <w:pPr>
              <w:pStyle w:val="TableParagraph"/>
              <w:ind w:left="20" w:right="1"/>
              <w:jc w:val="center"/>
              <w:rPr>
                <w:rFonts w:ascii="Trebuchet MS"/>
              </w:rPr>
            </w:pPr>
            <w:r>
              <w:rPr>
                <w:rFonts w:ascii="Trebuchet MS"/>
                <w:spacing w:val="-4"/>
              </w:rPr>
              <w:t>1,55</w:t>
            </w:r>
          </w:p>
        </w:tc>
      </w:tr>
      <w:tr w:rsidR="00380FEF" w14:paraId="42133C29" w14:textId="77777777" w:rsidTr="00A208C7">
        <w:trPr>
          <w:trHeight w:val="2994"/>
        </w:trPr>
        <w:tc>
          <w:tcPr>
            <w:tcW w:w="4411" w:type="dxa"/>
          </w:tcPr>
          <w:p w14:paraId="58D93539" w14:textId="77777777" w:rsidR="00380FEF" w:rsidRDefault="00380FEF" w:rsidP="00A208C7">
            <w:pPr>
              <w:pStyle w:val="TableParagraph"/>
              <w:rPr>
                <w:rFonts w:ascii="Microsoft Sans Serif"/>
              </w:rPr>
            </w:pPr>
          </w:p>
          <w:p w14:paraId="1FDBB4C3" w14:textId="77777777" w:rsidR="00380FEF" w:rsidRDefault="00380FEF" w:rsidP="00A208C7">
            <w:pPr>
              <w:pStyle w:val="TableParagraph"/>
              <w:rPr>
                <w:rFonts w:ascii="Microsoft Sans Serif"/>
              </w:rPr>
            </w:pPr>
          </w:p>
          <w:p w14:paraId="4AB25A48" w14:textId="77777777" w:rsidR="00380FEF" w:rsidRDefault="00380FEF" w:rsidP="00A208C7">
            <w:pPr>
              <w:pStyle w:val="TableParagraph"/>
              <w:rPr>
                <w:rFonts w:ascii="Microsoft Sans Serif"/>
              </w:rPr>
            </w:pPr>
          </w:p>
          <w:p w14:paraId="373E53E6" w14:textId="77777777" w:rsidR="00380FEF" w:rsidRDefault="00380FEF" w:rsidP="00A208C7">
            <w:pPr>
              <w:pStyle w:val="TableParagraph"/>
              <w:spacing w:before="122"/>
              <w:rPr>
                <w:rFonts w:ascii="Microsoft Sans Serif"/>
              </w:rPr>
            </w:pPr>
          </w:p>
          <w:p w14:paraId="6D256CED" w14:textId="77777777" w:rsidR="00380FEF" w:rsidRDefault="00380FEF" w:rsidP="00A208C7">
            <w:pPr>
              <w:pStyle w:val="TableParagraph"/>
              <w:ind w:left="69" w:right="48"/>
              <w:jc w:val="both"/>
              <w:rPr>
                <w:b/>
              </w:rPr>
            </w:pPr>
            <w:proofErr w:type="spellStart"/>
            <w:r>
              <w:rPr>
                <w:b/>
              </w:rPr>
              <w:t>Programació</w:t>
            </w:r>
            <w:proofErr w:type="spellEnd"/>
            <w:r>
              <w:rPr>
                <w:b/>
              </w:rPr>
              <w:t xml:space="preserve"> 28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FD0C026" w14:textId="77777777" w:rsidR="00380FEF" w:rsidRDefault="00380FEF" w:rsidP="00A208C7">
            <w:pPr>
              <w:pStyle w:val="TableParagraph"/>
              <w:rPr>
                <w:rFonts w:ascii="Microsoft Sans Serif"/>
              </w:rPr>
            </w:pPr>
          </w:p>
          <w:p w14:paraId="16685BFB" w14:textId="77777777" w:rsidR="00380FEF" w:rsidRDefault="00380FEF" w:rsidP="00A208C7">
            <w:pPr>
              <w:pStyle w:val="TableParagraph"/>
              <w:rPr>
                <w:rFonts w:ascii="Microsoft Sans Serif"/>
              </w:rPr>
            </w:pPr>
          </w:p>
          <w:p w14:paraId="3C9D6E6C" w14:textId="77777777" w:rsidR="00380FEF" w:rsidRDefault="00380FEF" w:rsidP="00A208C7">
            <w:pPr>
              <w:pStyle w:val="TableParagraph"/>
              <w:rPr>
                <w:rFonts w:ascii="Microsoft Sans Serif"/>
              </w:rPr>
            </w:pPr>
          </w:p>
          <w:p w14:paraId="7EA1EE96" w14:textId="77777777" w:rsidR="00380FEF" w:rsidRDefault="00380FEF" w:rsidP="00A208C7">
            <w:pPr>
              <w:pStyle w:val="TableParagraph"/>
              <w:rPr>
                <w:rFonts w:ascii="Microsoft Sans Serif"/>
              </w:rPr>
            </w:pPr>
          </w:p>
          <w:p w14:paraId="254AEA07" w14:textId="77777777" w:rsidR="00380FEF" w:rsidRDefault="00380FEF" w:rsidP="00A208C7">
            <w:pPr>
              <w:pStyle w:val="TableParagraph"/>
              <w:spacing w:before="125"/>
              <w:rPr>
                <w:rFonts w:ascii="Microsoft Sans Serif"/>
              </w:rPr>
            </w:pPr>
          </w:p>
          <w:p w14:paraId="4600D9FF"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29B7E21B" w14:textId="77777777" w:rsidR="00380FEF" w:rsidRDefault="00380FEF" w:rsidP="00A208C7">
            <w:pPr>
              <w:pStyle w:val="TableParagraph"/>
              <w:rPr>
                <w:rFonts w:ascii="Microsoft Sans Serif"/>
              </w:rPr>
            </w:pPr>
          </w:p>
          <w:p w14:paraId="0E69F0D1" w14:textId="77777777" w:rsidR="00380FEF" w:rsidRDefault="00380FEF" w:rsidP="00A208C7">
            <w:pPr>
              <w:pStyle w:val="TableParagraph"/>
              <w:rPr>
                <w:rFonts w:ascii="Microsoft Sans Serif"/>
              </w:rPr>
            </w:pPr>
          </w:p>
          <w:p w14:paraId="11482E96" w14:textId="77777777" w:rsidR="00380FEF" w:rsidRDefault="00380FEF" w:rsidP="00A208C7">
            <w:pPr>
              <w:pStyle w:val="TableParagraph"/>
              <w:rPr>
                <w:rFonts w:ascii="Microsoft Sans Serif"/>
              </w:rPr>
            </w:pPr>
          </w:p>
          <w:p w14:paraId="192FEDDC" w14:textId="77777777" w:rsidR="00380FEF" w:rsidRDefault="00380FEF" w:rsidP="00A208C7">
            <w:pPr>
              <w:pStyle w:val="TableParagraph"/>
              <w:spacing w:before="100"/>
              <w:rPr>
                <w:rFonts w:ascii="Microsoft Sans Serif"/>
              </w:rPr>
            </w:pPr>
          </w:p>
          <w:p w14:paraId="5EC4E1B1" w14:textId="77777777" w:rsidR="00380FEF" w:rsidRDefault="00380FEF" w:rsidP="00A208C7">
            <w:pPr>
              <w:pStyle w:val="TableParagraph"/>
              <w:ind w:left="20"/>
              <w:jc w:val="center"/>
              <w:rPr>
                <w:rFonts w:ascii="Trebuchet MS"/>
              </w:rPr>
            </w:pPr>
            <w:r>
              <w:rPr>
                <w:rFonts w:ascii="Trebuchet MS"/>
                <w:spacing w:val="-4"/>
              </w:rPr>
              <w:t>1,15</w:t>
            </w:r>
          </w:p>
        </w:tc>
      </w:tr>
      <w:tr w:rsidR="00380FEF" w14:paraId="09ED30EA" w14:textId="77777777" w:rsidTr="00A208C7">
        <w:trPr>
          <w:trHeight w:val="1215"/>
        </w:trPr>
        <w:tc>
          <w:tcPr>
            <w:tcW w:w="4411" w:type="dxa"/>
          </w:tcPr>
          <w:p w14:paraId="76F7CA35"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32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B1540E0" w14:textId="77777777" w:rsidR="00380FEF" w:rsidRDefault="00380FEF" w:rsidP="00A208C7">
            <w:pPr>
              <w:pStyle w:val="TableParagraph"/>
              <w:spacing w:before="233"/>
              <w:rPr>
                <w:rFonts w:ascii="Microsoft Sans Serif"/>
              </w:rPr>
            </w:pPr>
          </w:p>
          <w:p w14:paraId="1966A153" w14:textId="77777777" w:rsidR="00380FEF" w:rsidRDefault="00380FEF" w:rsidP="00A208C7">
            <w:pPr>
              <w:pStyle w:val="TableParagraph"/>
              <w:ind w:left="66"/>
              <w:rPr>
                <w:b/>
              </w:rPr>
            </w:pPr>
            <w:r>
              <w:rPr>
                <w:b/>
                <w:spacing w:val="-2"/>
              </w:rPr>
              <w:t>1-</w:t>
            </w:r>
            <w:r>
              <w:rPr>
                <w:b/>
                <w:spacing w:val="-5"/>
              </w:rPr>
              <w:t>200</w:t>
            </w:r>
          </w:p>
        </w:tc>
        <w:tc>
          <w:tcPr>
            <w:tcW w:w="2268" w:type="dxa"/>
          </w:tcPr>
          <w:p w14:paraId="1147BFBA" w14:textId="77777777" w:rsidR="00380FEF" w:rsidRDefault="00380FEF" w:rsidP="00A208C7">
            <w:pPr>
              <w:pStyle w:val="TableParagraph"/>
              <w:spacing w:before="225"/>
              <w:rPr>
                <w:rFonts w:ascii="Microsoft Sans Serif"/>
              </w:rPr>
            </w:pPr>
          </w:p>
          <w:p w14:paraId="0892FC7E" w14:textId="77777777" w:rsidR="00380FEF" w:rsidRDefault="00380FEF" w:rsidP="00A208C7">
            <w:pPr>
              <w:pStyle w:val="TableParagraph"/>
              <w:ind w:left="20" w:right="1"/>
              <w:jc w:val="center"/>
              <w:rPr>
                <w:rFonts w:ascii="Trebuchet MS"/>
              </w:rPr>
            </w:pPr>
            <w:r>
              <w:rPr>
                <w:rFonts w:ascii="Trebuchet MS"/>
                <w:spacing w:val="-4"/>
              </w:rPr>
              <w:t>2,75</w:t>
            </w:r>
          </w:p>
        </w:tc>
      </w:tr>
      <w:tr w:rsidR="00380FEF" w14:paraId="17C8C82F" w14:textId="77777777" w:rsidTr="00A208C7">
        <w:trPr>
          <w:trHeight w:val="1213"/>
        </w:trPr>
        <w:tc>
          <w:tcPr>
            <w:tcW w:w="4411" w:type="dxa"/>
          </w:tcPr>
          <w:p w14:paraId="6B7A2AE4"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32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8CC5B46" w14:textId="77777777" w:rsidR="00380FEF" w:rsidRDefault="00380FEF" w:rsidP="00A208C7">
            <w:pPr>
              <w:pStyle w:val="TableParagraph"/>
              <w:spacing w:before="233"/>
              <w:rPr>
                <w:rFonts w:ascii="Microsoft Sans Serif"/>
              </w:rPr>
            </w:pPr>
          </w:p>
          <w:p w14:paraId="62D65C60" w14:textId="77777777" w:rsidR="00380FEF" w:rsidRDefault="00380FEF" w:rsidP="00A208C7">
            <w:pPr>
              <w:pStyle w:val="TableParagraph"/>
              <w:ind w:left="66"/>
              <w:rPr>
                <w:b/>
              </w:rPr>
            </w:pPr>
            <w:r>
              <w:rPr>
                <w:b/>
                <w:spacing w:val="-2"/>
              </w:rPr>
              <w:t>201-</w:t>
            </w:r>
            <w:r>
              <w:rPr>
                <w:b/>
                <w:spacing w:val="-5"/>
              </w:rPr>
              <w:t>500</w:t>
            </w:r>
          </w:p>
        </w:tc>
        <w:tc>
          <w:tcPr>
            <w:tcW w:w="2268" w:type="dxa"/>
          </w:tcPr>
          <w:p w14:paraId="54A2C7CF" w14:textId="77777777" w:rsidR="00380FEF" w:rsidRDefault="00380FEF" w:rsidP="00A208C7">
            <w:pPr>
              <w:pStyle w:val="TableParagraph"/>
              <w:spacing w:before="223"/>
              <w:rPr>
                <w:rFonts w:ascii="Microsoft Sans Serif"/>
              </w:rPr>
            </w:pPr>
          </w:p>
          <w:p w14:paraId="03D8307C" w14:textId="77777777" w:rsidR="00380FEF" w:rsidRDefault="00380FEF" w:rsidP="00A208C7">
            <w:pPr>
              <w:pStyle w:val="TableParagraph"/>
              <w:ind w:left="20" w:right="1"/>
              <w:jc w:val="center"/>
              <w:rPr>
                <w:rFonts w:ascii="Trebuchet MS"/>
              </w:rPr>
            </w:pPr>
            <w:r>
              <w:rPr>
                <w:rFonts w:ascii="Trebuchet MS"/>
                <w:spacing w:val="-4"/>
              </w:rPr>
              <w:t>2,20</w:t>
            </w:r>
          </w:p>
        </w:tc>
      </w:tr>
      <w:tr w:rsidR="00380FEF" w14:paraId="35E8CD9D" w14:textId="77777777" w:rsidTr="00A208C7">
        <w:trPr>
          <w:trHeight w:val="1215"/>
        </w:trPr>
        <w:tc>
          <w:tcPr>
            <w:tcW w:w="4411" w:type="dxa"/>
          </w:tcPr>
          <w:p w14:paraId="0CB48353"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32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41ECF3D" w14:textId="77777777" w:rsidR="00380FEF" w:rsidRDefault="00380FEF" w:rsidP="00A208C7">
            <w:pPr>
              <w:pStyle w:val="TableParagraph"/>
              <w:spacing w:before="233"/>
              <w:rPr>
                <w:rFonts w:ascii="Microsoft Sans Serif"/>
              </w:rPr>
            </w:pPr>
          </w:p>
          <w:p w14:paraId="2D010099" w14:textId="77777777" w:rsidR="00380FEF" w:rsidRDefault="00380FEF" w:rsidP="00A208C7">
            <w:pPr>
              <w:pStyle w:val="TableParagraph"/>
              <w:ind w:left="66"/>
              <w:rPr>
                <w:b/>
              </w:rPr>
            </w:pPr>
            <w:r>
              <w:rPr>
                <w:b/>
                <w:spacing w:val="-2"/>
              </w:rPr>
              <w:t>501-1.000</w:t>
            </w:r>
          </w:p>
        </w:tc>
        <w:tc>
          <w:tcPr>
            <w:tcW w:w="2268" w:type="dxa"/>
          </w:tcPr>
          <w:p w14:paraId="1A80B238" w14:textId="77777777" w:rsidR="00380FEF" w:rsidRDefault="00380FEF" w:rsidP="00A208C7">
            <w:pPr>
              <w:pStyle w:val="TableParagraph"/>
              <w:spacing w:before="225"/>
              <w:rPr>
                <w:rFonts w:ascii="Microsoft Sans Serif"/>
              </w:rPr>
            </w:pPr>
          </w:p>
          <w:p w14:paraId="5641D081" w14:textId="77777777" w:rsidR="00380FEF" w:rsidRDefault="00380FEF" w:rsidP="00A208C7">
            <w:pPr>
              <w:pStyle w:val="TableParagraph"/>
              <w:ind w:left="20" w:right="1"/>
              <w:jc w:val="center"/>
              <w:rPr>
                <w:rFonts w:ascii="Trebuchet MS"/>
              </w:rPr>
            </w:pPr>
            <w:r>
              <w:rPr>
                <w:rFonts w:ascii="Trebuchet MS"/>
                <w:spacing w:val="-4"/>
              </w:rPr>
              <w:t>1,70</w:t>
            </w:r>
          </w:p>
        </w:tc>
      </w:tr>
      <w:tr w:rsidR="00380FEF" w14:paraId="3B2546A3" w14:textId="77777777" w:rsidTr="00A208C7">
        <w:trPr>
          <w:trHeight w:val="1216"/>
        </w:trPr>
        <w:tc>
          <w:tcPr>
            <w:tcW w:w="4411" w:type="dxa"/>
          </w:tcPr>
          <w:p w14:paraId="3F24D754"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32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3657C73" w14:textId="77777777" w:rsidR="00380FEF" w:rsidRDefault="00380FEF" w:rsidP="00A208C7">
            <w:pPr>
              <w:pStyle w:val="TableParagraph"/>
              <w:spacing w:before="233"/>
              <w:rPr>
                <w:rFonts w:ascii="Microsoft Sans Serif"/>
              </w:rPr>
            </w:pPr>
          </w:p>
          <w:p w14:paraId="6763ED77"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7F99D614" w14:textId="77777777" w:rsidR="00380FEF" w:rsidRDefault="00380FEF" w:rsidP="00A208C7">
            <w:pPr>
              <w:pStyle w:val="TableParagraph"/>
              <w:spacing w:before="223"/>
              <w:rPr>
                <w:rFonts w:ascii="Microsoft Sans Serif"/>
              </w:rPr>
            </w:pPr>
          </w:p>
          <w:p w14:paraId="4BB6B407" w14:textId="77777777" w:rsidR="00380FEF" w:rsidRDefault="00380FEF" w:rsidP="00A208C7">
            <w:pPr>
              <w:pStyle w:val="TableParagraph"/>
              <w:ind w:left="20" w:right="1"/>
              <w:jc w:val="center"/>
              <w:rPr>
                <w:rFonts w:ascii="Trebuchet MS"/>
              </w:rPr>
            </w:pPr>
            <w:r>
              <w:rPr>
                <w:rFonts w:ascii="Trebuchet MS"/>
                <w:spacing w:val="-4"/>
              </w:rPr>
              <w:t>1,25</w:t>
            </w:r>
          </w:p>
        </w:tc>
      </w:tr>
      <w:tr w:rsidR="00380FEF" w14:paraId="71C36417" w14:textId="77777777" w:rsidTr="00A208C7">
        <w:trPr>
          <w:trHeight w:val="1213"/>
        </w:trPr>
        <w:tc>
          <w:tcPr>
            <w:tcW w:w="4411" w:type="dxa"/>
          </w:tcPr>
          <w:p w14:paraId="2013A9BE"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36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2D639F4A" w14:textId="77777777" w:rsidR="00380FEF" w:rsidRDefault="00380FEF" w:rsidP="00A208C7">
            <w:pPr>
              <w:pStyle w:val="TableParagraph"/>
              <w:spacing w:before="230"/>
              <w:rPr>
                <w:rFonts w:ascii="Microsoft Sans Serif"/>
              </w:rPr>
            </w:pPr>
          </w:p>
          <w:p w14:paraId="61E29560" w14:textId="77777777" w:rsidR="00380FEF" w:rsidRDefault="00380FEF" w:rsidP="00A208C7">
            <w:pPr>
              <w:pStyle w:val="TableParagraph"/>
              <w:ind w:left="66"/>
              <w:rPr>
                <w:b/>
              </w:rPr>
            </w:pPr>
            <w:r>
              <w:rPr>
                <w:b/>
                <w:spacing w:val="-2"/>
              </w:rPr>
              <w:t>1-</w:t>
            </w:r>
            <w:r>
              <w:rPr>
                <w:b/>
                <w:spacing w:val="-5"/>
              </w:rPr>
              <w:t>200</w:t>
            </w:r>
          </w:p>
        </w:tc>
        <w:tc>
          <w:tcPr>
            <w:tcW w:w="2268" w:type="dxa"/>
          </w:tcPr>
          <w:p w14:paraId="4C896641" w14:textId="77777777" w:rsidR="00380FEF" w:rsidRDefault="00380FEF" w:rsidP="00A208C7">
            <w:pPr>
              <w:pStyle w:val="TableParagraph"/>
              <w:spacing w:before="223"/>
              <w:rPr>
                <w:rFonts w:ascii="Microsoft Sans Serif"/>
              </w:rPr>
            </w:pPr>
          </w:p>
          <w:p w14:paraId="4E24B869" w14:textId="77777777" w:rsidR="00380FEF" w:rsidRDefault="00380FEF" w:rsidP="00A208C7">
            <w:pPr>
              <w:pStyle w:val="TableParagraph"/>
              <w:ind w:left="20" w:right="1"/>
              <w:jc w:val="center"/>
              <w:rPr>
                <w:rFonts w:ascii="Trebuchet MS"/>
              </w:rPr>
            </w:pPr>
            <w:r>
              <w:rPr>
                <w:rFonts w:ascii="Trebuchet MS"/>
                <w:spacing w:val="-4"/>
              </w:rPr>
              <w:t>2,60</w:t>
            </w:r>
          </w:p>
        </w:tc>
      </w:tr>
      <w:tr w:rsidR="00380FEF" w14:paraId="1F0C7EDF" w14:textId="77777777" w:rsidTr="00A208C7">
        <w:trPr>
          <w:trHeight w:val="1216"/>
        </w:trPr>
        <w:tc>
          <w:tcPr>
            <w:tcW w:w="4411" w:type="dxa"/>
          </w:tcPr>
          <w:p w14:paraId="6FE3BF4A"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36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F2E5A52" w14:textId="77777777" w:rsidR="00380FEF" w:rsidRDefault="00380FEF" w:rsidP="00A208C7">
            <w:pPr>
              <w:pStyle w:val="TableParagraph"/>
              <w:spacing w:before="233"/>
              <w:rPr>
                <w:rFonts w:ascii="Microsoft Sans Serif"/>
              </w:rPr>
            </w:pPr>
          </w:p>
          <w:p w14:paraId="004BA694" w14:textId="77777777" w:rsidR="00380FEF" w:rsidRDefault="00380FEF" w:rsidP="00A208C7">
            <w:pPr>
              <w:pStyle w:val="TableParagraph"/>
              <w:ind w:left="66"/>
              <w:rPr>
                <w:b/>
              </w:rPr>
            </w:pPr>
            <w:r>
              <w:rPr>
                <w:b/>
                <w:spacing w:val="-2"/>
              </w:rPr>
              <w:t>201-</w:t>
            </w:r>
            <w:r>
              <w:rPr>
                <w:b/>
                <w:spacing w:val="-5"/>
              </w:rPr>
              <w:t>500</w:t>
            </w:r>
          </w:p>
        </w:tc>
        <w:tc>
          <w:tcPr>
            <w:tcW w:w="2268" w:type="dxa"/>
          </w:tcPr>
          <w:p w14:paraId="71422460" w14:textId="77777777" w:rsidR="00380FEF" w:rsidRDefault="00380FEF" w:rsidP="00A208C7">
            <w:pPr>
              <w:pStyle w:val="TableParagraph"/>
              <w:spacing w:before="225"/>
              <w:rPr>
                <w:rFonts w:ascii="Microsoft Sans Serif"/>
              </w:rPr>
            </w:pPr>
          </w:p>
          <w:p w14:paraId="117A61F4" w14:textId="77777777" w:rsidR="00380FEF" w:rsidRDefault="00380FEF" w:rsidP="00A208C7">
            <w:pPr>
              <w:pStyle w:val="TableParagraph"/>
              <w:ind w:left="20" w:right="1"/>
              <w:jc w:val="center"/>
              <w:rPr>
                <w:rFonts w:ascii="Trebuchet MS"/>
              </w:rPr>
            </w:pPr>
            <w:r>
              <w:rPr>
                <w:rFonts w:ascii="Trebuchet MS"/>
                <w:spacing w:val="-4"/>
              </w:rPr>
              <w:t>2,30</w:t>
            </w:r>
          </w:p>
        </w:tc>
      </w:tr>
    </w:tbl>
    <w:p w14:paraId="295D3977" w14:textId="77777777" w:rsidR="00380FEF" w:rsidRDefault="00380FEF" w:rsidP="00380FEF">
      <w:pPr>
        <w:pStyle w:val="TableParagraph"/>
        <w:jc w:val="center"/>
        <w:rPr>
          <w:rFonts w:ascii="Trebuchet MS"/>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39A60918" w14:textId="77777777" w:rsidTr="00A208C7">
        <w:trPr>
          <w:trHeight w:val="1216"/>
        </w:trPr>
        <w:tc>
          <w:tcPr>
            <w:tcW w:w="4411" w:type="dxa"/>
            <w:tcBorders>
              <w:top w:val="nil"/>
            </w:tcBorders>
          </w:tcPr>
          <w:p w14:paraId="2713CB1B" w14:textId="77777777" w:rsidR="00380FEF" w:rsidRDefault="00380FEF" w:rsidP="00A208C7">
            <w:pPr>
              <w:pStyle w:val="TableParagraph"/>
              <w:spacing w:before="228"/>
              <w:ind w:left="69" w:right="48"/>
              <w:jc w:val="both"/>
              <w:rPr>
                <w:b/>
              </w:rPr>
            </w:pPr>
            <w:proofErr w:type="spellStart"/>
            <w:r>
              <w:rPr>
                <w:b/>
              </w:rPr>
              <w:lastRenderedPageBreak/>
              <w:t>Programació</w:t>
            </w:r>
            <w:proofErr w:type="spellEnd"/>
            <w:r>
              <w:rPr>
                <w:b/>
              </w:rPr>
              <w:t xml:space="preserve"> 36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Borders>
              <w:top w:val="nil"/>
            </w:tcBorders>
          </w:tcPr>
          <w:p w14:paraId="3D638D45" w14:textId="77777777" w:rsidR="00380FEF" w:rsidRDefault="00380FEF" w:rsidP="00A208C7">
            <w:pPr>
              <w:pStyle w:val="TableParagraph"/>
              <w:spacing w:before="233"/>
              <w:rPr>
                <w:rFonts w:ascii="Microsoft Sans Serif"/>
              </w:rPr>
            </w:pPr>
          </w:p>
          <w:p w14:paraId="2F2F6E54" w14:textId="77777777" w:rsidR="00380FEF" w:rsidRDefault="00380FEF" w:rsidP="00A208C7">
            <w:pPr>
              <w:pStyle w:val="TableParagraph"/>
              <w:ind w:left="66"/>
              <w:rPr>
                <w:b/>
              </w:rPr>
            </w:pPr>
            <w:r>
              <w:rPr>
                <w:b/>
                <w:spacing w:val="-2"/>
              </w:rPr>
              <w:t>501-1.000</w:t>
            </w:r>
          </w:p>
        </w:tc>
        <w:tc>
          <w:tcPr>
            <w:tcW w:w="2268" w:type="dxa"/>
            <w:tcBorders>
              <w:top w:val="nil"/>
            </w:tcBorders>
          </w:tcPr>
          <w:p w14:paraId="49A85353" w14:textId="77777777" w:rsidR="00380FEF" w:rsidRDefault="00380FEF" w:rsidP="00A208C7">
            <w:pPr>
              <w:pStyle w:val="TableParagraph"/>
              <w:spacing w:before="223"/>
              <w:rPr>
                <w:rFonts w:ascii="Microsoft Sans Serif"/>
              </w:rPr>
            </w:pPr>
          </w:p>
          <w:p w14:paraId="59916394" w14:textId="77777777" w:rsidR="00380FEF" w:rsidRDefault="00380FEF" w:rsidP="00A208C7">
            <w:pPr>
              <w:pStyle w:val="TableParagraph"/>
              <w:ind w:left="20" w:right="1"/>
              <w:jc w:val="center"/>
              <w:rPr>
                <w:rFonts w:ascii="Trebuchet MS"/>
              </w:rPr>
            </w:pPr>
            <w:r>
              <w:rPr>
                <w:rFonts w:ascii="Trebuchet MS"/>
                <w:spacing w:val="-4"/>
              </w:rPr>
              <w:t>1,75</w:t>
            </w:r>
          </w:p>
        </w:tc>
      </w:tr>
      <w:tr w:rsidR="00380FEF" w14:paraId="45C6EB02" w14:textId="77777777" w:rsidTr="00A208C7">
        <w:trPr>
          <w:trHeight w:val="1213"/>
        </w:trPr>
        <w:tc>
          <w:tcPr>
            <w:tcW w:w="4411" w:type="dxa"/>
          </w:tcPr>
          <w:p w14:paraId="31B7BFE0"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36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7148CC43" w14:textId="77777777" w:rsidR="00380FEF" w:rsidRDefault="00380FEF" w:rsidP="00A208C7">
            <w:pPr>
              <w:pStyle w:val="TableParagraph"/>
              <w:spacing w:before="230"/>
              <w:rPr>
                <w:rFonts w:ascii="Microsoft Sans Serif"/>
              </w:rPr>
            </w:pPr>
          </w:p>
          <w:p w14:paraId="10D12905"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431F4FE6" w14:textId="77777777" w:rsidR="00380FEF" w:rsidRDefault="00380FEF" w:rsidP="00A208C7">
            <w:pPr>
              <w:pStyle w:val="TableParagraph"/>
              <w:spacing w:before="223"/>
              <w:rPr>
                <w:rFonts w:ascii="Microsoft Sans Serif"/>
              </w:rPr>
            </w:pPr>
          </w:p>
          <w:p w14:paraId="23491568" w14:textId="77777777" w:rsidR="00380FEF" w:rsidRDefault="00380FEF" w:rsidP="00A208C7">
            <w:pPr>
              <w:pStyle w:val="TableParagraph"/>
              <w:ind w:left="20" w:right="1"/>
              <w:jc w:val="center"/>
              <w:rPr>
                <w:rFonts w:ascii="Trebuchet MS"/>
              </w:rPr>
            </w:pPr>
            <w:r>
              <w:rPr>
                <w:rFonts w:ascii="Trebuchet MS"/>
                <w:spacing w:val="-4"/>
              </w:rPr>
              <w:t>1,20</w:t>
            </w:r>
          </w:p>
        </w:tc>
      </w:tr>
      <w:tr w:rsidR="00380FEF" w14:paraId="38FB5A84" w14:textId="77777777" w:rsidTr="00A208C7">
        <w:trPr>
          <w:trHeight w:val="1216"/>
        </w:trPr>
        <w:tc>
          <w:tcPr>
            <w:tcW w:w="4411" w:type="dxa"/>
          </w:tcPr>
          <w:p w14:paraId="7B32765A"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40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59F35799" w14:textId="77777777" w:rsidR="00380FEF" w:rsidRDefault="00380FEF" w:rsidP="00A208C7">
            <w:pPr>
              <w:pStyle w:val="TableParagraph"/>
              <w:spacing w:before="233"/>
              <w:rPr>
                <w:rFonts w:ascii="Microsoft Sans Serif"/>
              </w:rPr>
            </w:pPr>
          </w:p>
          <w:p w14:paraId="677480FD" w14:textId="77777777" w:rsidR="00380FEF" w:rsidRDefault="00380FEF" w:rsidP="00A208C7">
            <w:pPr>
              <w:pStyle w:val="TableParagraph"/>
              <w:ind w:left="66"/>
              <w:rPr>
                <w:b/>
              </w:rPr>
            </w:pPr>
            <w:r>
              <w:rPr>
                <w:b/>
                <w:spacing w:val="-2"/>
              </w:rPr>
              <w:t>1-</w:t>
            </w:r>
            <w:r>
              <w:rPr>
                <w:b/>
                <w:spacing w:val="-5"/>
              </w:rPr>
              <w:t>200</w:t>
            </w:r>
          </w:p>
        </w:tc>
        <w:tc>
          <w:tcPr>
            <w:tcW w:w="2268" w:type="dxa"/>
          </w:tcPr>
          <w:p w14:paraId="7B856623" w14:textId="77777777" w:rsidR="00380FEF" w:rsidRDefault="00380FEF" w:rsidP="00A208C7">
            <w:pPr>
              <w:pStyle w:val="TableParagraph"/>
              <w:spacing w:before="225"/>
              <w:rPr>
                <w:rFonts w:ascii="Microsoft Sans Serif"/>
              </w:rPr>
            </w:pPr>
          </w:p>
          <w:p w14:paraId="47AC5310" w14:textId="77777777" w:rsidR="00380FEF" w:rsidRDefault="00380FEF" w:rsidP="00A208C7">
            <w:pPr>
              <w:pStyle w:val="TableParagraph"/>
              <w:ind w:left="20" w:right="1"/>
              <w:jc w:val="center"/>
              <w:rPr>
                <w:rFonts w:ascii="Trebuchet MS"/>
              </w:rPr>
            </w:pPr>
            <w:r>
              <w:rPr>
                <w:rFonts w:ascii="Trebuchet MS"/>
                <w:spacing w:val="-4"/>
              </w:rPr>
              <w:t>3,10</w:t>
            </w:r>
          </w:p>
        </w:tc>
      </w:tr>
      <w:tr w:rsidR="00380FEF" w14:paraId="05692589" w14:textId="77777777" w:rsidTr="00A208C7">
        <w:trPr>
          <w:trHeight w:val="1213"/>
        </w:trPr>
        <w:tc>
          <w:tcPr>
            <w:tcW w:w="4411" w:type="dxa"/>
          </w:tcPr>
          <w:p w14:paraId="1DCC3B4B"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40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F0B6EB5" w14:textId="77777777" w:rsidR="00380FEF" w:rsidRDefault="00380FEF" w:rsidP="00A208C7">
            <w:pPr>
              <w:pStyle w:val="TableParagraph"/>
              <w:spacing w:before="233"/>
              <w:rPr>
                <w:rFonts w:ascii="Microsoft Sans Serif"/>
              </w:rPr>
            </w:pPr>
          </w:p>
          <w:p w14:paraId="34A2F404" w14:textId="77777777" w:rsidR="00380FEF" w:rsidRDefault="00380FEF" w:rsidP="00A208C7">
            <w:pPr>
              <w:pStyle w:val="TableParagraph"/>
              <w:ind w:left="66"/>
              <w:rPr>
                <w:b/>
              </w:rPr>
            </w:pPr>
            <w:r>
              <w:rPr>
                <w:b/>
                <w:spacing w:val="-2"/>
              </w:rPr>
              <w:t>201-</w:t>
            </w:r>
            <w:r>
              <w:rPr>
                <w:b/>
                <w:spacing w:val="-5"/>
              </w:rPr>
              <w:t>500</w:t>
            </w:r>
          </w:p>
        </w:tc>
        <w:tc>
          <w:tcPr>
            <w:tcW w:w="2268" w:type="dxa"/>
          </w:tcPr>
          <w:p w14:paraId="6A780442" w14:textId="77777777" w:rsidR="00380FEF" w:rsidRDefault="00380FEF" w:rsidP="00A208C7">
            <w:pPr>
              <w:pStyle w:val="TableParagraph"/>
              <w:spacing w:before="223"/>
              <w:rPr>
                <w:rFonts w:ascii="Microsoft Sans Serif"/>
              </w:rPr>
            </w:pPr>
          </w:p>
          <w:p w14:paraId="19484AC5" w14:textId="77777777" w:rsidR="00380FEF" w:rsidRDefault="00380FEF" w:rsidP="00A208C7">
            <w:pPr>
              <w:pStyle w:val="TableParagraph"/>
              <w:ind w:left="20" w:right="1"/>
              <w:jc w:val="center"/>
              <w:rPr>
                <w:rFonts w:ascii="Trebuchet MS"/>
              </w:rPr>
            </w:pPr>
            <w:r>
              <w:rPr>
                <w:rFonts w:ascii="Trebuchet MS"/>
                <w:spacing w:val="-4"/>
              </w:rPr>
              <w:t>2,45</w:t>
            </w:r>
          </w:p>
        </w:tc>
      </w:tr>
      <w:tr w:rsidR="00380FEF" w14:paraId="391FB1F2" w14:textId="77777777" w:rsidTr="00A208C7">
        <w:trPr>
          <w:trHeight w:val="1216"/>
        </w:trPr>
        <w:tc>
          <w:tcPr>
            <w:tcW w:w="4411" w:type="dxa"/>
          </w:tcPr>
          <w:p w14:paraId="2DD1B490" w14:textId="77777777" w:rsidR="00380FEF" w:rsidRDefault="00380FEF" w:rsidP="00A208C7">
            <w:pPr>
              <w:pStyle w:val="TableParagraph"/>
              <w:spacing w:before="230"/>
              <w:ind w:left="69" w:right="48"/>
              <w:jc w:val="both"/>
              <w:rPr>
                <w:b/>
              </w:rPr>
            </w:pPr>
            <w:proofErr w:type="spellStart"/>
            <w:r>
              <w:rPr>
                <w:b/>
              </w:rPr>
              <w:t>Programació</w:t>
            </w:r>
            <w:proofErr w:type="spellEnd"/>
            <w:r>
              <w:rPr>
                <w:b/>
              </w:rPr>
              <w:t xml:space="preserve"> 40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108D034" w14:textId="77777777" w:rsidR="00380FEF" w:rsidRDefault="00380FEF" w:rsidP="00A208C7">
            <w:pPr>
              <w:pStyle w:val="TableParagraph"/>
              <w:spacing w:before="233"/>
              <w:rPr>
                <w:rFonts w:ascii="Microsoft Sans Serif"/>
              </w:rPr>
            </w:pPr>
          </w:p>
          <w:p w14:paraId="2A283734" w14:textId="77777777" w:rsidR="00380FEF" w:rsidRDefault="00380FEF" w:rsidP="00A208C7">
            <w:pPr>
              <w:pStyle w:val="TableParagraph"/>
              <w:ind w:left="66"/>
              <w:rPr>
                <w:b/>
              </w:rPr>
            </w:pPr>
            <w:r>
              <w:rPr>
                <w:b/>
                <w:spacing w:val="-2"/>
              </w:rPr>
              <w:t>501-1.000</w:t>
            </w:r>
          </w:p>
        </w:tc>
        <w:tc>
          <w:tcPr>
            <w:tcW w:w="2268" w:type="dxa"/>
          </w:tcPr>
          <w:p w14:paraId="63DA9756" w14:textId="77777777" w:rsidR="00380FEF" w:rsidRDefault="00380FEF" w:rsidP="00A208C7">
            <w:pPr>
              <w:pStyle w:val="TableParagraph"/>
              <w:spacing w:before="225"/>
              <w:rPr>
                <w:rFonts w:ascii="Microsoft Sans Serif"/>
              </w:rPr>
            </w:pPr>
          </w:p>
          <w:p w14:paraId="53ECA917" w14:textId="77777777" w:rsidR="00380FEF" w:rsidRDefault="00380FEF" w:rsidP="00A208C7">
            <w:pPr>
              <w:pStyle w:val="TableParagraph"/>
              <w:ind w:left="20" w:right="1"/>
              <w:jc w:val="center"/>
              <w:rPr>
                <w:rFonts w:ascii="Trebuchet MS"/>
              </w:rPr>
            </w:pPr>
            <w:r>
              <w:rPr>
                <w:rFonts w:ascii="Trebuchet MS"/>
                <w:spacing w:val="-4"/>
              </w:rPr>
              <w:t>1,85</w:t>
            </w:r>
          </w:p>
        </w:tc>
      </w:tr>
      <w:tr w:rsidR="00380FEF" w14:paraId="35AD77AD" w14:textId="77777777" w:rsidTr="00A208C7">
        <w:trPr>
          <w:trHeight w:val="1216"/>
        </w:trPr>
        <w:tc>
          <w:tcPr>
            <w:tcW w:w="4411" w:type="dxa"/>
          </w:tcPr>
          <w:p w14:paraId="0FFA5B8C" w14:textId="77777777" w:rsidR="00380FEF" w:rsidRDefault="00380FEF" w:rsidP="00A208C7">
            <w:pPr>
              <w:pStyle w:val="TableParagraph"/>
              <w:spacing w:before="227"/>
              <w:ind w:left="69" w:right="48"/>
              <w:jc w:val="both"/>
              <w:rPr>
                <w:b/>
              </w:rPr>
            </w:pPr>
            <w:proofErr w:type="spellStart"/>
            <w:r>
              <w:rPr>
                <w:b/>
              </w:rPr>
              <w:t>Programació</w:t>
            </w:r>
            <w:proofErr w:type="spellEnd"/>
            <w:r>
              <w:rPr>
                <w:b/>
              </w:rPr>
              <w:t xml:space="preserve"> 40 </w:t>
            </w:r>
            <w:proofErr w:type="spellStart"/>
            <w:r>
              <w:rPr>
                <w:b/>
              </w:rPr>
              <w:t>pàgines</w:t>
            </w:r>
            <w:proofErr w:type="spellEnd"/>
            <w:r>
              <w:rPr>
                <w:b/>
              </w:rPr>
              <w:t xml:space="preserve"> 30x21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296BA0B" w14:textId="77777777" w:rsidR="00380FEF" w:rsidRDefault="00380FEF" w:rsidP="00A208C7">
            <w:pPr>
              <w:pStyle w:val="TableParagraph"/>
              <w:spacing w:before="233"/>
              <w:rPr>
                <w:rFonts w:ascii="Microsoft Sans Serif"/>
              </w:rPr>
            </w:pPr>
          </w:p>
          <w:p w14:paraId="3B6BE39B"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35078036" w14:textId="77777777" w:rsidR="00380FEF" w:rsidRDefault="00380FEF" w:rsidP="00A208C7">
            <w:pPr>
              <w:pStyle w:val="TableParagraph"/>
              <w:spacing w:before="223"/>
              <w:rPr>
                <w:rFonts w:ascii="Microsoft Sans Serif"/>
              </w:rPr>
            </w:pPr>
          </w:p>
          <w:p w14:paraId="7BCE555B" w14:textId="77777777" w:rsidR="00380FEF" w:rsidRDefault="00380FEF" w:rsidP="00A208C7">
            <w:pPr>
              <w:pStyle w:val="TableParagraph"/>
              <w:ind w:left="20" w:right="1"/>
              <w:jc w:val="center"/>
              <w:rPr>
                <w:rFonts w:ascii="Trebuchet MS"/>
              </w:rPr>
            </w:pPr>
            <w:r>
              <w:rPr>
                <w:rFonts w:ascii="Trebuchet MS"/>
                <w:spacing w:val="-4"/>
              </w:rPr>
              <w:t>1,30</w:t>
            </w:r>
          </w:p>
        </w:tc>
      </w:tr>
      <w:tr w:rsidR="00380FEF" w14:paraId="02D28BC0" w14:textId="77777777" w:rsidTr="00A208C7">
        <w:trPr>
          <w:trHeight w:val="757"/>
        </w:trPr>
        <w:tc>
          <w:tcPr>
            <w:tcW w:w="4411" w:type="dxa"/>
          </w:tcPr>
          <w:p w14:paraId="5AD4E5D0" w14:textId="77777777" w:rsidR="00380FEF" w:rsidRDefault="00380FEF" w:rsidP="00A208C7">
            <w:pPr>
              <w:pStyle w:val="TableParagraph"/>
              <w:ind w:left="69"/>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42x30</w:t>
            </w:r>
            <w:r>
              <w:rPr>
                <w:b/>
                <w:spacing w:val="-11"/>
              </w:rPr>
              <w:t xml:space="preserve"> </w:t>
            </w:r>
            <w:r>
              <w:rPr>
                <w:b/>
              </w:rPr>
              <w:t>cm</w:t>
            </w:r>
            <w:r>
              <w:rPr>
                <w:b/>
                <w:spacing w:val="-13"/>
              </w:rPr>
              <w:t xml:space="preserve"> </w:t>
            </w:r>
            <w:r>
              <w:rPr>
                <w:b/>
              </w:rPr>
              <w:t>(</w:t>
            </w:r>
            <w:proofErr w:type="spellStart"/>
            <w:r>
              <w:rPr>
                <w:b/>
              </w:rPr>
              <w:t>obert</w:t>
            </w:r>
            <w:proofErr w:type="spellEnd"/>
            <w:r>
              <w:rPr>
                <w:b/>
              </w:rPr>
              <w:t>), 4+4,</w:t>
            </w:r>
            <w:r>
              <w:rPr>
                <w:b/>
                <w:spacing w:val="78"/>
              </w:rPr>
              <w:t xml:space="preserve"> </w:t>
            </w:r>
            <w:proofErr w:type="spellStart"/>
            <w:r>
              <w:rPr>
                <w:b/>
              </w:rPr>
              <w:t>estucat</w:t>
            </w:r>
            <w:proofErr w:type="spellEnd"/>
            <w:r>
              <w:rPr>
                <w:b/>
                <w:spacing w:val="76"/>
              </w:rPr>
              <w:t xml:space="preserve"> </w:t>
            </w:r>
            <w:r>
              <w:rPr>
                <w:b/>
              </w:rPr>
              <w:t>mat,</w:t>
            </w:r>
            <w:r>
              <w:rPr>
                <w:b/>
                <w:spacing w:val="79"/>
              </w:rPr>
              <w:t xml:space="preserve"> </w:t>
            </w:r>
            <w:proofErr w:type="spellStart"/>
            <w:r>
              <w:rPr>
                <w:b/>
              </w:rPr>
              <w:t>enquadernat</w:t>
            </w:r>
            <w:proofErr w:type="spellEnd"/>
            <w:r>
              <w:rPr>
                <w:b/>
                <w:spacing w:val="76"/>
              </w:rPr>
              <w:t xml:space="preserve"> </w:t>
            </w:r>
            <w:r>
              <w:rPr>
                <w:b/>
              </w:rPr>
              <w:t>i</w:t>
            </w:r>
            <w:r>
              <w:rPr>
                <w:b/>
                <w:spacing w:val="79"/>
              </w:rPr>
              <w:t xml:space="preserve"> </w:t>
            </w:r>
            <w:proofErr w:type="spellStart"/>
            <w:r>
              <w:rPr>
                <w:b/>
                <w:spacing w:val="-2"/>
              </w:rPr>
              <w:t>cosit</w:t>
            </w:r>
            <w:proofErr w:type="spellEnd"/>
          </w:p>
          <w:p w14:paraId="34813EB8" w14:textId="77777777" w:rsidR="00380FEF" w:rsidRDefault="00380FEF" w:rsidP="00A208C7">
            <w:pPr>
              <w:pStyle w:val="TableParagraph"/>
              <w:spacing w:line="232" w:lineRule="exact"/>
              <w:ind w:left="69"/>
              <w:rPr>
                <w:b/>
              </w:rPr>
            </w:pPr>
            <w:proofErr w:type="spellStart"/>
            <w:r>
              <w:rPr>
                <w:b/>
              </w:rPr>
              <w:t>amb</w:t>
            </w:r>
            <w:proofErr w:type="spellEnd"/>
            <w:r>
              <w:rPr>
                <w:b/>
                <w:spacing w:val="-6"/>
              </w:rPr>
              <w:t xml:space="preserve"> </w:t>
            </w:r>
            <w:r>
              <w:rPr>
                <w:b/>
              </w:rPr>
              <w:t>dues</w:t>
            </w:r>
            <w:r>
              <w:rPr>
                <w:b/>
                <w:spacing w:val="-5"/>
              </w:rPr>
              <w:t xml:space="preserve"> </w:t>
            </w:r>
            <w:r>
              <w:rPr>
                <w:b/>
              </w:rPr>
              <w:t>grapes,</w:t>
            </w:r>
            <w:r>
              <w:rPr>
                <w:b/>
                <w:spacing w:val="-1"/>
              </w:rPr>
              <w:t xml:space="preserve"> </w:t>
            </w:r>
            <w:r>
              <w:rPr>
                <w:b/>
              </w:rPr>
              <w:t>150</w:t>
            </w:r>
            <w:r>
              <w:rPr>
                <w:b/>
                <w:spacing w:val="-7"/>
              </w:rPr>
              <w:t xml:space="preserve"> </w:t>
            </w:r>
            <w:r>
              <w:rPr>
                <w:b/>
                <w:spacing w:val="-10"/>
              </w:rPr>
              <w:t>g</w:t>
            </w:r>
          </w:p>
        </w:tc>
        <w:tc>
          <w:tcPr>
            <w:tcW w:w="1699" w:type="dxa"/>
          </w:tcPr>
          <w:p w14:paraId="5D4FF0BC" w14:textId="77777777" w:rsidR="00380FEF" w:rsidRDefault="00380FEF" w:rsidP="00A208C7">
            <w:pPr>
              <w:pStyle w:val="TableParagraph"/>
              <w:spacing w:before="2"/>
              <w:rPr>
                <w:rFonts w:ascii="Microsoft Sans Serif"/>
              </w:rPr>
            </w:pPr>
          </w:p>
          <w:p w14:paraId="5ED3389B" w14:textId="77777777" w:rsidR="00380FEF" w:rsidRDefault="00380FEF" w:rsidP="00A208C7">
            <w:pPr>
              <w:pStyle w:val="TableParagraph"/>
              <w:ind w:left="66"/>
              <w:rPr>
                <w:b/>
              </w:rPr>
            </w:pPr>
            <w:r>
              <w:rPr>
                <w:b/>
                <w:spacing w:val="-2"/>
              </w:rPr>
              <w:t>1-</w:t>
            </w:r>
            <w:r>
              <w:rPr>
                <w:b/>
                <w:spacing w:val="-5"/>
              </w:rPr>
              <w:t>200</w:t>
            </w:r>
          </w:p>
        </w:tc>
        <w:tc>
          <w:tcPr>
            <w:tcW w:w="2268" w:type="dxa"/>
          </w:tcPr>
          <w:p w14:paraId="682F8A1E" w14:textId="77777777" w:rsidR="00380FEF" w:rsidRDefault="00380FEF" w:rsidP="00A208C7">
            <w:pPr>
              <w:pStyle w:val="TableParagraph"/>
              <w:spacing w:before="244"/>
              <w:ind w:left="20" w:right="1"/>
              <w:jc w:val="center"/>
              <w:rPr>
                <w:rFonts w:ascii="Trebuchet MS"/>
              </w:rPr>
            </w:pPr>
            <w:r>
              <w:rPr>
                <w:rFonts w:ascii="Trebuchet MS"/>
                <w:spacing w:val="-4"/>
              </w:rPr>
              <w:t>1,40</w:t>
            </w:r>
          </w:p>
        </w:tc>
      </w:tr>
      <w:tr w:rsidR="00380FEF" w14:paraId="4AC2F9F2" w14:textId="77777777" w:rsidTr="00A208C7">
        <w:trPr>
          <w:trHeight w:val="759"/>
        </w:trPr>
        <w:tc>
          <w:tcPr>
            <w:tcW w:w="4411" w:type="dxa"/>
          </w:tcPr>
          <w:p w14:paraId="6247F8F9" w14:textId="77777777" w:rsidR="00380FEF" w:rsidRPr="00CC2D92" w:rsidRDefault="00380FEF" w:rsidP="00A208C7">
            <w:pPr>
              <w:pStyle w:val="TableParagraph"/>
              <w:spacing w:line="253" w:lineRule="exact"/>
              <w:ind w:left="69"/>
              <w:rPr>
                <w:b/>
                <w:lang w:val="es-ES"/>
              </w:rPr>
            </w:pPr>
            <w:proofErr w:type="spellStart"/>
            <w:r w:rsidRPr="00CC2D92">
              <w:rPr>
                <w:b/>
                <w:lang w:val="es-ES"/>
              </w:rPr>
              <w:t>Programació</w:t>
            </w:r>
            <w:proofErr w:type="spellEnd"/>
            <w:r w:rsidRPr="00CC2D92">
              <w:rPr>
                <w:b/>
                <w:spacing w:val="-8"/>
                <w:lang w:val="es-ES"/>
              </w:rPr>
              <w:t xml:space="preserve"> </w:t>
            </w:r>
            <w:r w:rsidRPr="00CC2D92">
              <w:rPr>
                <w:b/>
                <w:lang w:val="es-ES"/>
              </w:rPr>
              <w:t>8</w:t>
            </w:r>
            <w:r w:rsidRPr="00CC2D92">
              <w:rPr>
                <w:b/>
                <w:spacing w:val="-8"/>
                <w:lang w:val="es-ES"/>
              </w:rPr>
              <w:t xml:space="preserve"> </w:t>
            </w:r>
            <w:proofErr w:type="spellStart"/>
            <w:r w:rsidRPr="00CC2D92">
              <w:rPr>
                <w:b/>
                <w:lang w:val="es-ES"/>
              </w:rPr>
              <w:t>pàgines</w:t>
            </w:r>
            <w:proofErr w:type="spellEnd"/>
            <w:r w:rsidRPr="00CC2D92">
              <w:rPr>
                <w:b/>
                <w:spacing w:val="-10"/>
                <w:lang w:val="es-ES"/>
              </w:rPr>
              <w:t xml:space="preserve"> </w:t>
            </w:r>
            <w:r w:rsidRPr="00CC2D92">
              <w:rPr>
                <w:b/>
                <w:lang w:val="es-ES"/>
              </w:rPr>
              <w:t>42x30</w:t>
            </w:r>
            <w:r w:rsidRPr="00CC2D92">
              <w:rPr>
                <w:b/>
                <w:spacing w:val="-8"/>
                <w:lang w:val="es-ES"/>
              </w:rPr>
              <w:t xml:space="preserve"> </w:t>
            </w:r>
            <w:r w:rsidRPr="00CC2D92">
              <w:rPr>
                <w:b/>
                <w:lang w:val="es-ES"/>
              </w:rPr>
              <w:t>cm</w:t>
            </w:r>
            <w:r w:rsidRPr="00CC2D92">
              <w:rPr>
                <w:b/>
                <w:spacing w:val="-9"/>
                <w:lang w:val="es-ES"/>
              </w:rPr>
              <w:t xml:space="preserve"> </w:t>
            </w:r>
            <w:r w:rsidRPr="00CC2D92">
              <w:rPr>
                <w:b/>
                <w:spacing w:val="-2"/>
                <w:lang w:val="es-ES"/>
              </w:rPr>
              <w:t>(</w:t>
            </w:r>
            <w:proofErr w:type="spellStart"/>
            <w:r w:rsidRPr="00CC2D92">
              <w:rPr>
                <w:b/>
                <w:spacing w:val="-2"/>
                <w:lang w:val="es-ES"/>
              </w:rPr>
              <w:t>obert</w:t>
            </w:r>
            <w:proofErr w:type="spellEnd"/>
            <w:r w:rsidRPr="00CC2D92">
              <w:rPr>
                <w:b/>
                <w:spacing w:val="-2"/>
                <w:lang w:val="es-ES"/>
              </w:rPr>
              <w:t>),</w:t>
            </w:r>
          </w:p>
          <w:p w14:paraId="7E275973" w14:textId="77777777" w:rsidR="00380FEF" w:rsidRDefault="00380FEF" w:rsidP="00A208C7">
            <w:pPr>
              <w:pStyle w:val="TableParagraph"/>
              <w:spacing w:line="252" w:lineRule="exact"/>
              <w:ind w:left="69"/>
              <w:rPr>
                <w:b/>
              </w:rPr>
            </w:pPr>
            <w:r>
              <w:rPr>
                <w:b/>
              </w:rPr>
              <w:t>4+4,</w:t>
            </w:r>
            <w:r>
              <w:rPr>
                <w:b/>
                <w:spacing w:val="40"/>
              </w:rPr>
              <w:t xml:space="preserve"> </w:t>
            </w:r>
            <w:proofErr w:type="spellStart"/>
            <w:r>
              <w:rPr>
                <w:b/>
              </w:rPr>
              <w:t>estucat</w:t>
            </w:r>
            <w:proofErr w:type="spellEnd"/>
            <w:r>
              <w:rPr>
                <w:b/>
                <w:spacing w:val="40"/>
              </w:rPr>
              <w:t xml:space="preserve"> </w:t>
            </w:r>
            <w:r>
              <w:rPr>
                <w:b/>
              </w:rPr>
              <w:t>mat,</w:t>
            </w:r>
            <w:r>
              <w:rPr>
                <w:b/>
                <w:spacing w:val="40"/>
              </w:rPr>
              <w:t xml:space="preserve"> </w:t>
            </w:r>
            <w:proofErr w:type="spellStart"/>
            <w:r>
              <w:rPr>
                <w:b/>
              </w:rPr>
              <w:t>enquadernat</w:t>
            </w:r>
            <w:proofErr w:type="spellEnd"/>
            <w:r>
              <w:rPr>
                <w:b/>
                <w:spacing w:val="40"/>
              </w:rPr>
              <w:t xml:space="preserve"> </w:t>
            </w:r>
            <w:r>
              <w:rPr>
                <w:b/>
              </w:rPr>
              <w:t>i</w:t>
            </w:r>
            <w:r>
              <w:rPr>
                <w:b/>
                <w:spacing w:val="40"/>
              </w:rPr>
              <w:t xml:space="preserve">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69F7E53" w14:textId="77777777" w:rsidR="00380FEF" w:rsidRDefault="00380FEF" w:rsidP="00A208C7">
            <w:pPr>
              <w:pStyle w:val="TableParagraph"/>
              <w:spacing w:before="5"/>
              <w:rPr>
                <w:rFonts w:ascii="Microsoft Sans Serif"/>
              </w:rPr>
            </w:pPr>
          </w:p>
          <w:p w14:paraId="6FBDFF34" w14:textId="77777777" w:rsidR="00380FEF" w:rsidRDefault="00380FEF" w:rsidP="00A208C7">
            <w:pPr>
              <w:pStyle w:val="TableParagraph"/>
              <w:ind w:left="66"/>
              <w:rPr>
                <w:b/>
              </w:rPr>
            </w:pPr>
            <w:r>
              <w:rPr>
                <w:b/>
                <w:spacing w:val="-2"/>
              </w:rPr>
              <w:t>201-</w:t>
            </w:r>
            <w:r>
              <w:rPr>
                <w:b/>
                <w:spacing w:val="-5"/>
              </w:rPr>
              <w:t>500</w:t>
            </w:r>
          </w:p>
        </w:tc>
        <w:tc>
          <w:tcPr>
            <w:tcW w:w="2268" w:type="dxa"/>
          </w:tcPr>
          <w:p w14:paraId="66F471EA" w14:textId="77777777" w:rsidR="00380FEF" w:rsidRDefault="00380FEF" w:rsidP="00A208C7">
            <w:pPr>
              <w:pStyle w:val="TableParagraph"/>
              <w:spacing w:before="244"/>
              <w:ind w:left="20" w:right="1"/>
              <w:jc w:val="center"/>
              <w:rPr>
                <w:rFonts w:ascii="Trebuchet MS"/>
              </w:rPr>
            </w:pPr>
            <w:r>
              <w:rPr>
                <w:rFonts w:ascii="Trebuchet MS"/>
                <w:spacing w:val="-4"/>
              </w:rPr>
              <w:t>1,25</w:t>
            </w:r>
          </w:p>
        </w:tc>
      </w:tr>
      <w:tr w:rsidR="00380FEF" w14:paraId="084270A3" w14:textId="77777777" w:rsidTr="00A208C7">
        <w:trPr>
          <w:trHeight w:val="757"/>
        </w:trPr>
        <w:tc>
          <w:tcPr>
            <w:tcW w:w="4411" w:type="dxa"/>
          </w:tcPr>
          <w:p w14:paraId="34FB8DE2" w14:textId="77777777" w:rsidR="00380FEF" w:rsidRDefault="00380FEF" w:rsidP="00A208C7">
            <w:pPr>
              <w:pStyle w:val="TableParagraph"/>
              <w:ind w:left="69"/>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42x30</w:t>
            </w:r>
            <w:r>
              <w:rPr>
                <w:b/>
                <w:spacing w:val="-11"/>
              </w:rPr>
              <w:t xml:space="preserve"> </w:t>
            </w:r>
            <w:r>
              <w:rPr>
                <w:b/>
              </w:rPr>
              <w:t>cm</w:t>
            </w:r>
            <w:r>
              <w:rPr>
                <w:b/>
                <w:spacing w:val="-13"/>
              </w:rPr>
              <w:t xml:space="preserve"> </w:t>
            </w:r>
            <w:r>
              <w:rPr>
                <w:b/>
              </w:rPr>
              <w:t>(</w:t>
            </w:r>
            <w:proofErr w:type="spellStart"/>
            <w:r>
              <w:rPr>
                <w:b/>
              </w:rPr>
              <w:t>obert</w:t>
            </w:r>
            <w:proofErr w:type="spellEnd"/>
            <w:r>
              <w:rPr>
                <w:b/>
              </w:rPr>
              <w:t>), 4+4,</w:t>
            </w:r>
            <w:r>
              <w:rPr>
                <w:b/>
                <w:spacing w:val="78"/>
              </w:rPr>
              <w:t xml:space="preserve"> </w:t>
            </w:r>
            <w:proofErr w:type="spellStart"/>
            <w:r>
              <w:rPr>
                <w:b/>
              </w:rPr>
              <w:t>estucat</w:t>
            </w:r>
            <w:proofErr w:type="spellEnd"/>
            <w:r>
              <w:rPr>
                <w:b/>
                <w:spacing w:val="76"/>
              </w:rPr>
              <w:t xml:space="preserve"> </w:t>
            </w:r>
            <w:r>
              <w:rPr>
                <w:b/>
              </w:rPr>
              <w:t>mat,</w:t>
            </w:r>
            <w:r>
              <w:rPr>
                <w:b/>
                <w:spacing w:val="79"/>
              </w:rPr>
              <w:t xml:space="preserve"> </w:t>
            </w:r>
            <w:proofErr w:type="spellStart"/>
            <w:r>
              <w:rPr>
                <w:b/>
              </w:rPr>
              <w:t>enquadernat</w:t>
            </w:r>
            <w:proofErr w:type="spellEnd"/>
            <w:r>
              <w:rPr>
                <w:b/>
                <w:spacing w:val="76"/>
              </w:rPr>
              <w:t xml:space="preserve"> </w:t>
            </w:r>
            <w:r>
              <w:rPr>
                <w:b/>
              </w:rPr>
              <w:t>i</w:t>
            </w:r>
            <w:r>
              <w:rPr>
                <w:b/>
                <w:spacing w:val="79"/>
              </w:rPr>
              <w:t xml:space="preserve"> </w:t>
            </w:r>
            <w:proofErr w:type="spellStart"/>
            <w:r>
              <w:rPr>
                <w:b/>
                <w:spacing w:val="-2"/>
              </w:rPr>
              <w:t>cosit</w:t>
            </w:r>
            <w:proofErr w:type="spellEnd"/>
          </w:p>
          <w:p w14:paraId="317EF031" w14:textId="77777777" w:rsidR="00380FEF" w:rsidRDefault="00380FEF" w:rsidP="00A208C7">
            <w:pPr>
              <w:pStyle w:val="TableParagraph"/>
              <w:spacing w:line="232" w:lineRule="exact"/>
              <w:ind w:left="69"/>
              <w:rPr>
                <w:b/>
              </w:rPr>
            </w:pPr>
            <w:proofErr w:type="spellStart"/>
            <w:r>
              <w:rPr>
                <w:b/>
              </w:rPr>
              <w:t>amb</w:t>
            </w:r>
            <w:proofErr w:type="spellEnd"/>
            <w:r>
              <w:rPr>
                <w:b/>
                <w:spacing w:val="-6"/>
              </w:rPr>
              <w:t xml:space="preserve"> </w:t>
            </w:r>
            <w:r>
              <w:rPr>
                <w:b/>
              </w:rPr>
              <w:t>dues</w:t>
            </w:r>
            <w:r>
              <w:rPr>
                <w:b/>
                <w:spacing w:val="-5"/>
              </w:rPr>
              <w:t xml:space="preserve"> </w:t>
            </w:r>
            <w:r>
              <w:rPr>
                <w:b/>
              </w:rPr>
              <w:t>grapes,</w:t>
            </w:r>
            <w:r>
              <w:rPr>
                <w:b/>
                <w:spacing w:val="-1"/>
              </w:rPr>
              <w:t xml:space="preserve"> </w:t>
            </w:r>
            <w:r>
              <w:rPr>
                <w:b/>
              </w:rPr>
              <w:t>150</w:t>
            </w:r>
            <w:r>
              <w:rPr>
                <w:b/>
                <w:spacing w:val="-7"/>
              </w:rPr>
              <w:t xml:space="preserve"> </w:t>
            </w:r>
            <w:r>
              <w:rPr>
                <w:b/>
                <w:spacing w:val="-10"/>
              </w:rPr>
              <w:t>g</w:t>
            </w:r>
          </w:p>
        </w:tc>
        <w:tc>
          <w:tcPr>
            <w:tcW w:w="1699" w:type="dxa"/>
          </w:tcPr>
          <w:p w14:paraId="6DD16083" w14:textId="77777777" w:rsidR="00380FEF" w:rsidRDefault="00380FEF" w:rsidP="00A208C7">
            <w:pPr>
              <w:pStyle w:val="TableParagraph"/>
              <w:spacing w:before="2"/>
              <w:rPr>
                <w:rFonts w:ascii="Microsoft Sans Serif"/>
              </w:rPr>
            </w:pPr>
          </w:p>
          <w:p w14:paraId="14708431" w14:textId="77777777" w:rsidR="00380FEF" w:rsidRDefault="00380FEF" w:rsidP="00A208C7">
            <w:pPr>
              <w:pStyle w:val="TableParagraph"/>
              <w:ind w:left="66"/>
              <w:rPr>
                <w:b/>
              </w:rPr>
            </w:pPr>
            <w:r>
              <w:rPr>
                <w:b/>
                <w:spacing w:val="-2"/>
              </w:rPr>
              <w:t>501-1.000</w:t>
            </w:r>
          </w:p>
        </w:tc>
        <w:tc>
          <w:tcPr>
            <w:tcW w:w="2268" w:type="dxa"/>
          </w:tcPr>
          <w:p w14:paraId="3B8C165B" w14:textId="77777777" w:rsidR="00380FEF" w:rsidRDefault="00380FEF" w:rsidP="00A208C7">
            <w:pPr>
              <w:pStyle w:val="TableParagraph"/>
              <w:spacing w:before="244"/>
              <w:ind w:left="20" w:right="1"/>
              <w:jc w:val="center"/>
              <w:rPr>
                <w:rFonts w:ascii="Trebuchet MS"/>
              </w:rPr>
            </w:pPr>
            <w:r>
              <w:rPr>
                <w:rFonts w:ascii="Trebuchet MS"/>
                <w:spacing w:val="-4"/>
              </w:rPr>
              <w:t>1,05</w:t>
            </w:r>
          </w:p>
        </w:tc>
      </w:tr>
      <w:tr w:rsidR="00380FEF" w14:paraId="418F139F" w14:textId="77777777" w:rsidTr="00A208C7">
        <w:trPr>
          <w:trHeight w:val="760"/>
        </w:trPr>
        <w:tc>
          <w:tcPr>
            <w:tcW w:w="4411" w:type="dxa"/>
          </w:tcPr>
          <w:p w14:paraId="77E7CCF1" w14:textId="77777777" w:rsidR="00380FEF" w:rsidRDefault="00380FEF" w:rsidP="00A208C7">
            <w:pPr>
              <w:pStyle w:val="TableParagraph"/>
              <w:spacing w:line="252" w:lineRule="exact"/>
              <w:ind w:left="69" w:right="48"/>
              <w:jc w:val="both"/>
              <w:rPr>
                <w:b/>
              </w:rPr>
            </w:pPr>
            <w:proofErr w:type="spellStart"/>
            <w:r>
              <w:rPr>
                <w:b/>
              </w:rPr>
              <w:t>Programació</w:t>
            </w:r>
            <w:proofErr w:type="spellEnd"/>
            <w:r>
              <w:rPr>
                <w:b/>
                <w:spacing w:val="-11"/>
              </w:rPr>
              <w:t xml:space="preserve"> </w:t>
            </w:r>
            <w:r>
              <w:rPr>
                <w:b/>
              </w:rPr>
              <w:t>8</w:t>
            </w:r>
            <w:r>
              <w:rPr>
                <w:b/>
                <w:spacing w:val="-11"/>
              </w:rPr>
              <w:t xml:space="preserve"> </w:t>
            </w:r>
            <w:proofErr w:type="spellStart"/>
            <w:r>
              <w:rPr>
                <w:b/>
              </w:rPr>
              <w:t>pàgines</w:t>
            </w:r>
            <w:proofErr w:type="spellEnd"/>
            <w:r>
              <w:rPr>
                <w:b/>
                <w:spacing w:val="-14"/>
              </w:rPr>
              <w:t xml:space="preserve"> </w:t>
            </w:r>
            <w:r>
              <w:rPr>
                <w:b/>
              </w:rPr>
              <w:t>42x30</w:t>
            </w:r>
            <w:r>
              <w:rPr>
                <w:b/>
                <w:spacing w:val="-11"/>
              </w:rPr>
              <w:t xml:space="preserve"> </w:t>
            </w:r>
            <w:r>
              <w:rPr>
                <w:b/>
              </w:rPr>
              <w:t>cm</w:t>
            </w:r>
            <w:r>
              <w:rPr>
                <w:b/>
                <w:spacing w:val="-13"/>
              </w:rPr>
              <w:t xml:space="preserve"> </w:t>
            </w:r>
            <w:r>
              <w:rPr>
                <w:b/>
              </w:rPr>
              <w:t>(</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2AE2E71" w14:textId="77777777" w:rsidR="00380FEF" w:rsidRDefault="00380FEF" w:rsidP="00A208C7">
            <w:pPr>
              <w:pStyle w:val="TableParagraph"/>
              <w:spacing w:before="5"/>
              <w:rPr>
                <w:rFonts w:ascii="Microsoft Sans Serif"/>
              </w:rPr>
            </w:pPr>
          </w:p>
          <w:p w14:paraId="3F386650"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71B9ECEB" w14:textId="77777777" w:rsidR="00380FEF" w:rsidRDefault="00380FEF" w:rsidP="00A208C7">
            <w:pPr>
              <w:pStyle w:val="TableParagraph"/>
              <w:spacing w:before="6"/>
              <w:rPr>
                <w:rFonts w:ascii="Microsoft Sans Serif"/>
              </w:rPr>
            </w:pPr>
          </w:p>
          <w:p w14:paraId="04C2D5C2" w14:textId="77777777" w:rsidR="00380FEF" w:rsidRDefault="00380FEF" w:rsidP="00A208C7">
            <w:pPr>
              <w:pStyle w:val="TableParagraph"/>
              <w:ind w:left="20" w:right="1"/>
              <w:jc w:val="center"/>
              <w:rPr>
                <w:rFonts w:ascii="Microsoft Sans Serif"/>
              </w:rPr>
            </w:pPr>
            <w:r>
              <w:rPr>
                <w:rFonts w:ascii="Microsoft Sans Serif"/>
                <w:spacing w:val="-4"/>
              </w:rPr>
              <w:t>0,90</w:t>
            </w:r>
          </w:p>
        </w:tc>
      </w:tr>
      <w:tr w:rsidR="00380FEF" w14:paraId="044E6E3A" w14:textId="77777777" w:rsidTr="00A208C7">
        <w:trPr>
          <w:trHeight w:val="757"/>
        </w:trPr>
        <w:tc>
          <w:tcPr>
            <w:tcW w:w="4411" w:type="dxa"/>
          </w:tcPr>
          <w:p w14:paraId="28F091AE" w14:textId="77777777" w:rsidR="00380FEF" w:rsidRDefault="00380FEF" w:rsidP="00A208C7">
            <w:pPr>
              <w:pStyle w:val="TableParagraph"/>
              <w:tabs>
                <w:tab w:val="left" w:pos="1645"/>
                <w:tab w:val="left" w:pos="2120"/>
                <w:tab w:val="left" w:pos="3181"/>
                <w:tab w:val="left" w:pos="4023"/>
              </w:tabs>
              <w:ind w:left="69" w:right="46"/>
              <w:rPr>
                <w:b/>
              </w:rPr>
            </w:pPr>
            <w:proofErr w:type="spellStart"/>
            <w:r>
              <w:rPr>
                <w:b/>
                <w:spacing w:val="-2"/>
              </w:rPr>
              <w:t>Programació</w:t>
            </w:r>
            <w:proofErr w:type="spellEnd"/>
            <w:r>
              <w:rPr>
                <w:b/>
              </w:rPr>
              <w:tab/>
            </w:r>
            <w:r>
              <w:rPr>
                <w:b/>
                <w:spacing w:val="-6"/>
              </w:rPr>
              <w:t>12</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27"/>
              </w:rPr>
              <w:t xml:space="preserve"> </w:t>
            </w:r>
            <w:r>
              <w:rPr>
                <w:b/>
              </w:rPr>
              <w:t>4+4,</w:t>
            </w:r>
            <w:r>
              <w:rPr>
                <w:b/>
                <w:spacing w:val="30"/>
              </w:rPr>
              <w:t xml:space="preserve"> </w:t>
            </w:r>
            <w:proofErr w:type="spellStart"/>
            <w:r>
              <w:rPr>
                <w:b/>
              </w:rPr>
              <w:t>estucat</w:t>
            </w:r>
            <w:proofErr w:type="spellEnd"/>
            <w:r>
              <w:rPr>
                <w:b/>
                <w:spacing w:val="27"/>
              </w:rPr>
              <w:t xml:space="preserve"> </w:t>
            </w:r>
            <w:r>
              <w:rPr>
                <w:b/>
              </w:rPr>
              <w:t>mat,</w:t>
            </w:r>
            <w:r>
              <w:rPr>
                <w:b/>
                <w:spacing w:val="28"/>
              </w:rPr>
              <w:t xml:space="preserve"> </w:t>
            </w:r>
            <w:proofErr w:type="spellStart"/>
            <w:r>
              <w:rPr>
                <w:b/>
              </w:rPr>
              <w:t>enquadernat</w:t>
            </w:r>
            <w:proofErr w:type="spellEnd"/>
            <w:r>
              <w:rPr>
                <w:b/>
                <w:spacing w:val="28"/>
              </w:rPr>
              <w:t xml:space="preserve"> </w:t>
            </w:r>
            <w:r>
              <w:rPr>
                <w:b/>
                <w:spacing w:val="-10"/>
              </w:rPr>
              <w:t>i</w:t>
            </w:r>
          </w:p>
          <w:p w14:paraId="30118EAA"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2C9ACA0E" w14:textId="77777777" w:rsidR="00380FEF" w:rsidRDefault="00380FEF" w:rsidP="00A208C7">
            <w:pPr>
              <w:pStyle w:val="TableParagraph"/>
              <w:spacing w:before="2"/>
              <w:rPr>
                <w:rFonts w:ascii="Microsoft Sans Serif"/>
              </w:rPr>
            </w:pPr>
          </w:p>
          <w:p w14:paraId="49463AB3" w14:textId="77777777" w:rsidR="00380FEF" w:rsidRDefault="00380FEF" w:rsidP="00A208C7">
            <w:pPr>
              <w:pStyle w:val="TableParagraph"/>
              <w:ind w:left="66"/>
              <w:rPr>
                <w:b/>
              </w:rPr>
            </w:pPr>
            <w:r>
              <w:rPr>
                <w:b/>
                <w:spacing w:val="-2"/>
              </w:rPr>
              <w:t>1-</w:t>
            </w:r>
            <w:r>
              <w:rPr>
                <w:b/>
                <w:spacing w:val="-5"/>
              </w:rPr>
              <w:t>200</w:t>
            </w:r>
          </w:p>
        </w:tc>
        <w:tc>
          <w:tcPr>
            <w:tcW w:w="2268" w:type="dxa"/>
          </w:tcPr>
          <w:p w14:paraId="2646C709" w14:textId="77777777" w:rsidR="00380FEF" w:rsidRDefault="00380FEF" w:rsidP="00A208C7">
            <w:pPr>
              <w:pStyle w:val="TableParagraph"/>
              <w:spacing w:before="244"/>
              <w:ind w:left="20" w:right="1"/>
              <w:jc w:val="center"/>
              <w:rPr>
                <w:rFonts w:ascii="Trebuchet MS"/>
              </w:rPr>
            </w:pPr>
            <w:r>
              <w:rPr>
                <w:rFonts w:ascii="Trebuchet MS"/>
                <w:spacing w:val="-4"/>
              </w:rPr>
              <w:t>1,80</w:t>
            </w:r>
          </w:p>
        </w:tc>
      </w:tr>
      <w:tr w:rsidR="00380FEF" w14:paraId="5CFBDCC2" w14:textId="77777777" w:rsidTr="00A208C7">
        <w:trPr>
          <w:trHeight w:val="760"/>
        </w:trPr>
        <w:tc>
          <w:tcPr>
            <w:tcW w:w="4411" w:type="dxa"/>
          </w:tcPr>
          <w:p w14:paraId="4FE76543" w14:textId="77777777" w:rsidR="00380FEF" w:rsidRDefault="00380FEF" w:rsidP="00A208C7">
            <w:pPr>
              <w:pStyle w:val="TableParagraph"/>
              <w:spacing w:line="252" w:lineRule="exact"/>
              <w:ind w:left="69" w:right="46"/>
              <w:jc w:val="both"/>
              <w:rPr>
                <w:b/>
              </w:rPr>
            </w:pPr>
            <w:proofErr w:type="spellStart"/>
            <w:r>
              <w:rPr>
                <w:b/>
              </w:rPr>
              <w:t>Programació</w:t>
            </w:r>
            <w:proofErr w:type="spellEnd"/>
            <w:r>
              <w:rPr>
                <w:b/>
              </w:rPr>
              <w:t xml:space="preserve"> 12 </w:t>
            </w:r>
            <w:proofErr w:type="spellStart"/>
            <w:r>
              <w:rPr>
                <w:b/>
              </w:rPr>
              <w:t>pàgines</w:t>
            </w:r>
            <w:proofErr w:type="spellEnd"/>
            <w:r>
              <w:rPr>
                <w:b/>
              </w:rPr>
              <w:t xml:space="preserve"> 42x30 cm (</w:t>
            </w:r>
            <w:proofErr w:type="spellStart"/>
            <w:r>
              <w:rPr>
                <w:b/>
              </w:rPr>
              <w:t>obert</w:t>
            </w:r>
            <w:proofErr w:type="spellEnd"/>
            <w:r>
              <w:rPr>
                <w:b/>
              </w:rPr>
              <w:t xml:space="preserve">), 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7B248C09" w14:textId="77777777" w:rsidR="00380FEF" w:rsidRDefault="00380FEF" w:rsidP="00A208C7">
            <w:pPr>
              <w:pStyle w:val="TableParagraph"/>
              <w:spacing w:before="5"/>
              <w:rPr>
                <w:rFonts w:ascii="Microsoft Sans Serif"/>
              </w:rPr>
            </w:pPr>
          </w:p>
          <w:p w14:paraId="441D2729" w14:textId="77777777" w:rsidR="00380FEF" w:rsidRDefault="00380FEF" w:rsidP="00A208C7">
            <w:pPr>
              <w:pStyle w:val="TableParagraph"/>
              <w:ind w:left="66"/>
              <w:rPr>
                <w:b/>
              </w:rPr>
            </w:pPr>
            <w:r>
              <w:rPr>
                <w:b/>
                <w:spacing w:val="-2"/>
              </w:rPr>
              <w:t>201-</w:t>
            </w:r>
            <w:r>
              <w:rPr>
                <w:b/>
                <w:spacing w:val="-5"/>
              </w:rPr>
              <w:t>500</w:t>
            </w:r>
          </w:p>
        </w:tc>
        <w:tc>
          <w:tcPr>
            <w:tcW w:w="2268" w:type="dxa"/>
          </w:tcPr>
          <w:p w14:paraId="2D742D55" w14:textId="77777777" w:rsidR="00380FEF" w:rsidRDefault="00380FEF" w:rsidP="00A208C7">
            <w:pPr>
              <w:pStyle w:val="TableParagraph"/>
              <w:spacing w:before="246"/>
              <w:ind w:left="20" w:right="1"/>
              <w:jc w:val="center"/>
              <w:rPr>
                <w:rFonts w:ascii="Trebuchet MS"/>
              </w:rPr>
            </w:pPr>
            <w:r>
              <w:rPr>
                <w:rFonts w:ascii="Trebuchet MS"/>
                <w:spacing w:val="-4"/>
              </w:rPr>
              <w:t>1,60</w:t>
            </w:r>
          </w:p>
        </w:tc>
      </w:tr>
      <w:tr w:rsidR="00380FEF" w14:paraId="7A4EC9F3" w14:textId="77777777" w:rsidTr="00A208C7">
        <w:trPr>
          <w:trHeight w:val="757"/>
        </w:trPr>
        <w:tc>
          <w:tcPr>
            <w:tcW w:w="4411" w:type="dxa"/>
          </w:tcPr>
          <w:p w14:paraId="4550F83C" w14:textId="77777777" w:rsidR="00380FEF" w:rsidRDefault="00380FEF" w:rsidP="00A208C7">
            <w:pPr>
              <w:pStyle w:val="TableParagraph"/>
              <w:tabs>
                <w:tab w:val="left" w:pos="1645"/>
                <w:tab w:val="left" w:pos="2120"/>
                <w:tab w:val="left" w:pos="3181"/>
                <w:tab w:val="left" w:pos="4023"/>
              </w:tabs>
              <w:spacing w:line="253" w:lineRule="exact"/>
              <w:ind w:left="69"/>
              <w:rPr>
                <w:b/>
              </w:rPr>
            </w:pPr>
            <w:proofErr w:type="spellStart"/>
            <w:r>
              <w:rPr>
                <w:b/>
                <w:spacing w:val="-2"/>
              </w:rPr>
              <w:t>Programació</w:t>
            </w:r>
            <w:proofErr w:type="spellEnd"/>
            <w:r>
              <w:rPr>
                <w:b/>
              </w:rPr>
              <w:tab/>
            </w:r>
            <w:r>
              <w:rPr>
                <w:b/>
                <w:spacing w:val="-5"/>
              </w:rPr>
              <w:t>12</w:t>
            </w:r>
            <w:r>
              <w:rPr>
                <w:b/>
              </w:rPr>
              <w:tab/>
            </w:r>
            <w:proofErr w:type="spellStart"/>
            <w:r>
              <w:rPr>
                <w:b/>
                <w:spacing w:val="-2"/>
              </w:rPr>
              <w:t>pàgines</w:t>
            </w:r>
            <w:proofErr w:type="spellEnd"/>
            <w:r>
              <w:rPr>
                <w:b/>
              </w:rPr>
              <w:tab/>
            </w:r>
            <w:r>
              <w:rPr>
                <w:b/>
                <w:spacing w:val="-2"/>
              </w:rPr>
              <w:t>42x30</w:t>
            </w:r>
            <w:r>
              <w:rPr>
                <w:b/>
              </w:rPr>
              <w:tab/>
            </w:r>
            <w:r>
              <w:rPr>
                <w:b/>
                <w:spacing w:val="-5"/>
              </w:rPr>
              <w:t>cm</w:t>
            </w:r>
          </w:p>
          <w:p w14:paraId="4E4FF601"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26"/>
              </w:rPr>
              <w:t xml:space="preserve"> </w:t>
            </w:r>
            <w:r>
              <w:rPr>
                <w:b/>
              </w:rPr>
              <w:t>4+4,</w:t>
            </w:r>
            <w:r>
              <w:rPr>
                <w:b/>
                <w:spacing w:val="28"/>
              </w:rPr>
              <w:t xml:space="preserve"> </w:t>
            </w:r>
            <w:proofErr w:type="spellStart"/>
            <w:r>
              <w:rPr>
                <w:b/>
              </w:rPr>
              <w:t>estucat</w:t>
            </w:r>
            <w:proofErr w:type="spellEnd"/>
            <w:r>
              <w:rPr>
                <w:b/>
                <w:spacing w:val="26"/>
              </w:rPr>
              <w:t xml:space="preserve"> </w:t>
            </w:r>
            <w:r>
              <w:rPr>
                <w:b/>
              </w:rPr>
              <w:t>mat,</w:t>
            </w:r>
            <w:r>
              <w:rPr>
                <w:b/>
                <w:spacing w:val="26"/>
              </w:rPr>
              <w:t xml:space="preserve"> </w:t>
            </w:r>
            <w:proofErr w:type="spellStart"/>
            <w:r>
              <w:rPr>
                <w:b/>
              </w:rPr>
              <w:t>enquadernat</w:t>
            </w:r>
            <w:proofErr w:type="spellEnd"/>
            <w:r>
              <w:rPr>
                <w:b/>
                <w:spacing w:val="26"/>
              </w:rPr>
              <w:t xml:space="preserve"> </w:t>
            </w:r>
            <w:r>
              <w:rPr>
                <w:b/>
              </w:rPr>
              <w:t xml:space="preserve">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C9D66E4" w14:textId="77777777" w:rsidR="00380FEF" w:rsidRDefault="00380FEF" w:rsidP="00A208C7">
            <w:pPr>
              <w:pStyle w:val="TableParagraph"/>
              <w:spacing w:before="5"/>
              <w:rPr>
                <w:rFonts w:ascii="Microsoft Sans Serif"/>
              </w:rPr>
            </w:pPr>
          </w:p>
          <w:p w14:paraId="6D81338F" w14:textId="77777777" w:rsidR="00380FEF" w:rsidRDefault="00380FEF" w:rsidP="00A208C7">
            <w:pPr>
              <w:pStyle w:val="TableParagraph"/>
              <w:ind w:left="66"/>
              <w:rPr>
                <w:b/>
              </w:rPr>
            </w:pPr>
            <w:r>
              <w:rPr>
                <w:b/>
                <w:spacing w:val="-2"/>
              </w:rPr>
              <w:t>501-1.000</w:t>
            </w:r>
          </w:p>
        </w:tc>
        <w:tc>
          <w:tcPr>
            <w:tcW w:w="2268" w:type="dxa"/>
          </w:tcPr>
          <w:p w14:paraId="10A3E32C" w14:textId="77777777" w:rsidR="00380FEF" w:rsidRDefault="00380FEF" w:rsidP="00A208C7">
            <w:pPr>
              <w:pStyle w:val="TableParagraph"/>
              <w:spacing w:before="244"/>
              <w:ind w:left="20" w:right="1"/>
              <w:jc w:val="center"/>
              <w:rPr>
                <w:rFonts w:ascii="Trebuchet MS"/>
              </w:rPr>
            </w:pPr>
            <w:r>
              <w:rPr>
                <w:rFonts w:ascii="Trebuchet MS"/>
                <w:spacing w:val="-4"/>
              </w:rPr>
              <w:t>1,35</w:t>
            </w:r>
          </w:p>
        </w:tc>
      </w:tr>
      <w:tr w:rsidR="00380FEF" w14:paraId="28BB77BC" w14:textId="77777777" w:rsidTr="00A208C7">
        <w:trPr>
          <w:trHeight w:val="759"/>
        </w:trPr>
        <w:tc>
          <w:tcPr>
            <w:tcW w:w="4411" w:type="dxa"/>
          </w:tcPr>
          <w:p w14:paraId="3BA66D9B" w14:textId="77777777" w:rsidR="00380FEF" w:rsidRDefault="00380FEF" w:rsidP="00A208C7">
            <w:pPr>
              <w:pStyle w:val="TableParagraph"/>
              <w:tabs>
                <w:tab w:val="left" w:pos="1645"/>
                <w:tab w:val="left" w:pos="2120"/>
                <w:tab w:val="left" w:pos="3181"/>
                <w:tab w:val="left" w:pos="4024"/>
              </w:tabs>
              <w:spacing w:before="2"/>
              <w:ind w:left="69" w:right="46"/>
              <w:rPr>
                <w:b/>
              </w:rPr>
            </w:pPr>
            <w:proofErr w:type="spellStart"/>
            <w:r>
              <w:rPr>
                <w:b/>
                <w:spacing w:val="-2"/>
              </w:rPr>
              <w:t>Programació</w:t>
            </w:r>
            <w:proofErr w:type="spellEnd"/>
            <w:r>
              <w:rPr>
                <w:b/>
              </w:rPr>
              <w:tab/>
            </w:r>
            <w:r>
              <w:rPr>
                <w:b/>
                <w:spacing w:val="-6"/>
              </w:rPr>
              <w:t>12</w:t>
            </w:r>
            <w:r>
              <w:rPr>
                <w:b/>
              </w:rPr>
              <w:tab/>
            </w:r>
            <w:proofErr w:type="spellStart"/>
            <w:r>
              <w:rPr>
                <w:b/>
                <w:spacing w:val="-2"/>
              </w:rPr>
              <w:t>pàgines</w:t>
            </w:r>
            <w:proofErr w:type="spellEnd"/>
            <w:r>
              <w:rPr>
                <w:b/>
              </w:rPr>
              <w:tab/>
            </w:r>
            <w:r>
              <w:rPr>
                <w:b/>
                <w:spacing w:val="-4"/>
              </w:rPr>
              <w:t>42x30</w:t>
            </w:r>
            <w:r>
              <w:rPr>
                <w:b/>
              </w:rPr>
              <w:tab/>
            </w:r>
            <w:r>
              <w:rPr>
                <w:b/>
                <w:spacing w:val="-6"/>
              </w:rPr>
              <w:t xml:space="preserve">cm </w:t>
            </w:r>
            <w:r>
              <w:rPr>
                <w:b/>
              </w:rPr>
              <w:t>(</w:t>
            </w:r>
            <w:proofErr w:type="spellStart"/>
            <w:r>
              <w:rPr>
                <w:b/>
              </w:rPr>
              <w:t>obert</w:t>
            </w:r>
            <w:proofErr w:type="spellEnd"/>
            <w:r>
              <w:rPr>
                <w:b/>
              </w:rPr>
              <w:t>),</w:t>
            </w:r>
            <w:r>
              <w:rPr>
                <w:b/>
                <w:spacing w:val="27"/>
              </w:rPr>
              <w:t xml:space="preserve"> </w:t>
            </w:r>
            <w:r>
              <w:rPr>
                <w:b/>
              </w:rPr>
              <w:t>4+4,</w:t>
            </w:r>
            <w:r>
              <w:rPr>
                <w:b/>
                <w:spacing w:val="30"/>
              </w:rPr>
              <w:t xml:space="preserve"> </w:t>
            </w:r>
            <w:proofErr w:type="spellStart"/>
            <w:r>
              <w:rPr>
                <w:b/>
              </w:rPr>
              <w:t>estucat</w:t>
            </w:r>
            <w:proofErr w:type="spellEnd"/>
            <w:r>
              <w:rPr>
                <w:b/>
                <w:spacing w:val="27"/>
              </w:rPr>
              <w:t xml:space="preserve"> </w:t>
            </w:r>
            <w:r>
              <w:rPr>
                <w:b/>
              </w:rPr>
              <w:t>mat,</w:t>
            </w:r>
            <w:r>
              <w:rPr>
                <w:b/>
                <w:spacing w:val="28"/>
              </w:rPr>
              <w:t xml:space="preserve"> </w:t>
            </w:r>
            <w:proofErr w:type="spellStart"/>
            <w:r>
              <w:rPr>
                <w:b/>
              </w:rPr>
              <w:t>enquadernat</w:t>
            </w:r>
            <w:proofErr w:type="spellEnd"/>
            <w:r>
              <w:rPr>
                <w:b/>
                <w:spacing w:val="28"/>
              </w:rPr>
              <w:t xml:space="preserve"> </w:t>
            </w:r>
            <w:r>
              <w:rPr>
                <w:b/>
                <w:spacing w:val="-10"/>
              </w:rPr>
              <w:t>i</w:t>
            </w:r>
          </w:p>
          <w:p w14:paraId="7AC7B6BC"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5ABA4BEC" w14:textId="77777777" w:rsidR="00380FEF" w:rsidRDefault="00380FEF" w:rsidP="00A208C7">
            <w:pPr>
              <w:pStyle w:val="TableParagraph"/>
              <w:spacing w:before="5"/>
              <w:rPr>
                <w:rFonts w:ascii="Microsoft Sans Serif"/>
              </w:rPr>
            </w:pPr>
          </w:p>
          <w:p w14:paraId="37FF7FDE"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5FD92709" w14:textId="77777777" w:rsidR="00380FEF" w:rsidRDefault="00380FEF" w:rsidP="00A208C7">
            <w:pPr>
              <w:pStyle w:val="TableParagraph"/>
              <w:spacing w:before="246"/>
              <w:ind w:left="20" w:right="1"/>
              <w:jc w:val="center"/>
              <w:rPr>
                <w:rFonts w:ascii="Trebuchet MS"/>
              </w:rPr>
            </w:pPr>
            <w:r>
              <w:rPr>
                <w:rFonts w:ascii="Trebuchet MS"/>
                <w:spacing w:val="-4"/>
              </w:rPr>
              <w:t>1,15</w:t>
            </w:r>
          </w:p>
        </w:tc>
      </w:tr>
      <w:tr w:rsidR="00380FEF" w14:paraId="10891FC2" w14:textId="77777777" w:rsidTr="00A208C7">
        <w:trPr>
          <w:trHeight w:val="505"/>
        </w:trPr>
        <w:tc>
          <w:tcPr>
            <w:tcW w:w="4411" w:type="dxa"/>
          </w:tcPr>
          <w:p w14:paraId="3AED3D9D" w14:textId="77777777" w:rsidR="00380FEF" w:rsidRDefault="00380FEF" w:rsidP="00A208C7">
            <w:pPr>
              <w:pStyle w:val="TableParagraph"/>
              <w:tabs>
                <w:tab w:val="left" w:pos="1645"/>
                <w:tab w:val="left" w:pos="2120"/>
                <w:tab w:val="left" w:pos="3181"/>
                <w:tab w:val="left" w:pos="4024"/>
              </w:tabs>
              <w:spacing w:line="254" w:lineRule="exact"/>
              <w:ind w:left="69" w:right="46"/>
              <w:rPr>
                <w:b/>
              </w:rPr>
            </w:pPr>
            <w:proofErr w:type="spellStart"/>
            <w:r>
              <w:rPr>
                <w:b/>
                <w:spacing w:val="-2"/>
              </w:rPr>
              <w:t>Programació</w:t>
            </w:r>
            <w:proofErr w:type="spellEnd"/>
            <w:r>
              <w:rPr>
                <w:b/>
              </w:rPr>
              <w:tab/>
            </w:r>
            <w:r>
              <w:rPr>
                <w:b/>
                <w:spacing w:val="-6"/>
              </w:rPr>
              <w:t>16</w:t>
            </w:r>
            <w:r>
              <w:rPr>
                <w:b/>
              </w:rPr>
              <w:tab/>
            </w:r>
            <w:proofErr w:type="spellStart"/>
            <w:r>
              <w:rPr>
                <w:b/>
                <w:spacing w:val="-2"/>
              </w:rPr>
              <w:t>pàgines</w:t>
            </w:r>
            <w:proofErr w:type="spellEnd"/>
            <w:r>
              <w:rPr>
                <w:b/>
              </w:rPr>
              <w:tab/>
            </w:r>
            <w:r>
              <w:rPr>
                <w:b/>
                <w:spacing w:val="-4"/>
              </w:rPr>
              <w:t>42x30</w:t>
            </w:r>
            <w:r>
              <w:rPr>
                <w:b/>
              </w:rPr>
              <w:tab/>
            </w:r>
            <w:r>
              <w:rPr>
                <w:b/>
                <w:spacing w:val="-6"/>
              </w:rPr>
              <w:t xml:space="preserve">cm </w:t>
            </w:r>
            <w:r>
              <w:rPr>
                <w:b/>
              </w:rPr>
              <w:t>(</w:t>
            </w:r>
            <w:proofErr w:type="spellStart"/>
            <w:r>
              <w:rPr>
                <w:b/>
              </w:rPr>
              <w:t>obert</w:t>
            </w:r>
            <w:proofErr w:type="spellEnd"/>
            <w:r>
              <w:rPr>
                <w:b/>
              </w:rPr>
              <w:t>),</w:t>
            </w:r>
            <w:r>
              <w:rPr>
                <w:b/>
                <w:spacing w:val="27"/>
              </w:rPr>
              <w:t xml:space="preserve"> </w:t>
            </w:r>
            <w:r>
              <w:rPr>
                <w:b/>
              </w:rPr>
              <w:t>4+4,</w:t>
            </w:r>
            <w:r>
              <w:rPr>
                <w:b/>
                <w:spacing w:val="30"/>
              </w:rPr>
              <w:t xml:space="preserve"> </w:t>
            </w:r>
            <w:proofErr w:type="spellStart"/>
            <w:r>
              <w:rPr>
                <w:b/>
              </w:rPr>
              <w:t>estucat</w:t>
            </w:r>
            <w:proofErr w:type="spellEnd"/>
            <w:r>
              <w:rPr>
                <w:b/>
                <w:spacing w:val="27"/>
              </w:rPr>
              <w:t xml:space="preserve"> </w:t>
            </w:r>
            <w:r>
              <w:rPr>
                <w:b/>
              </w:rPr>
              <w:t>mat,</w:t>
            </w:r>
            <w:r>
              <w:rPr>
                <w:b/>
                <w:spacing w:val="28"/>
              </w:rPr>
              <w:t xml:space="preserve"> </w:t>
            </w:r>
            <w:proofErr w:type="spellStart"/>
            <w:r>
              <w:rPr>
                <w:b/>
              </w:rPr>
              <w:t>enquadernat</w:t>
            </w:r>
            <w:proofErr w:type="spellEnd"/>
            <w:r>
              <w:rPr>
                <w:b/>
                <w:spacing w:val="28"/>
              </w:rPr>
              <w:t xml:space="preserve"> </w:t>
            </w:r>
            <w:r>
              <w:rPr>
                <w:b/>
                <w:spacing w:val="-10"/>
              </w:rPr>
              <w:t>i</w:t>
            </w:r>
          </w:p>
        </w:tc>
        <w:tc>
          <w:tcPr>
            <w:tcW w:w="1699" w:type="dxa"/>
          </w:tcPr>
          <w:p w14:paraId="3A619377" w14:textId="77777777" w:rsidR="00380FEF" w:rsidRDefault="00380FEF" w:rsidP="00A208C7">
            <w:pPr>
              <w:pStyle w:val="TableParagraph"/>
              <w:spacing w:before="127"/>
              <w:ind w:left="66"/>
              <w:rPr>
                <w:b/>
              </w:rPr>
            </w:pPr>
            <w:r>
              <w:rPr>
                <w:b/>
                <w:spacing w:val="-2"/>
              </w:rPr>
              <w:t>1-</w:t>
            </w:r>
            <w:r>
              <w:rPr>
                <w:b/>
                <w:spacing w:val="-5"/>
              </w:rPr>
              <w:t>200</w:t>
            </w:r>
          </w:p>
        </w:tc>
        <w:tc>
          <w:tcPr>
            <w:tcW w:w="2268" w:type="dxa"/>
          </w:tcPr>
          <w:p w14:paraId="4C63177E" w14:textId="77777777" w:rsidR="00380FEF" w:rsidRDefault="00380FEF" w:rsidP="00A208C7">
            <w:pPr>
              <w:pStyle w:val="TableParagraph"/>
              <w:spacing w:before="119"/>
              <w:ind w:left="20" w:right="1"/>
              <w:jc w:val="center"/>
              <w:rPr>
                <w:rFonts w:ascii="Trebuchet MS"/>
              </w:rPr>
            </w:pPr>
            <w:r>
              <w:rPr>
                <w:rFonts w:ascii="Trebuchet MS"/>
                <w:spacing w:val="-4"/>
              </w:rPr>
              <w:t>2,05</w:t>
            </w:r>
          </w:p>
        </w:tc>
      </w:tr>
    </w:tbl>
    <w:p w14:paraId="04DAADCF" w14:textId="77777777" w:rsidR="00380FEF" w:rsidRDefault="00380FEF" w:rsidP="00380FEF">
      <w:pPr>
        <w:pStyle w:val="Textindependent"/>
        <w:spacing w:before="6"/>
        <w:rPr>
          <w:rFonts w:ascii="Microsoft Sans Serif"/>
          <w:sz w:val="2"/>
        </w:rPr>
      </w:pP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3256B0A0" w14:textId="77777777" w:rsidTr="00A208C7">
        <w:trPr>
          <w:trHeight w:val="316"/>
        </w:trPr>
        <w:tc>
          <w:tcPr>
            <w:tcW w:w="4411" w:type="dxa"/>
            <w:tcBorders>
              <w:top w:val="nil"/>
            </w:tcBorders>
          </w:tcPr>
          <w:p w14:paraId="544A8D7A" w14:textId="77777777" w:rsidR="00380FEF" w:rsidRDefault="00380FEF" w:rsidP="00A208C7">
            <w:pPr>
              <w:pStyle w:val="TableParagraph"/>
              <w:ind w:left="69"/>
              <w:rPr>
                <w:b/>
              </w:rPr>
            </w:pPr>
            <w:proofErr w:type="spellStart"/>
            <w:r>
              <w:rPr>
                <w:b/>
              </w:rPr>
              <w:lastRenderedPageBreak/>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Borders>
              <w:top w:val="nil"/>
            </w:tcBorders>
          </w:tcPr>
          <w:p w14:paraId="4B2272C3" w14:textId="77777777" w:rsidR="00380FEF" w:rsidRDefault="00380FEF" w:rsidP="00A208C7">
            <w:pPr>
              <w:pStyle w:val="TableParagraph"/>
              <w:rPr>
                <w:rFonts w:ascii="Times New Roman"/>
              </w:rPr>
            </w:pPr>
          </w:p>
        </w:tc>
        <w:tc>
          <w:tcPr>
            <w:tcW w:w="2268" w:type="dxa"/>
            <w:tcBorders>
              <w:top w:val="nil"/>
            </w:tcBorders>
          </w:tcPr>
          <w:p w14:paraId="03997CD5" w14:textId="77777777" w:rsidR="00380FEF" w:rsidRDefault="00380FEF" w:rsidP="00A208C7">
            <w:pPr>
              <w:pStyle w:val="TableParagraph"/>
              <w:rPr>
                <w:rFonts w:ascii="Times New Roman"/>
              </w:rPr>
            </w:pPr>
          </w:p>
        </w:tc>
      </w:tr>
      <w:tr w:rsidR="00380FEF" w14:paraId="4E207386" w14:textId="77777777" w:rsidTr="00A208C7">
        <w:trPr>
          <w:trHeight w:val="757"/>
        </w:trPr>
        <w:tc>
          <w:tcPr>
            <w:tcW w:w="4411" w:type="dxa"/>
          </w:tcPr>
          <w:p w14:paraId="42C2BB46" w14:textId="77777777" w:rsidR="00380FEF" w:rsidRDefault="00380FEF" w:rsidP="00A208C7">
            <w:pPr>
              <w:pStyle w:val="TableParagraph"/>
              <w:tabs>
                <w:tab w:val="left" w:pos="1645"/>
                <w:tab w:val="left" w:pos="2120"/>
                <w:tab w:val="left" w:pos="3181"/>
                <w:tab w:val="left" w:pos="4024"/>
              </w:tabs>
              <w:ind w:left="69" w:right="46"/>
              <w:rPr>
                <w:b/>
              </w:rPr>
            </w:pPr>
            <w:proofErr w:type="spellStart"/>
            <w:r>
              <w:rPr>
                <w:b/>
                <w:spacing w:val="-2"/>
              </w:rPr>
              <w:t>Programació</w:t>
            </w:r>
            <w:proofErr w:type="spellEnd"/>
            <w:r>
              <w:rPr>
                <w:b/>
              </w:rPr>
              <w:tab/>
            </w:r>
            <w:r>
              <w:rPr>
                <w:b/>
                <w:spacing w:val="-6"/>
              </w:rPr>
              <w:t>16</w:t>
            </w:r>
            <w:r>
              <w:rPr>
                <w:b/>
              </w:rPr>
              <w:tab/>
            </w:r>
            <w:proofErr w:type="spellStart"/>
            <w:r>
              <w:rPr>
                <w:b/>
                <w:spacing w:val="-2"/>
              </w:rPr>
              <w:t>pàgines</w:t>
            </w:r>
            <w:proofErr w:type="spellEnd"/>
            <w:r>
              <w:rPr>
                <w:b/>
              </w:rPr>
              <w:tab/>
            </w:r>
            <w:r>
              <w:rPr>
                <w:b/>
                <w:spacing w:val="-4"/>
              </w:rPr>
              <w:t>42x30</w:t>
            </w:r>
            <w:r>
              <w:rPr>
                <w:b/>
              </w:rPr>
              <w:tab/>
            </w:r>
            <w:r>
              <w:rPr>
                <w:b/>
                <w:spacing w:val="-6"/>
              </w:rPr>
              <w:t xml:space="preserve">cm </w:t>
            </w:r>
            <w:r>
              <w:rPr>
                <w:b/>
              </w:rPr>
              <w:t>(</w:t>
            </w:r>
            <w:proofErr w:type="spellStart"/>
            <w:r>
              <w:rPr>
                <w:b/>
              </w:rPr>
              <w:t>obert</w:t>
            </w:r>
            <w:proofErr w:type="spellEnd"/>
            <w:r>
              <w:rPr>
                <w:b/>
              </w:rPr>
              <w:t>),</w:t>
            </w:r>
            <w:r>
              <w:rPr>
                <w:b/>
                <w:spacing w:val="27"/>
              </w:rPr>
              <w:t xml:space="preserve"> </w:t>
            </w:r>
            <w:r>
              <w:rPr>
                <w:b/>
              </w:rPr>
              <w:t>4+4,</w:t>
            </w:r>
            <w:r>
              <w:rPr>
                <w:b/>
                <w:spacing w:val="30"/>
              </w:rPr>
              <w:t xml:space="preserve"> </w:t>
            </w:r>
            <w:proofErr w:type="spellStart"/>
            <w:r>
              <w:rPr>
                <w:b/>
              </w:rPr>
              <w:t>estucat</w:t>
            </w:r>
            <w:proofErr w:type="spellEnd"/>
            <w:r>
              <w:rPr>
                <w:b/>
                <w:spacing w:val="27"/>
              </w:rPr>
              <w:t xml:space="preserve"> </w:t>
            </w:r>
            <w:r>
              <w:rPr>
                <w:b/>
              </w:rPr>
              <w:t>mat,</w:t>
            </w:r>
            <w:r>
              <w:rPr>
                <w:b/>
                <w:spacing w:val="28"/>
              </w:rPr>
              <w:t xml:space="preserve"> </w:t>
            </w:r>
            <w:proofErr w:type="spellStart"/>
            <w:r>
              <w:rPr>
                <w:b/>
              </w:rPr>
              <w:t>enquadernat</w:t>
            </w:r>
            <w:proofErr w:type="spellEnd"/>
            <w:r>
              <w:rPr>
                <w:b/>
                <w:spacing w:val="28"/>
              </w:rPr>
              <w:t xml:space="preserve"> </w:t>
            </w:r>
            <w:r>
              <w:rPr>
                <w:b/>
                <w:spacing w:val="-10"/>
              </w:rPr>
              <w:t>i</w:t>
            </w:r>
          </w:p>
          <w:p w14:paraId="43973B67"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1BCEC97E" w14:textId="77777777" w:rsidR="00380FEF" w:rsidRDefault="00380FEF" w:rsidP="00A208C7">
            <w:pPr>
              <w:pStyle w:val="TableParagraph"/>
              <w:spacing w:before="2"/>
              <w:rPr>
                <w:rFonts w:ascii="Microsoft Sans Serif"/>
              </w:rPr>
            </w:pPr>
          </w:p>
          <w:p w14:paraId="6714AFE7" w14:textId="77777777" w:rsidR="00380FEF" w:rsidRDefault="00380FEF" w:rsidP="00A208C7">
            <w:pPr>
              <w:pStyle w:val="TableParagraph"/>
              <w:ind w:left="66"/>
              <w:rPr>
                <w:b/>
              </w:rPr>
            </w:pPr>
            <w:r>
              <w:rPr>
                <w:b/>
                <w:spacing w:val="-2"/>
              </w:rPr>
              <w:t>201-</w:t>
            </w:r>
            <w:r>
              <w:rPr>
                <w:b/>
                <w:spacing w:val="-5"/>
              </w:rPr>
              <w:t>500</w:t>
            </w:r>
          </w:p>
        </w:tc>
        <w:tc>
          <w:tcPr>
            <w:tcW w:w="2268" w:type="dxa"/>
          </w:tcPr>
          <w:p w14:paraId="1FAD158D" w14:textId="77777777" w:rsidR="00380FEF" w:rsidRDefault="00380FEF" w:rsidP="00A208C7">
            <w:pPr>
              <w:pStyle w:val="TableParagraph"/>
              <w:spacing w:before="244"/>
              <w:ind w:left="20" w:right="1"/>
              <w:jc w:val="center"/>
              <w:rPr>
                <w:rFonts w:ascii="Trebuchet MS"/>
              </w:rPr>
            </w:pPr>
            <w:r>
              <w:rPr>
                <w:rFonts w:ascii="Trebuchet MS"/>
                <w:spacing w:val="-4"/>
              </w:rPr>
              <w:t>1,85</w:t>
            </w:r>
          </w:p>
        </w:tc>
      </w:tr>
      <w:tr w:rsidR="00380FEF" w14:paraId="738B9C22" w14:textId="77777777" w:rsidTr="00A208C7">
        <w:trPr>
          <w:trHeight w:val="760"/>
        </w:trPr>
        <w:tc>
          <w:tcPr>
            <w:tcW w:w="4411" w:type="dxa"/>
          </w:tcPr>
          <w:p w14:paraId="4DFCC973" w14:textId="77777777" w:rsidR="00380FEF" w:rsidRDefault="00380FEF" w:rsidP="00A208C7">
            <w:pPr>
              <w:pStyle w:val="TableParagraph"/>
              <w:tabs>
                <w:tab w:val="left" w:pos="1645"/>
                <w:tab w:val="left" w:pos="2120"/>
                <w:tab w:val="left" w:pos="3181"/>
                <w:tab w:val="left" w:pos="4024"/>
              </w:tabs>
              <w:spacing w:line="253" w:lineRule="exact"/>
              <w:ind w:left="69"/>
              <w:rPr>
                <w:b/>
              </w:rPr>
            </w:pPr>
            <w:proofErr w:type="spellStart"/>
            <w:r>
              <w:rPr>
                <w:b/>
                <w:spacing w:val="-2"/>
              </w:rPr>
              <w:t>Programació</w:t>
            </w:r>
            <w:proofErr w:type="spellEnd"/>
            <w:r>
              <w:rPr>
                <w:b/>
              </w:rPr>
              <w:tab/>
            </w:r>
            <w:r>
              <w:rPr>
                <w:b/>
                <w:spacing w:val="-5"/>
              </w:rPr>
              <w:t>16</w:t>
            </w:r>
            <w:r>
              <w:rPr>
                <w:b/>
              </w:rPr>
              <w:tab/>
            </w:r>
            <w:proofErr w:type="spellStart"/>
            <w:r>
              <w:rPr>
                <w:b/>
                <w:spacing w:val="-2"/>
              </w:rPr>
              <w:t>pàgines</w:t>
            </w:r>
            <w:proofErr w:type="spellEnd"/>
            <w:r>
              <w:rPr>
                <w:b/>
              </w:rPr>
              <w:tab/>
            </w:r>
            <w:r>
              <w:rPr>
                <w:b/>
                <w:spacing w:val="-4"/>
              </w:rPr>
              <w:t>42x30</w:t>
            </w:r>
            <w:r>
              <w:rPr>
                <w:b/>
              </w:rPr>
              <w:tab/>
            </w:r>
            <w:r>
              <w:rPr>
                <w:b/>
                <w:spacing w:val="-5"/>
              </w:rPr>
              <w:t>cm</w:t>
            </w:r>
          </w:p>
          <w:p w14:paraId="75C91E96"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26"/>
              </w:rPr>
              <w:t xml:space="preserve"> </w:t>
            </w:r>
            <w:r>
              <w:rPr>
                <w:b/>
              </w:rPr>
              <w:t>4+4,</w:t>
            </w:r>
            <w:r>
              <w:rPr>
                <w:b/>
                <w:spacing w:val="28"/>
              </w:rPr>
              <w:t xml:space="preserve"> </w:t>
            </w:r>
            <w:proofErr w:type="spellStart"/>
            <w:r>
              <w:rPr>
                <w:b/>
              </w:rPr>
              <w:t>estucat</w:t>
            </w:r>
            <w:proofErr w:type="spellEnd"/>
            <w:r>
              <w:rPr>
                <w:b/>
                <w:spacing w:val="26"/>
              </w:rPr>
              <w:t xml:space="preserve"> </w:t>
            </w:r>
            <w:r>
              <w:rPr>
                <w:b/>
              </w:rPr>
              <w:t>mat,</w:t>
            </w:r>
            <w:r>
              <w:rPr>
                <w:b/>
                <w:spacing w:val="26"/>
              </w:rPr>
              <w:t xml:space="preserve"> </w:t>
            </w:r>
            <w:proofErr w:type="spellStart"/>
            <w:r>
              <w:rPr>
                <w:b/>
              </w:rPr>
              <w:t>enquadernat</w:t>
            </w:r>
            <w:proofErr w:type="spellEnd"/>
            <w:r>
              <w:rPr>
                <w:b/>
                <w:spacing w:val="26"/>
              </w:rPr>
              <w:t xml:space="preserve"> </w:t>
            </w:r>
            <w:r>
              <w:rPr>
                <w:b/>
              </w:rPr>
              <w:t xml:space="preserve">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FA74A37" w14:textId="77777777" w:rsidR="00380FEF" w:rsidRDefault="00380FEF" w:rsidP="00A208C7">
            <w:pPr>
              <w:pStyle w:val="TableParagraph"/>
              <w:spacing w:before="5"/>
              <w:rPr>
                <w:rFonts w:ascii="Microsoft Sans Serif"/>
              </w:rPr>
            </w:pPr>
          </w:p>
          <w:p w14:paraId="0FD70536" w14:textId="77777777" w:rsidR="00380FEF" w:rsidRDefault="00380FEF" w:rsidP="00A208C7">
            <w:pPr>
              <w:pStyle w:val="TableParagraph"/>
              <w:ind w:left="66"/>
              <w:rPr>
                <w:b/>
              </w:rPr>
            </w:pPr>
            <w:r>
              <w:rPr>
                <w:b/>
                <w:spacing w:val="-2"/>
              </w:rPr>
              <w:t>501-1.000</w:t>
            </w:r>
          </w:p>
        </w:tc>
        <w:tc>
          <w:tcPr>
            <w:tcW w:w="2268" w:type="dxa"/>
          </w:tcPr>
          <w:p w14:paraId="46EFAB4E" w14:textId="77777777" w:rsidR="00380FEF" w:rsidRDefault="00380FEF" w:rsidP="00A208C7">
            <w:pPr>
              <w:pStyle w:val="TableParagraph"/>
              <w:spacing w:before="246"/>
              <w:ind w:left="20" w:right="1"/>
              <w:jc w:val="center"/>
              <w:rPr>
                <w:rFonts w:ascii="Trebuchet MS"/>
              </w:rPr>
            </w:pPr>
            <w:r>
              <w:rPr>
                <w:rFonts w:ascii="Trebuchet MS"/>
                <w:spacing w:val="-4"/>
              </w:rPr>
              <w:t>1,55</w:t>
            </w:r>
          </w:p>
        </w:tc>
      </w:tr>
      <w:tr w:rsidR="00380FEF" w14:paraId="063199C5" w14:textId="77777777" w:rsidTr="00A208C7">
        <w:trPr>
          <w:trHeight w:val="757"/>
        </w:trPr>
        <w:tc>
          <w:tcPr>
            <w:tcW w:w="4411" w:type="dxa"/>
          </w:tcPr>
          <w:p w14:paraId="4DF1CB86" w14:textId="77777777" w:rsidR="00380FEF" w:rsidRDefault="00380FEF" w:rsidP="00A208C7">
            <w:pPr>
              <w:pStyle w:val="TableParagraph"/>
              <w:tabs>
                <w:tab w:val="left" w:pos="1645"/>
                <w:tab w:val="left" w:pos="2120"/>
                <w:tab w:val="left" w:pos="3181"/>
                <w:tab w:val="left" w:pos="4024"/>
              </w:tabs>
              <w:ind w:left="69" w:right="46"/>
              <w:rPr>
                <w:b/>
              </w:rPr>
            </w:pPr>
            <w:proofErr w:type="spellStart"/>
            <w:r>
              <w:rPr>
                <w:b/>
                <w:spacing w:val="-2"/>
              </w:rPr>
              <w:t>Programació</w:t>
            </w:r>
            <w:proofErr w:type="spellEnd"/>
            <w:r>
              <w:rPr>
                <w:b/>
              </w:rPr>
              <w:tab/>
            </w:r>
            <w:r>
              <w:rPr>
                <w:b/>
                <w:spacing w:val="-6"/>
              </w:rPr>
              <w:t>16</w:t>
            </w:r>
            <w:r>
              <w:rPr>
                <w:b/>
              </w:rPr>
              <w:tab/>
            </w:r>
            <w:proofErr w:type="spellStart"/>
            <w:r>
              <w:rPr>
                <w:b/>
                <w:spacing w:val="-2"/>
              </w:rPr>
              <w:t>pàgines</w:t>
            </w:r>
            <w:proofErr w:type="spellEnd"/>
            <w:r>
              <w:rPr>
                <w:b/>
              </w:rPr>
              <w:tab/>
            </w:r>
            <w:r>
              <w:rPr>
                <w:b/>
                <w:spacing w:val="-4"/>
              </w:rPr>
              <w:t>42x30</w:t>
            </w:r>
            <w:r>
              <w:rPr>
                <w:b/>
              </w:rPr>
              <w:tab/>
            </w:r>
            <w:r>
              <w:rPr>
                <w:b/>
                <w:spacing w:val="-6"/>
              </w:rPr>
              <w:t xml:space="preserve">cm </w:t>
            </w:r>
            <w:r>
              <w:rPr>
                <w:b/>
              </w:rPr>
              <w:t>(</w:t>
            </w:r>
            <w:proofErr w:type="spellStart"/>
            <w:r>
              <w:rPr>
                <w:b/>
              </w:rPr>
              <w:t>obert</w:t>
            </w:r>
            <w:proofErr w:type="spellEnd"/>
            <w:r>
              <w:rPr>
                <w:b/>
              </w:rPr>
              <w:t>),</w:t>
            </w:r>
            <w:r>
              <w:rPr>
                <w:b/>
                <w:spacing w:val="27"/>
              </w:rPr>
              <w:t xml:space="preserve"> </w:t>
            </w:r>
            <w:r>
              <w:rPr>
                <w:b/>
              </w:rPr>
              <w:t>4+4,</w:t>
            </w:r>
            <w:r>
              <w:rPr>
                <w:b/>
                <w:spacing w:val="30"/>
              </w:rPr>
              <w:t xml:space="preserve"> </w:t>
            </w:r>
            <w:proofErr w:type="spellStart"/>
            <w:r>
              <w:rPr>
                <w:b/>
              </w:rPr>
              <w:t>estucat</w:t>
            </w:r>
            <w:proofErr w:type="spellEnd"/>
            <w:r>
              <w:rPr>
                <w:b/>
                <w:spacing w:val="27"/>
              </w:rPr>
              <w:t xml:space="preserve"> </w:t>
            </w:r>
            <w:r>
              <w:rPr>
                <w:b/>
              </w:rPr>
              <w:t>mat,</w:t>
            </w:r>
            <w:r>
              <w:rPr>
                <w:b/>
                <w:spacing w:val="28"/>
              </w:rPr>
              <w:t xml:space="preserve"> </w:t>
            </w:r>
            <w:proofErr w:type="spellStart"/>
            <w:r>
              <w:rPr>
                <w:b/>
              </w:rPr>
              <w:t>enquadernat</w:t>
            </w:r>
            <w:proofErr w:type="spellEnd"/>
            <w:r>
              <w:rPr>
                <w:b/>
                <w:spacing w:val="28"/>
              </w:rPr>
              <w:t xml:space="preserve"> </w:t>
            </w:r>
            <w:r>
              <w:rPr>
                <w:b/>
                <w:spacing w:val="-10"/>
              </w:rPr>
              <w:t>i</w:t>
            </w:r>
          </w:p>
          <w:p w14:paraId="5019A13B"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024B2E34" w14:textId="77777777" w:rsidR="00380FEF" w:rsidRDefault="00380FEF" w:rsidP="00A208C7">
            <w:pPr>
              <w:pStyle w:val="TableParagraph"/>
              <w:spacing w:before="2"/>
              <w:rPr>
                <w:rFonts w:ascii="Microsoft Sans Serif"/>
              </w:rPr>
            </w:pPr>
          </w:p>
          <w:p w14:paraId="1938253C"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19F925F3" w14:textId="77777777" w:rsidR="00380FEF" w:rsidRDefault="00380FEF" w:rsidP="00A208C7">
            <w:pPr>
              <w:pStyle w:val="TableParagraph"/>
              <w:spacing w:before="244"/>
              <w:ind w:left="20" w:right="1"/>
              <w:jc w:val="center"/>
              <w:rPr>
                <w:rFonts w:ascii="Trebuchet MS"/>
              </w:rPr>
            </w:pPr>
            <w:r>
              <w:rPr>
                <w:rFonts w:ascii="Trebuchet MS"/>
                <w:spacing w:val="-4"/>
              </w:rPr>
              <w:t>1,30</w:t>
            </w:r>
          </w:p>
        </w:tc>
      </w:tr>
      <w:tr w:rsidR="00380FEF" w14:paraId="2DD61FCD" w14:textId="77777777" w:rsidTr="00A208C7">
        <w:trPr>
          <w:trHeight w:val="760"/>
        </w:trPr>
        <w:tc>
          <w:tcPr>
            <w:tcW w:w="4411" w:type="dxa"/>
          </w:tcPr>
          <w:p w14:paraId="37E4E0C6" w14:textId="77777777" w:rsidR="00380FEF" w:rsidRDefault="00380FEF" w:rsidP="00A208C7">
            <w:pPr>
              <w:pStyle w:val="TableParagraph"/>
              <w:spacing w:line="252" w:lineRule="exact"/>
              <w:ind w:left="69" w:right="48"/>
              <w:jc w:val="both"/>
              <w:rPr>
                <w:b/>
              </w:rPr>
            </w:pPr>
            <w:proofErr w:type="spellStart"/>
            <w:r>
              <w:rPr>
                <w:b/>
              </w:rPr>
              <w:t>Programació</w:t>
            </w:r>
            <w:proofErr w:type="spellEnd"/>
            <w:r>
              <w:rPr>
                <w:b/>
              </w:rPr>
              <w:t xml:space="preserve"> 20 </w:t>
            </w:r>
            <w:proofErr w:type="spellStart"/>
            <w:r>
              <w:rPr>
                <w:b/>
              </w:rPr>
              <w:t>pàgines</w:t>
            </w:r>
            <w:proofErr w:type="spellEnd"/>
            <w:r>
              <w:rPr>
                <w:b/>
              </w:rPr>
              <w:t xml:space="preserve"> 42x30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28FED56" w14:textId="77777777" w:rsidR="00380FEF" w:rsidRDefault="00380FEF" w:rsidP="00A208C7">
            <w:pPr>
              <w:pStyle w:val="TableParagraph"/>
              <w:spacing w:before="5"/>
              <w:rPr>
                <w:rFonts w:ascii="Microsoft Sans Serif"/>
              </w:rPr>
            </w:pPr>
          </w:p>
          <w:p w14:paraId="4690DB2D" w14:textId="77777777" w:rsidR="00380FEF" w:rsidRDefault="00380FEF" w:rsidP="00A208C7">
            <w:pPr>
              <w:pStyle w:val="TableParagraph"/>
              <w:ind w:left="66"/>
              <w:rPr>
                <w:b/>
              </w:rPr>
            </w:pPr>
            <w:r>
              <w:rPr>
                <w:b/>
                <w:spacing w:val="-2"/>
              </w:rPr>
              <w:t>1-</w:t>
            </w:r>
            <w:r>
              <w:rPr>
                <w:b/>
                <w:spacing w:val="-5"/>
              </w:rPr>
              <w:t>200</w:t>
            </w:r>
          </w:p>
        </w:tc>
        <w:tc>
          <w:tcPr>
            <w:tcW w:w="2268" w:type="dxa"/>
          </w:tcPr>
          <w:p w14:paraId="3E352C82" w14:textId="77777777" w:rsidR="00380FEF" w:rsidRDefault="00380FEF" w:rsidP="00A208C7">
            <w:pPr>
              <w:pStyle w:val="TableParagraph"/>
              <w:spacing w:before="8"/>
              <w:rPr>
                <w:rFonts w:ascii="Microsoft Sans Serif"/>
              </w:rPr>
            </w:pPr>
          </w:p>
          <w:p w14:paraId="18F944EE" w14:textId="77777777" w:rsidR="00380FEF" w:rsidRDefault="00380FEF" w:rsidP="00A208C7">
            <w:pPr>
              <w:pStyle w:val="TableParagraph"/>
              <w:ind w:left="20" w:right="1"/>
              <w:jc w:val="center"/>
              <w:rPr>
                <w:rFonts w:ascii="Microsoft Sans Serif"/>
              </w:rPr>
            </w:pPr>
            <w:r>
              <w:rPr>
                <w:rFonts w:ascii="Microsoft Sans Serif"/>
                <w:spacing w:val="-4"/>
              </w:rPr>
              <w:t>2,30</w:t>
            </w:r>
          </w:p>
        </w:tc>
      </w:tr>
      <w:tr w:rsidR="00380FEF" w14:paraId="17FCA543" w14:textId="77777777" w:rsidTr="00A208C7">
        <w:trPr>
          <w:trHeight w:val="757"/>
        </w:trPr>
        <w:tc>
          <w:tcPr>
            <w:tcW w:w="4411" w:type="dxa"/>
          </w:tcPr>
          <w:p w14:paraId="0A8EBDF0" w14:textId="77777777" w:rsidR="00380FEF" w:rsidRDefault="00380FEF" w:rsidP="00A208C7">
            <w:pPr>
              <w:pStyle w:val="TableParagraph"/>
              <w:tabs>
                <w:tab w:val="left" w:pos="1645"/>
                <w:tab w:val="left" w:pos="2120"/>
                <w:tab w:val="left" w:pos="3181"/>
                <w:tab w:val="left" w:pos="4024"/>
              </w:tabs>
              <w:spacing w:line="253" w:lineRule="exact"/>
              <w:ind w:left="69"/>
              <w:rPr>
                <w:b/>
              </w:rPr>
            </w:pPr>
            <w:proofErr w:type="spellStart"/>
            <w:r>
              <w:rPr>
                <w:b/>
                <w:spacing w:val="-2"/>
              </w:rPr>
              <w:t>Programació</w:t>
            </w:r>
            <w:proofErr w:type="spellEnd"/>
            <w:r>
              <w:rPr>
                <w:b/>
              </w:rPr>
              <w:tab/>
            </w:r>
            <w:r>
              <w:rPr>
                <w:b/>
                <w:spacing w:val="-5"/>
              </w:rPr>
              <w:t>20</w:t>
            </w:r>
            <w:r>
              <w:rPr>
                <w:b/>
              </w:rPr>
              <w:tab/>
            </w:r>
            <w:proofErr w:type="spellStart"/>
            <w:r>
              <w:rPr>
                <w:b/>
                <w:spacing w:val="-2"/>
              </w:rPr>
              <w:t>pàgines</w:t>
            </w:r>
            <w:proofErr w:type="spellEnd"/>
            <w:r>
              <w:rPr>
                <w:b/>
              </w:rPr>
              <w:tab/>
            </w:r>
            <w:r>
              <w:rPr>
                <w:b/>
                <w:spacing w:val="-2"/>
              </w:rPr>
              <w:t>42x30</w:t>
            </w:r>
            <w:r>
              <w:rPr>
                <w:b/>
              </w:rPr>
              <w:tab/>
            </w:r>
            <w:r>
              <w:rPr>
                <w:b/>
                <w:spacing w:val="-5"/>
              </w:rPr>
              <w:t>cm</w:t>
            </w:r>
          </w:p>
          <w:p w14:paraId="21195816"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4550ACC" w14:textId="77777777" w:rsidR="00380FEF" w:rsidRDefault="00380FEF" w:rsidP="00A208C7">
            <w:pPr>
              <w:pStyle w:val="TableParagraph"/>
              <w:spacing w:before="5"/>
              <w:rPr>
                <w:rFonts w:ascii="Microsoft Sans Serif"/>
              </w:rPr>
            </w:pPr>
          </w:p>
          <w:p w14:paraId="2D8C26E7" w14:textId="77777777" w:rsidR="00380FEF" w:rsidRDefault="00380FEF" w:rsidP="00A208C7">
            <w:pPr>
              <w:pStyle w:val="TableParagraph"/>
              <w:ind w:left="66"/>
              <w:rPr>
                <w:b/>
              </w:rPr>
            </w:pPr>
            <w:r>
              <w:rPr>
                <w:b/>
                <w:spacing w:val="-2"/>
              </w:rPr>
              <w:t>201-</w:t>
            </w:r>
            <w:r>
              <w:rPr>
                <w:b/>
                <w:spacing w:val="-5"/>
              </w:rPr>
              <w:t>500</w:t>
            </w:r>
          </w:p>
        </w:tc>
        <w:tc>
          <w:tcPr>
            <w:tcW w:w="2268" w:type="dxa"/>
          </w:tcPr>
          <w:p w14:paraId="74BD29E1" w14:textId="77777777" w:rsidR="00380FEF" w:rsidRDefault="00380FEF" w:rsidP="00A208C7">
            <w:pPr>
              <w:pStyle w:val="TableParagraph"/>
              <w:spacing w:before="244"/>
              <w:ind w:left="20" w:right="1"/>
              <w:jc w:val="center"/>
              <w:rPr>
                <w:rFonts w:ascii="Trebuchet MS"/>
              </w:rPr>
            </w:pPr>
            <w:r>
              <w:rPr>
                <w:rFonts w:ascii="Trebuchet MS"/>
                <w:spacing w:val="-4"/>
              </w:rPr>
              <w:t>2,05</w:t>
            </w:r>
          </w:p>
        </w:tc>
      </w:tr>
      <w:tr w:rsidR="00380FEF" w14:paraId="470302D0" w14:textId="77777777" w:rsidTr="00A208C7">
        <w:trPr>
          <w:trHeight w:val="759"/>
        </w:trPr>
        <w:tc>
          <w:tcPr>
            <w:tcW w:w="4411" w:type="dxa"/>
          </w:tcPr>
          <w:p w14:paraId="525CAD04" w14:textId="77777777" w:rsidR="00380FEF" w:rsidRDefault="00380FEF" w:rsidP="00A208C7">
            <w:pPr>
              <w:pStyle w:val="TableParagraph"/>
              <w:tabs>
                <w:tab w:val="left" w:pos="1645"/>
                <w:tab w:val="left" w:pos="2120"/>
                <w:tab w:val="left" w:pos="3181"/>
                <w:tab w:val="left" w:pos="4024"/>
              </w:tabs>
              <w:spacing w:before="2"/>
              <w:ind w:left="69" w:right="48"/>
              <w:rPr>
                <w:b/>
              </w:rPr>
            </w:pPr>
            <w:proofErr w:type="spellStart"/>
            <w:r>
              <w:rPr>
                <w:b/>
                <w:spacing w:val="-2"/>
              </w:rPr>
              <w:t>Programació</w:t>
            </w:r>
            <w:proofErr w:type="spellEnd"/>
            <w:r>
              <w:rPr>
                <w:b/>
              </w:rPr>
              <w:tab/>
            </w:r>
            <w:r>
              <w:rPr>
                <w:b/>
                <w:spacing w:val="-6"/>
              </w:rPr>
              <w:t>20</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48665CB4"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19FF2E99" w14:textId="77777777" w:rsidR="00380FEF" w:rsidRDefault="00380FEF" w:rsidP="00A208C7">
            <w:pPr>
              <w:pStyle w:val="TableParagraph"/>
              <w:spacing w:before="5"/>
              <w:rPr>
                <w:rFonts w:ascii="Microsoft Sans Serif"/>
              </w:rPr>
            </w:pPr>
          </w:p>
          <w:p w14:paraId="6DAB68D0" w14:textId="77777777" w:rsidR="00380FEF" w:rsidRDefault="00380FEF" w:rsidP="00A208C7">
            <w:pPr>
              <w:pStyle w:val="TableParagraph"/>
              <w:ind w:left="66"/>
              <w:rPr>
                <w:b/>
              </w:rPr>
            </w:pPr>
            <w:r>
              <w:rPr>
                <w:b/>
                <w:spacing w:val="-2"/>
              </w:rPr>
              <w:t>501-1.000</w:t>
            </w:r>
          </w:p>
        </w:tc>
        <w:tc>
          <w:tcPr>
            <w:tcW w:w="2268" w:type="dxa"/>
          </w:tcPr>
          <w:p w14:paraId="63E0ED78" w14:textId="77777777" w:rsidR="00380FEF" w:rsidRDefault="00380FEF" w:rsidP="00A208C7">
            <w:pPr>
              <w:pStyle w:val="TableParagraph"/>
              <w:spacing w:before="246"/>
              <w:ind w:left="20" w:right="1"/>
              <w:jc w:val="center"/>
              <w:rPr>
                <w:rFonts w:ascii="Trebuchet MS"/>
              </w:rPr>
            </w:pPr>
            <w:r>
              <w:rPr>
                <w:rFonts w:ascii="Trebuchet MS"/>
                <w:spacing w:val="-4"/>
              </w:rPr>
              <w:t>1,70</w:t>
            </w:r>
          </w:p>
        </w:tc>
      </w:tr>
      <w:tr w:rsidR="00380FEF" w14:paraId="168DAB1A" w14:textId="77777777" w:rsidTr="00A208C7">
        <w:trPr>
          <w:trHeight w:val="757"/>
        </w:trPr>
        <w:tc>
          <w:tcPr>
            <w:tcW w:w="4411" w:type="dxa"/>
          </w:tcPr>
          <w:p w14:paraId="598FC6D1" w14:textId="77777777" w:rsidR="00380FEF" w:rsidRDefault="00380FEF" w:rsidP="00A208C7">
            <w:pPr>
              <w:pStyle w:val="TableParagraph"/>
              <w:tabs>
                <w:tab w:val="left" w:pos="1645"/>
                <w:tab w:val="left" w:pos="2120"/>
                <w:tab w:val="left" w:pos="3181"/>
                <w:tab w:val="left" w:pos="4024"/>
              </w:tabs>
              <w:spacing w:line="253" w:lineRule="exact"/>
              <w:ind w:left="69"/>
              <w:rPr>
                <w:b/>
              </w:rPr>
            </w:pPr>
            <w:proofErr w:type="spellStart"/>
            <w:r>
              <w:rPr>
                <w:b/>
                <w:spacing w:val="-2"/>
              </w:rPr>
              <w:t>Programació</w:t>
            </w:r>
            <w:proofErr w:type="spellEnd"/>
            <w:r>
              <w:rPr>
                <w:b/>
              </w:rPr>
              <w:tab/>
            </w:r>
            <w:r>
              <w:rPr>
                <w:b/>
                <w:spacing w:val="-5"/>
              </w:rPr>
              <w:t>20</w:t>
            </w:r>
            <w:r>
              <w:rPr>
                <w:b/>
              </w:rPr>
              <w:tab/>
            </w:r>
            <w:proofErr w:type="spellStart"/>
            <w:r>
              <w:rPr>
                <w:b/>
                <w:spacing w:val="-2"/>
              </w:rPr>
              <w:t>pàgines</w:t>
            </w:r>
            <w:proofErr w:type="spellEnd"/>
            <w:r>
              <w:rPr>
                <w:b/>
              </w:rPr>
              <w:tab/>
            </w:r>
            <w:r>
              <w:rPr>
                <w:b/>
                <w:spacing w:val="-2"/>
              </w:rPr>
              <w:t>42x30</w:t>
            </w:r>
            <w:r>
              <w:rPr>
                <w:b/>
              </w:rPr>
              <w:tab/>
            </w:r>
            <w:r>
              <w:rPr>
                <w:b/>
                <w:spacing w:val="-5"/>
              </w:rPr>
              <w:t>cm</w:t>
            </w:r>
          </w:p>
          <w:p w14:paraId="7BCB3749"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E14D2EC" w14:textId="77777777" w:rsidR="00380FEF" w:rsidRDefault="00380FEF" w:rsidP="00A208C7">
            <w:pPr>
              <w:pStyle w:val="TableParagraph"/>
              <w:spacing w:before="5"/>
              <w:rPr>
                <w:rFonts w:ascii="Microsoft Sans Serif"/>
              </w:rPr>
            </w:pPr>
          </w:p>
          <w:p w14:paraId="3FEC74B0"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6D454C51" w14:textId="77777777" w:rsidR="00380FEF" w:rsidRDefault="00380FEF" w:rsidP="00A208C7">
            <w:pPr>
              <w:pStyle w:val="TableParagraph"/>
              <w:spacing w:before="244"/>
              <w:ind w:left="20" w:right="1"/>
              <w:jc w:val="center"/>
              <w:rPr>
                <w:rFonts w:ascii="Trebuchet MS"/>
              </w:rPr>
            </w:pPr>
            <w:r>
              <w:rPr>
                <w:rFonts w:ascii="Trebuchet MS"/>
                <w:spacing w:val="-4"/>
              </w:rPr>
              <w:t>1,40</w:t>
            </w:r>
          </w:p>
        </w:tc>
      </w:tr>
      <w:tr w:rsidR="00380FEF" w14:paraId="7233278D" w14:textId="77777777" w:rsidTr="00A208C7">
        <w:trPr>
          <w:trHeight w:val="760"/>
        </w:trPr>
        <w:tc>
          <w:tcPr>
            <w:tcW w:w="4411" w:type="dxa"/>
          </w:tcPr>
          <w:p w14:paraId="53E9B8AB" w14:textId="77777777" w:rsidR="00380FEF" w:rsidRDefault="00380FEF" w:rsidP="00A208C7">
            <w:pPr>
              <w:pStyle w:val="TableParagraph"/>
              <w:tabs>
                <w:tab w:val="left" w:pos="1645"/>
                <w:tab w:val="left" w:pos="2121"/>
                <w:tab w:val="left" w:pos="3181"/>
                <w:tab w:val="left" w:pos="4024"/>
              </w:tabs>
              <w:spacing w:before="2"/>
              <w:ind w:left="69" w:right="48"/>
              <w:rPr>
                <w:b/>
              </w:rPr>
            </w:pPr>
            <w:proofErr w:type="spellStart"/>
            <w:r>
              <w:rPr>
                <w:b/>
                <w:spacing w:val="-2"/>
              </w:rPr>
              <w:t>Programació</w:t>
            </w:r>
            <w:proofErr w:type="spellEnd"/>
            <w:r>
              <w:rPr>
                <w:b/>
              </w:rPr>
              <w:tab/>
            </w:r>
            <w:r>
              <w:rPr>
                <w:b/>
                <w:spacing w:val="-6"/>
              </w:rPr>
              <w:t>24</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485E691D"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68F35413" w14:textId="77777777" w:rsidR="00380FEF" w:rsidRDefault="00380FEF" w:rsidP="00A208C7">
            <w:pPr>
              <w:pStyle w:val="TableParagraph"/>
              <w:spacing w:before="5"/>
              <w:rPr>
                <w:rFonts w:ascii="Microsoft Sans Serif"/>
              </w:rPr>
            </w:pPr>
          </w:p>
          <w:p w14:paraId="59ED553C" w14:textId="77777777" w:rsidR="00380FEF" w:rsidRDefault="00380FEF" w:rsidP="00A208C7">
            <w:pPr>
              <w:pStyle w:val="TableParagraph"/>
              <w:ind w:left="66"/>
              <w:rPr>
                <w:b/>
              </w:rPr>
            </w:pPr>
            <w:r>
              <w:rPr>
                <w:b/>
                <w:spacing w:val="-2"/>
              </w:rPr>
              <w:t>1-</w:t>
            </w:r>
            <w:r>
              <w:rPr>
                <w:b/>
                <w:spacing w:val="-5"/>
              </w:rPr>
              <w:t>200</w:t>
            </w:r>
          </w:p>
        </w:tc>
        <w:tc>
          <w:tcPr>
            <w:tcW w:w="2268" w:type="dxa"/>
          </w:tcPr>
          <w:p w14:paraId="00EBD410" w14:textId="77777777" w:rsidR="00380FEF" w:rsidRDefault="00380FEF" w:rsidP="00A208C7">
            <w:pPr>
              <w:pStyle w:val="TableParagraph"/>
              <w:spacing w:before="246"/>
              <w:ind w:left="20" w:right="1"/>
              <w:jc w:val="center"/>
              <w:rPr>
                <w:rFonts w:ascii="Trebuchet MS"/>
              </w:rPr>
            </w:pPr>
            <w:r>
              <w:rPr>
                <w:rFonts w:ascii="Trebuchet MS"/>
                <w:spacing w:val="-4"/>
              </w:rPr>
              <w:t>2,60</w:t>
            </w:r>
          </w:p>
        </w:tc>
      </w:tr>
      <w:tr w:rsidR="00380FEF" w14:paraId="6B8C3FF9" w14:textId="77777777" w:rsidTr="00A208C7">
        <w:trPr>
          <w:trHeight w:val="760"/>
        </w:trPr>
        <w:tc>
          <w:tcPr>
            <w:tcW w:w="4411" w:type="dxa"/>
          </w:tcPr>
          <w:p w14:paraId="2F813FD7"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24</w:t>
            </w:r>
            <w:r>
              <w:rPr>
                <w:b/>
              </w:rPr>
              <w:tab/>
            </w:r>
            <w:proofErr w:type="spellStart"/>
            <w:r>
              <w:rPr>
                <w:b/>
                <w:spacing w:val="-2"/>
              </w:rPr>
              <w:t>pàgines</w:t>
            </w:r>
            <w:proofErr w:type="spellEnd"/>
            <w:r>
              <w:rPr>
                <w:b/>
              </w:rPr>
              <w:tab/>
            </w:r>
            <w:r>
              <w:rPr>
                <w:b/>
                <w:spacing w:val="-2"/>
              </w:rPr>
              <w:t>42x30</w:t>
            </w:r>
            <w:r>
              <w:rPr>
                <w:b/>
              </w:rPr>
              <w:tab/>
            </w:r>
            <w:r>
              <w:rPr>
                <w:b/>
                <w:spacing w:val="-5"/>
              </w:rPr>
              <w:t>cm</w:t>
            </w:r>
          </w:p>
          <w:p w14:paraId="0C7AE49D"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61A115C7" w14:textId="77777777" w:rsidR="00380FEF" w:rsidRDefault="00380FEF" w:rsidP="00A208C7">
            <w:pPr>
              <w:pStyle w:val="TableParagraph"/>
              <w:spacing w:before="5"/>
              <w:rPr>
                <w:rFonts w:ascii="Microsoft Sans Serif"/>
              </w:rPr>
            </w:pPr>
          </w:p>
          <w:p w14:paraId="7BCD5CB7" w14:textId="77777777" w:rsidR="00380FEF" w:rsidRDefault="00380FEF" w:rsidP="00A208C7">
            <w:pPr>
              <w:pStyle w:val="TableParagraph"/>
              <w:ind w:left="66"/>
              <w:rPr>
                <w:b/>
              </w:rPr>
            </w:pPr>
            <w:r>
              <w:rPr>
                <w:b/>
                <w:spacing w:val="-2"/>
              </w:rPr>
              <w:t>201-</w:t>
            </w:r>
            <w:r>
              <w:rPr>
                <w:b/>
                <w:spacing w:val="-5"/>
              </w:rPr>
              <w:t>500</w:t>
            </w:r>
          </w:p>
        </w:tc>
        <w:tc>
          <w:tcPr>
            <w:tcW w:w="2268" w:type="dxa"/>
          </w:tcPr>
          <w:p w14:paraId="106AC820" w14:textId="77777777" w:rsidR="00380FEF" w:rsidRDefault="00380FEF" w:rsidP="00A208C7">
            <w:pPr>
              <w:pStyle w:val="TableParagraph"/>
              <w:spacing w:before="244"/>
              <w:ind w:left="20" w:right="1"/>
              <w:jc w:val="center"/>
              <w:rPr>
                <w:rFonts w:ascii="Trebuchet MS"/>
              </w:rPr>
            </w:pPr>
            <w:r>
              <w:rPr>
                <w:rFonts w:ascii="Trebuchet MS"/>
                <w:spacing w:val="-4"/>
              </w:rPr>
              <w:t>2,25</w:t>
            </w:r>
          </w:p>
        </w:tc>
      </w:tr>
      <w:tr w:rsidR="00380FEF" w14:paraId="328795E6" w14:textId="77777777" w:rsidTr="00A208C7">
        <w:trPr>
          <w:trHeight w:val="757"/>
        </w:trPr>
        <w:tc>
          <w:tcPr>
            <w:tcW w:w="4411" w:type="dxa"/>
          </w:tcPr>
          <w:p w14:paraId="7E7F372D" w14:textId="77777777" w:rsidR="00380FEF" w:rsidRDefault="00380FEF" w:rsidP="00A208C7">
            <w:pPr>
              <w:pStyle w:val="TableParagraph"/>
              <w:tabs>
                <w:tab w:val="left" w:pos="1645"/>
                <w:tab w:val="left" w:pos="2121"/>
                <w:tab w:val="left" w:pos="3181"/>
                <w:tab w:val="left" w:pos="4024"/>
              </w:tabs>
              <w:ind w:left="69" w:right="48"/>
              <w:rPr>
                <w:b/>
              </w:rPr>
            </w:pPr>
            <w:proofErr w:type="spellStart"/>
            <w:r>
              <w:rPr>
                <w:b/>
                <w:spacing w:val="-2"/>
              </w:rPr>
              <w:t>Programació</w:t>
            </w:r>
            <w:proofErr w:type="spellEnd"/>
            <w:r>
              <w:rPr>
                <w:b/>
              </w:rPr>
              <w:tab/>
            </w:r>
            <w:r>
              <w:rPr>
                <w:b/>
                <w:spacing w:val="-6"/>
              </w:rPr>
              <w:t>24</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7174C623"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27E2123F" w14:textId="77777777" w:rsidR="00380FEF" w:rsidRDefault="00380FEF" w:rsidP="00A208C7">
            <w:pPr>
              <w:pStyle w:val="TableParagraph"/>
              <w:spacing w:before="2"/>
              <w:rPr>
                <w:rFonts w:ascii="Microsoft Sans Serif"/>
              </w:rPr>
            </w:pPr>
          </w:p>
          <w:p w14:paraId="26E2B329" w14:textId="77777777" w:rsidR="00380FEF" w:rsidRDefault="00380FEF" w:rsidP="00A208C7">
            <w:pPr>
              <w:pStyle w:val="TableParagraph"/>
              <w:ind w:left="66"/>
              <w:rPr>
                <w:b/>
              </w:rPr>
            </w:pPr>
            <w:r>
              <w:rPr>
                <w:b/>
                <w:spacing w:val="-2"/>
              </w:rPr>
              <w:t>501-1.000</w:t>
            </w:r>
          </w:p>
        </w:tc>
        <w:tc>
          <w:tcPr>
            <w:tcW w:w="2268" w:type="dxa"/>
          </w:tcPr>
          <w:p w14:paraId="61FFEF2E" w14:textId="77777777" w:rsidR="00380FEF" w:rsidRDefault="00380FEF" w:rsidP="00A208C7">
            <w:pPr>
              <w:pStyle w:val="TableParagraph"/>
              <w:spacing w:before="244"/>
              <w:ind w:left="20" w:right="1"/>
              <w:jc w:val="center"/>
              <w:rPr>
                <w:rFonts w:ascii="Trebuchet MS"/>
              </w:rPr>
            </w:pPr>
            <w:r>
              <w:rPr>
                <w:rFonts w:ascii="Trebuchet MS"/>
                <w:spacing w:val="-4"/>
              </w:rPr>
              <w:t>1,85</w:t>
            </w:r>
          </w:p>
        </w:tc>
      </w:tr>
      <w:tr w:rsidR="00380FEF" w14:paraId="7AD42BC0" w14:textId="77777777" w:rsidTr="00A208C7">
        <w:trPr>
          <w:trHeight w:val="759"/>
        </w:trPr>
        <w:tc>
          <w:tcPr>
            <w:tcW w:w="4411" w:type="dxa"/>
          </w:tcPr>
          <w:p w14:paraId="168E5865"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24</w:t>
            </w:r>
            <w:r>
              <w:rPr>
                <w:b/>
              </w:rPr>
              <w:tab/>
            </w:r>
            <w:proofErr w:type="spellStart"/>
            <w:r>
              <w:rPr>
                <w:b/>
                <w:spacing w:val="-2"/>
              </w:rPr>
              <w:t>pàgines</w:t>
            </w:r>
            <w:proofErr w:type="spellEnd"/>
            <w:r>
              <w:rPr>
                <w:b/>
              </w:rPr>
              <w:tab/>
            </w:r>
            <w:r>
              <w:rPr>
                <w:b/>
                <w:spacing w:val="-2"/>
              </w:rPr>
              <w:t>42x30</w:t>
            </w:r>
            <w:r>
              <w:rPr>
                <w:b/>
              </w:rPr>
              <w:tab/>
            </w:r>
            <w:r>
              <w:rPr>
                <w:b/>
                <w:spacing w:val="-5"/>
              </w:rPr>
              <w:t>cm</w:t>
            </w:r>
          </w:p>
          <w:p w14:paraId="6DE1EB3D"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F0A671E" w14:textId="77777777" w:rsidR="00380FEF" w:rsidRDefault="00380FEF" w:rsidP="00A208C7">
            <w:pPr>
              <w:pStyle w:val="TableParagraph"/>
              <w:spacing w:before="5"/>
              <w:rPr>
                <w:rFonts w:ascii="Microsoft Sans Serif"/>
              </w:rPr>
            </w:pPr>
          </w:p>
          <w:p w14:paraId="1D22A95D"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55C828DB" w14:textId="77777777" w:rsidR="00380FEF" w:rsidRDefault="00380FEF" w:rsidP="00A208C7">
            <w:pPr>
              <w:pStyle w:val="TableParagraph"/>
              <w:spacing w:before="246"/>
              <w:ind w:left="20" w:right="1"/>
              <w:jc w:val="center"/>
              <w:rPr>
                <w:rFonts w:ascii="Trebuchet MS"/>
              </w:rPr>
            </w:pPr>
            <w:r>
              <w:rPr>
                <w:rFonts w:ascii="Trebuchet MS"/>
                <w:spacing w:val="-4"/>
              </w:rPr>
              <w:t>1,50</w:t>
            </w:r>
          </w:p>
        </w:tc>
      </w:tr>
      <w:tr w:rsidR="00380FEF" w14:paraId="06085D75" w14:textId="77777777" w:rsidTr="00A208C7">
        <w:trPr>
          <w:trHeight w:val="757"/>
        </w:trPr>
        <w:tc>
          <w:tcPr>
            <w:tcW w:w="4411" w:type="dxa"/>
          </w:tcPr>
          <w:p w14:paraId="389F6EEB" w14:textId="77777777" w:rsidR="00380FEF" w:rsidRDefault="00380FEF" w:rsidP="00A208C7">
            <w:pPr>
              <w:pStyle w:val="TableParagraph"/>
              <w:tabs>
                <w:tab w:val="left" w:pos="1645"/>
                <w:tab w:val="left" w:pos="2121"/>
                <w:tab w:val="left" w:pos="3181"/>
                <w:tab w:val="left" w:pos="4024"/>
              </w:tabs>
              <w:ind w:left="69" w:right="48"/>
              <w:rPr>
                <w:b/>
              </w:rPr>
            </w:pPr>
            <w:proofErr w:type="spellStart"/>
            <w:r>
              <w:rPr>
                <w:b/>
                <w:spacing w:val="-2"/>
              </w:rPr>
              <w:t>Programació</w:t>
            </w:r>
            <w:proofErr w:type="spellEnd"/>
            <w:r>
              <w:rPr>
                <w:b/>
              </w:rPr>
              <w:tab/>
            </w:r>
            <w:r>
              <w:rPr>
                <w:b/>
                <w:spacing w:val="-6"/>
              </w:rPr>
              <w:t>28</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576F051C"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5923F7E9" w14:textId="77777777" w:rsidR="00380FEF" w:rsidRDefault="00380FEF" w:rsidP="00A208C7">
            <w:pPr>
              <w:pStyle w:val="TableParagraph"/>
              <w:spacing w:before="2"/>
              <w:rPr>
                <w:rFonts w:ascii="Microsoft Sans Serif"/>
              </w:rPr>
            </w:pPr>
          </w:p>
          <w:p w14:paraId="53EA7F55" w14:textId="77777777" w:rsidR="00380FEF" w:rsidRDefault="00380FEF" w:rsidP="00A208C7">
            <w:pPr>
              <w:pStyle w:val="TableParagraph"/>
              <w:ind w:left="66"/>
              <w:rPr>
                <w:b/>
              </w:rPr>
            </w:pPr>
            <w:r>
              <w:rPr>
                <w:b/>
                <w:spacing w:val="-2"/>
              </w:rPr>
              <w:t>1-</w:t>
            </w:r>
            <w:r>
              <w:rPr>
                <w:b/>
                <w:spacing w:val="-5"/>
              </w:rPr>
              <w:t>200</w:t>
            </w:r>
          </w:p>
        </w:tc>
        <w:tc>
          <w:tcPr>
            <w:tcW w:w="2268" w:type="dxa"/>
          </w:tcPr>
          <w:p w14:paraId="6623C9FA" w14:textId="77777777" w:rsidR="00380FEF" w:rsidRDefault="00380FEF" w:rsidP="00A208C7">
            <w:pPr>
              <w:pStyle w:val="TableParagraph"/>
              <w:spacing w:before="244"/>
              <w:ind w:left="20" w:right="1"/>
              <w:jc w:val="center"/>
              <w:rPr>
                <w:rFonts w:ascii="Trebuchet MS"/>
              </w:rPr>
            </w:pPr>
            <w:r>
              <w:rPr>
                <w:rFonts w:ascii="Trebuchet MS"/>
                <w:spacing w:val="-4"/>
              </w:rPr>
              <w:t>2,80</w:t>
            </w:r>
          </w:p>
        </w:tc>
      </w:tr>
      <w:tr w:rsidR="00380FEF" w14:paraId="1D648CBC" w14:textId="77777777" w:rsidTr="00A208C7">
        <w:trPr>
          <w:trHeight w:val="760"/>
        </w:trPr>
        <w:tc>
          <w:tcPr>
            <w:tcW w:w="4411" w:type="dxa"/>
          </w:tcPr>
          <w:p w14:paraId="09F5F89F" w14:textId="77777777" w:rsidR="00380FEF" w:rsidRDefault="00380FEF" w:rsidP="00A208C7">
            <w:pPr>
              <w:pStyle w:val="TableParagraph"/>
              <w:spacing w:line="252" w:lineRule="exact"/>
              <w:ind w:left="69" w:right="48"/>
              <w:jc w:val="both"/>
              <w:rPr>
                <w:b/>
              </w:rPr>
            </w:pPr>
            <w:proofErr w:type="spellStart"/>
            <w:r>
              <w:rPr>
                <w:b/>
              </w:rPr>
              <w:t>Programació</w:t>
            </w:r>
            <w:proofErr w:type="spellEnd"/>
            <w:r>
              <w:rPr>
                <w:b/>
              </w:rPr>
              <w:t xml:space="preserve"> 28 </w:t>
            </w:r>
            <w:proofErr w:type="spellStart"/>
            <w:r>
              <w:rPr>
                <w:b/>
              </w:rPr>
              <w:t>pàgines</w:t>
            </w:r>
            <w:proofErr w:type="spellEnd"/>
            <w:r>
              <w:rPr>
                <w:b/>
              </w:rPr>
              <w:t xml:space="preserve"> 42x30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3C4F9832" w14:textId="77777777" w:rsidR="00380FEF" w:rsidRDefault="00380FEF" w:rsidP="00A208C7">
            <w:pPr>
              <w:pStyle w:val="TableParagraph"/>
              <w:spacing w:before="5"/>
              <w:rPr>
                <w:rFonts w:ascii="Microsoft Sans Serif"/>
              </w:rPr>
            </w:pPr>
          </w:p>
          <w:p w14:paraId="548E84FD" w14:textId="77777777" w:rsidR="00380FEF" w:rsidRDefault="00380FEF" w:rsidP="00A208C7">
            <w:pPr>
              <w:pStyle w:val="TableParagraph"/>
              <w:ind w:left="66"/>
              <w:rPr>
                <w:b/>
              </w:rPr>
            </w:pPr>
            <w:r>
              <w:rPr>
                <w:b/>
                <w:spacing w:val="-2"/>
              </w:rPr>
              <w:t>201-</w:t>
            </w:r>
            <w:r>
              <w:rPr>
                <w:b/>
                <w:spacing w:val="-5"/>
              </w:rPr>
              <w:t>500</w:t>
            </w:r>
          </w:p>
        </w:tc>
        <w:tc>
          <w:tcPr>
            <w:tcW w:w="2268" w:type="dxa"/>
          </w:tcPr>
          <w:p w14:paraId="7A90BB0B" w14:textId="77777777" w:rsidR="00380FEF" w:rsidRDefault="00380FEF" w:rsidP="00A208C7">
            <w:pPr>
              <w:pStyle w:val="TableParagraph"/>
              <w:spacing w:before="246"/>
              <w:ind w:left="20" w:right="1"/>
              <w:jc w:val="center"/>
              <w:rPr>
                <w:rFonts w:ascii="Trebuchet MS"/>
              </w:rPr>
            </w:pPr>
            <w:r>
              <w:rPr>
                <w:rFonts w:ascii="Trebuchet MS"/>
                <w:spacing w:val="-4"/>
              </w:rPr>
              <w:t>2,45</w:t>
            </w:r>
          </w:p>
        </w:tc>
      </w:tr>
      <w:tr w:rsidR="00380FEF" w14:paraId="2801BE96" w14:textId="77777777" w:rsidTr="00A208C7">
        <w:trPr>
          <w:trHeight w:val="757"/>
        </w:trPr>
        <w:tc>
          <w:tcPr>
            <w:tcW w:w="4411" w:type="dxa"/>
          </w:tcPr>
          <w:p w14:paraId="3577C5F7"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28</w:t>
            </w:r>
            <w:r>
              <w:rPr>
                <w:b/>
              </w:rPr>
              <w:tab/>
            </w:r>
            <w:proofErr w:type="spellStart"/>
            <w:r>
              <w:rPr>
                <w:b/>
                <w:spacing w:val="-2"/>
              </w:rPr>
              <w:t>pàgines</w:t>
            </w:r>
            <w:proofErr w:type="spellEnd"/>
            <w:r>
              <w:rPr>
                <w:b/>
              </w:rPr>
              <w:tab/>
            </w:r>
            <w:r>
              <w:rPr>
                <w:b/>
                <w:spacing w:val="-2"/>
              </w:rPr>
              <w:t>42x30</w:t>
            </w:r>
            <w:r>
              <w:rPr>
                <w:b/>
              </w:rPr>
              <w:tab/>
            </w:r>
            <w:r>
              <w:rPr>
                <w:b/>
                <w:spacing w:val="-5"/>
              </w:rPr>
              <w:t>cm</w:t>
            </w:r>
          </w:p>
          <w:p w14:paraId="4EF25B03"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429A6A77" w14:textId="77777777" w:rsidR="00380FEF" w:rsidRDefault="00380FEF" w:rsidP="00A208C7">
            <w:pPr>
              <w:pStyle w:val="TableParagraph"/>
              <w:spacing w:before="5"/>
              <w:rPr>
                <w:rFonts w:ascii="Microsoft Sans Serif"/>
              </w:rPr>
            </w:pPr>
          </w:p>
          <w:p w14:paraId="38F3320B" w14:textId="77777777" w:rsidR="00380FEF" w:rsidRDefault="00380FEF" w:rsidP="00A208C7">
            <w:pPr>
              <w:pStyle w:val="TableParagraph"/>
              <w:ind w:left="66"/>
              <w:rPr>
                <w:b/>
              </w:rPr>
            </w:pPr>
            <w:r>
              <w:rPr>
                <w:b/>
                <w:spacing w:val="-2"/>
              </w:rPr>
              <w:t>501-1.000</w:t>
            </w:r>
          </w:p>
        </w:tc>
        <w:tc>
          <w:tcPr>
            <w:tcW w:w="2268" w:type="dxa"/>
          </w:tcPr>
          <w:p w14:paraId="64D3AF87" w14:textId="77777777" w:rsidR="00380FEF" w:rsidRDefault="00380FEF" w:rsidP="00A208C7">
            <w:pPr>
              <w:pStyle w:val="TableParagraph"/>
              <w:spacing w:before="244"/>
              <w:ind w:left="20" w:right="1"/>
              <w:jc w:val="center"/>
              <w:rPr>
                <w:rFonts w:ascii="Trebuchet MS"/>
              </w:rPr>
            </w:pPr>
            <w:r>
              <w:rPr>
                <w:rFonts w:ascii="Trebuchet MS"/>
                <w:spacing w:val="-4"/>
              </w:rPr>
              <w:t>2,00</w:t>
            </w:r>
          </w:p>
        </w:tc>
      </w:tr>
      <w:tr w:rsidR="00380FEF" w14:paraId="6A5D7C1D" w14:textId="77777777" w:rsidTr="00A208C7">
        <w:trPr>
          <w:trHeight w:val="760"/>
        </w:trPr>
        <w:tc>
          <w:tcPr>
            <w:tcW w:w="4411" w:type="dxa"/>
          </w:tcPr>
          <w:p w14:paraId="65F95396" w14:textId="77777777" w:rsidR="00380FEF" w:rsidRDefault="00380FEF" w:rsidP="00A208C7">
            <w:pPr>
              <w:pStyle w:val="TableParagraph"/>
              <w:tabs>
                <w:tab w:val="left" w:pos="1645"/>
                <w:tab w:val="left" w:pos="2121"/>
                <w:tab w:val="left" w:pos="3181"/>
                <w:tab w:val="left" w:pos="4024"/>
              </w:tabs>
              <w:spacing w:before="2"/>
              <w:ind w:left="69" w:right="48"/>
              <w:rPr>
                <w:b/>
              </w:rPr>
            </w:pPr>
            <w:proofErr w:type="spellStart"/>
            <w:r>
              <w:rPr>
                <w:b/>
                <w:spacing w:val="-2"/>
              </w:rPr>
              <w:t>Programació</w:t>
            </w:r>
            <w:proofErr w:type="spellEnd"/>
            <w:r>
              <w:rPr>
                <w:b/>
              </w:rPr>
              <w:tab/>
            </w:r>
            <w:r>
              <w:rPr>
                <w:b/>
                <w:spacing w:val="-6"/>
              </w:rPr>
              <w:t>28</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29088C31"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47F70074" w14:textId="77777777" w:rsidR="00380FEF" w:rsidRDefault="00380FEF" w:rsidP="00A208C7">
            <w:pPr>
              <w:pStyle w:val="TableParagraph"/>
              <w:spacing w:before="5"/>
              <w:rPr>
                <w:rFonts w:ascii="Microsoft Sans Serif"/>
              </w:rPr>
            </w:pPr>
          </w:p>
          <w:p w14:paraId="69D93502"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4CD389E2" w14:textId="77777777" w:rsidR="00380FEF" w:rsidRDefault="00380FEF" w:rsidP="00A208C7">
            <w:pPr>
              <w:pStyle w:val="TableParagraph"/>
              <w:spacing w:before="246"/>
              <w:ind w:left="20" w:right="1"/>
              <w:jc w:val="center"/>
              <w:rPr>
                <w:rFonts w:ascii="Trebuchet MS"/>
              </w:rPr>
            </w:pPr>
            <w:r>
              <w:rPr>
                <w:rFonts w:ascii="Trebuchet MS"/>
                <w:spacing w:val="-4"/>
              </w:rPr>
              <w:t>1,60</w:t>
            </w:r>
          </w:p>
        </w:tc>
      </w:tr>
      <w:tr w:rsidR="00380FEF" w14:paraId="45003DF8" w14:textId="77777777" w:rsidTr="00A208C7">
        <w:trPr>
          <w:trHeight w:val="757"/>
        </w:trPr>
        <w:tc>
          <w:tcPr>
            <w:tcW w:w="4411" w:type="dxa"/>
          </w:tcPr>
          <w:p w14:paraId="1F6F5CA6"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32</w:t>
            </w:r>
            <w:r>
              <w:rPr>
                <w:b/>
              </w:rPr>
              <w:tab/>
            </w:r>
            <w:proofErr w:type="spellStart"/>
            <w:r>
              <w:rPr>
                <w:b/>
                <w:spacing w:val="-2"/>
              </w:rPr>
              <w:t>pàgines</w:t>
            </w:r>
            <w:proofErr w:type="spellEnd"/>
            <w:r>
              <w:rPr>
                <w:b/>
              </w:rPr>
              <w:tab/>
            </w:r>
            <w:r>
              <w:rPr>
                <w:b/>
                <w:spacing w:val="-2"/>
              </w:rPr>
              <w:t>42x30</w:t>
            </w:r>
            <w:r>
              <w:rPr>
                <w:b/>
              </w:rPr>
              <w:tab/>
            </w:r>
            <w:r>
              <w:rPr>
                <w:b/>
                <w:spacing w:val="-5"/>
              </w:rPr>
              <w:t>cm</w:t>
            </w:r>
          </w:p>
          <w:p w14:paraId="0E42064D"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5F88214" w14:textId="77777777" w:rsidR="00380FEF" w:rsidRDefault="00380FEF" w:rsidP="00A208C7">
            <w:pPr>
              <w:pStyle w:val="TableParagraph"/>
              <w:spacing w:before="5"/>
              <w:rPr>
                <w:rFonts w:ascii="Microsoft Sans Serif"/>
              </w:rPr>
            </w:pPr>
          </w:p>
          <w:p w14:paraId="79A30564" w14:textId="77777777" w:rsidR="00380FEF" w:rsidRDefault="00380FEF" w:rsidP="00A208C7">
            <w:pPr>
              <w:pStyle w:val="TableParagraph"/>
              <w:ind w:left="66"/>
              <w:rPr>
                <w:b/>
              </w:rPr>
            </w:pPr>
            <w:r>
              <w:rPr>
                <w:b/>
                <w:spacing w:val="-2"/>
              </w:rPr>
              <w:t>1-</w:t>
            </w:r>
            <w:r>
              <w:rPr>
                <w:b/>
                <w:spacing w:val="-5"/>
              </w:rPr>
              <w:t>200</w:t>
            </w:r>
          </w:p>
        </w:tc>
        <w:tc>
          <w:tcPr>
            <w:tcW w:w="2268" w:type="dxa"/>
          </w:tcPr>
          <w:p w14:paraId="7E12BC25" w14:textId="77777777" w:rsidR="00380FEF" w:rsidRDefault="00380FEF" w:rsidP="00A208C7">
            <w:pPr>
              <w:pStyle w:val="TableParagraph"/>
              <w:spacing w:before="6"/>
              <w:rPr>
                <w:rFonts w:ascii="Microsoft Sans Serif"/>
              </w:rPr>
            </w:pPr>
          </w:p>
          <w:p w14:paraId="2FC8CA28" w14:textId="77777777" w:rsidR="00380FEF" w:rsidRDefault="00380FEF" w:rsidP="00A208C7">
            <w:pPr>
              <w:pStyle w:val="TableParagraph"/>
              <w:ind w:left="20" w:right="1"/>
              <w:jc w:val="center"/>
              <w:rPr>
                <w:rFonts w:ascii="Microsoft Sans Serif"/>
              </w:rPr>
            </w:pPr>
            <w:r>
              <w:rPr>
                <w:rFonts w:ascii="Microsoft Sans Serif"/>
                <w:spacing w:val="-4"/>
              </w:rPr>
              <w:t>3,10</w:t>
            </w:r>
          </w:p>
        </w:tc>
      </w:tr>
      <w:tr w:rsidR="00380FEF" w14:paraId="3384F2F0" w14:textId="77777777" w:rsidTr="00A208C7">
        <w:trPr>
          <w:trHeight w:val="759"/>
        </w:trPr>
        <w:tc>
          <w:tcPr>
            <w:tcW w:w="4411" w:type="dxa"/>
          </w:tcPr>
          <w:p w14:paraId="355619FA" w14:textId="77777777" w:rsidR="00380FEF" w:rsidRDefault="00380FEF" w:rsidP="00A208C7">
            <w:pPr>
              <w:pStyle w:val="TableParagraph"/>
              <w:tabs>
                <w:tab w:val="left" w:pos="1645"/>
                <w:tab w:val="left" w:pos="2121"/>
                <w:tab w:val="left" w:pos="3181"/>
                <w:tab w:val="left" w:pos="4024"/>
              </w:tabs>
              <w:spacing w:before="2"/>
              <w:ind w:left="69" w:right="48"/>
              <w:rPr>
                <w:b/>
              </w:rPr>
            </w:pPr>
            <w:proofErr w:type="spellStart"/>
            <w:r>
              <w:rPr>
                <w:b/>
                <w:spacing w:val="-2"/>
              </w:rPr>
              <w:t>Programació</w:t>
            </w:r>
            <w:proofErr w:type="spellEnd"/>
            <w:r>
              <w:rPr>
                <w:b/>
              </w:rPr>
              <w:tab/>
            </w:r>
            <w:r>
              <w:rPr>
                <w:b/>
                <w:spacing w:val="-6"/>
              </w:rPr>
              <w:t>32</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432F5F37"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0B64A131" w14:textId="77777777" w:rsidR="00380FEF" w:rsidRDefault="00380FEF" w:rsidP="00A208C7">
            <w:pPr>
              <w:pStyle w:val="TableParagraph"/>
              <w:spacing w:before="5"/>
              <w:rPr>
                <w:rFonts w:ascii="Microsoft Sans Serif"/>
              </w:rPr>
            </w:pPr>
          </w:p>
          <w:p w14:paraId="2E8890F8" w14:textId="77777777" w:rsidR="00380FEF" w:rsidRDefault="00380FEF" w:rsidP="00A208C7">
            <w:pPr>
              <w:pStyle w:val="TableParagraph"/>
              <w:ind w:left="66"/>
              <w:rPr>
                <w:b/>
              </w:rPr>
            </w:pPr>
            <w:r>
              <w:rPr>
                <w:b/>
                <w:spacing w:val="-2"/>
              </w:rPr>
              <w:t>201-</w:t>
            </w:r>
            <w:r>
              <w:rPr>
                <w:b/>
                <w:spacing w:val="-5"/>
              </w:rPr>
              <w:t>500</w:t>
            </w:r>
          </w:p>
        </w:tc>
        <w:tc>
          <w:tcPr>
            <w:tcW w:w="2268" w:type="dxa"/>
          </w:tcPr>
          <w:p w14:paraId="482E4E76" w14:textId="77777777" w:rsidR="00380FEF" w:rsidRDefault="00380FEF" w:rsidP="00A208C7">
            <w:pPr>
              <w:pStyle w:val="TableParagraph"/>
              <w:spacing w:before="246"/>
              <w:ind w:left="20" w:right="1"/>
              <w:jc w:val="center"/>
              <w:rPr>
                <w:rFonts w:ascii="Trebuchet MS"/>
              </w:rPr>
            </w:pPr>
            <w:r>
              <w:rPr>
                <w:rFonts w:ascii="Trebuchet MS"/>
                <w:spacing w:val="-4"/>
              </w:rPr>
              <w:t>2,65</w:t>
            </w:r>
          </w:p>
        </w:tc>
      </w:tr>
      <w:tr w:rsidR="00380FEF" w14:paraId="4C2C1919" w14:textId="77777777" w:rsidTr="00A208C7">
        <w:trPr>
          <w:trHeight w:val="508"/>
        </w:trPr>
        <w:tc>
          <w:tcPr>
            <w:tcW w:w="4411" w:type="dxa"/>
          </w:tcPr>
          <w:p w14:paraId="0E68B483" w14:textId="77777777" w:rsidR="00380FEF" w:rsidRDefault="00380FEF" w:rsidP="00A208C7">
            <w:pPr>
              <w:pStyle w:val="TableParagraph"/>
              <w:tabs>
                <w:tab w:val="left" w:pos="1645"/>
                <w:tab w:val="left" w:pos="2121"/>
                <w:tab w:val="left" w:pos="3181"/>
                <w:tab w:val="left" w:pos="4024"/>
              </w:tabs>
              <w:spacing w:line="254" w:lineRule="exact"/>
              <w:ind w:left="69" w:right="48"/>
              <w:rPr>
                <w:b/>
              </w:rPr>
            </w:pPr>
            <w:proofErr w:type="spellStart"/>
            <w:r>
              <w:rPr>
                <w:b/>
                <w:spacing w:val="-2"/>
              </w:rPr>
              <w:t>Programació</w:t>
            </w:r>
            <w:proofErr w:type="spellEnd"/>
            <w:r>
              <w:rPr>
                <w:b/>
              </w:rPr>
              <w:tab/>
            </w:r>
            <w:r>
              <w:rPr>
                <w:b/>
                <w:spacing w:val="-6"/>
              </w:rPr>
              <w:t>32</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tc>
        <w:tc>
          <w:tcPr>
            <w:tcW w:w="1699" w:type="dxa"/>
          </w:tcPr>
          <w:p w14:paraId="61E1B877" w14:textId="77777777" w:rsidR="00380FEF" w:rsidRDefault="00380FEF" w:rsidP="00A208C7">
            <w:pPr>
              <w:pStyle w:val="TableParagraph"/>
              <w:spacing w:before="127"/>
              <w:ind w:left="66"/>
              <w:rPr>
                <w:b/>
              </w:rPr>
            </w:pPr>
            <w:r>
              <w:rPr>
                <w:b/>
                <w:spacing w:val="-2"/>
              </w:rPr>
              <w:t>501-1.000</w:t>
            </w:r>
          </w:p>
        </w:tc>
        <w:tc>
          <w:tcPr>
            <w:tcW w:w="2268" w:type="dxa"/>
          </w:tcPr>
          <w:p w14:paraId="2B6E93E2" w14:textId="77777777" w:rsidR="00380FEF" w:rsidRDefault="00380FEF" w:rsidP="00A208C7">
            <w:pPr>
              <w:pStyle w:val="TableParagraph"/>
              <w:spacing w:before="119"/>
              <w:ind w:left="20" w:right="1"/>
              <w:jc w:val="center"/>
              <w:rPr>
                <w:rFonts w:ascii="Trebuchet MS"/>
              </w:rPr>
            </w:pPr>
            <w:r>
              <w:rPr>
                <w:rFonts w:ascii="Trebuchet MS"/>
                <w:spacing w:val="-4"/>
              </w:rPr>
              <w:t>2,15</w:t>
            </w:r>
          </w:p>
        </w:tc>
      </w:tr>
    </w:tbl>
    <w:p w14:paraId="68AB819F" w14:textId="75DC3FCC" w:rsidR="00380FEF" w:rsidRDefault="00380FEF" w:rsidP="00380FEF">
      <w:pPr>
        <w:pStyle w:val="TableParagraph"/>
        <w:tabs>
          <w:tab w:val="left" w:pos="2005"/>
          <w:tab w:val="center" w:pos="4816"/>
        </w:tabs>
        <w:rPr>
          <w:rFonts w:ascii="Microsoft Sans Serif"/>
          <w:sz w:val="2"/>
        </w:rPr>
      </w:pPr>
      <w:r>
        <w:rPr>
          <w:rFonts w:ascii="Trebuchet MS"/>
        </w:rPr>
        <w:tab/>
      </w:r>
    </w:p>
    <w:tbl>
      <w:tblPr>
        <w:tblStyle w:val="TableNormal"/>
        <w:tblW w:w="0" w:type="auto"/>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1"/>
        <w:gridCol w:w="1699"/>
        <w:gridCol w:w="2268"/>
      </w:tblGrid>
      <w:tr w:rsidR="00380FEF" w14:paraId="142851BC" w14:textId="77777777" w:rsidTr="00A208C7">
        <w:trPr>
          <w:trHeight w:val="316"/>
        </w:trPr>
        <w:tc>
          <w:tcPr>
            <w:tcW w:w="4411" w:type="dxa"/>
            <w:tcBorders>
              <w:top w:val="nil"/>
            </w:tcBorders>
          </w:tcPr>
          <w:p w14:paraId="1698AE7F" w14:textId="77777777" w:rsidR="00380FEF" w:rsidRDefault="00380FEF" w:rsidP="00E42606">
            <w:pPr>
              <w:pStyle w:val="TableParagraph"/>
              <w:rPr>
                <w:b/>
              </w:rPr>
            </w:pPr>
            <w:proofErr w:type="spellStart"/>
            <w:r>
              <w:rPr>
                <w:b/>
              </w:rPr>
              <w:lastRenderedPageBreak/>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Borders>
              <w:top w:val="nil"/>
            </w:tcBorders>
          </w:tcPr>
          <w:p w14:paraId="7A6AE9AB" w14:textId="77777777" w:rsidR="00380FEF" w:rsidRDefault="00380FEF" w:rsidP="00A208C7">
            <w:pPr>
              <w:pStyle w:val="TableParagraph"/>
              <w:rPr>
                <w:rFonts w:ascii="Times New Roman"/>
                <w:sz w:val="20"/>
              </w:rPr>
            </w:pPr>
          </w:p>
        </w:tc>
        <w:tc>
          <w:tcPr>
            <w:tcW w:w="2268" w:type="dxa"/>
            <w:tcBorders>
              <w:top w:val="nil"/>
            </w:tcBorders>
          </w:tcPr>
          <w:p w14:paraId="7293336A" w14:textId="77777777" w:rsidR="00380FEF" w:rsidRDefault="00380FEF" w:rsidP="00A208C7">
            <w:pPr>
              <w:pStyle w:val="TableParagraph"/>
              <w:rPr>
                <w:rFonts w:ascii="Times New Roman"/>
                <w:sz w:val="20"/>
              </w:rPr>
            </w:pPr>
          </w:p>
        </w:tc>
      </w:tr>
      <w:tr w:rsidR="00380FEF" w14:paraId="5BAD4C7F" w14:textId="77777777" w:rsidTr="00A208C7">
        <w:trPr>
          <w:trHeight w:val="757"/>
        </w:trPr>
        <w:tc>
          <w:tcPr>
            <w:tcW w:w="4411" w:type="dxa"/>
          </w:tcPr>
          <w:p w14:paraId="69D4663F" w14:textId="77777777" w:rsidR="00380FEF" w:rsidRDefault="00380FEF" w:rsidP="00A208C7">
            <w:pPr>
              <w:pStyle w:val="TableParagraph"/>
              <w:tabs>
                <w:tab w:val="left" w:pos="1645"/>
                <w:tab w:val="left" w:pos="2121"/>
                <w:tab w:val="left" w:pos="3181"/>
                <w:tab w:val="left" w:pos="4024"/>
              </w:tabs>
              <w:ind w:left="69" w:right="48"/>
              <w:rPr>
                <w:b/>
              </w:rPr>
            </w:pPr>
            <w:proofErr w:type="spellStart"/>
            <w:r>
              <w:rPr>
                <w:b/>
                <w:spacing w:val="-2"/>
              </w:rPr>
              <w:t>Programació</w:t>
            </w:r>
            <w:proofErr w:type="spellEnd"/>
            <w:r>
              <w:rPr>
                <w:b/>
              </w:rPr>
              <w:tab/>
            </w:r>
            <w:r>
              <w:rPr>
                <w:b/>
                <w:spacing w:val="-6"/>
              </w:rPr>
              <w:t>32</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14636DA2"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4571A529" w14:textId="77777777" w:rsidR="00380FEF" w:rsidRDefault="00380FEF" w:rsidP="00A208C7">
            <w:pPr>
              <w:pStyle w:val="TableParagraph"/>
              <w:spacing w:before="2"/>
              <w:rPr>
                <w:rFonts w:ascii="Microsoft Sans Serif"/>
              </w:rPr>
            </w:pPr>
          </w:p>
          <w:p w14:paraId="33D9F069"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4AE8AFCE" w14:textId="77777777" w:rsidR="00380FEF" w:rsidRDefault="00380FEF" w:rsidP="00A208C7">
            <w:pPr>
              <w:pStyle w:val="TableParagraph"/>
              <w:spacing w:before="244"/>
              <w:ind w:left="20" w:right="1"/>
              <w:jc w:val="center"/>
              <w:rPr>
                <w:rFonts w:ascii="Trebuchet MS"/>
              </w:rPr>
            </w:pPr>
            <w:r>
              <w:rPr>
                <w:rFonts w:ascii="Trebuchet MS"/>
                <w:spacing w:val="-4"/>
              </w:rPr>
              <w:t>1,70</w:t>
            </w:r>
          </w:p>
        </w:tc>
      </w:tr>
      <w:tr w:rsidR="00380FEF" w14:paraId="64013DEA" w14:textId="77777777" w:rsidTr="00A208C7">
        <w:trPr>
          <w:trHeight w:val="760"/>
        </w:trPr>
        <w:tc>
          <w:tcPr>
            <w:tcW w:w="4411" w:type="dxa"/>
          </w:tcPr>
          <w:p w14:paraId="225C9C19"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36</w:t>
            </w:r>
            <w:r>
              <w:rPr>
                <w:b/>
              </w:rPr>
              <w:tab/>
            </w:r>
            <w:proofErr w:type="spellStart"/>
            <w:r>
              <w:rPr>
                <w:b/>
                <w:spacing w:val="-2"/>
              </w:rPr>
              <w:t>pàgines</w:t>
            </w:r>
            <w:proofErr w:type="spellEnd"/>
            <w:r>
              <w:rPr>
                <w:b/>
              </w:rPr>
              <w:tab/>
            </w:r>
            <w:r>
              <w:rPr>
                <w:b/>
                <w:spacing w:val="-2"/>
              </w:rPr>
              <w:t>42x30</w:t>
            </w:r>
            <w:r>
              <w:rPr>
                <w:b/>
              </w:rPr>
              <w:tab/>
            </w:r>
            <w:r>
              <w:rPr>
                <w:b/>
                <w:spacing w:val="-5"/>
              </w:rPr>
              <w:t>cm</w:t>
            </w:r>
          </w:p>
          <w:p w14:paraId="55DD3D81"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238D5036" w14:textId="77777777" w:rsidR="00380FEF" w:rsidRDefault="00380FEF" w:rsidP="00A208C7">
            <w:pPr>
              <w:pStyle w:val="TableParagraph"/>
              <w:spacing w:before="5"/>
              <w:rPr>
                <w:rFonts w:ascii="Microsoft Sans Serif"/>
              </w:rPr>
            </w:pPr>
          </w:p>
          <w:p w14:paraId="7F4AF2FE" w14:textId="77777777" w:rsidR="00380FEF" w:rsidRDefault="00380FEF" w:rsidP="00A208C7">
            <w:pPr>
              <w:pStyle w:val="TableParagraph"/>
              <w:ind w:left="66"/>
              <w:rPr>
                <w:b/>
              </w:rPr>
            </w:pPr>
            <w:r>
              <w:rPr>
                <w:b/>
                <w:spacing w:val="-2"/>
              </w:rPr>
              <w:t>1-</w:t>
            </w:r>
            <w:r>
              <w:rPr>
                <w:b/>
                <w:spacing w:val="-5"/>
              </w:rPr>
              <w:t>200</w:t>
            </w:r>
          </w:p>
        </w:tc>
        <w:tc>
          <w:tcPr>
            <w:tcW w:w="2268" w:type="dxa"/>
          </w:tcPr>
          <w:p w14:paraId="7958F022" w14:textId="77777777" w:rsidR="00380FEF" w:rsidRDefault="00380FEF" w:rsidP="00A208C7">
            <w:pPr>
              <w:pStyle w:val="TableParagraph"/>
              <w:spacing w:before="246"/>
              <w:ind w:left="20" w:right="1"/>
              <w:jc w:val="center"/>
              <w:rPr>
                <w:rFonts w:ascii="Trebuchet MS"/>
              </w:rPr>
            </w:pPr>
            <w:r>
              <w:rPr>
                <w:rFonts w:ascii="Trebuchet MS"/>
                <w:spacing w:val="-4"/>
              </w:rPr>
              <w:t>3,35</w:t>
            </w:r>
          </w:p>
        </w:tc>
      </w:tr>
      <w:tr w:rsidR="00380FEF" w14:paraId="57902B16" w14:textId="77777777" w:rsidTr="00A208C7">
        <w:trPr>
          <w:trHeight w:val="757"/>
        </w:trPr>
        <w:tc>
          <w:tcPr>
            <w:tcW w:w="4411" w:type="dxa"/>
          </w:tcPr>
          <w:p w14:paraId="1EB113B3" w14:textId="77777777" w:rsidR="00380FEF" w:rsidRDefault="00380FEF" w:rsidP="00A208C7">
            <w:pPr>
              <w:pStyle w:val="TableParagraph"/>
              <w:tabs>
                <w:tab w:val="left" w:pos="1645"/>
                <w:tab w:val="left" w:pos="2121"/>
                <w:tab w:val="left" w:pos="3181"/>
                <w:tab w:val="left" w:pos="4024"/>
              </w:tabs>
              <w:ind w:left="69" w:right="48"/>
              <w:rPr>
                <w:b/>
              </w:rPr>
            </w:pPr>
            <w:proofErr w:type="spellStart"/>
            <w:r>
              <w:rPr>
                <w:b/>
                <w:spacing w:val="-2"/>
              </w:rPr>
              <w:t>Programació</w:t>
            </w:r>
            <w:proofErr w:type="spellEnd"/>
            <w:r>
              <w:rPr>
                <w:b/>
              </w:rPr>
              <w:tab/>
            </w:r>
            <w:r>
              <w:rPr>
                <w:b/>
                <w:spacing w:val="-6"/>
              </w:rPr>
              <w:t>36</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0A4D7DC4"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59DE8378" w14:textId="77777777" w:rsidR="00380FEF" w:rsidRDefault="00380FEF" w:rsidP="00A208C7">
            <w:pPr>
              <w:pStyle w:val="TableParagraph"/>
              <w:spacing w:before="2"/>
              <w:rPr>
                <w:rFonts w:ascii="Microsoft Sans Serif"/>
              </w:rPr>
            </w:pPr>
          </w:p>
          <w:p w14:paraId="4866866F" w14:textId="77777777" w:rsidR="00380FEF" w:rsidRDefault="00380FEF" w:rsidP="00A208C7">
            <w:pPr>
              <w:pStyle w:val="TableParagraph"/>
              <w:ind w:left="66"/>
              <w:rPr>
                <w:b/>
              </w:rPr>
            </w:pPr>
            <w:r>
              <w:rPr>
                <w:b/>
                <w:spacing w:val="-2"/>
              </w:rPr>
              <w:t>201-</w:t>
            </w:r>
            <w:r>
              <w:rPr>
                <w:b/>
                <w:spacing w:val="-5"/>
              </w:rPr>
              <w:t>500</w:t>
            </w:r>
          </w:p>
        </w:tc>
        <w:tc>
          <w:tcPr>
            <w:tcW w:w="2268" w:type="dxa"/>
          </w:tcPr>
          <w:p w14:paraId="2040231F" w14:textId="77777777" w:rsidR="00380FEF" w:rsidRDefault="00380FEF" w:rsidP="00A208C7">
            <w:pPr>
              <w:pStyle w:val="TableParagraph"/>
              <w:spacing w:before="244"/>
              <w:ind w:left="20" w:right="1"/>
              <w:jc w:val="center"/>
              <w:rPr>
                <w:rFonts w:ascii="Trebuchet MS"/>
              </w:rPr>
            </w:pPr>
            <w:r>
              <w:rPr>
                <w:rFonts w:ascii="Trebuchet MS"/>
                <w:spacing w:val="-4"/>
              </w:rPr>
              <w:t>2,85</w:t>
            </w:r>
          </w:p>
        </w:tc>
      </w:tr>
      <w:tr w:rsidR="00380FEF" w14:paraId="228CB7D5" w14:textId="77777777" w:rsidTr="00A208C7">
        <w:trPr>
          <w:trHeight w:val="760"/>
        </w:trPr>
        <w:tc>
          <w:tcPr>
            <w:tcW w:w="4411" w:type="dxa"/>
          </w:tcPr>
          <w:p w14:paraId="50D1C821" w14:textId="77777777" w:rsidR="00380FEF" w:rsidRDefault="00380FEF" w:rsidP="00A208C7">
            <w:pPr>
              <w:pStyle w:val="TableParagraph"/>
              <w:spacing w:line="252" w:lineRule="exact"/>
              <w:ind w:left="69" w:right="48"/>
              <w:jc w:val="both"/>
              <w:rPr>
                <w:b/>
              </w:rPr>
            </w:pPr>
            <w:proofErr w:type="spellStart"/>
            <w:r>
              <w:rPr>
                <w:b/>
              </w:rPr>
              <w:t>Programació</w:t>
            </w:r>
            <w:proofErr w:type="spellEnd"/>
            <w:r>
              <w:rPr>
                <w:b/>
              </w:rPr>
              <w:t xml:space="preserve"> 36 </w:t>
            </w:r>
            <w:proofErr w:type="spellStart"/>
            <w:r>
              <w:rPr>
                <w:b/>
              </w:rPr>
              <w:t>pàgines</w:t>
            </w:r>
            <w:proofErr w:type="spellEnd"/>
            <w:r>
              <w:rPr>
                <w:b/>
              </w:rPr>
              <w:t xml:space="preserve"> 42x30 cm (</w:t>
            </w:r>
            <w:proofErr w:type="spellStart"/>
            <w:r>
              <w:rPr>
                <w:b/>
              </w:rPr>
              <w:t>obert</w:t>
            </w:r>
            <w:proofErr w:type="spellEnd"/>
            <w:r>
              <w:rPr>
                <w:b/>
              </w:rPr>
              <w:t>),</w:t>
            </w:r>
            <w:r>
              <w:rPr>
                <w:b/>
                <w:spacing w:val="4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1AF76B5D" w14:textId="77777777" w:rsidR="00380FEF" w:rsidRDefault="00380FEF" w:rsidP="00A208C7">
            <w:pPr>
              <w:pStyle w:val="TableParagraph"/>
              <w:spacing w:before="5"/>
              <w:rPr>
                <w:rFonts w:ascii="Microsoft Sans Serif"/>
              </w:rPr>
            </w:pPr>
          </w:p>
          <w:p w14:paraId="20DE8C4E" w14:textId="77777777" w:rsidR="00380FEF" w:rsidRDefault="00380FEF" w:rsidP="00A208C7">
            <w:pPr>
              <w:pStyle w:val="TableParagraph"/>
              <w:ind w:left="66"/>
              <w:rPr>
                <w:b/>
              </w:rPr>
            </w:pPr>
            <w:r>
              <w:rPr>
                <w:b/>
                <w:spacing w:val="-2"/>
              </w:rPr>
              <w:t>501-1.000</w:t>
            </w:r>
          </w:p>
        </w:tc>
        <w:tc>
          <w:tcPr>
            <w:tcW w:w="2268" w:type="dxa"/>
          </w:tcPr>
          <w:p w14:paraId="14B944AF" w14:textId="77777777" w:rsidR="00380FEF" w:rsidRDefault="00380FEF" w:rsidP="00A208C7">
            <w:pPr>
              <w:pStyle w:val="TableParagraph"/>
              <w:spacing w:before="246"/>
              <w:ind w:left="20" w:right="1"/>
              <w:jc w:val="center"/>
              <w:rPr>
                <w:rFonts w:ascii="Trebuchet MS"/>
              </w:rPr>
            </w:pPr>
            <w:r>
              <w:rPr>
                <w:rFonts w:ascii="Trebuchet MS"/>
                <w:spacing w:val="-4"/>
              </w:rPr>
              <w:t>2,30</w:t>
            </w:r>
          </w:p>
        </w:tc>
      </w:tr>
      <w:tr w:rsidR="00380FEF" w14:paraId="7ECE8177" w14:textId="77777777" w:rsidTr="00A208C7">
        <w:trPr>
          <w:trHeight w:val="757"/>
        </w:trPr>
        <w:tc>
          <w:tcPr>
            <w:tcW w:w="4411" w:type="dxa"/>
          </w:tcPr>
          <w:p w14:paraId="0B751A15"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36</w:t>
            </w:r>
            <w:r>
              <w:rPr>
                <w:b/>
              </w:rPr>
              <w:tab/>
            </w:r>
            <w:proofErr w:type="spellStart"/>
            <w:r>
              <w:rPr>
                <w:b/>
                <w:spacing w:val="-2"/>
              </w:rPr>
              <w:t>pàgines</w:t>
            </w:r>
            <w:proofErr w:type="spellEnd"/>
            <w:r>
              <w:rPr>
                <w:b/>
              </w:rPr>
              <w:tab/>
            </w:r>
            <w:r>
              <w:rPr>
                <w:b/>
                <w:spacing w:val="-2"/>
              </w:rPr>
              <w:t>42x30</w:t>
            </w:r>
            <w:r>
              <w:rPr>
                <w:b/>
              </w:rPr>
              <w:tab/>
            </w:r>
            <w:r>
              <w:rPr>
                <w:b/>
                <w:spacing w:val="-5"/>
              </w:rPr>
              <w:t>cm</w:t>
            </w:r>
          </w:p>
          <w:p w14:paraId="267657D8"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2514C67F" w14:textId="77777777" w:rsidR="00380FEF" w:rsidRDefault="00380FEF" w:rsidP="00A208C7">
            <w:pPr>
              <w:pStyle w:val="TableParagraph"/>
              <w:spacing w:before="5"/>
              <w:rPr>
                <w:rFonts w:ascii="Microsoft Sans Serif"/>
              </w:rPr>
            </w:pPr>
          </w:p>
          <w:p w14:paraId="290FC57D"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5D180D99" w14:textId="77777777" w:rsidR="00380FEF" w:rsidRDefault="00380FEF" w:rsidP="00A208C7">
            <w:pPr>
              <w:pStyle w:val="TableParagraph"/>
              <w:spacing w:before="244"/>
              <w:ind w:left="20" w:right="1"/>
              <w:jc w:val="center"/>
              <w:rPr>
                <w:rFonts w:ascii="Trebuchet MS"/>
              </w:rPr>
            </w:pPr>
            <w:r>
              <w:rPr>
                <w:rFonts w:ascii="Trebuchet MS"/>
                <w:spacing w:val="-4"/>
              </w:rPr>
              <w:t>1,80</w:t>
            </w:r>
          </w:p>
        </w:tc>
      </w:tr>
      <w:tr w:rsidR="00380FEF" w14:paraId="5993D4F4" w14:textId="77777777" w:rsidTr="00A208C7">
        <w:trPr>
          <w:trHeight w:val="759"/>
        </w:trPr>
        <w:tc>
          <w:tcPr>
            <w:tcW w:w="4411" w:type="dxa"/>
          </w:tcPr>
          <w:p w14:paraId="5349BF18" w14:textId="77777777" w:rsidR="00380FEF" w:rsidRDefault="00380FEF" w:rsidP="00A208C7">
            <w:pPr>
              <w:pStyle w:val="TableParagraph"/>
              <w:tabs>
                <w:tab w:val="left" w:pos="1645"/>
                <w:tab w:val="left" w:pos="2121"/>
                <w:tab w:val="left" w:pos="3181"/>
                <w:tab w:val="left" w:pos="4024"/>
              </w:tabs>
              <w:spacing w:before="2"/>
              <w:ind w:left="69" w:right="48"/>
              <w:rPr>
                <w:b/>
              </w:rPr>
            </w:pPr>
            <w:proofErr w:type="spellStart"/>
            <w:r>
              <w:rPr>
                <w:b/>
                <w:spacing w:val="-2"/>
              </w:rPr>
              <w:t>Programació</w:t>
            </w:r>
            <w:proofErr w:type="spellEnd"/>
            <w:r>
              <w:rPr>
                <w:b/>
              </w:rPr>
              <w:tab/>
            </w:r>
            <w:r>
              <w:rPr>
                <w:b/>
                <w:spacing w:val="-6"/>
              </w:rPr>
              <w:t>40</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4F34E824"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3BBA808D" w14:textId="77777777" w:rsidR="00380FEF" w:rsidRDefault="00380FEF" w:rsidP="00A208C7">
            <w:pPr>
              <w:pStyle w:val="TableParagraph"/>
              <w:spacing w:before="5"/>
              <w:rPr>
                <w:rFonts w:ascii="Microsoft Sans Serif"/>
              </w:rPr>
            </w:pPr>
          </w:p>
          <w:p w14:paraId="7CE26208" w14:textId="77777777" w:rsidR="00380FEF" w:rsidRDefault="00380FEF" w:rsidP="00A208C7">
            <w:pPr>
              <w:pStyle w:val="TableParagraph"/>
              <w:ind w:left="66"/>
              <w:rPr>
                <w:b/>
              </w:rPr>
            </w:pPr>
            <w:r>
              <w:rPr>
                <w:b/>
                <w:spacing w:val="-2"/>
              </w:rPr>
              <w:t>1-</w:t>
            </w:r>
            <w:r>
              <w:rPr>
                <w:b/>
                <w:spacing w:val="-5"/>
              </w:rPr>
              <w:t>200</w:t>
            </w:r>
          </w:p>
        </w:tc>
        <w:tc>
          <w:tcPr>
            <w:tcW w:w="2268" w:type="dxa"/>
          </w:tcPr>
          <w:p w14:paraId="13D7D1AF" w14:textId="77777777" w:rsidR="00380FEF" w:rsidRDefault="00380FEF" w:rsidP="00A208C7">
            <w:pPr>
              <w:pStyle w:val="TableParagraph"/>
              <w:spacing w:before="246"/>
              <w:ind w:left="20" w:right="1"/>
              <w:jc w:val="center"/>
              <w:rPr>
                <w:rFonts w:ascii="Trebuchet MS"/>
              </w:rPr>
            </w:pPr>
            <w:r>
              <w:rPr>
                <w:rFonts w:ascii="Trebuchet MS"/>
                <w:spacing w:val="-4"/>
              </w:rPr>
              <w:t>3,60</w:t>
            </w:r>
          </w:p>
        </w:tc>
      </w:tr>
      <w:tr w:rsidR="00380FEF" w14:paraId="7FABD929" w14:textId="77777777" w:rsidTr="00A208C7">
        <w:trPr>
          <w:trHeight w:val="757"/>
        </w:trPr>
        <w:tc>
          <w:tcPr>
            <w:tcW w:w="4411" w:type="dxa"/>
          </w:tcPr>
          <w:p w14:paraId="175D7F31"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40</w:t>
            </w:r>
            <w:r>
              <w:rPr>
                <w:b/>
              </w:rPr>
              <w:tab/>
            </w:r>
            <w:proofErr w:type="spellStart"/>
            <w:r>
              <w:rPr>
                <w:b/>
                <w:spacing w:val="-2"/>
              </w:rPr>
              <w:t>pàgines</w:t>
            </w:r>
            <w:proofErr w:type="spellEnd"/>
            <w:r>
              <w:rPr>
                <w:b/>
              </w:rPr>
              <w:tab/>
            </w:r>
            <w:r>
              <w:rPr>
                <w:b/>
                <w:spacing w:val="-2"/>
              </w:rPr>
              <w:t>42x30</w:t>
            </w:r>
            <w:r>
              <w:rPr>
                <w:b/>
              </w:rPr>
              <w:tab/>
            </w:r>
            <w:r>
              <w:rPr>
                <w:b/>
                <w:spacing w:val="-5"/>
              </w:rPr>
              <w:t>cm</w:t>
            </w:r>
          </w:p>
          <w:p w14:paraId="78E53983"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CDC5812" w14:textId="77777777" w:rsidR="00380FEF" w:rsidRDefault="00380FEF" w:rsidP="00A208C7">
            <w:pPr>
              <w:pStyle w:val="TableParagraph"/>
              <w:spacing w:before="5"/>
              <w:rPr>
                <w:rFonts w:ascii="Microsoft Sans Serif"/>
              </w:rPr>
            </w:pPr>
          </w:p>
          <w:p w14:paraId="7C2B5937" w14:textId="77777777" w:rsidR="00380FEF" w:rsidRDefault="00380FEF" w:rsidP="00A208C7">
            <w:pPr>
              <w:pStyle w:val="TableParagraph"/>
              <w:ind w:left="66"/>
              <w:rPr>
                <w:b/>
              </w:rPr>
            </w:pPr>
            <w:r>
              <w:rPr>
                <w:b/>
                <w:spacing w:val="-2"/>
              </w:rPr>
              <w:t>201-</w:t>
            </w:r>
            <w:r>
              <w:rPr>
                <w:b/>
                <w:spacing w:val="-5"/>
              </w:rPr>
              <w:t>500</w:t>
            </w:r>
          </w:p>
        </w:tc>
        <w:tc>
          <w:tcPr>
            <w:tcW w:w="2268" w:type="dxa"/>
          </w:tcPr>
          <w:p w14:paraId="260A9967" w14:textId="77777777" w:rsidR="00380FEF" w:rsidRDefault="00380FEF" w:rsidP="00A208C7">
            <w:pPr>
              <w:pStyle w:val="TableParagraph"/>
              <w:spacing w:before="244"/>
              <w:ind w:left="20" w:right="1"/>
              <w:jc w:val="center"/>
              <w:rPr>
                <w:rFonts w:ascii="Trebuchet MS"/>
              </w:rPr>
            </w:pPr>
            <w:r>
              <w:rPr>
                <w:rFonts w:ascii="Trebuchet MS"/>
                <w:spacing w:val="-4"/>
              </w:rPr>
              <w:t>3.05</w:t>
            </w:r>
          </w:p>
        </w:tc>
      </w:tr>
      <w:tr w:rsidR="00380FEF" w14:paraId="37866822" w14:textId="77777777" w:rsidTr="00A208C7">
        <w:trPr>
          <w:trHeight w:val="760"/>
        </w:trPr>
        <w:tc>
          <w:tcPr>
            <w:tcW w:w="4411" w:type="dxa"/>
          </w:tcPr>
          <w:p w14:paraId="7EB6E470" w14:textId="77777777" w:rsidR="00380FEF" w:rsidRDefault="00380FEF" w:rsidP="00A208C7">
            <w:pPr>
              <w:pStyle w:val="TableParagraph"/>
              <w:tabs>
                <w:tab w:val="left" w:pos="1645"/>
                <w:tab w:val="left" w:pos="2121"/>
                <w:tab w:val="left" w:pos="3181"/>
                <w:tab w:val="left" w:pos="4024"/>
              </w:tabs>
              <w:spacing w:before="2"/>
              <w:ind w:left="69" w:right="48"/>
              <w:rPr>
                <w:b/>
              </w:rPr>
            </w:pPr>
            <w:proofErr w:type="spellStart"/>
            <w:r>
              <w:rPr>
                <w:b/>
                <w:spacing w:val="-2"/>
              </w:rPr>
              <w:t>Programació</w:t>
            </w:r>
            <w:proofErr w:type="spellEnd"/>
            <w:r>
              <w:rPr>
                <w:b/>
              </w:rPr>
              <w:tab/>
            </w:r>
            <w:r>
              <w:rPr>
                <w:b/>
                <w:spacing w:val="-6"/>
              </w:rPr>
              <w:t>40</w:t>
            </w:r>
            <w:r>
              <w:rPr>
                <w:b/>
              </w:rPr>
              <w:tab/>
            </w:r>
            <w:proofErr w:type="spellStart"/>
            <w:r>
              <w:rPr>
                <w:b/>
                <w:spacing w:val="-2"/>
              </w:rPr>
              <w:t>pàgines</w:t>
            </w:r>
            <w:proofErr w:type="spellEnd"/>
            <w:r>
              <w:rPr>
                <w:b/>
              </w:rPr>
              <w:tab/>
            </w:r>
            <w:r>
              <w:rPr>
                <w:b/>
                <w:spacing w:val="-2"/>
              </w:rPr>
              <w:t>42x30</w:t>
            </w:r>
            <w:r>
              <w:rPr>
                <w:b/>
              </w:rPr>
              <w:tab/>
            </w:r>
            <w:r>
              <w:rPr>
                <w:b/>
                <w:spacing w:val="-6"/>
              </w:rPr>
              <w:t xml:space="preserve">cm </w:t>
            </w:r>
            <w:r>
              <w:rPr>
                <w:b/>
              </w:rPr>
              <w:t>(</w:t>
            </w:r>
            <w:proofErr w:type="spellStart"/>
            <w:r>
              <w:rPr>
                <w:b/>
              </w:rPr>
              <w:t>obert</w:t>
            </w:r>
            <w:proofErr w:type="spellEnd"/>
            <w:r>
              <w:rPr>
                <w:b/>
              </w:rPr>
              <w:t>),</w:t>
            </w:r>
            <w:r>
              <w:rPr>
                <w:b/>
                <w:spacing w:val="57"/>
                <w:w w:val="150"/>
              </w:rPr>
              <w:t xml:space="preserve"> </w:t>
            </w:r>
            <w:r>
              <w:rPr>
                <w:b/>
              </w:rPr>
              <w:t>4+4,</w:t>
            </w:r>
            <w:r>
              <w:rPr>
                <w:b/>
                <w:spacing w:val="12"/>
              </w:rPr>
              <w:t xml:space="preserve"> </w:t>
            </w:r>
            <w:proofErr w:type="spellStart"/>
            <w:r>
              <w:rPr>
                <w:b/>
              </w:rPr>
              <w:t>estucat</w:t>
            </w:r>
            <w:proofErr w:type="spellEnd"/>
            <w:r>
              <w:rPr>
                <w:b/>
                <w:spacing w:val="11"/>
              </w:rPr>
              <w:t xml:space="preserve"> </w:t>
            </w:r>
            <w:r>
              <w:rPr>
                <w:b/>
              </w:rPr>
              <w:t>mat,</w:t>
            </w:r>
            <w:r>
              <w:rPr>
                <w:b/>
                <w:spacing w:val="15"/>
              </w:rPr>
              <w:t xml:space="preserve"> </w:t>
            </w:r>
            <w:proofErr w:type="spellStart"/>
            <w:r>
              <w:rPr>
                <w:b/>
              </w:rPr>
              <w:t>enquadernat</w:t>
            </w:r>
            <w:proofErr w:type="spellEnd"/>
            <w:r>
              <w:rPr>
                <w:b/>
                <w:spacing w:val="11"/>
              </w:rPr>
              <w:t xml:space="preserve"> </w:t>
            </w:r>
            <w:r>
              <w:rPr>
                <w:b/>
                <w:spacing w:val="-10"/>
              </w:rPr>
              <w:t>i</w:t>
            </w:r>
          </w:p>
          <w:p w14:paraId="4966A847" w14:textId="77777777" w:rsidR="00380FEF" w:rsidRDefault="00380FEF" w:rsidP="00A208C7">
            <w:pPr>
              <w:pStyle w:val="TableParagraph"/>
              <w:spacing w:line="232" w:lineRule="exact"/>
              <w:ind w:left="69"/>
              <w:rPr>
                <w:b/>
              </w:rPr>
            </w:pPr>
            <w:proofErr w:type="spellStart"/>
            <w:r>
              <w:rPr>
                <w:b/>
              </w:rPr>
              <w:t>cosit</w:t>
            </w:r>
            <w:proofErr w:type="spellEnd"/>
            <w:r>
              <w:rPr>
                <w:b/>
                <w:spacing w:val="-4"/>
              </w:rPr>
              <w:t xml:space="preserve"> </w:t>
            </w:r>
            <w:proofErr w:type="spellStart"/>
            <w:r>
              <w:rPr>
                <w:b/>
              </w:rPr>
              <w:t>amb</w:t>
            </w:r>
            <w:proofErr w:type="spellEnd"/>
            <w:r>
              <w:rPr>
                <w:b/>
                <w:spacing w:val="-5"/>
              </w:rPr>
              <w:t xml:space="preserve"> </w:t>
            </w:r>
            <w:r>
              <w:rPr>
                <w:b/>
              </w:rPr>
              <w:t>dues</w:t>
            </w:r>
            <w:r>
              <w:rPr>
                <w:b/>
                <w:spacing w:val="-3"/>
              </w:rPr>
              <w:t xml:space="preserve"> </w:t>
            </w:r>
            <w:r>
              <w:rPr>
                <w:b/>
              </w:rPr>
              <w:t>grapes,</w:t>
            </w:r>
            <w:r>
              <w:rPr>
                <w:b/>
                <w:spacing w:val="-3"/>
              </w:rPr>
              <w:t xml:space="preserve"> </w:t>
            </w:r>
            <w:r>
              <w:rPr>
                <w:b/>
              </w:rPr>
              <w:t>150</w:t>
            </w:r>
            <w:r>
              <w:rPr>
                <w:b/>
                <w:spacing w:val="-3"/>
              </w:rPr>
              <w:t xml:space="preserve"> </w:t>
            </w:r>
            <w:r>
              <w:rPr>
                <w:b/>
                <w:spacing w:val="-10"/>
              </w:rPr>
              <w:t>g</w:t>
            </w:r>
          </w:p>
        </w:tc>
        <w:tc>
          <w:tcPr>
            <w:tcW w:w="1699" w:type="dxa"/>
          </w:tcPr>
          <w:p w14:paraId="025294EC" w14:textId="77777777" w:rsidR="00380FEF" w:rsidRDefault="00380FEF" w:rsidP="00A208C7">
            <w:pPr>
              <w:pStyle w:val="TableParagraph"/>
              <w:spacing w:before="5"/>
              <w:rPr>
                <w:rFonts w:ascii="Microsoft Sans Serif"/>
              </w:rPr>
            </w:pPr>
          </w:p>
          <w:p w14:paraId="3527CF24" w14:textId="77777777" w:rsidR="00380FEF" w:rsidRDefault="00380FEF" w:rsidP="00A208C7">
            <w:pPr>
              <w:pStyle w:val="TableParagraph"/>
              <w:ind w:left="66"/>
              <w:rPr>
                <w:b/>
              </w:rPr>
            </w:pPr>
            <w:r>
              <w:rPr>
                <w:b/>
                <w:spacing w:val="-2"/>
              </w:rPr>
              <w:t>501-1.000</w:t>
            </w:r>
          </w:p>
        </w:tc>
        <w:tc>
          <w:tcPr>
            <w:tcW w:w="2268" w:type="dxa"/>
          </w:tcPr>
          <w:p w14:paraId="534274C4" w14:textId="77777777" w:rsidR="00380FEF" w:rsidRDefault="00380FEF" w:rsidP="00A208C7">
            <w:pPr>
              <w:pStyle w:val="TableParagraph"/>
              <w:spacing w:before="246"/>
              <w:ind w:left="20" w:right="1"/>
              <w:jc w:val="center"/>
              <w:rPr>
                <w:rFonts w:ascii="Trebuchet MS"/>
              </w:rPr>
            </w:pPr>
            <w:r>
              <w:rPr>
                <w:rFonts w:ascii="Trebuchet MS"/>
                <w:spacing w:val="-4"/>
              </w:rPr>
              <w:t>2,45</w:t>
            </w:r>
          </w:p>
        </w:tc>
      </w:tr>
      <w:tr w:rsidR="00380FEF" w14:paraId="064130AF" w14:textId="77777777" w:rsidTr="00A208C7">
        <w:trPr>
          <w:trHeight w:val="760"/>
        </w:trPr>
        <w:tc>
          <w:tcPr>
            <w:tcW w:w="4411" w:type="dxa"/>
          </w:tcPr>
          <w:p w14:paraId="3A55AD87" w14:textId="77777777" w:rsidR="00380FEF" w:rsidRDefault="00380FEF" w:rsidP="00A208C7">
            <w:pPr>
              <w:pStyle w:val="TableParagraph"/>
              <w:tabs>
                <w:tab w:val="left" w:pos="1645"/>
                <w:tab w:val="left" w:pos="2121"/>
                <w:tab w:val="left" w:pos="3181"/>
                <w:tab w:val="left" w:pos="4024"/>
              </w:tabs>
              <w:spacing w:line="253" w:lineRule="exact"/>
              <w:ind w:left="69"/>
              <w:rPr>
                <w:b/>
              </w:rPr>
            </w:pPr>
            <w:proofErr w:type="spellStart"/>
            <w:r>
              <w:rPr>
                <w:b/>
                <w:spacing w:val="-2"/>
              </w:rPr>
              <w:t>Programació</w:t>
            </w:r>
            <w:proofErr w:type="spellEnd"/>
            <w:r>
              <w:rPr>
                <w:b/>
              </w:rPr>
              <w:tab/>
            </w:r>
            <w:r>
              <w:rPr>
                <w:b/>
                <w:spacing w:val="-5"/>
              </w:rPr>
              <w:t>40</w:t>
            </w:r>
            <w:r>
              <w:rPr>
                <w:b/>
              </w:rPr>
              <w:tab/>
            </w:r>
            <w:proofErr w:type="spellStart"/>
            <w:r>
              <w:rPr>
                <w:b/>
                <w:spacing w:val="-2"/>
              </w:rPr>
              <w:t>pàgines</w:t>
            </w:r>
            <w:proofErr w:type="spellEnd"/>
            <w:r>
              <w:rPr>
                <w:b/>
              </w:rPr>
              <w:tab/>
            </w:r>
            <w:r>
              <w:rPr>
                <w:b/>
                <w:spacing w:val="-2"/>
              </w:rPr>
              <w:t>42x30</w:t>
            </w:r>
            <w:r>
              <w:rPr>
                <w:b/>
              </w:rPr>
              <w:tab/>
            </w:r>
            <w:r>
              <w:rPr>
                <w:b/>
                <w:spacing w:val="-5"/>
              </w:rPr>
              <w:t>cm</w:t>
            </w:r>
          </w:p>
          <w:p w14:paraId="03EEF155" w14:textId="77777777" w:rsidR="00380FEF" w:rsidRDefault="00380FEF" w:rsidP="00A208C7">
            <w:pPr>
              <w:pStyle w:val="TableParagraph"/>
              <w:spacing w:line="252" w:lineRule="exact"/>
              <w:ind w:left="69"/>
              <w:rPr>
                <w:b/>
              </w:rPr>
            </w:pPr>
            <w:r>
              <w:rPr>
                <w:b/>
              </w:rPr>
              <w:t>(</w:t>
            </w:r>
            <w:proofErr w:type="spellStart"/>
            <w:r>
              <w:rPr>
                <w:b/>
              </w:rPr>
              <w:t>obert</w:t>
            </w:r>
            <w:proofErr w:type="spellEnd"/>
            <w:r>
              <w:rPr>
                <w:b/>
              </w:rPr>
              <w:t>),</w:t>
            </w:r>
            <w:r>
              <w:rPr>
                <w:b/>
                <w:spacing w:val="80"/>
              </w:rPr>
              <w:t xml:space="preserve"> </w:t>
            </w:r>
            <w:r>
              <w:rPr>
                <w:b/>
              </w:rPr>
              <w:t xml:space="preserve">4+4, </w:t>
            </w:r>
            <w:proofErr w:type="spellStart"/>
            <w:r>
              <w:rPr>
                <w:b/>
              </w:rPr>
              <w:t>estucat</w:t>
            </w:r>
            <w:proofErr w:type="spellEnd"/>
            <w:r>
              <w:rPr>
                <w:b/>
              </w:rPr>
              <w:t xml:space="preserve"> mat, </w:t>
            </w:r>
            <w:proofErr w:type="spellStart"/>
            <w:r>
              <w:rPr>
                <w:b/>
              </w:rPr>
              <w:t>enquadernat</w:t>
            </w:r>
            <w:proofErr w:type="spellEnd"/>
            <w:r>
              <w:rPr>
                <w:b/>
              </w:rPr>
              <w:t xml:space="preserve"> i </w:t>
            </w:r>
            <w:proofErr w:type="spellStart"/>
            <w:r>
              <w:rPr>
                <w:b/>
              </w:rPr>
              <w:t>cosit</w:t>
            </w:r>
            <w:proofErr w:type="spellEnd"/>
            <w:r>
              <w:rPr>
                <w:b/>
              </w:rPr>
              <w:t xml:space="preserve"> </w:t>
            </w:r>
            <w:proofErr w:type="spellStart"/>
            <w:r>
              <w:rPr>
                <w:b/>
              </w:rPr>
              <w:t>amb</w:t>
            </w:r>
            <w:proofErr w:type="spellEnd"/>
            <w:r>
              <w:rPr>
                <w:b/>
              </w:rPr>
              <w:t xml:space="preserve"> dues grapes, 150 g</w:t>
            </w:r>
          </w:p>
        </w:tc>
        <w:tc>
          <w:tcPr>
            <w:tcW w:w="1699" w:type="dxa"/>
          </w:tcPr>
          <w:p w14:paraId="00AD02D4" w14:textId="77777777" w:rsidR="00380FEF" w:rsidRDefault="00380FEF" w:rsidP="00A208C7">
            <w:pPr>
              <w:pStyle w:val="TableParagraph"/>
              <w:spacing w:before="5"/>
              <w:rPr>
                <w:rFonts w:ascii="Microsoft Sans Serif"/>
              </w:rPr>
            </w:pPr>
          </w:p>
          <w:p w14:paraId="0852344B" w14:textId="77777777" w:rsidR="00380FEF" w:rsidRDefault="00380FEF" w:rsidP="00A208C7">
            <w:pPr>
              <w:pStyle w:val="TableParagraph"/>
              <w:ind w:left="66"/>
              <w:rPr>
                <w:b/>
              </w:rPr>
            </w:pPr>
            <w:proofErr w:type="spellStart"/>
            <w:r>
              <w:rPr>
                <w:b/>
              </w:rPr>
              <w:t>Més</w:t>
            </w:r>
            <w:proofErr w:type="spellEnd"/>
            <w:r>
              <w:rPr>
                <w:b/>
                <w:spacing w:val="-2"/>
              </w:rPr>
              <w:t xml:space="preserve"> </w:t>
            </w:r>
            <w:r>
              <w:rPr>
                <w:b/>
              </w:rPr>
              <w:t>de</w:t>
            </w:r>
            <w:r>
              <w:rPr>
                <w:b/>
                <w:spacing w:val="-2"/>
              </w:rPr>
              <w:t xml:space="preserve"> 1.000</w:t>
            </w:r>
          </w:p>
        </w:tc>
        <w:tc>
          <w:tcPr>
            <w:tcW w:w="2268" w:type="dxa"/>
          </w:tcPr>
          <w:p w14:paraId="54ACDA57" w14:textId="77777777" w:rsidR="00380FEF" w:rsidRDefault="00380FEF" w:rsidP="00A208C7">
            <w:pPr>
              <w:pStyle w:val="TableParagraph"/>
              <w:spacing w:before="244"/>
              <w:ind w:left="20" w:right="1"/>
              <w:jc w:val="center"/>
              <w:rPr>
                <w:rFonts w:ascii="Trebuchet MS"/>
              </w:rPr>
            </w:pPr>
            <w:r>
              <w:rPr>
                <w:rFonts w:ascii="Trebuchet MS"/>
                <w:spacing w:val="-4"/>
              </w:rPr>
              <w:t>1,60</w:t>
            </w:r>
          </w:p>
        </w:tc>
      </w:tr>
      <w:tr w:rsidR="00380FEF" w14:paraId="2D5FA580" w14:textId="77777777" w:rsidTr="00A208C7">
        <w:trPr>
          <w:trHeight w:val="313"/>
        </w:trPr>
        <w:tc>
          <w:tcPr>
            <w:tcW w:w="4411" w:type="dxa"/>
          </w:tcPr>
          <w:p w14:paraId="0DF5691E" w14:textId="77777777" w:rsidR="00380FEF" w:rsidRDefault="00380FEF" w:rsidP="00A208C7">
            <w:pPr>
              <w:pStyle w:val="TableParagraph"/>
              <w:spacing w:before="31"/>
              <w:ind w:left="69"/>
              <w:rPr>
                <w:b/>
              </w:rPr>
            </w:pPr>
            <w:proofErr w:type="spellStart"/>
            <w:r>
              <w:rPr>
                <w:b/>
              </w:rPr>
              <w:t>Cartells</w:t>
            </w:r>
            <w:proofErr w:type="spellEnd"/>
            <w:r>
              <w:rPr>
                <w:b/>
                <w:spacing w:val="-5"/>
              </w:rPr>
              <w:t xml:space="preserve"> </w:t>
            </w:r>
            <w:r>
              <w:rPr>
                <w:b/>
              </w:rPr>
              <w:t>DIN</w:t>
            </w:r>
            <w:r>
              <w:rPr>
                <w:b/>
                <w:spacing w:val="-6"/>
              </w:rPr>
              <w:t xml:space="preserve"> </w:t>
            </w:r>
            <w:r>
              <w:rPr>
                <w:b/>
              </w:rPr>
              <w:t>A</w:t>
            </w:r>
            <w:r>
              <w:rPr>
                <w:b/>
                <w:spacing w:val="-1"/>
              </w:rPr>
              <w:t xml:space="preserve"> </w:t>
            </w:r>
            <w:r>
              <w:rPr>
                <w:b/>
              </w:rPr>
              <w:t>1</w:t>
            </w:r>
            <w:r>
              <w:rPr>
                <w:b/>
                <w:spacing w:val="-5"/>
              </w:rPr>
              <w:t xml:space="preserve"> </w:t>
            </w:r>
            <w:proofErr w:type="spellStart"/>
            <w:r>
              <w:rPr>
                <w:b/>
              </w:rPr>
              <w:t>laminats</w:t>
            </w:r>
            <w:proofErr w:type="spellEnd"/>
            <w:r>
              <w:rPr>
                <w:b/>
              </w:rPr>
              <w:t>,</w:t>
            </w:r>
            <w:r>
              <w:rPr>
                <w:b/>
                <w:spacing w:val="-2"/>
              </w:rPr>
              <w:t xml:space="preserve"> </w:t>
            </w:r>
            <w:r>
              <w:rPr>
                <w:b/>
                <w:spacing w:val="-5"/>
              </w:rPr>
              <w:t>4+0</w:t>
            </w:r>
          </w:p>
        </w:tc>
        <w:tc>
          <w:tcPr>
            <w:tcW w:w="1699" w:type="dxa"/>
          </w:tcPr>
          <w:p w14:paraId="1ACE5893" w14:textId="77777777" w:rsidR="00380FEF" w:rsidRDefault="00380FEF" w:rsidP="00A208C7">
            <w:pPr>
              <w:pStyle w:val="TableParagraph"/>
              <w:spacing w:before="31"/>
              <w:ind w:left="66"/>
              <w:rPr>
                <w:b/>
              </w:rPr>
            </w:pPr>
            <w:r>
              <w:rPr>
                <w:b/>
                <w:spacing w:val="-10"/>
              </w:rPr>
              <w:t>1</w:t>
            </w:r>
          </w:p>
        </w:tc>
        <w:tc>
          <w:tcPr>
            <w:tcW w:w="2268" w:type="dxa"/>
          </w:tcPr>
          <w:p w14:paraId="7928CD79" w14:textId="77777777" w:rsidR="00380FEF" w:rsidRDefault="00380FEF" w:rsidP="00A208C7">
            <w:pPr>
              <w:pStyle w:val="TableParagraph"/>
              <w:spacing w:before="21"/>
              <w:ind w:left="20" w:right="3"/>
              <w:jc w:val="center"/>
              <w:rPr>
                <w:rFonts w:ascii="Trebuchet MS"/>
              </w:rPr>
            </w:pPr>
            <w:r>
              <w:rPr>
                <w:rFonts w:ascii="Trebuchet MS"/>
                <w:spacing w:val="-5"/>
              </w:rPr>
              <w:t>24</w:t>
            </w:r>
          </w:p>
        </w:tc>
      </w:tr>
      <w:tr w:rsidR="00380FEF" w14:paraId="0A6FE34C" w14:textId="77777777" w:rsidTr="00A208C7">
        <w:trPr>
          <w:trHeight w:val="316"/>
        </w:trPr>
        <w:tc>
          <w:tcPr>
            <w:tcW w:w="4411" w:type="dxa"/>
          </w:tcPr>
          <w:p w14:paraId="495CF3CB" w14:textId="77777777" w:rsidR="00380FEF" w:rsidRDefault="00380FEF" w:rsidP="00A208C7">
            <w:pPr>
              <w:pStyle w:val="TableParagraph"/>
              <w:spacing w:before="31"/>
              <w:ind w:left="69"/>
              <w:rPr>
                <w:b/>
              </w:rPr>
            </w:pPr>
            <w:r>
              <w:rPr>
                <w:b/>
              </w:rPr>
              <w:t>Roll</w:t>
            </w:r>
            <w:r>
              <w:rPr>
                <w:b/>
                <w:spacing w:val="-2"/>
              </w:rPr>
              <w:t xml:space="preserve"> </w:t>
            </w:r>
            <w:r>
              <w:rPr>
                <w:b/>
              </w:rPr>
              <w:t>ups</w:t>
            </w:r>
            <w:r>
              <w:rPr>
                <w:b/>
                <w:spacing w:val="-5"/>
              </w:rPr>
              <w:t xml:space="preserve"> </w:t>
            </w:r>
            <w:r>
              <w:rPr>
                <w:b/>
              </w:rPr>
              <w:t>85x200</w:t>
            </w:r>
            <w:r>
              <w:rPr>
                <w:b/>
                <w:spacing w:val="-4"/>
              </w:rPr>
              <w:t xml:space="preserve"> </w:t>
            </w:r>
            <w:r>
              <w:rPr>
                <w:b/>
                <w:spacing w:val="-5"/>
              </w:rPr>
              <w:t>cm</w:t>
            </w:r>
          </w:p>
        </w:tc>
        <w:tc>
          <w:tcPr>
            <w:tcW w:w="1699" w:type="dxa"/>
          </w:tcPr>
          <w:p w14:paraId="0E0199DA" w14:textId="77777777" w:rsidR="00380FEF" w:rsidRDefault="00380FEF" w:rsidP="00A208C7">
            <w:pPr>
              <w:pStyle w:val="TableParagraph"/>
              <w:spacing w:before="31"/>
              <w:ind w:left="66"/>
              <w:rPr>
                <w:b/>
              </w:rPr>
            </w:pPr>
            <w:r>
              <w:rPr>
                <w:b/>
                <w:spacing w:val="-10"/>
              </w:rPr>
              <w:t>1</w:t>
            </w:r>
          </w:p>
        </w:tc>
        <w:tc>
          <w:tcPr>
            <w:tcW w:w="2268" w:type="dxa"/>
          </w:tcPr>
          <w:p w14:paraId="6E77F145" w14:textId="77777777" w:rsidR="00380FEF" w:rsidRDefault="00380FEF" w:rsidP="00A208C7">
            <w:pPr>
              <w:pStyle w:val="TableParagraph"/>
              <w:spacing w:before="23"/>
              <w:ind w:left="20" w:right="3"/>
              <w:jc w:val="center"/>
              <w:rPr>
                <w:rFonts w:ascii="Trebuchet MS"/>
              </w:rPr>
            </w:pPr>
            <w:r>
              <w:rPr>
                <w:rFonts w:ascii="Trebuchet MS"/>
                <w:spacing w:val="-5"/>
              </w:rPr>
              <w:t>120</w:t>
            </w:r>
          </w:p>
        </w:tc>
      </w:tr>
      <w:tr w:rsidR="00380FEF" w14:paraId="7E132A23" w14:textId="77777777" w:rsidTr="00A208C7">
        <w:trPr>
          <w:trHeight w:val="313"/>
        </w:trPr>
        <w:tc>
          <w:tcPr>
            <w:tcW w:w="4411" w:type="dxa"/>
          </w:tcPr>
          <w:p w14:paraId="016F9E93" w14:textId="77777777" w:rsidR="00380FEF" w:rsidRPr="00CC2D92" w:rsidRDefault="00380FEF" w:rsidP="00A208C7">
            <w:pPr>
              <w:pStyle w:val="TableParagraph"/>
              <w:spacing w:before="31"/>
              <w:ind w:left="69"/>
              <w:rPr>
                <w:b/>
                <w:lang w:val="es-ES"/>
              </w:rPr>
            </w:pPr>
            <w:r w:rsidRPr="00CC2D92">
              <w:rPr>
                <w:b/>
                <w:lang w:val="es-ES"/>
              </w:rPr>
              <w:t>Vinil</w:t>
            </w:r>
            <w:r w:rsidRPr="00CC2D92">
              <w:rPr>
                <w:b/>
                <w:spacing w:val="-4"/>
                <w:lang w:val="es-ES"/>
              </w:rPr>
              <w:t xml:space="preserve"> </w:t>
            </w:r>
            <w:r w:rsidRPr="00CC2D92">
              <w:rPr>
                <w:b/>
                <w:lang w:val="es-ES"/>
              </w:rPr>
              <w:t>400x50,</w:t>
            </w:r>
            <w:r w:rsidRPr="00CC2D92">
              <w:rPr>
                <w:b/>
                <w:spacing w:val="-4"/>
                <w:lang w:val="es-ES"/>
              </w:rPr>
              <w:t xml:space="preserve"> </w:t>
            </w:r>
            <w:proofErr w:type="spellStart"/>
            <w:r w:rsidRPr="00CC2D92">
              <w:rPr>
                <w:b/>
                <w:lang w:val="es-ES"/>
              </w:rPr>
              <w:t>imprès</w:t>
            </w:r>
            <w:proofErr w:type="spellEnd"/>
            <w:r w:rsidRPr="00CC2D92">
              <w:rPr>
                <w:b/>
                <w:spacing w:val="-4"/>
                <w:lang w:val="es-ES"/>
              </w:rPr>
              <w:t xml:space="preserve"> </w:t>
            </w:r>
            <w:r w:rsidRPr="00CC2D92">
              <w:rPr>
                <w:b/>
                <w:lang w:val="es-ES"/>
              </w:rPr>
              <w:t>per</w:t>
            </w:r>
            <w:r w:rsidRPr="00CC2D92">
              <w:rPr>
                <w:b/>
                <w:spacing w:val="-2"/>
                <w:lang w:val="es-ES"/>
              </w:rPr>
              <w:t xml:space="preserve"> </w:t>
            </w:r>
            <w:r w:rsidRPr="00CC2D92">
              <w:rPr>
                <w:b/>
                <w:lang w:val="es-ES"/>
              </w:rPr>
              <w:t>una</w:t>
            </w:r>
            <w:r w:rsidRPr="00CC2D92">
              <w:rPr>
                <w:b/>
                <w:spacing w:val="-3"/>
                <w:lang w:val="es-ES"/>
              </w:rPr>
              <w:t xml:space="preserve"> </w:t>
            </w:r>
            <w:r w:rsidRPr="00CC2D92">
              <w:rPr>
                <w:b/>
                <w:spacing w:val="-4"/>
                <w:lang w:val="es-ES"/>
              </w:rPr>
              <w:t>cara</w:t>
            </w:r>
          </w:p>
        </w:tc>
        <w:tc>
          <w:tcPr>
            <w:tcW w:w="1699" w:type="dxa"/>
          </w:tcPr>
          <w:p w14:paraId="32231737" w14:textId="77777777" w:rsidR="00380FEF" w:rsidRDefault="00380FEF" w:rsidP="00A208C7">
            <w:pPr>
              <w:pStyle w:val="TableParagraph"/>
              <w:spacing w:before="31"/>
              <w:ind w:left="66"/>
              <w:rPr>
                <w:b/>
              </w:rPr>
            </w:pPr>
            <w:r>
              <w:rPr>
                <w:b/>
                <w:spacing w:val="-10"/>
              </w:rPr>
              <w:t>1</w:t>
            </w:r>
          </w:p>
        </w:tc>
        <w:tc>
          <w:tcPr>
            <w:tcW w:w="2268" w:type="dxa"/>
          </w:tcPr>
          <w:p w14:paraId="073E5A19" w14:textId="77777777" w:rsidR="00380FEF" w:rsidRDefault="00380FEF" w:rsidP="00A208C7">
            <w:pPr>
              <w:pStyle w:val="TableParagraph"/>
              <w:spacing w:before="23"/>
              <w:ind w:left="20" w:right="3"/>
              <w:jc w:val="center"/>
              <w:rPr>
                <w:rFonts w:ascii="Trebuchet MS"/>
              </w:rPr>
            </w:pPr>
            <w:r>
              <w:rPr>
                <w:rFonts w:ascii="Trebuchet MS"/>
                <w:spacing w:val="-5"/>
              </w:rPr>
              <w:t>125</w:t>
            </w:r>
          </w:p>
        </w:tc>
      </w:tr>
      <w:tr w:rsidR="00380FEF" w14:paraId="1642FC46" w14:textId="77777777" w:rsidTr="00A208C7">
        <w:trPr>
          <w:trHeight w:val="316"/>
        </w:trPr>
        <w:tc>
          <w:tcPr>
            <w:tcW w:w="4411" w:type="dxa"/>
          </w:tcPr>
          <w:p w14:paraId="404479FD" w14:textId="77777777" w:rsidR="00380FEF" w:rsidRPr="00CC2D92" w:rsidRDefault="00380FEF" w:rsidP="00A208C7">
            <w:pPr>
              <w:pStyle w:val="TableParagraph"/>
              <w:spacing w:before="33"/>
              <w:ind w:left="69"/>
              <w:rPr>
                <w:b/>
                <w:lang w:val="es-ES"/>
              </w:rPr>
            </w:pPr>
            <w:proofErr w:type="spellStart"/>
            <w:r w:rsidRPr="00CC2D92">
              <w:rPr>
                <w:b/>
                <w:lang w:val="es-ES"/>
              </w:rPr>
              <w:t>Plaquetes</w:t>
            </w:r>
            <w:proofErr w:type="spellEnd"/>
            <w:r w:rsidRPr="00CC2D92">
              <w:rPr>
                <w:b/>
                <w:spacing w:val="-3"/>
                <w:lang w:val="es-ES"/>
              </w:rPr>
              <w:t xml:space="preserve"> </w:t>
            </w:r>
            <w:r w:rsidRPr="00CC2D92">
              <w:rPr>
                <w:b/>
                <w:lang w:val="es-ES"/>
              </w:rPr>
              <w:t>de</w:t>
            </w:r>
            <w:r w:rsidRPr="00CC2D92">
              <w:rPr>
                <w:b/>
                <w:spacing w:val="-4"/>
                <w:lang w:val="es-ES"/>
              </w:rPr>
              <w:t xml:space="preserve"> </w:t>
            </w:r>
            <w:proofErr w:type="spellStart"/>
            <w:r w:rsidRPr="00CC2D92">
              <w:rPr>
                <w:b/>
                <w:lang w:val="es-ES"/>
              </w:rPr>
              <w:t>trofeus</w:t>
            </w:r>
            <w:proofErr w:type="spellEnd"/>
            <w:r w:rsidRPr="00CC2D92">
              <w:rPr>
                <w:b/>
                <w:spacing w:val="-4"/>
                <w:lang w:val="es-ES"/>
              </w:rPr>
              <w:t xml:space="preserve"> </w:t>
            </w:r>
            <w:proofErr w:type="spellStart"/>
            <w:r w:rsidRPr="00CC2D92">
              <w:rPr>
                <w:b/>
                <w:lang w:val="es-ES"/>
              </w:rPr>
              <w:t>fins</w:t>
            </w:r>
            <w:proofErr w:type="spellEnd"/>
            <w:r w:rsidRPr="00CC2D92">
              <w:rPr>
                <w:b/>
                <w:spacing w:val="-2"/>
                <w:lang w:val="es-ES"/>
              </w:rPr>
              <w:t xml:space="preserve"> </w:t>
            </w:r>
            <w:r w:rsidRPr="00CC2D92">
              <w:rPr>
                <w:b/>
                <w:lang w:val="es-ES"/>
              </w:rPr>
              <w:t>a</w:t>
            </w:r>
            <w:r w:rsidRPr="00CC2D92">
              <w:rPr>
                <w:b/>
                <w:spacing w:val="-3"/>
                <w:lang w:val="es-ES"/>
              </w:rPr>
              <w:t xml:space="preserve"> </w:t>
            </w:r>
            <w:r w:rsidRPr="00CC2D92">
              <w:rPr>
                <w:b/>
                <w:lang w:val="es-ES"/>
              </w:rPr>
              <w:t>70</w:t>
            </w:r>
            <w:r w:rsidRPr="00CC2D92">
              <w:rPr>
                <w:b/>
                <w:spacing w:val="-4"/>
                <w:lang w:val="es-ES"/>
              </w:rPr>
              <w:t xml:space="preserve"> </w:t>
            </w:r>
            <w:r w:rsidRPr="00CC2D92">
              <w:rPr>
                <w:b/>
                <w:lang w:val="es-ES"/>
              </w:rPr>
              <w:t>x</w:t>
            </w:r>
            <w:r w:rsidRPr="00CC2D92">
              <w:rPr>
                <w:b/>
                <w:spacing w:val="-2"/>
                <w:lang w:val="es-ES"/>
              </w:rPr>
              <w:t xml:space="preserve"> </w:t>
            </w:r>
            <w:r w:rsidRPr="00CC2D92">
              <w:rPr>
                <w:b/>
                <w:lang w:val="es-ES"/>
              </w:rPr>
              <w:t>40</w:t>
            </w:r>
            <w:r w:rsidRPr="00CC2D92">
              <w:rPr>
                <w:b/>
                <w:spacing w:val="-4"/>
                <w:lang w:val="es-ES"/>
              </w:rPr>
              <w:t xml:space="preserve"> </w:t>
            </w:r>
            <w:r w:rsidRPr="00CC2D92">
              <w:rPr>
                <w:b/>
                <w:spacing w:val="-5"/>
                <w:lang w:val="es-ES"/>
              </w:rPr>
              <w:t>mm</w:t>
            </w:r>
          </w:p>
        </w:tc>
        <w:tc>
          <w:tcPr>
            <w:tcW w:w="1699" w:type="dxa"/>
          </w:tcPr>
          <w:p w14:paraId="1E08A51F" w14:textId="77777777" w:rsidR="00380FEF" w:rsidRDefault="00380FEF" w:rsidP="00A208C7">
            <w:pPr>
              <w:pStyle w:val="TableParagraph"/>
              <w:spacing w:before="33"/>
              <w:ind w:left="66"/>
              <w:rPr>
                <w:b/>
              </w:rPr>
            </w:pPr>
            <w:r>
              <w:rPr>
                <w:b/>
                <w:spacing w:val="-10"/>
              </w:rPr>
              <w:t>1</w:t>
            </w:r>
          </w:p>
        </w:tc>
        <w:tc>
          <w:tcPr>
            <w:tcW w:w="2268" w:type="dxa"/>
          </w:tcPr>
          <w:p w14:paraId="4CB3514E" w14:textId="77777777" w:rsidR="00380FEF" w:rsidRDefault="00380FEF" w:rsidP="00A208C7">
            <w:pPr>
              <w:pStyle w:val="TableParagraph"/>
              <w:spacing w:before="23"/>
              <w:ind w:left="20" w:right="3"/>
              <w:jc w:val="center"/>
              <w:rPr>
                <w:rFonts w:ascii="Trebuchet MS"/>
              </w:rPr>
            </w:pPr>
            <w:r>
              <w:rPr>
                <w:rFonts w:ascii="Trebuchet MS"/>
                <w:spacing w:val="-5"/>
              </w:rPr>
              <w:t>25</w:t>
            </w:r>
          </w:p>
        </w:tc>
      </w:tr>
      <w:tr w:rsidR="00380FEF" w14:paraId="354C6A87" w14:textId="77777777" w:rsidTr="00A208C7">
        <w:trPr>
          <w:trHeight w:val="315"/>
        </w:trPr>
        <w:tc>
          <w:tcPr>
            <w:tcW w:w="4411" w:type="dxa"/>
          </w:tcPr>
          <w:p w14:paraId="22D4C23A" w14:textId="77777777" w:rsidR="00380FEF" w:rsidRPr="00CC2D92" w:rsidRDefault="00380FEF" w:rsidP="00A208C7">
            <w:pPr>
              <w:pStyle w:val="TableParagraph"/>
              <w:spacing w:before="31"/>
              <w:ind w:left="69"/>
              <w:rPr>
                <w:b/>
                <w:lang w:val="es-ES"/>
              </w:rPr>
            </w:pPr>
            <w:proofErr w:type="spellStart"/>
            <w:r w:rsidRPr="00CC2D92">
              <w:rPr>
                <w:b/>
                <w:lang w:val="es-ES"/>
              </w:rPr>
              <w:t>Plaquetes</w:t>
            </w:r>
            <w:proofErr w:type="spellEnd"/>
            <w:r w:rsidRPr="00CC2D92">
              <w:rPr>
                <w:b/>
                <w:spacing w:val="-3"/>
                <w:lang w:val="es-ES"/>
              </w:rPr>
              <w:t xml:space="preserve"> </w:t>
            </w:r>
            <w:r w:rsidRPr="00CC2D92">
              <w:rPr>
                <w:b/>
                <w:lang w:val="es-ES"/>
              </w:rPr>
              <w:t>de</w:t>
            </w:r>
            <w:r w:rsidRPr="00CC2D92">
              <w:rPr>
                <w:b/>
                <w:spacing w:val="-4"/>
                <w:lang w:val="es-ES"/>
              </w:rPr>
              <w:t xml:space="preserve"> </w:t>
            </w:r>
            <w:proofErr w:type="spellStart"/>
            <w:r w:rsidRPr="00CC2D92">
              <w:rPr>
                <w:b/>
                <w:lang w:val="es-ES"/>
              </w:rPr>
              <w:t>trofeus</w:t>
            </w:r>
            <w:proofErr w:type="spellEnd"/>
            <w:r w:rsidRPr="00CC2D92">
              <w:rPr>
                <w:b/>
                <w:spacing w:val="-5"/>
                <w:lang w:val="es-ES"/>
              </w:rPr>
              <w:t xml:space="preserve"> </w:t>
            </w:r>
            <w:proofErr w:type="spellStart"/>
            <w:r w:rsidRPr="00CC2D92">
              <w:rPr>
                <w:b/>
                <w:lang w:val="es-ES"/>
              </w:rPr>
              <w:t>fins</w:t>
            </w:r>
            <w:proofErr w:type="spellEnd"/>
            <w:r w:rsidRPr="00CC2D92">
              <w:rPr>
                <w:b/>
                <w:spacing w:val="-2"/>
                <w:lang w:val="es-ES"/>
              </w:rPr>
              <w:t xml:space="preserve"> </w:t>
            </w:r>
            <w:r w:rsidRPr="00CC2D92">
              <w:rPr>
                <w:b/>
                <w:lang w:val="es-ES"/>
              </w:rPr>
              <w:t>a</w:t>
            </w:r>
            <w:r w:rsidRPr="00CC2D92">
              <w:rPr>
                <w:b/>
                <w:spacing w:val="-2"/>
                <w:lang w:val="es-ES"/>
              </w:rPr>
              <w:t xml:space="preserve"> </w:t>
            </w:r>
            <w:r w:rsidRPr="00CC2D92">
              <w:rPr>
                <w:b/>
                <w:lang w:val="es-ES"/>
              </w:rPr>
              <w:t>110</w:t>
            </w:r>
            <w:r w:rsidRPr="00CC2D92">
              <w:rPr>
                <w:b/>
                <w:spacing w:val="-5"/>
                <w:lang w:val="es-ES"/>
              </w:rPr>
              <w:t xml:space="preserve"> </w:t>
            </w:r>
            <w:r w:rsidRPr="00CC2D92">
              <w:rPr>
                <w:b/>
                <w:lang w:val="es-ES"/>
              </w:rPr>
              <w:t>x</w:t>
            </w:r>
            <w:r w:rsidRPr="00CC2D92">
              <w:rPr>
                <w:b/>
                <w:spacing w:val="-2"/>
                <w:lang w:val="es-ES"/>
              </w:rPr>
              <w:t xml:space="preserve"> </w:t>
            </w:r>
            <w:r w:rsidRPr="00CC2D92">
              <w:rPr>
                <w:b/>
                <w:lang w:val="es-ES"/>
              </w:rPr>
              <w:t>40</w:t>
            </w:r>
            <w:r w:rsidRPr="00CC2D92">
              <w:rPr>
                <w:b/>
                <w:spacing w:val="-4"/>
                <w:lang w:val="es-ES"/>
              </w:rPr>
              <w:t xml:space="preserve"> </w:t>
            </w:r>
            <w:r w:rsidRPr="00CC2D92">
              <w:rPr>
                <w:b/>
                <w:spacing w:val="-5"/>
                <w:lang w:val="es-ES"/>
              </w:rPr>
              <w:t>mm</w:t>
            </w:r>
          </w:p>
        </w:tc>
        <w:tc>
          <w:tcPr>
            <w:tcW w:w="1699" w:type="dxa"/>
          </w:tcPr>
          <w:p w14:paraId="572BF8C5" w14:textId="77777777" w:rsidR="00380FEF" w:rsidRDefault="00380FEF" w:rsidP="00A208C7">
            <w:pPr>
              <w:pStyle w:val="TableParagraph"/>
              <w:spacing w:before="31"/>
              <w:ind w:left="66"/>
              <w:rPr>
                <w:b/>
              </w:rPr>
            </w:pPr>
            <w:r>
              <w:rPr>
                <w:b/>
                <w:spacing w:val="-10"/>
              </w:rPr>
              <w:t>1</w:t>
            </w:r>
          </w:p>
        </w:tc>
        <w:tc>
          <w:tcPr>
            <w:tcW w:w="2268" w:type="dxa"/>
          </w:tcPr>
          <w:p w14:paraId="4CF38544" w14:textId="77777777" w:rsidR="00380FEF" w:rsidRDefault="00380FEF" w:rsidP="00A208C7">
            <w:pPr>
              <w:pStyle w:val="TableParagraph"/>
              <w:spacing w:before="23"/>
              <w:ind w:left="20" w:right="3"/>
              <w:jc w:val="center"/>
              <w:rPr>
                <w:rFonts w:ascii="Trebuchet MS"/>
              </w:rPr>
            </w:pPr>
            <w:r>
              <w:rPr>
                <w:rFonts w:ascii="Trebuchet MS"/>
                <w:spacing w:val="-5"/>
              </w:rPr>
              <w:t>30</w:t>
            </w:r>
          </w:p>
        </w:tc>
      </w:tr>
      <w:tr w:rsidR="00380FEF" w14:paraId="490839FA" w14:textId="77777777" w:rsidTr="00A208C7">
        <w:trPr>
          <w:trHeight w:val="505"/>
        </w:trPr>
        <w:tc>
          <w:tcPr>
            <w:tcW w:w="4411" w:type="dxa"/>
          </w:tcPr>
          <w:p w14:paraId="4F9F9B4D" w14:textId="77777777" w:rsidR="00380FEF" w:rsidRDefault="00380FEF" w:rsidP="00A208C7">
            <w:pPr>
              <w:pStyle w:val="TableParagraph"/>
              <w:spacing w:line="252" w:lineRule="exact"/>
              <w:ind w:left="69"/>
              <w:rPr>
                <w:b/>
              </w:rPr>
            </w:pPr>
            <w:proofErr w:type="spellStart"/>
            <w:r>
              <w:rPr>
                <w:b/>
              </w:rPr>
              <w:t>Cartells</w:t>
            </w:r>
            <w:proofErr w:type="spellEnd"/>
            <w:r>
              <w:rPr>
                <w:b/>
              </w:rPr>
              <w:t xml:space="preserve"> de </w:t>
            </w:r>
            <w:proofErr w:type="spellStart"/>
            <w:r>
              <w:rPr>
                <w:b/>
              </w:rPr>
              <w:t>plàstic</w:t>
            </w:r>
            <w:proofErr w:type="spellEnd"/>
            <w:r>
              <w:rPr>
                <w:b/>
              </w:rPr>
              <w:t xml:space="preserve"> i </w:t>
            </w:r>
            <w:proofErr w:type="spellStart"/>
            <w:r>
              <w:rPr>
                <w:b/>
              </w:rPr>
              <w:t>perforats</w:t>
            </w:r>
            <w:proofErr w:type="spellEnd"/>
            <w:r>
              <w:rPr>
                <w:b/>
              </w:rPr>
              <w:t xml:space="preserve"> </w:t>
            </w:r>
            <w:proofErr w:type="spellStart"/>
            <w:r>
              <w:rPr>
                <w:b/>
              </w:rPr>
              <w:t>amb</w:t>
            </w:r>
            <w:proofErr w:type="spellEnd"/>
            <w:r>
              <w:rPr>
                <w:b/>
              </w:rPr>
              <w:t xml:space="preserve"> </w:t>
            </w:r>
            <w:proofErr w:type="spellStart"/>
            <w:r>
              <w:rPr>
                <w:b/>
              </w:rPr>
              <w:t>ullals</w:t>
            </w:r>
            <w:proofErr w:type="spellEnd"/>
            <w:r>
              <w:rPr>
                <w:b/>
              </w:rPr>
              <w:t xml:space="preserve"> fins a 70 x 100 cm</w:t>
            </w:r>
          </w:p>
        </w:tc>
        <w:tc>
          <w:tcPr>
            <w:tcW w:w="1699" w:type="dxa"/>
          </w:tcPr>
          <w:p w14:paraId="3915C625" w14:textId="77777777" w:rsidR="00380FEF" w:rsidRDefault="00380FEF" w:rsidP="00A208C7">
            <w:pPr>
              <w:pStyle w:val="TableParagraph"/>
              <w:spacing w:before="127"/>
              <w:ind w:left="66"/>
              <w:rPr>
                <w:b/>
              </w:rPr>
            </w:pPr>
            <w:r>
              <w:rPr>
                <w:b/>
                <w:spacing w:val="-10"/>
              </w:rPr>
              <w:t>1</w:t>
            </w:r>
          </w:p>
        </w:tc>
        <w:tc>
          <w:tcPr>
            <w:tcW w:w="2268" w:type="dxa"/>
          </w:tcPr>
          <w:p w14:paraId="135F45DF" w14:textId="77777777" w:rsidR="00380FEF" w:rsidRDefault="00380FEF" w:rsidP="00A208C7">
            <w:pPr>
              <w:pStyle w:val="TableParagraph"/>
              <w:spacing w:before="128"/>
              <w:ind w:left="20" w:right="3"/>
              <w:jc w:val="center"/>
              <w:rPr>
                <w:rFonts w:ascii="Microsoft Sans Serif"/>
              </w:rPr>
            </w:pPr>
            <w:r>
              <w:rPr>
                <w:rFonts w:ascii="Microsoft Sans Serif"/>
                <w:spacing w:val="-5"/>
              </w:rPr>
              <w:t>90</w:t>
            </w:r>
          </w:p>
        </w:tc>
      </w:tr>
      <w:tr w:rsidR="00380FEF" w14:paraId="11342669" w14:textId="77777777" w:rsidTr="00A208C7">
        <w:trPr>
          <w:trHeight w:val="313"/>
        </w:trPr>
        <w:tc>
          <w:tcPr>
            <w:tcW w:w="4411" w:type="dxa"/>
          </w:tcPr>
          <w:p w14:paraId="5BA50DFA" w14:textId="77777777" w:rsidR="00380FEF" w:rsidRDefault="00380FEF" w:rsidP="00A208C7">
            <w:pPr>
              <w:pStyle w:val="TableParagraph"/>
              <w:spacing w:before="31"/>
              <w:ind w:left="69"/>
              <w:rPr>
                <w:b/>
              </w:rPr>
            </w:pPr>
            <w:proofErr w:type="spellStart"/>
            <w:r>
              <w:rPr>
                <w:b/>
              </w:rPr>
              <w:t>Cartells</w:t>
            </w:r>
            <w:proofErr w:type="spellEnd"/>
            <w:r>
              <w:rPr>
                <w:b/>
                <w:spacing w:val="-2"/>
              </w:rPr>
              <w:t xml:space="preserve"> </w:t>
            </w:r>
            <w:proofErr w:type="spellStart"/>
            <w:r>
              <w:rPr>
                <w:b/>
              </w:rPr>
              <w:t>en</w:t>
            </w:r>
            <w:proofErr w:type="spellEnd"/>
            <w:r>
              <w:rPr>
                <w:b/>
                <w:spacing w:val="-4"/>
              </w:rPr>
              <w:t xml:space="preserve"> </w:t>
            </w:r>
            <w:r>
              <w:rPr>
                <w:b/>
              </w:rPr>
              <w:t>FOAM</w:t>
            </w:r>
            <w:r>
              <w:rPr>
                <w:b/>
                <w:spacing w:val="-3"/>
              </w:rPr>
              <w:t xml:space="preserve"> </w:t>
            </w:r>
            <w:r>
              <w:rPr>
                <w:b/>
              </w:rPr>
              <w:t>fins</w:t>
            </w:r>
            <w:r>
              <w:rPr>
                <w:b/>
                <w:spacing w:val="-5"/>
              </w:rPr>
              <w:t xml:space="preserve"> </w:t>
            </w:r>
            <w:r>
              <w:rPr>
                <w:b/>
              </w:rPr>
              <w:t>a</w:t>
            </w:r>
            <w:r>
              <w:rPr>
                <w:b/>
                <w:spacing w:val="-2"/>
              </w:rPr>
              <w:t xml:space="preserve"> </w:t>
            </w:r>
            <w:r>
              <w:rPr>
                <w:b/>
              </w:rPr>
              <w:t>70</w:t>
            </w:r>
            <w:r>
              <w:rPr>
                <w:b/>
                <w:spacing w:val="-2"/>
              </w:rPr>
              <w:t xml:space="preserve"> </w:t>
            </w:r>
            <w:r>
              <w:rPr>
                <w:b/>
              </w:rPr>
              <w:t>x</w:t>
            </w:r>
            <w:r>
              <w:rPr>
                <w:b/>
                <w:spacing w:val="-4"/>
              </w:rPr>
              <w:t xml:space="preserve"> </w:t>
            </w:r>
            <w:r>
              <w:rPr>
                <w:b/>
              </w:rPr>
              <w:t>100</w:t>
            </w:r>
            <w:r>
              <w:rPr>
                <w:b/>
                <w:spacing w:val="-1"/>
              </w:rPr>
              <w:t xml:space="preserve"> </w:t>
            </w:r>
            <w:r>
              <w:rPr>
                <w:b/>
                <w:spacing w:val="-5"/>
              </w:rPr>
              <w:t>cm</w:t>
            </w:r>
          </w:p>
        </w:tc>
        <w:tc>
          <w:tcPr>
            <w:tcW w:w="1699" w:type="dxa"/>
          </w:tcPr>
          <w:p w14:paraId="661607B6" w14:textId="77777777" w:rsidR="00380FEF" w:rsidRDefault="00380FEF" w:rsidP="00A208C7">
            <w:pPr>
              <w:pStyle w:val="TableParagraph"/>
              <w:spacing w:before="31"/>
              <w:ind w:left="66"/>
              <w:rPr>
                <w:b/>
              </w:rPr>
            </w:pPr>
            <w:r>
              <w:rPr>
                <w:b/>
                <w:spacing w:val="-10"/>
              </w:rPr>
              <w:t>1</w:t>
            </w:r>
          </w:p>
        </w:tc>
        <w:tc>
          <w:tcPr>
            <w:tcW w:w="2268" w:type="dxa"/>
          </w:tcPr>
          <w:p w14:paraId="7632AD6D" w14:textId="77777777" w:rsidR="00380FEF" w:rsidRDefault="00380FEF" w:rsidP="00A208C7">
            <w:pPr>
              <w:pStyle w:val="TableParagraph"/>
              <w:spacing w:before="23"/>
              <w:ind w:left="20" w:right="3"/>
              <w:jc w:val="center"/>
              <w:rPr>
                <w:rFonts w:ascii="Trebuchet MS"/>
              </w:rPr>
            </w:pPr>
            <w:r>
              <w:rPr>
                <w:rFonts w:ascii="Trebuchet MS"/>
                <w:spacing w:val="-5"/>
              </w:rPr>
              <w:t>70</w:t>
            </w:r>
          </w:p>
        </w:tc>
      </w:tr>
      <w:tr w:rsidR="00380FEF" w14:paraId="3FD115F0" w14:textId="77777777" w:rsidTr="00A208C7">
        <w:trPr>
          <w:trHeight w:val="315"/>
        </w:trPr>
        <w:tc>
          <w:tcPr>
            <w:tcW w:w="4411" w:type="dxa"/>
          </w:tcPr>
          <w:p w14:paraId="18B24EB5" w14:textId="77777777" w:rsidR="00380FEF" w:rsidRDefault="00380FEF" w:rsidP="00A208C7">
            <w:pPr>
              <w:pStyle w:val="TableParagraph"/>
              <w:spacing w:before="31"/>
              <w:ind w:left="69"/>
              <w:rPr>
                <w:b/>
              </w:rPr>
            </w:pPr>
            <w:proofErr w:type="spellStart"/>
            <w:r>
              <w:rPr>
                <w:b/>
              </w:rPr>
              <w:t>Cartells</w:t>
            </w:r>
            <w:proofErr w:type="spellEnd"/>
            <w:r>
              <w:rPr>
                <w:b/>
                <w:spacing w:val="-2"/>
              </w:rPr>
              <w:t xml:space="preserve"> </w:t>
            </w:r>
            <w:proofErr w:type="spellStart"/>
            <w:r>
              <w:rPr>
                <w:b/>
              </w:rPr>
              <w:t>en</w:t>
            </w:r>
            <w:proofErr w:type="spellEnd"/>
            <w:r>
              <w:rPr>
                <w:b/>
                <w:spacing w:val="-4"/>
              </w:rPr>
              <w:t xml:space="preserve"> </w:t>
            </w:r>
            <w:r>
              <w:rPr>
                <w:b/>
              </w:rPr>
              <w:t>FOAM</w:t>
            </w:r>
            <w:r>
              <w:rPr>
                <w:b/>
                <w:spacing w:val="-3"/>
              </w:rPr>
              <w:t xml:space="preserve"> </w:t>
            </w:r>
            <w:r>
              <w:rPr>
                <w:b/>
              </w:rPr>
              <w:t>fins</w:t>
            </w:r>
            <w:r>
              <w:rPr>
                <w:b/>
                <w:spacing w:val="-6"/>
              </w:rPr>
              <w:t xml:space="preserve"> </w:t>
            </w:r>
            <w:r>
              <w:rPr>
                <w:b/>
              </w:rPr>
              <w:t>a</w:t>
            </w:r>
            <w:r>
              <w:rPr>
                <w:b/>
                <w:spacing w:val="-2"/>
              </w:rPr>
              <w:t xml:space="preserve"> </w:t>
            </w:r>
            <w:r>
              <w:rPr>
                <w:b/>
              </w:rPr>
              <w:t>100</w:t>
            </w:r>
            <w:r>
              <w:rPr>
                <w:b/>
                <w:spacing w:val="-2"/>
              </w:rPr>
              <w:t xml:space="preserve"> </w:t>
            </w:r>
            <w:r>
              <w:rPr>
                <w:b/>
              </w:rPr>
              <w:t>x</w:t>
            </w:r>
            <w:r>
              <w:rPr>
                <w:b/>
                <w:spacing w:val="-4"/>
              </w:rPr>
              <w:t xml:space="preserve"> </w:t>
            </w:r>
            <w:r>
              <w:rPr>
                <w:b/>
              </w:rPr>
              <w:t>200</w:t>
            </w:r>
            <w:r>
              <w:rPr>
                <w:b/>
                <w:spacing w:val="-1"/>
              </w:rPr>
              <w:t xml:space="preserve"> </w:t>
            </w:r>
            <w:r>
              <w:rPr>
                <w:b/>
                <w:spacing w:val="-5"/>
              </w:rPr>
              <w:t>cm</w:t>
            </w:r>
          </w:p>
        </w:tc>
        <w:tc>
          <w:tcPr>
            <w:tcW w:w="1699" w:type="dxa"/>
          </w:tcPr>
          <w:p w14:paraId="0B8230F3" w14:textId="77777777" w:rsidR="00380FEF" w:rsidRDefault="00380FEF" w:rsidP="00A208C7">
            <w:pPr>
              <w:pStyle w:val="TableParagraph"/>
              <w:spacing w:before="31"/>
              <w:ind w:left="66"/>
              <w:rPr>
                <w:b/>
              </w:rPr>
            </w:pPr>
            <w:r>
              <w:rPr>
                <w:b/>
                <w:spacing w:val="-10"/>
              </w:rPr>
              <w:t>1</w:t>
            </w:r>
          </w:p>
        </w:tc>
        <w:tc>
          <w:tcPr>
            <w:tcW w:w="2268" w:type="dxa"/>
          </w:tcPr>
          <w:p w14:paraId="1C9CA0CA" w14:textId="77777777" w:rsidR="00380FEF" w:rsidRDefault="00380FEF" w:rsidP="00A208C7">
            <w:pPr>
              <w:pStyle w:val="TableParagraph"/>
              <w:spacing w:before="23"/>
              <w:ind w:left="20" w:right="3"/>
              <w:jc w:val="center"/>
              <w:rPr>
                <w:rFonts w:ascii="Trebuchet MS"/>
              </w:rPr>
            </w:pPr>
            <w:r>
              <w:rPr>
                <w:rFonts w:ascii="Trebuchet MS"/>
                <w:spacing w:val="-5"/>
              </w:rPr>
              <w:t>80</w:t>
            </w:r>
          </w:p>
        </w:tc>
      </w:tr>
      <w:tr w:rsidR="00380FEF" w14:paraId="02094EEC" w14:textId="77777777" w:rsidTr="00A208C7">
        <w:trPr>
          <w:trHeight w:val="505"/>
        </w:trPr>
        <w:tc>
          <w:tcPr>
            <w:tcW w:w="4411" w:type="dxa"/>
          </w:tcPr>
          <w:p w14:paraId="534366A3" w14:textId="77777777" w:rsidR="00380FEF" w:rsidRPr="00CC2D92" w:rsidRDefault="00380FEF" w:rsidP="00A208C7">
            <w:pPr>
              <w:pStyle w:val="TableParagraph"/>
              <w:spacing w:line="254" w:lineRule="exact"/>
              <w:ind w:left="69"/>
              <w:rPr>
                <w:b/>
                <w:lang w:val="es-ES"/>
              </w:rPr>
            </w:pPr>
            <w:r w:rsidRPr="00CC2D92">
              <w:rPr>
                <w:b/>
                <w:lang w:val="es-ES"/>
              </w:rPr>
              <w:t>Cartes</w:t>
            </w:r>
            <w:r w:rsidRPr="00CC2D92">
              <w:rPr>
                <w:b/>
                <w:spacing w:val="40"/>
                <w:lang w:val="es-ES"/>
              </w:rPr>
              <w:t xml:space="preserve"> </w:t>
            </w:r>
            <w:r w:rsidRPr="00CC2D92">
              <w:rPr>
                <w:b/>
                <w:lang w:val="es-ES"/>
              </w:rPr>
              <w:t>a</w:t>
            </w:r>
            <w:r w:rsidRPr="00CC2D92">
              <w:rPr>
                <w:b/>
                <w:spacing w:val="40"/>
                <w:lang w:val="es-ES"/>
              </w:rPr>
              <w:t xml:space="preserve"> </w:t>
            </w:r>
            <w:r w:rsidRPr="00CC2D92">
              <w:rPr>
                <w:b/>
                <w:lang w:val="es-ES"/>
              </w:rPr>
              <w:t>color</w:t>
            </w:r>
            <w:r w:rsidRPr="00CC2D92">
              <w:rPr>
                <w:b/>
                <w:spacing w:val="40"/>
                <w:lang w:val="es-ES"/>
              </w:rPr>
              <w:t xml:space="preserve"> </w:t>
            </w:r>
            <w:r w:rsidRPr="00CC2D92">
              <w:rPr>
                <w:b/>
                <w:lang w:val="es-ES"/>
              </w:rPr>
              <w:t>doble</w:t>
            </w:r>
            <w:r w:rsidRPr="00CC2D92">
              <w:rPr>
                <w:b/>
                <w:spacing w:val="40"/>
                <w:lang w:val="es-ES"/>
              </w:rPr>
              <w:t xml:space="preserve"> </w:t>
            </w:r>
            <w:r w:rsidRPr="00CC2D92">
              <w:rPr>
                <w:b/>
                <w:lang w:val="es-ES"/>
              </w:rPr>
              <w:t>cara</w:t>
            </w:r>
            <w:r w:rsidRPr="00CC2D92">
              <w:rPr>
                <w:b/>
                <w:spacing w:val="40"/>
                <w:lang w:val="es-ES"/>
              </w:rPr>
              <w:t xml:space="preserve"> </w:t>
            </w:r>
            <w:r w:rsidRPr="00CC2D92">
              <w:rPr>
                <w:b/>
                <w:lang w:val="es-ES"/>
              </w:rPr>
              <w:t>plegades</w:t>
            </w:r>
            <w:r w:rsidRPr="00CC2D92">
              <w:rPr>
                <w:b/>
                <w:spacing w:val="40"/>
                <w:lang w:val="es-ES"/>
              </w:rPr>
              <w:t xml:space="preserve"> </w:t>
            </w:r>
            <w:r w:rsidRPr="00CC2D92">
              <w:rPr>
                <w:b/>
                <w:lang w:val="es-ES"/>
              </w:rPr>
              <w:t xml:space="preserve">a </w:t>
            </w:r>
            <w:proofErr w:type="spellStart"/>
            <w:r w:rsidRPr="00CC2D92">
              <w:rPr>
                <w:b/>
                <w:lang w:val="es-ES"/>
              </w:rPr>
              <w:t>tríptic</w:t>
            </w:r>
            <w:proofErr w:type="spellEnd"/>
            <w:r w:rsidRPr="00CC2D92">
              <w:rPr>
                <w:b/>
                <w:lang w:val="es-ES"/>
              </w:rPr>
              <w:t xml:space="preserve"> 125 g</w:t>
            </w:r>
          </w:p>
        </w:tc>
        <w:tc>
          <w:tcPr>
            <w:tcW w:w="1699" w:type="dxa"/>
          </w:tcPr>
          <w:p w14:paraId="5BC55BDF" w14:textId="77777777" w:rsidR="00380FEF" w:rsidRDefault="00380FEF" w:rsidP="00A208C7">
            <w:pPr>
              <w:pStyle w:val="TableParagraph"/>
              <w:spacing w:before="127"/>
              <w:ind w:left="66"/>
              <w:rPr>
                <w:b/>
              </w:rPr>
            </w:pPr>
            <w:r>
              <w:rPr>
                <w:b/>
              </w:rPr>
              <w:t>1-</w:t>
            </w:r>
            <w:r>
              <w:rPr>
                <w:b/>
                <w:spacing w:val="1"/>
              </w:rPr>
              <w:t xml:space="preserve"> </w:t>
            </w:r>
            <w:r>
              <w:rPr>
                <w:b/>
                <w:spacing w:val="-4"/>
              </w:rPr>
              <w:t>2000</w:t>
            </w:r>
          </w:p>
        </w:tc>
        <w:tc>
          <w:tcPr>
            <w:tcW w:w="2268" w:type="dxa"/>
          </w:tcPr>
          <w:p w14:paraId="3D625FFD" w14:textId="77777777" w:rsidR="00380FEF" w:rsidRDefault="00380FEF" w:rsidP="00A208C7">
            <w:pPr>
              <w:pStyle w:val="TableParagraph"/>
              <w:spacing w:before="119"/>
              <w:ind w:left="20"/>
              <w:jc w:val="center"/>
              <w:rPr>
                <w:rFonts w:ascii="Trebuchet MS"/>
              </w:rPr>
            </w:pPr>
            <w:r>
              <w:rPr>
                <w:rFonts w:ascii="Trebuchet MS"/>
                <w:spacing w:val="-4"/>
              </w:rPr>
              <w:t>0,30</w:t>
            </w:r>
          </w:p>
        </w:tc>
      </w:tr>
      <w:tr w:rsidR="00380FEF" w14:paraId="134C7CF8" w14:textId="77777777" w:rsidTr="00A208C7">
        <w:trPr>
          <w:trHeight w:val="503"/>
        </w:trPr>
        <w:tc>
          <w:tcPr>
            <w:tcW w:w="4411" w:type="dxa"/>
          </w:tcPr>
          <w:p w14:paraId="3A255753" w14:textId="77777777" w:rsidR="00380FEF" w:rsidRPr="00CC2D92" w:rsidRDefault="00380FEF" w:rsidP="00A208C7">
            <w:pPr>
              <w:pStyle w:val="TableParagraph"/>
              <w:spacing w:line="254" w:lineRule="exact"/>
              <w:ind w:left="69"/>
              <w:rPr>
                <w:b/>
                <w:lang w:val="es-ES"/>
              </w:rPr>
            </w:pPr>
            <w:r w:rsidRPr="00CC2D92">
              <w:rPr>
                <w:b/>
                <w:lang w:val="es-ES"/>
              </w:rPr>
              <w:t>Cartes</w:t>
            </w:r>
            <w:r w:rsidRPr="00CC2D92">
              <w:rPr>
                <w:b/>
                <w:spacing w:val="40"/>
                <w:lang w:val="es-ES"/>
              </w:rPr>
              <w:t xml:space="preserve"> </w:t>
            </w:r>
            <w:r w:rsidRPr="00CC2D92">
              <w:rPr>
                <w:b/>
                <w:lang w:val="es-ES"/>
              </w:rPr>
              <w:t>a</w:t>
            </w:r>
            <w:r w:rsidRPr="00CC2D92">
              <w:rPr>
                <w:b/>
                <w:spacing w:val="40"/>
                <w:lang w:val="es-ES"/>
              </w:rPr>
              <w:t xml:space="preserve"> </w:t>
            </w:r>
            <w:r w:rsidRPr="00CC2D92">
              <w:rPr>
                <w:b/>
                <w:lang w:val="es-ES"/>
              </w:rPr>
              <w:t>color</w:t>
            </w:r>
            <w:r w:rsidRPr="00CC2D92">
              <w:rPr>
                <w:b/>
                <w:spacing w:val="40"/>
                <w:lang w:val="es-ES"/>
              </w:rPr>
              <w:t xml:space="preserve"> </w:t>
            </w:r>
            <w:r w:rsidRPr="00CC2D92">
              <w:rPr>
                <w:b/>
                <w:lang w:val="es-ES"/>
              </w:rPr>
              <w:t>doble</w:t>
            </w:r>
            <w:r w:rsidRPr="00CC2D92">
              <w:rPr>
                <w:b/>
                <w:spacing w:val="40"/>
                <w:lang w:val="es-ES"/>
              </w:rPr>
              <w:t xml:space="preserve"> </w:t>
            </w:r>
            <w:r w:rsidRPr="00CC2D92">
              <w:rPr>
                <w:b/>
                <w:lang w:val="es-ES"/>
              </w:rPr>
              <w:t>cara</w:t>
            </w:r>
            <w:r w:rsidRPr="00CC2D92">
              <w:rPr>
                <w:b/>
                <w:spacing w:val="40"/>
                <w:lang w:val="es-ES"/>
              </w:rPr>
              <w:t xml:space="preserve"> </w:t>
            </w:r>
            <w:r w:rsidRPr="00CC2D92">
              <w:rPr>
                <w:b/>
                <w:lang w:val="es-ES"/>
              </w:rPr>
              <w:t>plegades</w:t>
            </w:r>
            <w:r w:rsidRPr="00CC2D92">
              <w:rPr>
                <w:b/>
                <w:spacing w:val="40"/>
                <w:lang w:val="es-ES"/>
              </w:rPr>
              <w:t xml:space="preserve"> </w:t>
            </w:r>
            <w:r w:rsidRPr="00CC2D92">
              <w:rPr>
                <w:b/>
                <w:lang w:val="es-ES"/>
              </w:rPr>
              <w:t xml:space="preserve">a </w:t>
            </w:r>
            <w:proofErr w:type="spellStart"/>
            <w:r w:rsidRPr="00CC2D92">
              <w:rPr>
                <w:b/>
                <w:lang w:val="es-ES"/>
              </w:rPr>
              <w:t>tríptic</w:t>
            </w:r>
            <w:proofErr w:type="spellEnd"/>
            <w:r w:rsidRPr="00CC2D92">
              <w:rPr>
                <w:b/>
                <w:lang w:val="es-ES"/>
              </w:rPr>
              <w:t xml:space="preserve"> 125 g</w:t>
            </w:r>
          </w:p>
        </w:tc>
        <w:tc>
          <w:tcPr>
            <w:tcW w:w="1699" w:type="dxa"/>
          </w:tcPr>
          <w:p w14:paraId="4593EFB5" w14:textId="77777777" w:rsidR="00380FEF" w:rsidRDefault="00380FEF" w:rsidP="00A208C7">
            <w:pPr>
              <w:pStyle w:val="TableParagraph"/>
              <w:spacing w:before="124"/>
              <w:ind w:left="66"/>
              <w:rPr>
                <w:b/>
              </w:rPr>
            </w:pPr>
            <w:proofErr w:type="spellStart"/>
            <w:r>
              <w:rPr>
                <w:b/>
              </w:rPr>
              <w:t>Més</w:t>
            </w:r>
            <w:proofErr w:type="spellEnd"/>
            <w:r>
              <w:rPr>
                <w:b/>
                <w:spacing w:val="-2"/>
              </w:rPr>
              <w:t xml:space="preserve"> </w:t>
            </w:r>
            <w:r>
              <w:rPr>
                <w:b/>
              </w:rPr>
              <w:t>de</w:t>
            </w:r>
            <w:r>
              <w:rPr>
                <w:b/>
                <w:spacing w:val="-2"/>
              </w:rPr>
              <w:t xml:space="preserve"> </w:t>
            </w:r>
            <w:r>
              <w:rPr>
                <w:b/>
                <w:spacing w:val="-4"/>
              </w:rPr>
              <w:t>2000</w:t>
            </w:r>
          </w:p>
        </w:tc>
        <w:tc>
          <w:tcPr>
            <w:tcW w:w="2268" w:type="dxa"/>
          </w:tcPr>
          <w:p w14:paraId="575FDA74" w14:textId="77777777" w:rsidR="00380FEF" w:rsidRDefault="00380FEF" w:rsidP="00A208C7">
            <w:pPr>
              <w:pStyle w:val="TableParagraph"/>
              <w:spacing w:before="117"/>
              <w:ind w:left="20"/>
              <w:jc w:val="center"/>
              <w:rPr>
                <w:rFonts w:ascii="Trebuchet MS"/>
              </w:rPr>
            </w:pPr>
            <w:r>
              <w:rPr>
                <w:rFonts w:ascii="Trebuchet MS"/>
                <w:spacing w:val="-4"/>
              </w:rPr>
              <w:t>0,20</w:t>
            </w:r>
          </w:p>
        </w:tc>
      </w:tr>
      <w:tr w:rsidR="00380FEF" w14:paraId="1485374A" w14:textId="77777777" w:rsidTr="00A208C7">
        <w:trPr>
          <w:trHeight w:val="311"/>
        </w:trPr>
        <w:tc>
          <w:tcPr>
            <w:tcW w:w="4411" w:type="dxa"/>
          </w:tcPr>
          <w:p w14:paraId="7862EDFD" w14:textId="77777777" w:rsidR="00380FEF" w:rsidRDefault="00380FEF" w:rsidP="00A208C7">
            <w:pPr>
              <w:pStyle w:val="TableParagraph"/>
              <w:spacing w:before="26"/>
              <w:ind w:left="69"/>
              <w:rPr>
                <w:b/>
              </w:rPr>
            </w:pPr>
            <w:proofErr w:type="spellStart"/>
            <w:r>
              <w:rPr>
                <w:b/>
              </w:rPr>
              <w:t>Diplomes</w:t>
            </w:r>
            <w:proofErr w:type="spellEnd"/>
            <w:r>
              <w:rPr>
                <w:b/>
                <w:spacing w:val="-5"/>
              </w:rPr>
              <w:t xml:space="preserve"> </w:t>
            </w:r>
            <w:proofErr w:type="spellStart"/>
            <w:r>
              <w:rPr>
                <w:b/>
                <w:spacing w:val="-2"/>
              </w:rPr>
              <w:t>personalitzats</w:t>
            </w:r>
            <w:proofErr w:type="spellEnd"/>
          </w:p>
        </w:tc>
        <w:tc>
          <w:tcPr>
            <w:tcW w:w="1699" w:type="dxa"/>
          </w:tcPr>
          <w:p w14:paraId="0650F016" w14:textId="77777777" w:rsidR="00380FEF" w:rsidRDefault="00380FEF" w:rsidP="00A208C7">
            <w:pPr>
              <w:pStyle w:val="TableParagraph"/>
              <w:spacing w:before="26"/>
              <w:ind w:left="66"/>
              <w:rPr>
                <w:b/>
              </w:rPr>
            </w:pPr>
            <w:r>
              <w:rPr>
                <w:b/>
              </w:rPr>
              <w:t xml:space="preserve">1 a </w:t>
            </w:r>
            <w:r>
              <w:rPr>
                <w:b/>
                <w:spacing w:val="-5"/>
              </w:rPr>
              <w:t>100</w:t>
            </w:r>
          </w:p>
        </w:tc>
        <w:tc>
          <w:tcPr>
            <w:tcW w:w="2268" w:type="dxa"/>
          </w:tcPr>
          <w:p w14:paraId="6A172221" w14:textId="77777777" w:rsidR="00380FEF" w:rsidRDefault="00380FEF" w:rsidP="00A208C7">
            <w:pPr>
              <w:pStyle w:val="TableParagraph"/>
              <w:ind w:left="20"/>
              <w:jc w:val="center"/>
              <w:rPr>
                <w:rFonts w:ascii="Trebuchet MS"/>
              </w:rPr>
            </w:pPr>
            <w:r>
              <w:rPr>
                <w:rFonts w:ascii="Trebuchet MS"/>
                <w:spacing w:val="-4"/>
              </w:rPr>
              <w:t>1,30</w:t>
            </w:r>
          </w:p>
        </w:tc>
      </w:tr>
      <w:tr w:rsidR="00380FEF" w14:paraId="002481D5" w14:textId="77777777" w:rsidTr="00A208C7">
        <w:trPr>
          <w:trHeight w:val="313"/>
        </w:trPr>
        <w:tc>
          <w:tcPr>
            <w:tcW w:w="4411" w:type="dxa"/>
          </w:tcPr>
          <w:p w14:paraId="55A6C98E" w14:textId="77777777" w:rsidR="00380FEF" w:rsidRDefault="00380FEF" w:rsidP="00A208C7">
            <w:pPr>
              <w:pStyle w:val="TableParagraph"/>
              <w:spacing w:before="31"/>
              <w:ind w:left="69"/>
              <w:rPr>
                <w:b/>
              </w:rPr>
            </w:pPr>
            <w:proofErr w:type="spellStart"/>
            <w:r>
              <w:rPr>
                <w:b/>
              </w:rPr>
              <w:t>Etiquetes</w:t>
            </w:r>
            <w:proofErr w:type="spellEnd"/>
            <w:r>
              <w:rPr>
                <w:b/>
                <w:spacing w:val="-5"/>
              </w:rPr>
              <w:t xml:space="preserve"> </w:t>
            </w:r>
            <w:proofErr w:type="spellStart"/>
            <w:r>
              <w:rPr>
                <w:b/>
              </w:rPr>
              <w:t>appli</w:t>
            </w:r>
            <w:proofErr w:type="spellEnd"/>
            <w:r>
              <w:rPr>
                <w:b/>
                <w:spacing w:val="-4"/>
              </w:rPr>
              <w:t xml:space="preserve"> </w:t>
            </w:r>
            <w:r>
              <w:rPr>
                <w:b/>
              </w:rPr>
              <w:t>a</w:t>
            </w:r>
            <w:r>
              <w:rPr>
                <w:b/>
                <w:spacing w:val="-2"/>
              </w:rPr>
              <w:t xml:space="preserve"> </w:t>
            </w:r>
            <w:r>
              <w:rPr>
                <w:b/>
              </w:rPr>
              <w:t>color</w:t>
            </w:r>
            <w:r>
              <w:rPr>
                <w:b/>
                <w:spacing w:val="-4"/>
              </w:rPr>
              <w:t xml:space="preserve"> </w:t>
            </w:r>
            <w:r>
              <w:rPr>
                <w:b/>
              </w:rPr>
              <w:t xml:space="preserve">i </w:t>
            </w:r>
            <w:proofErr w:type="spellStart"/>
            <w:r>
              <w:rPr>
                <w:b/>
                <w:spacing w:val="-2"/>
              </w:rPr>
              <w:t>personalització</w:t>
            </w:r>
            <w:proofErr w:type="spellEnd"/>
          </w:p>
        </w:tc>
        <w:tc>
          <w:tcPr>
            <w:tcW w:w="1699" w:type="dxa"/>
          </w:tcPr>
          <w:p w14:paraId="7A8F24D9" w14:textId="77777777" w:rsidR="00380FEF" w:rsidRDefault="00380FEF" w:rsidP="00A208C7">
            <w:pPr>
              <w:pStyle w:val="TableParagraph"/>
              <w:spacing w:before="31"/>
              <w:ind w:left="66"/>
              <w:rPr>
                <w:b/>
              </w:rPr>
            </w:pPr>
            <w:r>
              <w:rPr>
                <w:b/>
                <w:spacing w:val="-2"/>
              </w:rPr>
              <w:t>1-</w:t>
            </w:r>
            <w:r>
              <w:rPr>
                <w:b/>
                <w:spacing w:val="-4"/>
              </w:rPr>
              <w:t>2000</w:t>
            </w:r>
          </w:p>
        </w:tc>
        <w:tc>
          <w:tcPr>
            <w:tcW w:w="2268" w:type="dxa"/>
          </w:tcPr>
          <w:p w14:paraId="608597FC" w14:textId="77777777" w:rsidR="00380FEF" w:rsidRDefault="00380FEF" w:rsidP="00A208C7">
            <w:pPr>
              <w:pStyle w:val="TableParagraph"/>
              <w:spacing w:before="23"/>
              <w:ind w:left="20"/>
              <w:jc w:val="center"/>
              <w:rPr>
                <w:rFonts w:ascii="Trebuchet MS"/>
              </w:rPr>
            </w:pPr>
            <w:r>
              <w:rPr>
                <w:rFonts w:ascii="Trebuchet MS"/>
                <w:spacing w:val="-4"/>
              </w:rPr>
              <w:t>0,07</w:t>
            </w:r>
          </w:p>
        </w:tc>
      </w:tr>
      <w:tr w:rsidR="00380FEF" w14:paraId="35BB9C3D" w14:textId="77777777" w:rsidTr="00A208C7">
        <w:trPr>
          <w:trHeight w:val="316"/>
        </w:trPr>
        <w:tc>
          <w:tcPr>
            <w:tcW w:w="4411" w:type="dxa"/>
          </w:tcPr>
          <w:p w14:paraId="13956F58" w14:textId="77777777" w:rsidR="00380FEF" w:rsidRDefault="00380FEF" w:rsidP="00A208C7">
            <w:pPr>
              <w:pStyle w:val="TableParagraph"/>
              <w:spacing w:before="33"/>
              <w:ind w:left="69"/>
              <w:rPr>
                <w:b/>
              </w:rPr>
            </w:pPr>
            <w:proofErr w:type="spellStart"/>
            <w:r>
              <w:rPr>
                <w:b/>
              </w:rPr>
              <w:t>Etiquetes</w:t>
            </w:r>
            <w:proofErr w:type="spellEnd"/>
            <w:r>
              <w:rPr>
                <w:b/>
                <w:spacing w:val="-5"/>
              </w:rPr>
              <w:t xml:space="preserve"> </w:t>
            </w:r>
            <w:proofErr w:type="spellStart"/>
            <w:r>
              <w:rPr>
                <w:b/>
              </w:rPr>
              <w:t>appli</w:t>
            </w:r>
            <w:proofErr w:type="spellEnd"/>
            <w:r>
              <w:rPr>
                <w:b/>
                <w:spacing w:val="-3"/>
              </w:rPr>
              <w:t xml:space="preserve"> </w:t>
            </w:r>
            <w:r>
              <w:rPr>
                <w:b/>
              </w:rPr>
              <w:t>a</w:t>
            </w:r>
            <w:r>
              <w:rPr>
                <w:b/>
                <w:spacing w:val="-2"/>
              </w:rPr>
              <w:t xml:space="preserve"> </w:t>
            </w:r>
            <w:r>
              <w:rPr>
                <w:b/>
              </w:rPr>
              <w:t>color</w:t>
            </w:r>
            <w:r>
              <w:rPr>
                <w:b/>
                <w:spacing w:val="-4"/>
              </w:rPr>
              <w:t xml:space="preserve"> </w:t>
            </w:r>
            <w:r>
              <w:rPr>
                <w:b/>
              </w:rPr>
              <w:t xml:space="preserve">i </w:t>
            </w:r>
            <w:proofErr w:type="spellStart"/>
            <w:r>
              <w:rPr>
                <w:b/>
                <w:spacing w:val="-2"/>
              </w:rPr>
              <w:t>personalització</w:t>
            </w:r>
            <w:proofErr w:type="spellEnd"/>
          </w:p>
        </w:tc>
        <w:tc>
          <w:tcPr>
            <w:tcW w:w="1699" w:type="dxa"/>
          </w:tcPr>
          <w:p w14:paraId="66DD47D4" w14:textId="77777777" w:rsidR="00380FEF" w:rsidRDefault="00380FEF" w:rsidP="00A208C7">
            <w:pPr>
              <w:pStyle w:val="TableParagraph"/>
              <w:spacing w:before="33"/>
              <w:ind w:left="66"/>
              <w:rPr>
                <w:b/>
              </w:rPr>
            </w:pPr>
            <w:proofErr w:type="spellStart"/>
            <w:r>
              <w:rPr>
                <w:b/>
              </w:rPr>
              <w:t>Més</w:t>
            </w:r>
            <w:proofErr w:type="spellEnd"/>
            <w:r>
              <w:rPr>
                <w:b/>
                <w:spacing w:val="-2"/>
              </w:rPr>
              <w:t xml:space="preserve"> </w:t>
            </w:r>
            <w:r>
              <w:rPr>
                <w:b/>
              </w:rPr>
              <w:t>de</w:t>
            </w:r>
            <w:r>
              <w:rPr>
                <w:b/>
                <w:spacing w:val="-2"/>
              </w:rPr>
              <w:t xml:space="preserve"> </w:t>
            </w:r>
            <w:r>
              <w:rPr>
                <w:b/>
                <w:spacing w:val="-4"/>
              </w:rPr>
              <w:t>2000</w:t>
            </w:r>
          </w:p>
        </w:tc>
        <w:tc>
          <w:tcPr>
            <w:tcW w:w="2268" w:type="dxa"/>
          </w:tcPr>
          <w:p w14:paraId="52197573" w14:textId="77777777" w:rsidR="00380FEF" w:rsidRDefault="00380FEF" w:rsidP="00A208C7">
            <w:pPr>
              <w:pStyle w:val="TableParagraph"/>
              <w:spacing w:before="23"/>
              <w:ind w:left="20"/>
              <w:jc w:val="center"/>
              <w:rPr>
                <w:rFonts w:ascii="Trebuchet MS"/>
              </w:rPr>
            </w:pPr>
            <w:r>
              <w:rPr>
                <w:rFonts w:ascii="Trebuchet MS"/>
                <w:spacing w:val="-4"/>
              </w:rPr>
              <w:t>0,05</w:t>
            </w:r>
          </w:p>
        </w:tc>
      </w:tr>
      <w:tr w:rsidR="00380FEF" w14:paraId="5BF2F05D" w14:textId="77777777" w:rsidTr="00A208C7">
        <w:trPr>
          <w:trHeight w:val="316"/>
        </w:trPr>
        <w:tc>
          <w:tcPr>
            <w:tcW w:w="4411" w:type="dxa"/>
          </w:tcPr>
          <w:p w14:paraId="7965935E" w14:textId="77777777" w:rsidR="00380FEF" w:rsidRDefault="00380FEF" w:rsidP="00A208C7">
            <w:pPr>
              <w:pStyle w:val="TableParagraph"/>
              <w:spacing w:before="31"/>
              <w:ind w:left="69"/>
            </w:pPr>
            <w:r>
              <w:rPr>
                <w:b/>
              </w:rPr>
              <w:t>Plotter</w:t>
            </w:r>
            <w:r>
              <w:rPr>
                <w:b/>
                <w:spacing w:val="-4"/>
              </w:rPr>
              <w:t xml:space="preserve"> </w:t>
            </w:r>
            <w:r>
              <w:t>(1090</w:t>
            </w:r>
            <w:r>
              <w:rPr>
                <w:spacing w:val="-2"/>
              </w:rPr>
              <w:t xml:space="preserve"> </w:t>
            </w:r>
            <w:r>
              <w:t>x</w:t>
            </w:r>
            <w:r>
              <w:rPr>
                <w:spacing w:val="-4"/>
              </w:rPr>
              <w:t xml:space="preserve"> </w:t>
            </w:r>
            <w:r>
              <w:t>850</w:t>
            </w:r>
            <w:r>
              <w:rPr>
                <w:spacing w:val="-4"/>
              </w:rPr>
              <w:t xml:space="preserve"> </w:t>
            </w:r>
            <w:r>
              <w:rPr>
                <w:spacing w:val="-5"/>
              </w:rPr>
              <w:t>cm)</w:t>
            </w:r>
          </w:p>
        </w:tc>
        <w:tc>
          <w:tcPr>
            <w:tcW w:w="1699" w:type="dxa"/>
          </w:tcPr>
          <w:p w14:paraId="48D37ABA" w14:textId="77777777" w:rsidR="00380FEF" w:rsidRDefault="00380FEF" w:rsidP="00A208C7">
            <w:pPr>
              <w:pStyle w:val="TableParagraph"/>
              <w:spacing w:before="31"/>
              <w:ind w:left="66"/>
              <w:rPr>
                <w:b/>
              </w:rPr>
            </w:pPr>
            <w:r>
              <w:rPr>
                <w:b/>
                <w:spacing w:val="-10"/>
              </w:rPr>
              <w:t>1</w:t>
            </w:r>
          </w:p>
        </w:tc>
        <w:tc>
          <w:tcPr>
            <w:tcW w:w="2268" w:type="dxa"/>
          </w:tcPr>
          <w:p w14:paraId="74181BE4" w14:textId="77777777" w:rsidR="00380FEF" w:rsidRDefault="00380FEF" w:rsidP="00A208C7">
            <w:pPr>
              <w:pStyle w:val="TableParagraph"/>
              <w:spacing w:before="23"/>
              <w:ind w:left="20" w:right="3"/>
              <w:jc w:val="center"/>
              <w:rPr>
                <w:rFonts w:ascii="Trebuchet MS"/>
              </w:rPr>
            </w:pPr>
            <w:r>
              <w:rPr>
                <w:rFonts w:ascii="Trebuchet MS"/>
                <w:spacing w:val="-5"/>
              </w:rPr>
              <w:t>40</w:t>
            </w:r>
          </w:p>
        </w:tc>
      </w:tr>
    </w:tbl>
    <w:p w14:paraId="11FC076A" w14:textId="77777777" w:rsidR="00380FEF" w:rsidRDefault="00380FEF" w:rsidP="00380FEF">
      <w:pPr>
        <w:pStyle w:val="Textindependent"/>
        <w:rPr>
          <w:rFonts w:ascii="Microsoft Sans Serif"/>
        </w:rPr>
      </w:pPr>
    </w:p>
    <w:p w14:paraId="0CB52901" w14:textId="77777777" w:rsidR="00380FEF" w:rsidRDefault="00380FEF" w:rsidP="00380FEF">
      <w:pPr>
        <w:pStyle w:val="Textindependent"/>
        <w:rPr>
          <w:rFonts w:ascii="Microsoft Sans Serif"/>
        </w:rPr>
      </w:pPr>
    </w:p>
    <w:p w14:paraId="1CF2C762" w14:textId="77777777" w:rsidR="00380FEF" w:rsidRDefault="00380FEF" w:rsidP="00380FEF">
      <w:pPr>
        <w:pStyle w:val="Textindependent"/>
        <w:rPr>
          <w:rFonts w:ascii="Microsoft Sans Serif"/>
        </w:rPr>
      </w:pPr>
    </w:p>
    <w:p w14:paraId="28BAD2FF" w14:textId="59E1737B" w:rsidR="0004351F" w:rsidRDefault="0004351F">
      <w:pPr>
        <w:suppressAutoHyphens w:val="0"/>
        <w:jc w:val="left"/>
        <w:rPr>
          <w:rFonts w:ascii="Verdana" w:hAnsi="Verdana"/>
        </w:rPr>
      </w:pPr>
      <w:r>
        <w:rPr>
          <w:rFonts w:ascii="Verdana" w:hAnsi="Verdana"/>
        </w:rPr>
        <w:br w:type="page"/>
      </w:r>
    </w:p>
    <w:p w14:paraId="5329E963" w14:textId="0F6F962A" w:rsidR="000B6110" w:rsidRDefault="000B6110" w:rsidP="000B6110">
      <w:pPr>
        <w:spacing w:before="90"/>
        <w:ind w:left="215" w:right="210"/>
        <w:jc w:val="center"/>
        <w:rPr>
          <w:b/>
          <w:sz w:val="24"/>
        </w:rPr>
      </w:pPr>
      <w:r>
        <w:rPr>
          <w:b/>
          <w:sz w:val="24"/>
        </w:rPr>
        <w:lastRenderedPageBreak/>
        <w:t>ANNEX 8:</w:t>
      </w:r>
    </w:p>
    <w:p w14:paraId="4A0BA38D" w14:textId="3BB613FF" w:rsidR="000B6110" w:rsidRDefault="000B6110" w:rsidP="000B6110">
      <w:pPr>
        <w:spacing w:before="90"/>
        <w:ind w:left="215" w:right="210"/>
        <w:jc w:val="center"/>
        <w:rPr>
          <w:sz w:val="24"/>
        </w:rPr>
      </w:pPr>
      <w:r>
        <w:rPr>
          <w:b/>
          <w:sz w:val="24"/>
        </w:rPr>
        <w:t>PROTOCOL</w:t>
      </w:r>
      <w:r>
        <w:rPr>
          <w:b/>
          <w:spacing w:val="-2"/>
          <w:sz w:val="24"/>
        </w:rPr>
        <w:t xml:space="preserve"> </w:t>
      </w:r>
      <w:r>
        <w:rPr>
          <w:sz w:val="24"/>
        </w:rPr>
        <w:t>per</w:t>
      </w:r>
      <w:r>
        <w:rPr>
          <w:spacing w:val="-4"/>
          <w:sz w:val="24"/>
        </w:rPr>
        <w:t xml:space="preserve"> </w:t>
      </w:r>
      <w:r>
        <w:rPr>
          <w:sz w:val="24"/>
        </w:rPr>
        <w:t>a</w:t>
      </w:r>
      <w:r>
        <w:rPr>
          <w:spacing w:val="-4"/>
          <w:sz w:val="24"/>
        </w:rPr>
        <w:t xml:space="preserve"> </w:t>
      </w:r>
      <w:r>
        <w:rPr>
          <w:sz w:val="24"/>
        </w:rPr>
        <w:t>la</w:t>
      </w:r>
      <w:r>
        <w:rPr>
          <w:spacing w:val="-4"/>
          <w:sz w:val="24"/>
        </w:rPr>
        <w:t xml:space="preserve"> </w:t>
      </w:r>
      <w:r>
        <w:rPr>
          <w:sz w:val="24"/>
        </w:rPr>
        <w:t>incorporació,</w:t>
      </w:r>
      <w:r>
        <w:rPr>
          <w:spacing w:val="-5"/>
          <w:sz w:val="24"/>
        </w:rPr>
        <w:t xml:space="preserve"> </w:t>
      </w:r>
      <w:r>
        <w:rPr>
          <w:sz w:val="24"/>
        </w:rPr>
        <w:t>seguiment</w:t>
      </w:r>
      <w:r>
        <w:rPr>
          <w:spacing w:val="-4"/>
          <w:sz w:val="24"/>
        </w:rPr>
        <w:t xml:space="preserve"> </w:t>
      </w:r>
      <w:r>
        <w:rPr>
          <w:sz w:val="24"/>
        </w:rPr>
        <w:t>i</w:t>
      </w:r>
      <w:r>
        <w:rPr>
          <w:spacing w:val="-5"/>
          <w:sz w:val="24"/>
        </w:rPr>
        <w:t xml:space="preserve"> </w:t>
      </w:r>
      <w:r>
        <w:rPr>
          <w:sz w:val="24"/>
        </w:rPr>
        <w:t>verificació</w:t>
      </w:r>
      <w:r>
        <w:rPr>
          <w:spacing w:val="-4"/>
          <w:sz w:val="24"/>
        </w:rPr>
        <w:t xml:space="preserve"> </w:t>
      </w:r>
      <w:r>
        <w:rPr>
          <w:sz w:val="24"/>
        </w:rPr>
        <w:t xml:space="preserve">del compliment de la </w:t>
      </w:r>
      <w:r>
        <w:rPr>
          <w:b/>
          <w:color w:val="FF0000"/>
          <w:sz w:val="24"/>
        </w:rPr>
        <w:t>CONDICIÓ ESPECIAL D’EXECUCIÓ “COMUNICACIÓ</w:t>
      </w:r>
      <w:r>
        <w:rPr>
          <w:b/>
          <w:color w:val="FF0000"/>
          <w:spacing w:val="-2"/>
          <w:sz w:val="24"/>
        </w:rPr>
        <w:t xml:space="preserve"> </w:t>
      </w:r>
      <w:r>
        <w:rPr>
          <w:b/>
          <w:color w:val="FF0000"/>
          <w:sz w:val="24"/>
        </w:rPr>
        <w:t>INCLUSIVA”</w:t>
      </w:r>
      <w:r>
        <w:rPr>
          <w:b/>
          <w:color w:val="FF0000"/>
          <w:spacing w:val="-2"/>
          <w:sz w:val="24"/>
        </w:rPr>
        <w:t xml:space="preserve"> </w:t>
      </w:r>
      <w:r>
        <w:rPr>
          <w:sz w:val="24"/>
        </w:rPr>
        <w:t>en</w:t>
      </w:r>
      <w:r>
        <w:rPr>
          <w:spacing w:val="-3"/>
          <w:sz w:val="24"/>
        </w:rPr>
        <w:t xml:space="preserve"> </w:t>
      </w:r>
      <w:r>
        <w:rPr>
          <w:sz w:val="24"/>
        </w:rPr>
        <w:t>els</w:t>
      </w:r>
      <w:r>
        <w:rPr>
          <w:spacing w:val="-3"/>
          <w:sz w:val="24"/>
        </w:rPr>
        <w:t xml:space="preserve"> </w:t>
      </w:r>
      <w:r>
        <w:rPr>
          <w:sz w:val="24"/>
        </w:rPr>
        <w:t>contractes</w:t>
      </w:r>
      <w:r>
        <w:rPr>
          <w:spacing w:val="-3"/>
          <w:sz w:val="24"/>
        </w:rPr>
        <w:t xml:space="preserve"> </w:t>
      </w:r>
      <w:r>
        <w:rPr>
          <w:sz w:val="24"/>
        </w:rPr>
        <w:t>públics</w:t>
      </w:r>
      <w:r>
        <w:rPr>
          <w:spacing w:val="-3"/>
          <w:sz w:val="24"/>
        </w:rPr>
        <w:t xml:space="preserve"> </w:t>
      </w:r>
      <w:r>
        <w:rPr>
          <w:sz w:val="24"/>
        </w:rPr>
        <w:t>de l’Ajuntament de Barcelona</w:t>
      </w:r>
    </w:p>
    <w:p w14:paraId="3B8E3B0E" w14:textId="77777777" w:rsidR="000B6110" w:rsidRDefault="000B6110" w:rsidP="000B6110">
      <w:pPr>
        <w:pStyle w:val="Textindependent"/>
        <w:spacing w:before="139"/>
      </w:pPr>
      <w:r>
        <w:rPr>
          <w:noProof/>
        </w:rPr>
        <mc:AlternateContent>
          <mc:Choice Requires="wps">
            <w:drawing>
              <wp:anchor distT="0" distB="0" distL="0" distR="0" simplePos="0" relativeHeight="251663360" behindDoc="1" locked="0" layoutInCell="1" allowOverlap="1" wp14:anchorId="1D7C7944" wp14:editId="4B44F37B">
                <wp:simplePos x="0" y="0"/>
                <wp:positionH relativeFrom="page">
                  <wp:posOffset>1062532</wp:posOffset>
                </wp:positionH>
                <wp:positionV relativeFrom="paragraph">
                  <wp:posOffset>258172</wp:posOffset>
                </wp:positionV>
                <wp:extent cx="543750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6350"/>
                        </a:xfrm>
                        <a:custGeom>
                          <a:avLst/>
                          <a:gdLst/>
                          <a:ahLst/>
                          <a:cxnLst/>
                          <a:rect l="l" t="t" r="r" b="b"/>
                          <a:pathLst>
                            <a:path w="5437505" h="6350">
                              <a:moveTo>
                                <a:pt x="5436997" y="0"/>
                              </a:moveTo>
                              <a:lnTo>
                                <a:pt x="0" y="0"/>
                              </a:lnTo>
                              <a:lnTo>
                                <a:pt x="0" y="6096"/>
                              </a:lnTo>
                              <a:lnTo>
                                <a:pt x="5436997" y="6096"/>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125DB5" id="Graphic 4" o:spid="_x0000_s1026" style="position:absolute;margin-left:83.65pt;margin-top:20.35pt;width:428.15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4375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" path="m5436997,l,,,6096r5436997,l5436997,xe" fillcolor="black" stroked="f">
                <v:path arrowok="t"/>
                <w10:wrap type="topAndBottom" anchorx="page"/>
              </v:shape>
            </w:pict>
          </mc:Fallback>
        </mc:AlternateContent>
      </w:r>
    </w:p>
    <w:p w14:paraId="5A7C51F7" w14:textId="77777777" w:rsidR="000B6110" w:rsidRDefault="000B6110" w:rsidP="000B6110">
      <w:pPr>
        <w:pStyle w:val="Textindependent"/>
        <w:spacing w:before="100"/>
        <w:rPr>
          <w:sz w:val="24"/>
        </w:rPr>
      </w:pPr>
    </w:p>
    <w:p w14:paraId="6E614E50" w14:textId="77777777" w:rsidR="000B6110" w:rsidRDefault="000B6110" w:rsidP="000B6110">
      <w:pPr>
        <w:ind w:left="210" w:right="210"/>
        <w:jc w:val="center"/>
        <w:rPr>
          <w:sz w:val="24"/>
        </w:rPr>
      </w:pPr>
      <w:r>
        <w:rPr>
          <w:sz w:val="24"/>
        </w:rPr>
        <w:t>Procediment</w:t>
      </w:r>
      <w:r>
        <w:rPr>
          <w:spacing w:val="-6"/>
          <w:sz w:val="24"/>
        </w:rPr>
        <w:t xml:space="preserve"> </w:t>
      </w:r>
      <w:r>
        <w:rPr>
          <w:sz w:val="24"/>
        </w:rPr>
        <w:t>d’aplicació</w:t>
      </w:r>
      <w:r>
        <w:rPr>
          <w:spacing w:val="-5"/>
          <w:sz w:val="24"/>
        </w:rPr>
        <w:t xml:space="preserve"> </w:t>
      </w:r>
      <w:r>
        <w:rPr>
          <w:sz w:val="24"/>
        </w:rPr>
        <w:t>per</w:t>
      </w:r>
      <w:r>
        <w:rPr>
          <w:spacing w:val="-4"/>
          <w:sz w:val="24"/>
        </w:rPr>
        <w:t xml:space="preserve"> </w:t>
      </w:r>
      <w:r>
        <w:rPr>
          <w:spacing w:val="-10"/>
          <w:sz w:val="24"/>
        </w:rPr>
        <w:t>a</w:t>
      </w:r>
    </w:p>
    <w:p w14:paraId="26064E3F" w14:textId="77777777" w:rsidR="000B6110" w:rsidRDefault="000B6110" w:rsidP="000B6110">
      <w:pPr>
        <w:spacing w:before="1"/>
        <w:ind w:left="211" w:right="210"/>
        <w:jc w:val="center"/>
        <w:rPr>
          <w:b/>
          <w:sz w:val="24"/>
        </w:rPr>
      </w:pPr>
      <w:r>
        <w:rPr>
          <w:b/>
          <w:sz w:val="24"/>
        </w:rPr>
        <w:t>Empreses</w:t>
      </w:r>
      <w:r>
        <w:rPr>
          <w:b/>
          <w:spacing w:val="-9"/>
          <w:sz w:val="24"/>
        </w:rPr>
        <w:t xml:space="preserve"> </w:t>
      </w:r>
      <w:r>
        <w:rPr>
          <w:b/>
          <w:spacing w:val="-2"/>
          <w:sz w:val="24"/>
        </w:rPr>
        <w:t>contractistes</w:t>
      </w:r>
    </w:p>
    <w:p w14:paraId="5AF4920A" w14:textId="77777777" w:rsidR="000B6110" w:rsidRDefault="000B6110" w:rsidP="000B6110">
      <w:pPr>
        <w:pStyle w:val="Textindependent"/>
        <w:rPr>
          <w:b/>
          <w:sz w:val="24"/>
        </w:rPr>
      </w:pPr>
    </w:p>
    <w:p w14:paraId="73936A96" w14:textId="77777777" w:rsidR="000B6110" w:rsidRDefault="000B6110" w:rsidP="000B6110">
      <w:pPr>
        <w:pStyle w:val="Textindependent"/>
        <w:spacing w:before="32"/>
        <w:rPr>
          <w:b/>
          <w:sz w:val="24"/>
        </w:rPr>
      </w:pPr>
    </w:p>
    <w:p w14:paraId="796CFE57" w14:textId="77777777" w:rsidR="000B6110" w:rsidRDefault="000B6110" w:rsidP="000B6110">
      <w:pPr>
        <w:pStyle w:val="Ttol1"/>
        <w:numPr>
          <w:ilvl w:val="0"/>
          <w:numId w:val="42"/>
        </w:numPr>
        <w:tabs>
          <w:tab w:val="left" w:pos="355"/>
        </w:tabs>
        <w:spacing w:before="1"/>
        <w:ind w:left="355" w:hanging="212"/>
        <w:jc w:val="both"/>
      </w:pPr>
      <w:r>
        <w:rPr>
          <w:spacing w:val="-6"/>
          <w:u w:val="single"/>
        </w:rPr>
        <w:t xml:space="preserve"> </w:t>
      </w:r>
      <w:r>
        <w:rPr>
          <w:u w:val="single"/>
        </w:rPr>
        <w:t>Fase</w:t>
      </w:r>
      <w:r>
        <w:rPr>
          <w:spacing w:val="-5"/>
          <w:u w:val="single"/>
        </w:rPr>
        <w:t xml:space="preserve"> </w:t>
      </w:r>
      <w:r>
        <w:rPr>
          <w:u w:val="single"/>
        </w:rPr>
        <w:t>d’execució</w:t>
      </w:r>
      <w:r>
        <w:rPr>
          <w:spacing w:val="-6"/>
          <w:u w:val="single"/>
        </w:rPr>
        <w:t xml:space="preserve"> </w:t>
      </w:r>
      <w:r>
        <w:rPr>
          <w:u w:val="single"/>
        </w:rPr>
        <w:t>del</w:t>
      </w:r>
      <w:r>
        <w:rPr>
          <w:spacing w:val="-6"/>
          <w:u w:val="single"/>
        </w:rPr>
        <w:t xml:space="preserve"> </w:t>
      </w:r>
      <w:r>
        <w:rPr>
          <w:spacing w:val="-2"/>
          <w:u w:val="single"/>
        </w:rPr>
        <w:t>contracte</w:t>
      </w:r>
      <w:r>
        <w:rPr>
          <w:spacing w:val="-2"/>
        </w:rPr>
        <w:t>:</w:t>
      </w:r>
    </w:p>
    <w:p w14:paraId="65664790" w14:textId="77777777" w:rsidR="000B6110" w:rsidRDefault="000B6110" w:rsidP="000B6110">
      <w:pPr>
        <w:pStyle w:val="Textindependent"/>
        <w:spacing w:before="241"/>
        <w:ind w:left="143" w:right="138"/>
      </w:pPr>
      <w:r>
        <w:t xml:space="preserve">En un termini màxim de 10 dies naturals posteriors a la data de formalització del contracte, l’empresa contractista aportarà una </w:t>
      </w:r>
      <w:r>
        <w:rPr>
          <w:b/>
        </w:rPr>
        <w:t>declaració responsable</w:t>
      </w:r>
      <w:hyperlink w:anchor="_bookmark0" w:history="1">
        <w:r>
          <w:rPr>
            <w:b/>
            <w:position w:val="7"/>
            <w:sz w:val="13"/>
          </w:rPr>
          <w:t>1</w:t>
        </w:r>
      </w:hyperlink>
      <w:r>
        <w:rPr>
          <w:b/>
          <w:spacing w:val="26"/>
          <w:position w:val="7"/>
          <w:sz w:val="13"/>
        </w:rPr>
        <w:t xml:space="preserve"> </w:t>
      </w:r>
      <w:r>
        <w:t>conforme es compromet a aplicar, en les activitats derivades de l’execució del contracte, un llenguatge inclusiu en els termes que estableix la condició especial d’execució “Comunicació inclusiva”.</w:t>
      </w:r>
    </w:p>
    <w:p w14:paraId="1FD4582D" w14:textId="77777777" w:rsidR="000B6110" w:rsidRDefault="000B6110" w:rsidP="000B6110">
      <w:pPr>
        <w:pStyle w:val="Textindependent"/>
        <w:spacing w:before="199"/>
        <w:ind w:left="143" w:right="143"/>
      </w:pPr>
      <w:r>
        <w:t>Cas</w:t>
      </w:r>
      <w:r>
        <w:rPr>
          <w:spacing w:val="-5"/>
        </w:rPr>
        <w:t xml:space="preserve"> </w:t>
      </w:r>
      <w:r>
        <w:t>que</w:t>
      </w:r>
      <w:r>
        <w:rPr>
          <w:spacing w:val="-6"/>
        </w:rPr>
        <w:t xml:space="preserve"> </w:t>
      </w:r>
      <w:r>
        <w:t>s’hagi</w:t>
      </w:r>
      <w:r>
        <w:rPr>
          <w:spacing w:val="-4"/>
        </w:rPr>
        <w:t xml:space="preserve"> </w:t>
      </w:r>
      <w:r>
        <w:t>produït</w:t>
      </w:r>
      <w:r>
        <w:rPr>
          <w:spacing w:val="-4"/>
        </w:rPr>
        <w:t xml:space="preserve"> </w:t>
      </w:r>
      <w:r>
        <w:t>una</w:t>
      </w:r>
      <w:r>
        <w:rPr>
          <w:spacing w:val="-5"/>
        </w:rPr>
        <w:t xml:space="preserve"> </w:t>
      </w:r>
      <w:r>
        <w:t>circumstància</w:t>
      </w:r>
      <w:r>
        <w:rPr>
          <w:spacing w:val="-4"/>
        </w:rPr>
        <w:t xml:space="preserve"> </w:t>
      </w:r>
      <w:r>
        <w:t>que</w:t>
      </w:r>
      <w:r>
        <w:rPr>
          <w:spacing w:val="-6"/>
        </w:rPr>
        <w:t xml:space="preserve"> </w:t>
      </w:r>
      <w:r>
        <w:t>recomani</w:t>
      </w:r>
      <w:r>
        <w:rPr>
          <w:spacing w:val="-4"/>
        </w:rPr>
        <w:t xml:space="preserve"> </w:t>
      </w:r>
      <w:r>
        <w:t>la</w:t>
      </w:r>
      <w:r>
        <w:rPr>
          <w:spacing w:val="-4"/>
        </w:rPr>
        <w:t xml:space="preserve"> </w:t>
      </w:r>
      <w:r>
        <w:t>revisió</w:t>
      </w:r>
      <w:r>
        <w:rPr>
          <w:spacing w:val="-6"/>
        </w:rPr>
        <w:t xml:space="preserve"> </w:t>
      </w:r>
      <w:r>
        <w:t>tant</w:t>
      </w:r>
      <w:r>
        <w:rPr>
          <w:spacing w:val="-4"/>
        </w:rPr>
        <w:t xml:space="preserve"> </w:t>
      </w:r>
      <w:r>
        <w:t>del</w:t>
      </w:r>
      <w:r>
        <w:rPr>
          <w:spacing w:val="-4"/>
        </w:rPr>
        <w:t xml:space="preserve"> </w:t>
      </w:r>
      <w:r>
        <w:t>llenguatge oral</w:t>
      </w:r>
      <w:r>
        <w:rPr>
          <w:spacing w:val="-3"/>
        </w:rPr>
        <w:t xml:space="preserve"> </w:t>
      </w:r>
      <w:r>
        <w:t>com</w:t>
      </w:r>
      <w:r>
        <w:rPr>
          <w:spacing w:val="-4"/>
        </w:rPr>
        <w:t xml:space="preserve"> </w:t>
      </w:r>
      <w:r>
        <w:t>de</w:t>
      </w:r>
      <w:r>
        <w:rPr>
          <w:spacing w:val="-6"/>
        </w:rPr>
        <w:t xml:space="preserve"> </w:t>
      </w:r>
      <w:r>
        <w:t>materials</w:t>
      </w:r>
      <w:r>
        <w:rPr>
          <w:spacing w:val="-7"/>
        </w:rPr>
        <w:t xml:space="preserve"> </w:t>
      </w:r>
      <w:r>
        <w:t>de</w:t>
      </w:r>
      <w:r>
        <w:rPr>
          <w:spacing w:val="-8"/>
        </w:rPr>
        <w:t xml:space="preserve"> </w:t>
      </w:r>
      <w:r>
        <w:t>comunicació</w:t>
      </w:r>
      <w:r>
        <w:rPr>
          <w:spacing w:val="-8"/>
        </w:rPr>
        <w:t xml:space="preserve"> </w:t>
      </w:r>
      <w:r>
        <w:t>que</w:t>
      </w:r>
      <w:r>
        <w:rPr>
          <w:spacing w:val="-6"/>
        </w:rPr>
        <w:t xml:space="preserve"> </w:t>
      </w:r>
      <w:r>
        <w:t>incloguin</w:t>
      </w:r>
      <w:r>
        <w:rPr>
          <w:spacing w:val="-6"/>
        </w:rPr>
        <w:t xml:space="preserve"> </w:t>
      </w:r>
      <w:r>
        <w:t>llenguatge</w:t>
      </w:r>
      <w:r>
        <w:rPr>
          <w:spacing w:val="-8"/>
        </w:rPr>
        <w:t xml:space="preserve"> </w:t>
      </w:r>
      <w:r>
        <w:t>o</w:t>
      </w:r>
      <w:r>
        <w:rPr>
          <w:spacing w:val="-8"/>
        </w:rPr>
        <w:t xml:space="preserve"> </w:t>
      </w:r>
      <w:r>
        <w:t>imatges</w:t>
      </w:r>
      <w:r>
        <w:rPr>
          <w:spacing w:val="-7"/>
        </w:rPr>
        <w:t xml:space="preserve"> </w:t>
      </w:r>
      <w:r>
        <w:t>allunyades de</w:t>
      </w:r>
      <w:r>
        <w:rPr>
          <w:spacing w:val="-15"/>
        </w:rPr>
        <w:t xml:space="preserve"> </w:t>
      </w:r>
      <w:r>
        <w:t>la</w:t>
      </w:r>
      <w:r>
        <w:rPr>
          <w:spacing w:val="-13"/>
        </w:rPr>
        <w:t xml:space="preserve"> </w:t>
      </w:r>
      <w:r>
        <w:t>natura</w:t>
      </w:r>
      <w:r>
        <w:rPr>
          <w:spacing w:val="-13"/>
        </w:rPr>
        <w:t xml:space="preserve"> </w:t>
      </w:r>
      <w:r>
        <w:t>de</w:t>
      </w:r>
      <w:r>
        <w:rPr>
          <w:spacing w:val="-15"/>
        </w:rPr>
        <w:t xml:space="preserve"> </w:t>
      </w:r>
      <w:r>
        <w:t>la</w:t>
      </w:r>
      <w:r>
        <w:rPr>
          <w:spacing w:val="-11"/>
        </w:rPr>
        <w:t xml:space="preserve"> </w:t>
      </w:r>
      <w:r>
        <w:t>clàusula,</w:t>
      </w:r>
      <w:r>
        <w:rPr>
          <w:spacing w:val="-14"/>
        </w:rPr>
        <w:t xml:space="preserve"> </w:t>
      </w:r>
      <w:r>
        <w:t>la</w:t>
      </w:r>
      <w:r>
        <w:rPr>
          <w:spacing w:val="-13"/>
        </w:rPr>
        <w:t xml:space="preserve"> </w:t>
      </w:r>
      <w:r>
        <w:t>unitat</w:t>
      </w:r>
      <w:r>
        <w:rPr>
          <w:spacing w:val="-13"/>
        </w:rPr>
        <w:t xml:space="preserve"> </w:t>
      </w:r>
      <w:r>
        <w:t>promotora</w:t>
      </w:r>
      <w:r>
        <w:rPr>
          <w:spacing w:val="-11"/>
        </w:rPr>
        <w:t xml:space="preserve"> </w:t>
      </w:r>
      <w:r>
        <w:t>requerirà</w:t>
      </w:r>
      <w:r>
        <w:rPr>
          <w:spacing w:val="-13"/>
        </w:rPr>
        <w:t xml:space="preserve"> </w:t>
      </w:r>
      <w:r>
        <w:t>a</w:t>
      </w:r>
      <w:r>
        <w:rPr>
          <w:spacing w:val="-11"/>
        </w:rPr>
        <w:t xml:space="preserve"> </w:t>
      </w:r>
      <w:r>
        <w:t>l’empresa</w:t>
      </w:r>
      <w:r>
        <w:rPr>
          <w:spacing w:val="-12"/>
        </w:rPr>
        <w:t xml:space="preserve"> </w:t>
      </w:r>
      <w:r>
        <w:t>contractista</w:t>
      </w:r>
      <w:r>
        <w:rPr>
          <w:spacing w:val="-13"/>
        </w:rPr>
        <w:t xml:space="preserve"> </w:t>
      </w:r>
      <w:r>
        <w:t>per tal que les corregeixi.</w:t>
      </w:r>
    </w:p>
    <w:p w14:paraId="3047694D" w14:textId="77777777" w:rsidR="000B6110" w:rsidRDefault="000B6110" w:rsidP="000B6110">
      <w:pPr>
        <w:pStyle w:val="Textindependent"/>
        <w:spacing w:before="201"/>
        <w:ind w:left="143" w:right="138"/>
      </w:pPr>
      <w:r>
        <w:t>La unitat promotora, que comptarà amb l’assessorament de la Direcció de Comunicació i amb la col·laboració de la Direcció de Serveis Feminismes i LGTBI en cas</w:t>
      </w:r>
      <w:r>
        <w:rPr>
          <w:spacing w:val="-1"/>
        </w:rPr>
        <w:t xml:space="preserve"> </w:t>
      </w:r>
      <w:r>
        <w:t>que es determini que s’ha produït l’ús d’un llenguatge o</w:t>
      </w:r>
      <w:r>
        <w:rPr>
          <w:spacing w:val="-1"/>
        </w:rPr>
        <w:t xml:space="preserve"> </w:t>
      </w:r>
      <w:r>
        <w:t>d’imatges que</w:t>
      </w:r>
      <w:r>
        <w:rPr>
          <w:spacing w:val="-1"/>
        </w:rPr>
        <w:t xml:space="preserve"> </w:t>
      </w:r>
      <w:r>
        <w:t xml:space="preserve">fomentin l’exclusió, la discriminació, els estereotips negatius, o el sexisme, podrà emetre </w:t>
      </w:r>
      <w:r>
        <w:rPr>
          <w:b/>
        </w:rPr>
        <w:t xml:space="preserve">un informe de recomanacions </w:t>
      </w:r>
      <w:r>
        <w:t>de cara a la rectificació d’aquestes circumstàncies.</w:t>
      </w:r>
    </w:p>
    <w:p w14:paraId="3E9F763B" w14:textId="77777777" w:rsidR="000B6110" w:rsidRDefault="000B6110" w:rsidP="000B6110">
      <w:pPr>
        <w:pStyle w:val="Textindependent"/>
        <w:spacing w:before="199"/>
        <w:ind w:left="143" w:right="145"/>
      </w:pPr>
      <w:r>
        <w:t>L’empresa</w:t>
      </w:r>
      <w:r>
        <w:rPr>
          <w:spacing w:val="-3"/>
        </w:rPr>
        <w:t xml:space="preserve"> </w:t>
      </w:r>
      <w:r>
        <w:t>contractista</w:t>
      </w:r>
      <w:r>
        <w:rPr>
          <w:spacing w:val="-2"/>
        </w:rPr>
        <w:t xml:space="preserve"> </w:t>
      </w:r>
      <w:r>
        <w:t>haurà</w:t>
      </w:r>
      <w:r>
        <w:rPr>
          <w:spacing w:val="-5"/>
        </w:rPr>
        <w:t xml:space="preserve"> </w:t>
      </w:r>
      <w:r>
        <w:t>de</w:t>
      </w:r>
      <w:r>
        <w:rPr>
          <w:spacing w:val="-5"/>
        </w:rPr>
        <w:t xml:space="preserve"> </w:t>
      </w:r>
      <w:r>
        <w:t>dur</w:t>
      </w:r>
      <w:r>
        <w:rPr>
          <w:spacing w:val="-3"/>
        </w:rPr>
        <w:t xml:space="preserve"> </w:t>
      </w:r>
      <w:r>
        <w:t>a</w:t>
      </w:r>
      <w:r>
        <w:rPr>
          <w:spacing w:val="-5"/>
        </w:rPr>
        <w:t xml:space="preserve"> </w:t>
      </w:r>
      <w:r>
        <w:t>terme</w:t>
      </w:r>
      <w:r>
        <w:rPr>
          <w:spacing w:val="-6"/>
        </w:rPr>
        <w:t xml:space="preserve"> </w:t>
      </w:r>
      <w:r>
        <w:t>la</w:t>
      </w:r>
      <w:r>
        <w:rPr>
          <w:spacing w:val="-2"/>
        </w:rPr>
        <w:t xml:space="preserve"> </w:t>
      </w:r>
      <w:r>
        <w:t>correcció</w:t>
      </w:r>
      <w:r>
        <w:rPr>
          <w:spacing w:val="-3"/>
        </w:rPr>
        <w:t xml:space="preserve"> </w:t>
      </w:r>
      <w:r>
        <w:t>dels</w:t>
      </w:r>
      <w:r>
        <w:rPr>
          <w:spacing w:val="-3"/>
        </w:rPr>
        <w:t xml:space="preserve"> </w:t>
      </w:r>
      <w:r>
        <w:t>comportaments</w:t>
      </w:r>
      <w:r>
        <w:rPr>
          <w:spacing w:val="-3"/>
        </w:rPr>
        <w:t xml:space="preserve"> </w:t>
      </w:r>
      <w:r>
        <w:t>o</w:t>
      </w:r>
      <w:r>
        <w:rPr>
          <w:spacing w:val="-6"/>
        </w:rPr>
        <w:t xml:space="preserve"> </w:t>
      </w:r>
      <w:r>
        <w:t>dels materials seguint les recomanacions de l’informe abans esmentat. Podrà comptar amb l’assessorament de la Direcció</w:t>
      </w:r>
      <w:r>
        <w:rPr>
          <w:spacing w:val="-1"/>
        </w:rPr>
        <w:t xml:space="preserve"> </w:t>
      </w:r>
      <w:r>
        <w:t>de</w:t>
      </w:r>
      <w:r>
        <w:rPr>
          <w:spacing w:val="-2"/>
        </w:rPr>
        <w:t xml:space="preserve"> </w:t>
      </w:r>
      <w:r>
        <w:t>Comunicació,</w:t>
      </w:r>
      <w:r>
        <w:rPr>
          <w:spacing w:val="-1"/>
        </w:rPr>
        <w:t xml:space="preserve"> </w:t>
      </w:r>
      <w:r>
        <w:t>si s’escau,</w:t>
      </w:r>
      <w:r>
        <w:rPr>
          <w:spacing w:val="-1"/>
        </w:rPr>
        <w:t xml:space="preserve"> </w:t>
      </w:r>
      <w:r>
        <w:t>amb la col·laboració de la Direcció de Serveis de Feminismes i LGTBI.</w:t>
      </w:r>
    </w:p>
    <w:p w14:paraId="06878550" w14:textId="77777777" w:rsidR="000B6110" w:rsidRDefault="000B6110" w:rsidP="000B6110">
      <w:pPr>
        <w:pStyle w:val="Textindependent"/>
        <w:spacing w:before="201"/>
        <w:ind w:left="143"/>
      </w:pPr>
      <w:r>
        <w:t>L’empresa</w:t>
      </w:r>
      <w:r>
        <w:rPr>
          <w:spacing w:val="-8"/>
        </w:rPr>
        <w:t xml:space="preserve"> </w:t>
      </w:r>
      <w:r>
        <w:t>contractista</w:t>
      </w:r>
      <w:r>
        <w:rPr>
          <w:spacing w:val="-6"/>
        </w:rPr>
        <w:t xml:space="preserve"> </w:t>
      </w:r>
      <w:r>
        <w:t>haurà</w:t>
      </w:r>
      <w:r>
        <w:rPr>
          <w:spacing w:val="-9"/>
        </w:rPr>
        <w:t xml:space="preserve"> </w:t>
      </w:r>
      <w:r>
        <w:t>de</w:t>
      </w:r>
      <w:r>
        <w:rPr>
          <w:spacing w:val="-9"/>
        </w:rPr>
        <w:t xml:space="preserve"> </w:t>
      </w:r>
      <w:r>
        <w:t>presentar</w:t>
      </w:r>
      <w:r>
        <w:rPr>
          <w:spacing w:val="-9"/>
        </w:rPr>
        <w:t xml:space="preserve"> </w:t>
      </w:r>
      <w:r>
        <w:t>la</w:t>
      </w:r>
      <w:r>
        <w:rPr>
          <w:spacing w:val="-8"/>
        </w:rPr>
        <w:t xml:space="preserve"> </w:t>
      </w:r>
      <w:r>
        <w:t>documentació</w:t>
      </w:r>
      <w:r>
        <w:rPr>
          <w:spacing w:val="-8"/>
        </w:rPr>
        <w:t xml:space="preserve"> </w:t>
      </w:r>
      <w:r>
        <w:rPr>
          <w:spacing w:val="-2"/>
        </w:rPr>
        <w:t>següent:</w:t>
      </w:r>
    </w:p>
    <w:p w14:paraId="1811F34E" w14:textId="77777777" w:rsidR="000B6110" w:rsidRDefault="000B6110" w:rsidP="000B6110">
      <w:pPr>
        <w:pStyle w:val="Textindependent"/>
        <w:spacing w:before="238"/>
      </w:pPr>
    </w:p>
    <w:p w14:paraId="03AFB561" w14:textId="77777777" w:rsidR="000B6110" w:rsidRPr="000B6110" w:rsidRDefault="000B6110" w:rsidP="000B6110">
      <w:pPr>
        <w:pStyle w:val="Ttol1"/>
        <w:numPr>
          <w:ilvl w:val="1"/>
          <w:numId w:val="42"/>
        </w:numPr>
        <w:tabs>
          <w:tab w:val="left" w:pos="862"/>
        </w:tabs>
        <w:spacing w:before="1" w:line="245" w:lineRule="exact"/>
        <w:ind w:left="862"/>
        <w:rPr>
          <w:b/>
          <w:color w:val="000000"/>
          <w:sz w:val="20"/>
        </w:rPr>
      </w:pPr>
      <w:r w:rsidRPr="000B6110">
        <w:rPr>
          <w:b/>
          <w:color w:val="000000"/>
          <w:sz w:val="20"/>
        </w:rPr>
        <w:t>Materials corregits o compromís de retirada.</w:t>
      </w:r>
    </w:p>
    <w:p w14:paraId="06CE0D01" w14:textId="77777777" w:rsidR="000B6110" w:rsidRDefault="000B6110" w:rsidP="000B6110">
      <w:pPr>
        <w:pStyle w:val="Pargrafdellista"/>
        <w:widowControl w:val="0"/>
        <w:numPr>
          <w:ilvl w:val="1"/>
          <w:numId w:val="42"/>
        </w:numPr>
        <w:tabs>
          <w:tab w:val="left" w:pos="862"/>
        </w:tabs>
        <w:suppressAutoHyphens w:val="0"/>
        <w:autoSpaceDE w:val="0"/>
        <w:ind w:left="862"/>
        <w:jc w:val="left"/>
        <w:textAlignment w:val="auto"/>
        <w:rPr>
          <w:b/>
        </w:rPr>
      </w:pPr>
      <w:r>
        <w:rPr>
          <w:b/>
        </w:rPr>
        <w:t>Informe</w:t>
      </w:r>
      <w:r>
        <w:rPr>
          <w:b/>
          <w:spacing w:val="-6"/>
        </w:rPr>
        <w:t xml:space="preserve"> </w:t>
      </w:r>
      <w:r>
        <w:rPr>
          <w:b/>
        </w:rPr>
        <w:t>de</w:t>
      </w:r>
      <w:r>
        <w:rPr>
          <w:b/>
          <w:spacing w:val="-6"/>
        </w:rPr>
        <w:t xml:space="preserve"> </w:t>
      </w:r>
      <w:r>
        <w:rPr>
          <w:b/>
        </w:rPr>
        <w:t>les</w:t>
      </w:r>
      <w:r>
        <w:rPr>
          <w:b/>
          <w:spacing w:val="-7"/>
        </w:rPr>
        <w:t xml:space="preserve"> </w:t>
      </w:r>
      <w:r>
        <w:rPr>
          <w:b/>
        </w:rPr>
        <w:t>mesures</w:t>
      </w:r>
      <w:r>
        <w:rPr>
          <w:b/>
          <w:spacing w:val="-6"/>
        </w:rPr>
        <w:t xml:space="preserve"> </w:t>
      </w:r>
      <w:r>
        <w:rPr>
          <w:b/>
        </w:rPr>
        <w:t>dutes</w:t>
      </w:r>
      <w:r>
        <w:rPr>
          <w:b/>
          <w:spacing w:val="-7"/>
        </w:rPr>
        <w:t xml:space="preserve"> </w:t>
      </w:r>
      <w:r>
        <w:rPr>
          <w:b/>
        </w:rPr>
        <w:t>a</w:t>
      </w:r>
      <w:r>
        <w:rPr>
          <w:b/>
          <w:spacing w:val="-9"/>
        </w:rPr>
        <w:t xml:space="preserve"> </w:t>
      </w:r>
      <w:r>
        <w:rPr>
          <w:b/>
          <w:spacing w:val="-2"/>
        </w:rPr>
        <w:t>terme.</w:t>
      </w:r>
    </w:p>
    <w:p w14:paraId="29D58CC6" w14:textId="77777777" w:rsidR="000B6110" w:rsidRDefault="000B6110" w:rsidP="000B6110">
      <w:pPr>
        <w:pStyle w:val="Textindependent"/>
        <w:rPr>
          <w:b/>
        </w:rPr>
      </w:pPr>
    </w:p>
    <w:p w14:paraId="00863E42" w14:textId="77777777" w:rsidR="000B6110" w:rsidRDefault="000B6110" w:rsidP="000B6110">
      <w:pPr>
        <w:pStyle w:val="Textindependent"/>
        <w:rPr>
          <w:b/>
        </w:rPr>
      </w:pPr>
    </w:p>
    <w:p w14:paraId="390F118A" w14:textId="77777777" w:rsidR="000B6110" w:rsidRDefault="000B6110" w:rsidP="000B6110">
      <w:pPr>
        <w:pStyle w:val="Textindependent"/>
        <w:rPr>
          <w:b/>
        </w:rPr>
      </w:pPr>
    </w:p>
    <w:p w14:paraId="1220B161" w14:textId="77777777" w:rsidR="000B6110" w:rsidRDefault="000B6110" w:rsidP="000B6110">
      <w:pPr>
        <w:pStyle w:val="Textindependent"/>
        <w:rPr>
          <w:b/>
        </w:rPr>
      </w:pPr>
    </w:p>
    <w:p w14:paraId="0B4197CE" w14:textId="77777777" w:rsidR="000B6110" w:rsidRDefault="000B6110" w:rsidP="000B6110">
      <w:pPr>
        <w:pStyle w:val="Textindependent"/>
        <w:rPr>
          <w:b/>
        </w:rPr>
      </w:pPr>
    </w:p>
    <w:p w14:paraId="6E696AD6" w14:textId="77777777" w:rsidR="000B6110" w:rsidRDefault="000B6110" w:rsidP="000B6110">
      <w:pPr>
        <w:pStyle w:val="Textindependent"/>
        <w:rPr>
          <w:b/>
        </w:rPr>
      </w:pPr>
    </w:p>
    <w:p w14:paraId="5D348C00" w14:textId="77777777" w:rsidR="000B6110" w:rsidRDefault="000B6110" w:rsidP="000B6110">
      <w:pPr>
        <w:pStyle w:val="Textindependent"/>
        <w:rPr>
          <w:b/>
        </w:rPr>
      </w:pPr>
    </w:p>
    <w:p w14:paraId="43EBCA5F" w14:textId="77777777" w:rsidR="000B6110" w:rsidRDefault="000B6110" w:rsidP="000B6110">
      <w:pPr>
        <w:pStyle w:val="Textindependent"/>
        <w:rPr>
          <w:b/>
        </w:rPr>
      </w:pPr>
    </w:p>
    <w:p w14:paraId="47BF6758" w14:textId="77777777" w:rsidR="000B6110" w:rsidRDefault="000B6110" w:rsidP="000B6110">
      <w:pPr>
        <w:pStyle w:val="Textindependent"/>
        <w:rPr>
          <w:b/>
        </w:rPr>
      </w:pPr>
    </w:p>
    <w:p w14:paraId="14EC63BA" w14:textId="77777777" w:rsidR="000B6110" w:rsidRDefault="000B6110" w:rsidP="000B6110">
      <w:pPr>
        <w:pStyle w:val="Textindependent"/>
        <w:rPr>
          <w:b/>
        </w:rPr>
      </w:pPr>
    </w:p>
    <w:p w14:paraId="4BBA985B" w14:textId="77777777" w:rsidR="000B6110" w:rsidRDefault="000B6110" w:rsidP="000B6110">
      <w:pPr>
        <w:pStyle w:val="Textindependent"/>
        <w:rPr>
          <w:b/>
        </w:rPr>
      </w:pPr>
    </w:p>
    <w:p w14:paraId="5073C754" w14:textId="77777777" w:rsidR="000B6110" w:rsidRDefault="000B6110" w:rsidP="000B6110">
      <w:pPr>
        <w:pStyle w:val="Textindependent"/>
        <w:spacing w:before="70"/>
        <w:rPr>
          <w:b/>
        </w:rPr>
      </w:pPr>
      <w:r>
        <w:rPr>
          <w:b/>
          <w:noProof/>
        </w:rPr>
        <mc:AlternateContent>
          <mc:Choice Requires="wps">
            <w:drawing>
              <wp:anchor distT="0" distB="0" distL="0" distR="0" simplePos="0" relativeHeight="251664384" behindDoc="1" locked="0" layoutInCell="1" allowOverlap="1" wp14:anchorId="2F3D94FE" wp14:editId="6889AFE9">
                <wp:simplePos x="0" y="0"/>
                <wp:positionH relativeFrom="page">
                  <wp:posOffset>1080820</wp:posOffset>
                </wp:positionH>
                <wp:positionV relativeFrom="paragraph">
                  <wp:posOffset>214546</wp:posOffset>
                </wp:positionV>
                <wp:extent cx="1829435" cy="9525"/>
                <wp:effectExtent l="0" t="0" r="0" b="0"/>
                <wp:wrapTopAndBottom/>
                <wp:docPr id="1898628314"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038860" id="Graphic 5" o:spid="_x0000_s1026" style="position:absolute;margin-left:85.1pt;margin-top:16.9pt;width:144.05pt;height:.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" path="m1829054,l,,,9143r1829054,l1829054,xe" fillcolor="black" stroked="f">
                <v:path arrowok="t"/>
                <w10:wrap type="topAndBottom" anchorx="page"/>
              </v:shape>
            </w:pict>
          </mc:Fallback>
        </mc:AlternateContent>
      </w:r>
    </w:p>
    <w:p w14:paraId="04B2CD6B" w14:textId="77777777" w:rsidR="000B6110" w:rsidRDefault="000B6110" w:rsidP="000B6110">
      <w:pPr>
        <w:spacing w:before="100"/>
        <w:ind w:left="143"/>
        <w:rPr>
          <w:sz w:val="16"/>
        </w:rPr>
      </w:pPr>
      <w:bookmarkStart w:id="225" w:name="_bookmark0"/>
      <w:bookmarkEnd w:id="225"/>
      <w:r>
        <w:rPr>
          <w:sz w:val="16"/>
          <w:vertAlign w:val="superscript"/>
        </w:rPr>
        <w:t>1</w:t>
      </w:r>
      <w:r>
        <w:rPr>
          <w:spacing w:val="-1"/>
          <w:sz w:val="16"/>
        </w:rPr>
        <w:t xml:space="preserve"> </w:t>
      </w:r>
      <w:r>
        <w:rPr>
          <w:sz w:val="16"/>
        </w:rPr>
        <w:t>Model</w:t>
      </w:r>
      <w:r>
        <w:rPr>
          <w:spacing w:val="-2"/>
          <w:sz w:val="16"/>
        </w:rPr>
        <w:t xml:space="preserve"> annex</w:t>
      </w:r>
    </w:p>
    <w:p w14:paraId="5A7F2490" w14:textId="77777777" w:rsidR="000B6110" w:rsidRDefault="000B6110" w:rsidP="000B6110">
      <w:pPr>
        <w:rPr>
          <w:sz w:val="16"/>
        </w:rPr>
        <w:sectPr w:rsidR="000B6110" w:rsidSect="000B6110">
          <w:headerReference w:type="default" r:id="rId41"/>
          <w:type w:val="continuous"/>
          <w:pgSz w:w="11910" w:h="16840"/>
          <w:pgMar w:top="1960" w:right="1559" w:bottom="280" w:left="1559" w:header="420" w:footer="0" w:gutter="0"/>
          <w:pgNumType w:start="1"/>
          <w:cols w:space="708"/>
        </w:sectPr>
      </w:pPr>
    </w:p>
    <w:p w14:paraId="5AAA85F9" w14:textId="77777777" w:rsidR="000B6110" w:rsidRDefault="000B6110" w:rsidP="000B6110">
      <w:pPr>
        <w:pStyle w:val="Textindependent"/>
        <w:spacing w:before="91"/>
        <w:rPr>
          <w:sz w:val="24"/>
        </w:rPr>
      </w:pPr>
    </w:p>
    <w:p w14:paraId="5AE27D3E" w14:textId="77777777" w:rsidR="000B6110" w:rsidRDefault="000B6110" w:rsidP="000B6110">
      <w:pPr>
        <w:ind w:left="210" w:right="210"/>
        <w:jc w:val="center"/>
        <w:rPr>
          <w:b/>
          <w:sz w:val="24"/>
        </w:rPr>
      </w:pPr>
      <w:r>
        <w:rPr>
          <w:b/>
          <w:color w:val="FF0000"/>
          <w:sz w:val="24"/>
        </w:rPr>
        <w:t>CONDICIÓ</w:t>
      </w:r>
      <w:r>
        <w:rPr>
          <w:b/>
          <w:color w:val="FF0000"/>
          <w:spacing w:val="-11"/>
          <w:sz w:val="24"/>
        </w:rPr>
        <w:t xml:space="preserve"> </w:t>
      </w:r>
      <w:r>
        <w:rPr>
          <w:b/>
          <w:color w:val="FF0000"/>
          <w:sz w:val="24"/>
        </w:rPr>
        <w:t>ESPECIAL</w:t>
      </w:r>
      <w:r>
        <w:rPr>
          <w:b/>
          <w:color w:val="FF0000"/>
          <w:spacing w:val="-11"/>
          <w:sz w:val="24"/>
        </w:rPr>
        <w:t xml:space="preserve"> </w:t>
      </w:r>
      <w:r>
        <w:rPr>
          <w:b/>
          <w:color w:val="FF0000"/>
          <w:sz w:val="24"/>
        </w:rPr>
        <w:t>D’EXECUCIÓ</w:t>
      </w:r>
      <w:r>
        <w:rPr>
          <w:b/>
          <w:color w:val="FF0000"/>
          <w:spacing w:val="-11"/>
          <w:sz w:val="24"/>
        </w:rPr>
        <w:t xml:space="preserve"> </w:t>
      </w:r>
      <w:r>
        <w:rPr>
          <w:b/>
          <w:color w:val="FF0000"/>
          <w:sz w:val="24"/>
        </w:rPr>
        <w:t xml:space="preserve">“COMUNICACIÓ </w:t>
      </w:r>
      <w:r>
        <w:rPr>
          <w:b/>
          <w:color w:val="FF0000"/>
          <w:spacing w:val="-2"/>
          <w:sz w:val="24"/>
        </w:rPr>
        <w:t>INCLUSIVA”</w:t>
      </w:r>
    </w:p>
    <w:p w14:paraId="3DEBA0EB" w14:textId="77777777" w:rsidR="000B6110" w:rsidRDefault="000B6110" w:rsidP="000B6110">
      <w:pPr>
        <w:spacing w:before="290"/>
        <w:ind w:left="210" w:right="210"/>
        <w:jc w:val="center"/>
        <w:rPr>
          <w:b/>
          <w:sz w:val="24"/>
        </w:rPr>
      </w:pPr>
      <w:r>
        <w:rPr>
          <w:b/>
          <w:sz w:val="24"/>
          <w:u w:val="single"/>
        </w:rPr>
        <w:t>MODEL</w:t>
      </w:r>
      <w:r>
        <w:rPr>
          <w:b/>
          <w:spacing w:val="-4"/>
          <w:sz w:val="24"/>
          <w:u w:val="single"/>
        </w:rPr>
        <w:t xml:space="preserve"> </w:t>
      </w:r>
      <w:r>
        <w:rPr>
          <w:b/>
          <w:sz w:val="24"/>
          <w:u w:val="single"/>
        </w:rPr>
        <w:t>DE</w:t>
      </w:r>
      <w:r>
        <w:rPr>
          <w:b/>
          <w:spacing w:val="-3"/>
          <w:sz w:val="24"/>
          <w:u w:val="single"/>
        </w:rPr>
        <w:t xml:space="preserve"> </w:t>
      </w:r>
      <w:r>
        <w:rPr>
          <w:b/>
          <w:sz w:val="24"/>
          <w:u w:val="single"/>
        </w:rPr>
        <w:t>DECLARACIÓ</w:t>
      </w:r>
      <w:r>
        <w:rPr>
          <w:b/>
          <w:spacing w:val="-3"/>
          <w:sz w:val="24"/>
          <w:u w:val="single"/>
        </w:rPr>
        <w:t xml:space="preserve"> </w:t>
      </w:r>
      <w:r>
        <w:rPr>
          <w:b/>
          <w:spacing w:val="-2"/>
          <w:sz w:val="24"/>
          <w:u w:val="single"/>
        </w:rPr>
        <w:t>RESPONSABLE</w:t>
      </w:r>
    </w:p>
    <w:p w14:paraId="138938B5" w14:textId="77777777" w:rsidR="000B6110" w:rsidRDefault="000B6110" w:rsidP="000B6110">
      <w:pPr>
        <w:spacing w:before="1"/>
        <w:ind w:left="210" w:right="210"/>
        <w:jc w:val="center"/>
        <w:rPr>
          <w:b/>
          <w:sz w:val="24"/>
        </w:rPr>
      </w:pPr>
      <w:r>
        <w:rPr>
          <w:b/>
          <w:sz w:val="24"/>
          <w:u w:val="single"/>
        </w:rPr>
        <w:t>per</w:t>
      </w:r>
      <w:r>
        <w:rPr>
          <w:b/>
          <w:spacing w:val="-4"/>
          <w:sz w:val="24"/>
          <w:u w:val="single"/>
        </w:rPr>
        <w:t xml:space="preserve"> </w:t>
      </w:r>
      <w:r>
        <w:rPr>
          <w:b/>
          <w:sz w:val="24"/>
          <w:u w:val="single"/>
        </w:rPr>
        <w:t>a</w:t>
      </w:r>
      <w:r>
        <w:rPr>
          <w:b/>
          <w:spacing w:val="-4"/>
          <w:sz w:val="24"/>
          <w:u w:val="single"/>
        </w:rPr>
        <w:t xml:space="preserve"> </w:t>
      </w:r>
      <w:r>
        <w:rPr>
          <w:b/>
          <w:sz w:val="24"/>
          <w:u w:val="single"/>
        </w:rPr>
        <w:t>l’empresa</w:t>
      </w:r>
      <w:r>
        <w:rPr>
          <w:b/>
          <w:spacing w:val="-3"/>
          <w:sz w:val="24"/>
          <w:u w:val="single"/>
        </w:rPr>
        <w:t xml:space="preserve"> </w:t>
      </w:r>
      <w:r>
        <w:rPr>
          <w:b/>
          <w:spacing w:val="-2"/>
          <w:sz w:val="24"/>
          <w:u w:val="single"/>
        </w:rPr>
        <w:t>contractista</w:t>
      </w:r>
    </w:p>
    <w:p w14:paraId="1251295C" w14:textId="77777777" w:rsidR="000B6110" w:rsidRDefault="000B6110" w:rsidP="000B6110">
      <w:pPr>
        <w:pStyle w:val="Textindependent"/>
        <w:spacing w:before="48"/>
        <w:rPr>
          <w:b/>
        </w:rPr>
      </w:pPr>
    </w:p>
    <w:p w14:paraId="4EAC6B57" w14:textId="77777777" w:rsidR="000B6110" w:rsidRDefault="000B6110" w:rsidP="000B6110">
      <w:pPr>
        <w:pStyle w:val="Textindependent"/>
        <w:tabs>
          <w:tab w:val="left" w:leader="dot" w:pos="8571"/>
        </w:tabs>
        <w:spacing w:line="243" w:lineRule="exact"/>
        <w:ind w:left="143"/>
      </w:pPr>
      <w:r>
        <w:t>El/la</w:t>
      </w:r>
      <w:r>
        <w:rPr>
          <w:spacing w:val="-6"/>
        </w:rPr>
        <w:t xml:space="preserve"> </w:t>
      </w:r>
      <w:r>
        <w:t>sotasignat/</w:t>
      </w:r>
      <w:proofErr w:type="spellStart"/>
      <w:r>
        <w:t>ada</w:t>
      </w:r>
      <w:proofErr w:type="spellEnd"/>
      <w:r>
        <w:t>,</w:t>
      </w:r>
      <w:r>
        <w:rPr>
          <w:spacing w:val="-7"/>
        </w:rPr>
        <w:t xml:space="preserve"> </w:t>
      </w:r>
      <w:r>
        <w:rPr>
          <w:spacing w:val="-2"/>
        </w:rPr>
        <w:t>senyor/a</w:t>
      </w:r>
      <w:r>
        <w:tab/>
      </w:r>
      <w:r>
        <w:rPr>
          <w:spacing w:val="-10"/>
        </w:rPr>
        <w:t>,</w:t>
      </w:r>
    </w:p>
    <w:p w14:paraId="479EB5EE" w14:textId="77777777" w:rsidR="000B6110" w:rsidRDefault="000B6110" w:rsidP="000B6110">
      <w:pPr>
        <w:pStyle w:val="Textindependent"/>
        <w:tabs>
          <w:tab w:val="left" w:leader="dot" w:pos="4328"/>
        </w:tabs>
        <w:spacing w:line="243" w:lineRule="exact"/>
        <w:ind w:left="143"/>
      </w:pPr>
      <w:r>
        <w:t>amb</w:t>
      </w:r>
      <w:r>
        <w:rPr>
          <w:spacing w:val="-9"/>
        </w:rPr>
        <w:t xml:space="preserve"> </w:t>
      </w:r>
      <w:r>
        <w:t>DNI/NIE</w:t>
      </w:r>
      <w:r>
        <w:rPr>
          <w:spacing w:val="-8"/>
        </w:rPr>
        <w:t xml:space="preserve"> </w:t>
      </w:r>
      <w:r>
        <w:rPr>
          <w:spacing w:val="-4"/>
        </w:rPr>
        <w:t>núm.</w:t>
      </w:r>
      <w:r>
        <w:tab/>
        <w:t>,</w:t>
      </w:r>
      <w:r>
        <w:rPr>
          <w:spacing w:val="-8"/>
        </w:rPr>
        <w:t xml:space="preserve"> </w:t>
      </w:r>
      <w:r>
        <w:t>en</w:t>
      </w:r>
      <w:r>
        <w:rPr>
          <w:spacing w:val="-5"/>
        </w:rPr>
        <w:t xml:space="preserve"> </w:t>
      </w:r>
      <w:r>
        <w:t>nom</w:t>
      </w:r>
      <w:r>
        <w:rPr>
          <w:spacing w:val="-6"/>
        </w:rPr>
        <w:t xml:space="preserve"> </w:t>
      </w:r>
      <w:r>
        <w:t>propi/en</w:t>
      </w:r>
      <w:r>
        <w:rPr>
          <w:spacing w:val="-5"/>
        </w:rPr>
        <w:t xml:space="preserve"> </w:t>
      </w:r>
      <w:r>
        <w:t>qualitat</w:t>
      </w:r>
      <w:r>
        <w:rPr>
          <w:spacing w:val="-6"/>
        </w:rPr>
        <w:t xml:space="preserve"> </w:t>
      </w:r>
      <w:r>
        <w:t>de</w:t>
      </w:r>
      <w:r>
        <w:rPr>
          <w:spacing w:val="-7"/>
        </w:rPr>
        <w:t xml:space="preserve"> </w:t>
      </w:r>
      <w:r>
        <w:rPr>
          <w:spacing w:val="-2"/>
        </w:rPr>
        <w:t>representant</w:t>
      </w:r>
    </w:p>
    <w:p w14:paraId="2EB656AF" w14:textId="77777777" w:rsidR="000B6110" w:rsidRDefault="000B6110" w:rsidP="000B6110">
      <w:pPr>
        <w:pStyle w:val="Textindependent"/>
        <w:spacing w:before="2" w:line="243" w:lineRule="exact"/>
        <w:ind w:left="143"/>
      </w:pPr>
      <w:r>
        <w:t>legal</w:t>
      </w:r>
      <w:r>
        <w:rPr>
          <w:spacing w:val="67"/>
        </w:rPr>
        <w:t xml:space="preserve"> </w:t>
      </w:r>
      <w:r>
        <w:t>de</w:t>
      </w:r>
      <w:r>
        <w:rPr>
          <w:spacing w:val="66"/>
        </w:rPr>
        <w:t xml:space="preserve"> </w:t>
      </w:r>
      <w:r>
        <w:t>la</w:t>
      </w:r>
      <w:r>
        <w:rPr>
          <w:spacing w:val="69"/>
        </w:rPr>
        <w:t xml:space="preserve"> </w:t>
      </w:r>
      <w:r>
        <w:t>persona</w:t>
      </w:r>
      <w:r>
        <w:rPr>
          <w:spacing w:val="67"/>
        </w:rPr>
        <w:t xml:space="preserve"> </w:t>
      </w:r>
      <w:r>
        <w:t>física/jurídica</w:t>
      </w:r>
      <w:r>
        <w:rPr>
          <w:spacing w:val="73"/>
        </w:rPr>
        <w:t xml:space="preserve"> </w:t>
      </w:r>
      <w:r>
        <w:t>.................................................,</w:t>
      </w:r>
      <w:r>
        <w:rPr>
          <w:spacing w:val="66"/>
        </w:rPr>
        <w:t xml:space="preserve"> </w:t>
      </w:r>
      <w:r>
        <w:t>amb</w:t>
      </w:r>
      <w:r>
        <w:rPr>
          <w:spacing w:val="69"/>
        </w:rPr>
        <w:t xml:space="preserve"> </w:t>
      </w:r>
      <w:r>
        <w:rPr>
          <w:spacing w:val="-5"/>
        </w:rPr>
        <w:t>NIF</w:t>
      </w:r>
    </w:p>
    <w:p w14:paraId="24284EA5" w14:textId="77777777" w:rsidR="000B6110" w:rsidRDefault="000B6110" w:rsidP="000B6110">
      <w:pPr>
        <w:pStyle w:val="Textindependent"/>
        <w:spacing w:line="243" w:lineRule="exact"/>
        <w:ind w:left="143"/>
      </w:pPr>
      <w:r>
        <w:t>........................................,</w:t>
      </w:r>
      <w:r>
        <w:rPr>
          <w:spacing w:val="47"/>
          <w:w w:val="150"/>
        </w:rPr>
        <w:t xml:space="preserve"> </w:t>
      </w:r>
      <w:r>
        <w:t>amb</w:t>
      </w:r>
      <w:r>
        <w:rPr>
          <w:spacing w:val="47"/>
          <w:w w:val="150"/>
        </w:rPr>
        <w:t xml:space="preserve"> </w:t>
      </w:r>
      <w:r>
        <w:t>l’adreça</w:t>
      </w:r>
      <w:r>
        <w:rPr>
          <w:spacing w:val="48"/>
          <w:w w:val="150"/>
        </w:rPr>
        <w:t xml:space="preserve"> </w:t>
      </w:r>
      <w:r>
        <w:t>de</w:t>
      </w:r>
      <w:r>
        <w:rPr>
          <w:spacing w:val="47"/>
          <w:w w:val="150"/>
        </w:rPr>
        <w:t xml:space="preserve"> </w:t>
      </w:r>
      <w:r>
        <w:t>correu</w:t>
      </w:r>
      <w:r>
        <w:rPr>
          <w:spacing w:val="51"/>
          <w:w w:val="150"/>
        </w:rPr>
        <w:t xml:space="preserve"> </w:t>
      </w:r>
      <w:r>
        <w:t>electrònic</w:t>
      </w:r>
      <w:r>
        <w:rPr>
          <w:spacing w:val="47"/>
          <w:w w:val="150"/>
        </w:rPr>
        <w:t xml:space="preserve"> </w:t>
      </w:r>
      <w:r>
        <w:t>per</w:t>
      </w:r>
      <w:r>
        <w:rPr>
          <w:spacing w:val="49"/>
          <w:w w:val="150"/>
        </w:rPr>
        <w:t xml:space="preserve"> </w:t>
      </w:r>
      <w:r>
        <w:t>rebre</w:t>
      </w:r>
      <w:r>
        <w:rPr>
          <w:spacing w:val="47"/>
          <w:w w:val="150"/>
        </w:rPr>
        <w:t xml:space="preserve"> </w:t>
      </w:r>
      <w:r>
        <w:rPr>
          <w:spacing w:val="-5"/>
        </w:rPr>
        <w:t>les</w:t>
      </w:r>
    </w:p>
    <w:p w14:paraId="395DC5F7" w14:textId="77777777" w:rsidR="000B6110" w:rsidRDefault="000B6110" w:rsidP="000B6110">
      <w:pPr>
        <w:pStyle w:val="Textindependent"/>
        <w:ind w:left="143" w:right="140"/>
      </w:pPr>
      <w:r>
        <w:t xml:space="preserve">comunicacions electròniques (...........................@.................), i als efectes de donar compliment a les obligacions corresponents dins la </w:t>
      </w:r>
      <w:r>
        <w:rPr>
          <w:b/>
        </w:rPr>
        <w:t xml:space="preserve">Condició Especial d’Execució ”Comunicació Inclusiva” </w:t>
      </w:r>
      <w:r>
        <w:t>establerta en el procediment d'adjudicació de</w:t>
      </w:r>
      <w:r>
        <w:rPr>
          <w:spacing w:val="71"/>
          <w:w w:val="150"/>
        </w:rPr>
        <w:t xml:space="preserve">  </w:t>
      </w:r>
      <w:r>
        <w:t>.........................................................................................</w:t>
      </w:r>
      <w:r>
        <w:rPr>
          <w:spacing w:val="76"/>
          <w:w w:val="150"/>
        </w:rPr>
        <w:t xml:space="preserve">  </w:t>
      </w:r>
      <w:r>
        <w:t>codi</w:t>
      </w:r>
      <w:r>
        <w:rPr>
          <w:spacing w:val="71"/>
          <w:w w:val="150"/>
        </w:rPr>
        <w:t xml:space="preserve">  </w:t>
      </w:r>
      <w:r>
        <w:rPr>
          <w:spacing w:val="-5"/>
        </w:rPr>
        <w:t>de</w:t>
      </w:r>
    </w:p>
    <w:p w14:paraId="5D806D25" w14:textId="77777777" w:rsidR="000B6110" w:rsidRDefault="000B6110" w:rsidP="000B6110">
      <w:pPr>
        <w:pStyle w:val="Textindependent"/>
        <w:spacing w:line="243" w:lineRule="exact"/>
        <w:ind w:left="143"/>
      </w:pPr>
      <w:r>
        <w:t>Contracte</w:t>
      </w:r>
      <w:r>
        <w:rPr>
          <w:spacing w:val="-12"/>
        </w:rPr>
        <w:t xml:space="preserve"> </w:t>
      </w:r>
      <w:r>
        <w:t>......................,</w:t>
      </w:r>
      <w:r>
        <w:rPr>
          <w:spacing w:val="-9"/>
        </w:rPr>
        <w:t xml:space="preserve"> </w:t>
      </w:r>
      <w:r>
        <w:t>núm.</w:t>
      </w:r>
      <w:r>
        <w:rPr>
          <w:spacing w:val="-11"/>
        </w:rPr>
        <w:t xml:space="preserve"> </w:t>
      </w:r>
      <w:r>
        <w:t>Expedient</w:t>
      </w:r>
      <w:r>
        <w:rPr>
          <w:spacing w:val="-10"/>
        </w:rPr>
        <w:t xml:space="preserve"> </w:t>
      </w:r>
      <w:r>
        <w:rPr>
          <w:spacing w:val="-2"/>
        </w:rPr>
        <w:t>.................</w:t>
      </w:r>
    </w:p>
    <w:p w14:paraId="22E80B2C" w14:textId="77777777" w:rsidR="000B6110" w:rsidRDefault="000B6110" w:rsidP="000B6110">
      <w:pPr>
        <w:pStyle w:val="Textindependent"/>
        <w:spacing w:before="1"/>
      </w:pPr>
    </w:p>
    <w:p w14:paraId="3B014B96" w14:textId="77777777" w:rsidR="000B6110" w:rsidRDefault="000B6110" w:rsidP="000B6110">
      <w:pPr>
        <w:pStyle w:val="Ttol1"/>
        <w:ind w:left="348" w:right="210"/>
        <w:jc w:val="center"/>
      </w:pPr>
      <w:r>
        <w:t>DECLARA</w:t>
      </w:r>
      <w:r>
        <w:rPr>
          <w:spacing w:val="-9"/>
        </w:rPr>
        <w:t xml:space="preserve"> </w:t>
      </w:r>
      <w:r>
        <w:t>SOTA</w:t>
      </w:r>
      <w:r>
        <w:rPr>
          <w:spacing w:val="-8"/>
        </w:rPr>
        <w:t xml:space="preserve"> </w:t>
      </w:r>
      <w:r>
        <w:t>LA</w:t>
      </w:r>
      <w:r>
        <w:rPr>
          <w:spacing w:val="-7"/>
        </w:rPr>
        <w:t xml:space="preserve"> </w:t>
      </w:r>
      <w:r>
        <w:t>SEVA</w:t>
      </w:r>
      <w:r>
        <w:rPr>
          <w:spacing w:val="-8"/>
        </w:rPr>
        <w:t xml:space="preserve"> </w:t>
      </w:r>
      <w:r>
        <w:rPr>
          <w:spacing w:val="-2"/>
        </w:rPr>
        <w:t>RESPONSABILITAT</w:t>
      </w:r>
    </w:p>
    <w:p w14:paraId="3BBD809A" w14:textId="77777777" w:rsidR="000B6110" w:rsidRDefault="000B6110" w:rsidP="000B6110">
      <w:pPr>
        <w:pStyle w:val="Textindependent"/>
        <w:spacing w:before="49"/>
        <w:rPr>
          <w:b/>
        </w:rPr>
      </w:pPr>
    </w:p>
    <w:p w14:paraId="6FFB55E1" w14:textId="77777777" w:rsidR="000B6110" w:rsidRDefault="000B6110" w:rsidP="000B6110">
      <w:pPr>
        <w:pStyle w:val="Textindependent"/>
        <w:ind w:left="143"/>
      </w:pPr>
      <w:r>
        <w:t>Que</w:t>
      </w:r>
      <w:r>
        <w:rPr>
          <w:spacing w:val="-8"/>
        </w:rPr>
        <w:t xml:space="preserve"> </w:t>
      </w:r>
      <w:r>
        <w:t>l’entitat</w:t>
      </w:r>
      <w:r>
        <w:rPr>
          <w:spacing w:val="-6"/>
        </w:rPr>
        <w:t xml:space="preserve"> </w:t>
      </w:r>
      <w:r>
        <w:t>que</w:t>
      </w:r>
      <w:r>
        <w:rPr>
          <w:spacing w:val="-7"/>
        </w:rPr>
        <w:t xml:space="preserve"> </w:t>
      </w:r>
      <w:r>
        <w:t>representa</w:t>
      </w:r>
      <w:r>
        <w:rPr>
          <w:spacing w:val="-7"/>
        </w:rPr>
        <w:t xml:space="preserve"> </w:t>
      </w:r>
      <w:r>
        <w:t>es</w:t>
      </w:r>
      <w:r>
        <w:rPr>
          <w:spacing w:val="-7"/>
        </w:rPr>
        <w:t xml:space="preserve"> </w:t>
      </w:r>
      <w:r>
        <w:t>compromet</w:t>
      </w:r>
      <w:r>
        <w:rPr>
          <w:spacing w:val="-7"/>
        </w:rPr>
        <w:t xml:space="preserve"> </w:t>
      </w:r>
      <w:r>
        <w:t>a</w:t>
      </w:r>
      <w:r>
        <w:rPr>
          <w:spacing w:val="-7"/>
        </w:rPr>
        <w:t xml:space="preserve"> </w:t>
      </w:r>
      <w:r>
        <w:rPr>
          <w:spacing w:val="-2"/>
        </w:rPr>
        <w:t>garantir:</w:t>
      </w:r>
    </w:p>
    <w:p w14:paraId="181A92F3" w14:textId="77777777" w:rsidR="000B6110" w:rsidRDefault="000B6110" w:rsidP="000B6110">
      <w:pPr>
        <w:pStyle w:val="Textindependent"/>
        <w:spacing w:before="118"/>
      </w:pPr>
    </w:p>
    <w:p w14:paraId="4E8431A5" w14:textId="77777777" w:rsidR="000B6110" w:rsidRDefault="000B6110" w:rsidP="000B6110">
      <w:pPr>
        <w:pStyle w:val="Pargrafdellista"/>
        <w:widowControl w:val="0"/>
        <w:numPr>
          <w:ilvl w:val="0"/>
          <w:numId w:val="41"/>
        </w:numPr>
        <w:tabs>
          <w:tab w:val="left" w:pos="862"/>
        </w:tabs>
        <w:suppressAutoHyphens w:val="0"/>
        <w:autoSpaceDE w:val="0"/>
        <w:spacing w:before="1"/>
        <w:ind w:left="862" w:right="144"/>
        <w:textAlignment w:val="auto"/>
      </w:pPr>
      <w:r>
        <w:t>Que en les activitats derivades de l'execució del contracte no s'utilitzaran llenguatge</w:t>
      </w:r>
      <w:r>
        <w:rPr>
          <w:spacing w:val="-14"/>
        </w:rPr>
        <w:t xml:space="preserve"> </w:t>
      </w:r>
      <w:r>
        <w:t>o</w:t>
      </w:r>
      <w:r>
        <w:rPr>
          <w:spacing w:val="-12"/>
        </w:rPr>
        <w:t xml:space="preserve"> </w:t>
      </w:r>
      <w:r>
        <w:t>imatges</w:t>
      </w:r>
      <w:r>
        <w:rPr>
          <w:spacing w:val="-11"/>
        </w:rPr>
        <w:t xml:space="preserve"> </w:t>
      </w:r>
      <w:r>
        <w:t>sexistes,</w:t>
      </w:r>
      <w:r>
        <w:rPr>
          <w:spacing w:val="-14"/>
        </w:rPr>
        <w:t xml:space="preserve"> </w:t>
      </w:r>
      <w:r>
        <w:t>que</w:t>
      </w:r>
      <w:r>
        <w:rPr>
          <w:spacing w:val="-14"/>
        </w:rPr>
        <w:t xml:space="preserve"> </w:t>
      </w:r>
      <w:r>
        <w:t>atemptin</w:t>
      </w:r>
      <w:r>
        <w:rPr>
          <w:spacing w:val="-12"/>
        </w:rPr>
        <w:t xml:space="preserve"> </w:t>
      </w:r>
      <w:r>
        <w:t>contra</w:t>
      </w:r>
      <w:r>
        <w:rPr>
          <w:spacing w:val="-12"/>
        </w:rPr>
        <w:t xml:space="preserve"> </w:t>
      </w:r>
      <w:r>
        <w:t>la</w:t>
      </w:r>
      <w:r>
        <w:rPr>
          <w:spacing w:val="-12"/>
        </w:rPr>
        <w:t xml:space="preserve"> </w:t>
      </w:r>
      <w:r>
        <w:t>igualtat</w:t>
      </w:r>
      <w:r>
        <w:rPr>
          <w:spacing w:val="-12"/>
        </w:rPr>
        <w:t xml:space="preserve"> </w:t>
      </w:r>
      <w:r>
        <w:t>de</w:t>
      </w:r>
      <w:r>
        <w:rPr>
          <w:spacing w:val="-14"/>
        </w:rPr>
        <w:t xml:space="preserve"> </w:t>
      </w:r>
      <w:r>
        <w:t>les</w:t>
      </w:r>
      <w:r>
        <w:rPr>
          <w:spacing w:val="-11"/>
        </w:rPr>
        <w:t xml:space="preserve"> </w:t>
      </w:r>
      <w:r>
        <w:t>persones amb</w:t>
      </w:r>
      <w:r>
        <w:rPr>
          <w:spacing w:val="-11"/>
        </w:rPr>
        <w:t xml:space="preserve"> </w:t>
      </w:r>
      <w:r>
        <w:t>diversitat</w:t>
      </w:r>
      <w:r>
        <w:rPr>
          <w:spacing w:val="-11"/>
        </w:rPr>
        <w:t xml:space="preserve"> </w:t>
      </w:r>
      <w:r>
        <w:t>funcional</w:t>
      </w:r>
      <w:r>
        <w:rPr>
          <w:spacing w:val="-8"/>
        </w:rPr>
        <w:t xml:space="preserve"> </w:t>
      </w:r>
      <w:r>
        <w:t>de</w:t>
      </w:r>
      <w:r>
        <w:rPr>
          <w:spacing w:val="-13"/>
        </w:rPr>
        <w:t xml:space="preserve"> </w:t>
      </w:r>
      <w:r>
        <w:t>qualsevol</w:t>
      </w:r>
      <w:r>
        <w:rPr>
          <w:spacing w:val="-11"/>
        </w:rPr>
        <w:t xml:space="preserve"> </w:t>
      </w:r>
      <w:r>
        <w:t>tipus,</w:t>
      </w:r>
      <w:r>
        <w:rPr>
          <w:spacing w:val="-12"/>
        </w:rPr>
        <w:t xml:space="preserve"> </w:t>
      </w:r>
      <w:r>
        <w:t>els</w:t>
      </w:r>
      <w:r>
        <w:rPr>
          <w:spacing w:val="-10"/>
        </w:rPr>
        <w:t xml:space="preserve"> </w:t>
      </w:r>
      <w:r>
        <w:t>drets</w:t>
      </w:r>
      <w:r>
        <w:rPr>
          <w:spacing w:val="-12"/>
        </w:rPr>
        <w:t xml:space="preserve"> </w:t>
      </w:r>
      <w:r>
        <w:t>de</w:t>
      </w:r>
      <w:r>
        <w:rPr>
          <w:spacing w:val="-13"/>
        </w:rPr>
        <w:t xml:space="preserve"> </w:t>
      </w:r>
      <w:r>
        <w:t>la</w:t>
      </w:r>
      <w:r>
        <w:rPr>
          <w:spacing w:val="-11"/>
        </w:rPr>
        <w:t xml:space="preserve"> </w:t>
      </w:r>
      <w:r>
        <w:t>infantesa,</w:t>
      </w:r>
      <w:r>
        <w:rPr>
          <w:spacing w:val="-12"/>
        </w:rPr>
        <w:t xml:space="preserve"> </w:t>
      </w:r>
      <w:r>
        <w:t>o</w:t>
      </w:r>
      <w:r>
        <w:rPr>
          <w:spacing w:val="-10"/>
        </w:rPr>
        <w:t xml:space="preserve"> </w:t>
      </w:r>
      <w:r>
        <w:t>que</w:t>
      </w:r>
      <w:r>
        <w:rPr>
          <w:spacing w:val="-13"/>
        </w:rPr>
        <w:t xml:space="preserve"> </w:t>
      </w:r>
      <w:r>
        <w:t>no siguin</w:t>
      </w:r>
      <w:r>
        <w:rPr>
          <w:spacing w:val="-3"/>
        </w:rPr>
        <w:t xml:space="preserve"> </w:t>
      </w:r>
      <w:r>
        <w:t>respectuoses</w:t>
      </w:r>
      <w:r>
        <w:rPr>
          <w:spacing w:val="-1"/>
        </w:rPr>
        <w:t xml:space="preserve"> </w:t>
      </w:r>
      <w:r>
        <w:t>amb</w:t>
      </w:r>
      <w:r>
        <w:rPr>
          <w:spacing w:val="-3"/>
        </w:rPr>
        <w:t xml:space="preserve"> </w:t>
      </w:r>
      <w:r>
        <w:t>la</w:t>
      </w:r>
      <w:r>
        <w:rPr>
          <w:spacing w:val="-3"/>
        </w:rPr>
        <w:t xml:space="preserve"> </w:t>
      </w:r>
      <w:r>
        <w:t>cura</w:t>
      </w:r>
      <w:r>
        <w:rPr>
          <w:spacing w:val="-4"/>
        </w:rPr>
        <w:t xml:space="preserve"> </w:t>
      </w:r>
      <w:r>
        <w:t>pel</w:t>
      </w:r>
      <w:r>
        <w:rPr>
          <w:spacing w:val="-3"/>
        </w:rPr>
        <w:t xml:space="preserve"> </w:t>
      </w:r>
      <w:r>
        <w:t>medi</w:t>
      </w:r>
      <w:r>
        <w:rPr>
          <w:spacing w:val="-3"/>
        </w:rPr>
        <w:t xml:space="preserve"> </w:t>
      </w:r>
      <w:r>
        <w:t>ambient,</w:t>
      </w:r>
      <w:r>
        <w:rPr>
          <w:spacing w:val="-5"/>
        </w:rPr>
        <w:t xml:space="preserve"> </w:t>
      </w:r>
      <w:r>
        <w:t>la</w:t>
      </w:r>
      <w:r>
        <w:rPr>
          <w:spacing w:val="-1"/>
        </w:rPr>
        <w:t xml:space="preserve"> </w:t>
      </w:r>
      <w:r>
        <w:t>sostenibilitat</w:t>
      </w:r>
      <w:r>
        <w:rPr>
          <w:spacing w:val="-3"/>
        </w:rPr>
        <w:t xml:space="preserve"> </w:t>
      </w:r>
      <w:r>
        <w:t>i</w:t>
      </w:r>
      <w:r>
        <w:rPr>
          <w:spacing w:val="-2"/>
        </w:rPr>
        <w:t xml:space="preserve"> </w:t>
      </w:r>
      <w:r>
        <w:t>els</w:t>
      </w:r>
      <w:r>
        <w:rPr>
          <w:spacing w:val="-5"/>
        </w:rPr>
        <w:t xml:space="preserve"> </w:t>
      </w:r>
      <w:r>
        <w:t>drets dels animals.</w:t>
      </w:r>
    </w:p>
    <w:p w14:paraId="407157B7" w14:textId="77777777" w:rsidR="000B6110" w:rsidRDefault="000B6110" w:rsidP="000B6110">
      <w:pPr>
        <w:pStyle w:val="Pargrafdellista"/>
        <w:widowControl w:val="0"/>
        <w:numPr>
          <w:ilvl w:val="0"/>
          <w:numId w:val="41"/>
        </w:numPr>
        <w:tabs>
          <w:tab w:val="left" w:pos="862"/>
        </w:tabs>
        <w:suppressAutoHyphens w:val="0"/>
        <w:autoSpaceDE w:val="0"/>
        <w:spacing w:before="241" w:line="237" w:lineRule="auto"/>
        <w:ind w:left="862" w:right="150"/>
        <w:textAlignment w:val="auto"/>
      </w:pPr>
      <w:r>
        <w:t>L'ús</w:t>
      </w:r>
      <w:r>
        <w:rPr>
          <w:spacing w:val="-3"/>
        </w:rPr>
        <w:t xml:space="preserve"> </w:t>
      </w:r>
      <w:r>
        <w:t>d'una comunicació</w:t>
      </w:r>
      <w:r>
        <w:rPr>
          <w:spacing w:val="-2"/>
        </w:rPr>
        <w:t xml:space="preserve"> </w:t>
      </w:r>
      <w:r>
        <w:t>que</w:t>
      </w:r>
      <w:r>
        <w:rPr>
          <w:spacing w:val="-4"/>
        </w:rPr>
        <w:t xml:space="preserve"> </w:t>
      </w:r>
      <w:r>
        <w:t>no</w:t>
      </w:r>
      <w:r>
        <w:rPr>
          <w:spacing w:val="-4"/>
        </w:rPr>
        <w:t xml:space="preserve"> </w:t>
      </w:r>
      <w:r>
        <w:t>incorri</w:t>
      </w:r>
      <w:r>
        <w:rPr>
          <w:spacing w:val="-3"/>
        </w:rPr>
        <w:t xml:space="preserve"> </w:t>
      </w:r>
      <w:r>
        <w:t>en</w:t>
      </w:r>
      <w:r>
        <w:rPr>
          <w:spacing w:val="-2"/>
        </w:rPr>
        <w:t xml:space="preserve"> </w:t>
      </w:r>
      <w:r>
        <w:t>qualsevol</w:t>
      </w:r>
      <w:r>
        <w:rPr>
          <w:spacing w:val="-3"/>
        </w:rPr>
        <w:t xml:space="preserve"> </w:t>
      </w:r>
      <w:r>
        <w:t>tipus</w:t>
      </w:r>
      <w:r>
        <w:rPr>
          <w:spacing w:val="-3"/>
        </w:rPr>
        <w:t xml:space="preserve"> </w:t>
      </w:r>
      <w:r>
        <w:t>de</w:t>
      </w:r>
      <w:r>
        <w:rPr>
          <w:spacing w:val="-2"/>
        </w:rPr>
        <w:t xml:space="preserve"> </w:t>
      </w:r>
      <w:r>
        <w:t>discriminació</w:t>
      </w:r>
      <w:r>
        <w:rPr>
          <w:spacing w:val="-4"/>
        </w:rPr>
        <w:t xml:space="preserve"> </w:t>
      </w:r>
      <w:r>
        <w:t>per raó</w:t>
      </w:r>
      <w:r>
        <w:rPr>
          <w:spacing w:val="-18"/>
        </w:rPr>
        <w:t xml:space="preserve"> </w:t>
      </w:r>
      <w:r>
        <w:t>d’orientació</w:t>
      </w:r>
      <w:r>
        <w:rPr>
          <w:spacing w:val="-18"/>
        </w:rPr>
        <w:t xml:space="preserve"> </w:t>
      </w:r>
      <w:r>
        <w:t>i/o</w:t>
      </w:r>
      <w:r>
        <w:rPr>
          <w:spacing w:val="-17"/>
        </w:rPr>
        <w:t xml:space="preserve"> </w:t>
      </w:r>
      <w:r>
        <w:t>identitat</w:t>
      </w:r>
      <w:r>
        <w:rPr>
          <w:spacing w:val="-18"/>
        </w:rPr>
        <w:t xml:space="preserve"> </w:t>
      </w:r>
      <w:r>
        <w:t>sexual,</w:t>
      </w:r>
      <w:r>
        <w:rPr>
          <w:spacing w:val="-17"/>
        </w:rPr>
        <w:t xml:space="preserve"> </w:t>
      </w:r>
      <w:r>
        <w:t>origen,</w:t>
      </w:r>
      <w:r>
        <w:rPr>
          <w:spacing w:val="-18"/>
        </w:rPr>
        <w:t xml:space="preserve"> </w:t>
      </w:r>
      <w:r>
        <w:t>edat,</w:t>
      </w:r>
      <w:r>
        <w:rPr>
          <w:spacing w:val="-18"/>
        </w:rPr>
        <w:t xml:space="preserve"> </w:t>
      </w:r>
      <w:r>
        <w:t>creences,</w:t>
      </w:r>
      <w:r>
        <w:rPr>
          <w:spacing w:val="-17"/>
        </w:rPr>
        <w:t xml:space="preserve"> </w:t>
      </w:r>
      <w:r>
        <w:t>o</w:t>
      </w:r>
      <w:r>
        <w:rPr>
          <w:spacing w:val="-18"/>
        </w:rPr>
        <w:t xml:space="preserve"> </w:t>
      </w:r>
      <w:r>
        <w:t>altres</w:t>
      </w:r>
      <w:r>
        <w:rPr>
          <w:spacing w:val="-17"/>
        </w:rPr>
        <w:t xml:space="preserve"> </w:t>
      </w:r>
      <w:r>
        <w:t>condicions o circumstàncies personals o socials.</w:t>
      </w:r>
    </w:p>
    <w:p w14:paraId="573ED9FA" w14:textId="77777777" w:rsidR="000B6110" w:rsidRDefault="000B6110" w:rsidP="000B6110">
      <w:pPr>
        <w:pStyle w:val="Textindependent"/>
        <w:spacing w:before="3"/>
      </w:pPr>
    </w:p>
    <w:p w14:paraId="213D2523" w14:textId="77777777" w:rsidR="000B6110" w:rsidRDefault="000B6110" w:rsidP="000B6110">
      <w:pPr>
        <w:pStyle w:val="Pargrafdellista"/>
        <w:widowControl w:val="0"/>
        <w:numPr>
          <w:ilvl w:val="0"/>
          <w:numId w:val="41"/>
        </w:numPr>
        <w:tabs>
          <w:tab w:val="left" w:pos="862"/>
        </w:tabs>
        <w:suppressAutoHyphens w:val="0"/>
        <w:autoSpaceDE w:val="0"/>
        <w:spacing w:line="237" w:lineRule="auto"/>
        <w:ind w:left="862" w:right="150"/>
        <w:textAlignment w:val="auto"/>
      </w:pPr>
      <w:r>
        <w:t>En les seves comunicacions derivades de l'execució del contracte, evitar l’exaltació de la violència i fomentar la diversitat cultural, fugint dels estereotips negatius perpetuadors de prejudicis.</w:t>
      </w:r>
    </w:p>
    <w:p w14:paraId="41C676F9" w14:textId="77777777" w:rsidR="000B6110" w:rsidRDefault="000B6110" w:rsidP="000B6110">
      <w:pPr>
        <w:pStyle w:val="Pargrafdellista"/>
        <w:widowControl w:val="0"/>
        <w:numPr>
          <w:ilvl w:val="0"/>
          <w:numId w:val="41"/>
        </w:numPr>
        <w:tabs>
          <w:tab w:val="left" w:pos="862"/>
        </w:tabs>
        <w:suppressAutoHyphens w:val="0"/>
        <w:autoSpaceDE w:val="0"/>
        <w:spacing w:before="242"/>
        <w:ind w:left="862" w:right="141"/>
        <w:textAlignment w:val="auto"/>
      </w:pPr>
      <w:r>
        <w:t>La revisió i correcció dels comportaments o dels materials en cas que s’hagi produït</w:t>
      </w:r>
      <w:r>
        <w:rPr>
          <w:spacing w:val="-18"/>
        </w:rPr>
        <w:t xml:space="preserve"> </w:t>
      </w:r>
      <w:r>
        <w:t>alguna</w:t>
      </w:r>
      <w:r>
        <w:rPr>
          <w:spacing w:val="-18"/>
        </w:rPr>
        <w:t xml:space="preserve"> </w:t>
      </w:r>
      <w:r>
        <w:t>circumstància</w:t>
      </w:r>
      <w:r>
        <w:rPr>
          <w:spacing w:val="-17"/>
        </w:rPr>
        <w:t xml:space="preserve"> </w:t>
      </w:r>
      <w:r>
        <w:t>que</w:t>
      </w:r>
      <w:r>
        <w:rPr>
          <w:spacing w:val="-18"/>
        </w:rPr>
        <w:t xml:space="preserve"> </w:t>
      </w:r>
      <w:r>
        <w:t>vulneri</w:t>
      </w:r>
      <w:r>
        <w:rPr>
          <w:spacing w:val="-17"/>
        </w:rPr>
        <w:t xml:space="preserve"> </w:t>
      </w:r>
      <w:r>
        <w:t>els</w:t>
      </w:r>
      <w:r>
        <w:rPr>
          <w:spacing w:val="-18"/>
        </w:rPr>
        <w:t xml:space="preserve"> </w:t>
      </w:r>
      <w:r>
        <w:t>principis</w:t>
      </w:r>
      <w:r>
        <w:rPr>
          <w:spacing w:val="-18"/>
        </w:rPr>
        <w:t xml:space="preserve"> </w:t>
      </w:r>
      <w:r>
        <w:t>establerts</w:t>
      </w:r>
      <w:r>
        <w:rPr>
          <w:spacing w:val="-17"/>
        </w:rPr>
        <w:t xml:space="preserve"> </w:t>
      </w:r>
      <w:r>
        <w:t>per</w:t>
      </w:r>
      <w:r>
        <w:rPr>
          <w:spacing w:val="-18"/>
        </w:rPr>
        <w:t xml:space="preserve"> </w:t>
      </w:r>
      <w:r>
        <w:t>la</w:t>
      </w:r>
      <w:r>
        <w:rPr>
          <w:spacing w:val="-17"/>
        </w:rPr>
        <w:t xml:space="preserve"> </w:t>
      </w:r>
      <w:r>
        <w:t>condició especial d’execució respecte dels elements de comunicació implicats en l’execució del contracte.</w:t>
      </w:r>
    </w:p>
    <w:p w14:paraId="75CEFE54" w14:textId="77777777" w:rsidR="000B6110" w:rsidRDefault="000B6110" w:rsidP="000B6110">
      <w:pPr>
        <w:pStyle w:val="Pargrafdellista"/>
        <w:widowControl w:val="0"/>
        <w:numPr>
          <w:ilvl w:val="0"/>
          <w:numId w:val="41"/>
        </w:numPr>
        <w:tabs>
          <w:tab w:val="left" w:pos="862"/>
        </w:tabs>
        <w:suppressAutoHyphens w:val="0"/>
        <w:autoSpaceDE w:val="0"/>
        <w:spacing w:before="242" w:line="237" w:lineRule="auto"/>
        <w:ind w:left="862" w:right="145"/>
        <w:textAlignment w:val="auto"/>
      </w:pPr>
      <w:r>
        <w:t>La presentació de la documentació corresponent en cas que s’hagi hagut d’efectuar</w:t>
      </w:r>
      <w:r>
        <w:rPr>
          <w:spacing w:val="-10"/>
        </w:rPr>
        <w:t xml:space="preserve"> </w:t>
      </w:r>
      <w:r>
        <w:t>l’esmentada</w:t>
      </w:r>
      <w:r>
        <w:rPr>
          <w:spacing w:val="-8"/>
        </w:rPr>
        <w:t xml:space="preserve"> </w:t>
      </w:r>
      <w:r>
        <w:t>revisió</w:t>
      </w:r>
      <w:r>
        <w:rPr>
          <w:spacing w:val="-11"/>
        </w:rPr>
        <w:t xml:space="preserve"> </w:t>
      </w:r>
      <w:r>
        <w:t>i</w:t>
      </w:r>
      <w:r>
        <w:rPr>
          <w:spacing w:val="-10"/>
        </w:rPr>
        <w:t xml:space="preserve"> </w:t>
      </w:r>
      <w:r>
        <w:t>correcció</w:t>
      </w:r>
      <w:r>
        <w:rPr>
          <w:spacing w:val="-11"/>
        </w:rPr>
        <w:t xml:space="preserve"> </w:t>
      </w:r>
      <w:r>
        <w:t>(materials</w:t>
      </w:r>
      <w:r>
        <w:rPr>
          <w:spacing w:val="-11"/>
        </w:rPr>
        <w:t xml:space="preserve"> </w:t>
      </w:r>
      <w:r>
        <w:t>corregits</w:t>
      </w:r>
      <w:r>
        <w:rPr>
          <w:spacing w:val="-9"/>
        </w:rPr>
        <w:t xml:space="preserve"> </w:t>
      </w:r>
      <w:r>
        <w:t>o</w:t>
      </w:r>
      <w:r>
        <w:rPr>
          <w:spacing w:val="-11"/>
        </w:rPr>
        <w:t xml:space="preserve"> </w:t>
      </w:r>
      <w:r>
        <w:t>compromís</w:t>
      </w:r>
      <w:r>
        <w:rPr>
          <w:spacing w:val="-11"/>
        </w:rPr>
        <w:t xml:space="preserve"> </w:t>
      </w:r>
      <w:r>
        <w:t>de retirada, i informe de les mesures dutes a terme).</w:t>
      </w:r>
    </w:p>
    <w:p w14:paraId="20FFCE7C" w14:textId="77777777" w:rsidR="000B6110" w:rsidRDefault="000B6110" w:rsidP="000B6110">
      <w:pPr>
        <w:pStyle w:val="Textindependent"/>
      </w:pPr>
    </w:p>
    <w:p w14:paraId="10A1292A" w14:textId="77777777" w:rsidR="000B6110" w:rsidRDefault="000B6110" w:rsidP="000B6110">
      <w:pPr>
        <w:pStyle w:val="Textindependent"/>
        <w:spacing w:before="243"/>
      </w:pPr>
    </w:p>
    <w:p w14:paraId="11B4F9FE" w14:textId="77777777" w:rsidR="000B6110" w:rsidRDefault="000B6110" w:rsidP="000B6110">
      <w:pPr>
        <w:pStyle w:val="Textindependent"/>
        <w:ind w:left="212"/>
        <w:rPr>
          <w:position w:val="7"/>
          <w:sz w:val="13"/>
        </w:rPr>
      </w:pPr>
      <w:r>
        <w:rPr>
          <w:spacing w:val="-2"/>
        </w:rPr>
        <w:t>[Signatura</w:t>
      </w:r>
      <w:r>
        <w:rPr>
          <w:spacing w:val="10"/>
        </w:rPr>
        <w:t xml:space="preserve"> </w:t>
      </w:r>
      <w:r>
        <w:rPr>
          <w:spacing w:val="-2"/>
        </w:rPr>
        <w:t>electrònica]</w:t>
      </w:r>
      <w:r>
        <w:rPr>
          <w:spacing w:val="-14"/>
        </w:rPr>
        <w:t xml:space="preserve"> </w:t>
      </w:r>
      <w:hyperlink w:anchor="_bookmark1" w:history="1">
        <w:r>
          <w:rPr>
            <w:spacing w:val="-12"/>
            <w:position w:val="7"/>
            <w:sz w:val="13"/>
          </w:rPr>
          <w:t>1</w:t>
        </w:r>
      </w:hyperlink>
    </w:p>
    <w:p w14:paraId="66E72E8F" w14:textId="77777777" w:rsidR="000B6110" w:rsidRDefault="000B6110" w:rsidP="000B6110">
      <w:pPr>
        <w:pStyle w:val="Textindependent"/>
      </w:pPr>
    </w:p>
    <w:p w14:paraId="4DF20102" w14:textId="77777777" w:rsidR="000B6110" w:rsidRDefault="000B6110" w:rsidP="000B6110">
      <w:pPr>
        <w:pStyle w:val="Textindependent"/>
      </w:pPr>
    </w:p>
    <w:p w14:paraId="581D9A7E" w14:textId="77777777" w:rsidR="000B6110" w:rsidRDefault="000B6110" w:rsidP="000B6110">
      <w:pPr>
        <w:pStyle w:val="Textindependent"/>
        <w:spacing w:before="145"/>
      </w:pPr>
      <w:r>
        <w:rPr>
          <w:noProof/>
        </w:rPr>
        <mc:AlternateContent>
          <mc:Choice Requires="wps">
            <w:drawing>
              <wp:anchor distT="0" distB="0" distL="0" distR="0" simplePos="0" relativeHeight="251665408" behindDoc="1" locked="0" layoutInCell="1" allowOverlap="1" wp14:anchorId="052E5D1B" wp14:editId="5EB69805">
                <wp:simplePos x="0" y="0"/>
                <wp:positionH relativeFrom="page">
                  <wp:posOffset>1080820</wp:posOffset>
                </wp:positionH>
                <wp:positionV relativeFrom="paragraph">
                  <wp:posOffset>262014</wp:posOffset>
                </wp:positionV>
                <wp:extent cx="1829435" cy="9525"/>
                <wp:effectExtent l="0" t="0" r="0" b="0"/>
                <wp:wrapTopAndBottom/>
                <wp:docPr id="72292057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309ED2" id="Graphic 6" o:spid="_x0000_s1026" style="position:absolute;margin-left:85.1pt;margin-top:20.65pt;width:144.05pt;height:.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" path="m1829054,l,,,9143r1829054,l1829054,xe" fillcolor="black" stroked="f">
                <v:path arrowok="t"/>
                <w10:wrap type="topAndBottom" anchorx="page"/>
              </v:shape>
            </w:pict>
          </mc:Fallback>
        </mc:AlternateContent>
      </w:r>
    </w:p>
    <w:p w14:paraId="02BCBBC7" w14:textId="77777777" w:rsidR="000B6110" w:rsidRDefault="000B6110" w:rsidP="000B6110">
      <w:pPr>
        <w:spacing w:before="96" w:line="264" w:lineRule="auto"/>
        <w:ind w:left="143" w:right="113"/>
        <w:rPr>
          <w:sz w:val="16"/>
        </w:rPr>
      </w:pPr>
      <w:bookmarkStart w:id="226" w:name="_bookmark1"/>
      <w:bookmarkEnd w:id="226"/>
      <w:r>
        <w:rPr>
          <w:rFonts w:ascii="Calibri" w:hAnsi="Calibri"/>
          <w:position w:val="7"/>
          <w:sz w:val="13"/>
        </w:rPr>
        <w:t>1</w:t>
      </w:r>
      <w:r>
        <w:rPr>
          <w:rFonts w:ascii="Calibri" w:hAnsi="Calibri"/>
          <w:spacing w:val="36"/>
          <w:position w:val="7"/>
          <w:sz w:val="13"/>
        </w:rPr>
        <w:t xml:space="preserve"> </w:t>
      </w:r>
      <w:r>
        <w:rPr>
          <w:sz w:val="16"/>
        </w:rPr>
        <w:t>En cas d’Unió Temporal d’Empreses (UTE) cal presentar una declaració responsable per cadascuna de les empreses/entitats que en formaran part.</w:t>
      </w:r>
    </w:p>
    <w:p w14:paraId="391829E6" w14:textId="77777777" w:rsidR="00724556" w:rsidRDefault="00724556" w:rsidP="0004351F">
      <w:pPr>
        <w:rPr>
          <w:rFonts w:ascii="Verdana" w:hAnsi="Verdana"/>
        </w:rPr>
      </w:pPr>
    </w:p>
    <w:sectPr w:rsidR="00724556">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D7386" w14:textId="77777777" w:rsidR="006971AF" w:rsidRDefault="006971AF">
      <w:r>
        <w:separator/>
      </w:r>
    </w:p>
  </w:endnote>
  <w:endnote w:type="continuationSeparator" w:id="0">
    <w:p w14:paraId="65D16C2E" w14:textId="77777777" w:rsidR="006971AF" w:rsidRDefault="00697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DD9C7" w14:textId="77777777" w:rsidR="00A42015" w:rsidRDefault="00A42015">
    <w:pPr>
      <w:pStyle w:val="Peu"/>
      <w:jc w:val="right"/>
      <w:rPr>
        <w:sz w:val="16"/>
      </w:rPr>
    </w:pPr>
  </w:p>
  <w:p w14:paraId="77787058" w14:textId="77777777" w:rsidR="00A42015" w:rsidRDefault="00A42015">
    <w:pPr>
      <w:pStyle w:val="Peu"/>
      <w:pBdr>
        <w:top w:val="single" w:sz="6" w:space="1" w:color="000000"/>
      </w:pBdr>
      <w:jc w:val="right"/>
    </w:pPr>
    <w:r>
      <w:rPr>
        <w:sz w:val="16"/>
      </w:rPr>
      <w:t xml:space="preserve">Pàg. </w:t>
    </w:r>
    <w:r>
      <w:rPr>
        <w:rStyle w:val="Nmerodepgina"/>
        <w:sz w:val="16"/>
      </w:rPr>
      <w:fldChar w:fldCharType="begin"/>
    </w:r>
    <w:r>
      <w:rPr>
        <w:rStyle w:val="Nmerodepgina"/>
        <w:sz w:val="16"/>
      </w:rPr>
      <w:instrText xml:space="preserve"> PAGE </w:instrText>
    </w:r>
    <w:r>
      <w:rPr>
        <w:rStyle w:val="Nmerodepgina"/>
        <w:sz w:val="16"/>
      </w:rPr>
      <w:fldChar w:fldCharType="separate"/>
    </w:r>
    <w:r w:rsidR="00524DC5">
      <w:rPr>
        <w:rStyle w:val="Nmerodepgina"/>
        <w:noProof/>
        <w:sz w:val="16"/>
      </w:rPr>
      <w:t>19</w:t>
    </w:r>
    <w:r>
      <w:rPr>
        <w:rStyle w:val="Nmerodepgina"/>
        <w:sz w:val="16"/>
      </w:rPr>
      <w:fldChar w:fldCharType="end"/>
    </w:r>
  </w:p>
  <w:p w14:paraId="627AE3FE" w14:textId="21334A7B" w:rsidR="00A42015" w:rsidRDefault="00A42015" w:rsidP="00FD5E70">
    <w:pPr>
      <w:pStyle w:val="Peu"/>
      <w:tabs>
        <w:tab w:val="clear" w:pos="4819"/>
        <w:tab w:val="clear" w:pos="9071"/>
        <w:tab w:val="left" w:pos="2026"/>
      </w:tabs>
    </w:pPr>
    <w:proofErr w:type="spellStart"/>
    <w:r>
      <w:rPr>
        <w:rStyle w:val="Nmerodepgina"/>
        <w:sz w:val="16"/>
      </w:rPr>
      <w:t>Ref</w:t>
    </w:r>
    <w:proofErr w:type="spellEnd"/>
    <w:r>
      <w:rPr>
        <w:rStyle w:val="Nmerodepgina"/>
        <w:sz w:val="16"/>
      </w:rPr>
      <w:t xml:space="preserve"> :</w:t>
    </w:r>
    <w:bookmarkStart w:id="207" w:name="refer"/>
    <w:bookmarkEnd w:id="207"/>
    <w:r w:rsidR="00141088">
      <w:rPr>
        <w:rStyle w:val="Nmerodepgina"/>
        <w:sz w:val="16"/>
      </w:rPr>
      <w:t>00</w:t>
    </w:r>
    <w:r w:rsidR="006649E7">
      <w:rPr>
        <w:rStyle w:val="Nmerodepgina"/>
        <w:sz w:val="16"/>
      </w:rPr>
      <w:t>1_</w:t>
    </w:r>
    <w:r w:rsidR="00FD5E70">
      <w:rPr>
        <w:rStyle w:val="Nmerodepgina"/>
        <w:sz w:val="16"/>
      </w:rPr>
      <w:t>25004223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E178" w14:textId="77777777" w:rsidR="00A42015" w:rsidRDefault="00A42015">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D3D57" w14:textId="77777777" w:rsidR="006971AF" w:rsidRDefault="006971AF">
      <w:r>
        <w:separator/>
      </w:r>
    </w:p>
  </w:footnote>
  <w:footnote w:type="continuationSeparator" w:id="0">
    <w:p w14:paraId="4E7622C9" w14:textId="77777777" w:rsidR="006971AF" w:rsidRDefault="006971AF">
      <w:r>
        <w:continuationSeparator/>
      </w:r>
    </w:p>
  </w:footnote>
  <w:footnote w:id="1">
    <w:p w14:paraId="0F3FE541" w14:textId="77777777" w:rsidR="00141088" w:rsidRPr="00CF57F4" w:rsidRDefault="00141088"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214AB593" w14:textId="77777777" w:rsidR="00141088" w:rsidRPr="00E864DE" w:rsidRDefault="00141088"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4A247C67" w14:textId="77777777" w:rsidR="00141088" w:rsidRPr="00E864DE" w:rsidRDefault="00141088" w:rsidP="00141088">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74C55780" w14:textId="77777777" w:rsidR="00141088" w:rsidRPr="00E864DE" w:rsidRDefault="00141088" w:rsidP="00141088">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51BAD2C5" w14:textId="77777777" w:rsidR="00141088" w:rsidRPr="00B96AD0" w:rsidRDefault="00141088" w:rsidP="00141088">
      <w:pPr>
        <w:pStyle w:val="Textdenotaapeudepgina"/>
        <w:numPr>
          <w:ilvl w:val="0"/>
          <w:numId w:val="1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0734A06B" w14:textId="77777777" w:rsidR="00141088" w:rsidRPr="00A10D5D" w:rsidRDefault="00141088" w:rsidP="00FD707E">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08FADBFA" w14:textId="77777777" w:rsidR="00141088" w:rsidRPr="007861A7" w:rsidRDefault="00141088"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1AD5B4A7" w14:textId="77777777" w:rsidR="00141088" w:rsidRPr="007861A7" w:rsidRDefault="00141088"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1380324D" w14:textId="77777777" w:rsidR="00141088" w:rsidRPr="00B21AF6" w:rsidRDefault="00141088"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8168053" w14:textId="77777777" w:rsidR="00141088" w:rsidRPr="00F102B3" w:rsidRDefault="00141088" w:rsidP="001814C1">
      <w:pPr>
        <w:pStyle w:val="Textdenotaapeudepgina"/>
        <w:rPr>
          <w:rFonts w:ascii="Verdana" w:hAnsi="Verdana"/>
          <w:sz w:val="16"/>
          <w:lang w:val="ca-ES"/>
        </w:rPr>
      </w:pPr>
    </w:p>
  </w:footnote>
  <w:footnote w:id="6">
    <w:p w14:paraId="5245CD83" w14:textId="77777777" w:rsidR="00141088" w:rsidRPr="00F102B3" w:rsidRDefault="00141088"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5AEA00DE" w14:textId="77777777" w:rsidR="00141088" w:rsidRPr="00EF1582" w:rsidRDefault="00141088" w:rsidP="001814C1">
      <w:pPr>
        <w:pStyle w:val="Textdenotaapeudepgina"/>
        <w:rPr>
          <w:lang w:val="ca-ES"/>
        </w:rPr>
      </w:pPr>
    </w:p>
  </w:footnote>
  <w:footnote w:id="7">
    <w:p w14:paraId="5E301C2A" w14:textId="77777777" w:rsidR="00A42015" w:rsidRDefault="00A42015" w:rsidP="006D17DC">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8">
    <w:p w14:paraId="76A35D72" w14:textId="77777777" w:rsidR="00724556" w:rsidRPr="00676FBA" w:rsidRDefault="00724556" w:rsidP="00724556">
      <w:pPr>
        <w:pStyle w:val="Textdenotaapeudepgina"/>
        <w:rPr>
          <w:rFonts w:ascii="Verdana" w:hAnsi="Verdana"/>
          <w:sz w:val="16"/>
          <w:szCs w:val="16"/>
        </w:rPr>
      </w:pPr>
      <w:r w:rsidRPr="00676FBA">
        <w:rPr>
          <w:rStyle w:val="Refernciadenotaapeudepgina"/>
          <w:rFonts w:ascii="Verdana" w:hAnsi="Verdana"/>
          <w:sz w:val="16"/>
          <w:szCs w:val="16"/>
        </w:rPr>
        <w:t>1</w:t>
      </w:r>
      <w:r w:rsidRPr="00676FBA">
        <w:rPr>
          <w:rFonts w:ascii="Verdana" w:hAnsi="Verdana"/>
          <w:sz w:val="16"/>
          <w:szCs w:val="16"/>
        </w:rPr>
        <w:t>Les dues primeres inicials del primer cognom, seguides de les dues primeres inicials del segon cognom, seguides de la primera inicial del nom. És a dir:  MARÍA MARTÍ SÁNCHEZ = MASAM</w:t>
      </w:r>
    </w:p>
  </w:footnote>
  <w:footnote w:id="9">
    <w:p w14:paraId="7444DF5D" w14:textId="77777777" w:rsidR="00724556" w:rsidRPr="00676FBA" w:rsidRDefault="00724556" w:rsidP="00724556">
      <w:pPr>
        <w:pStyle w:val="Textdenotaapeudepgina"/>
        <w:rPr>
          <w:rFonts w:cs="Arial"/>
          <w:sz w:val="18"/>
        </w:rPr>
      </w:pPr>
      <w:r w:rsidRPr="00676FBA">
        <w:rPr>
          <w:rFonts w:cs="Arial"/>
          <w:sz w:val="16"/>
          <w:szCs w:val="16"/>
          <w:vertAlign w:val="superscript"/>
        </w:rPr>
        <w:t>2</w:t>
      </w:r>
      <w:r w:rsidRPr="00676FBA">
        <w:rPr>
          <w:rFonts w:cs="Arial"/>
          <w:sz w:val="16"/>
          <w:szCs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1139E3DB" w14:textId="77777777" w:rsidR="00724556" w:rsidRDefault="00724556" w:rsidP="00724556">
      <w:pPr>
        <w:pStyle w:val="Textdenotaapeudepgina"/>
        <w:rPr>
          <w:rFonts w:cs="Arial"/>
          <w:sz w:val="22"/>
        </w:rPr>
      </w:pPr>
    </w:p>
    <w:p w14:paraId="0D394F57" w14:textId="77777777" w:rsidR="00380FEF" w:rsidRDefault="00380FEF" w:rsidP="00724556">
      <w:pPr>
        <w:pStyle w:val="Textdenotaapeudepgina"/>
        <w:rPr>
          <w:rFonts w:cs="Arial"/>
          <w:sz w:val="22"/>
        </w:rPr>
      </w:pPr>
    </w:p>
    <w:p w14:paraId="67622BF4" w14:textId="77777777" w:rsidR="00380FEF" w:rsidRDefault="00380FEF" w:rsidP="00724556">
      <w:pPr>
        <w:pStyle w:val="Textdenotaapeudepgina"/>
        <w:rPr>
          <w:rFonts w:cs="Arial"/>
          <w:sz w:val="22"/>
        </w:rPr>
      </w:pPr>
    </w:p>
    <w:p w14:paraId="118C8CB7" w14:textId="77777777" w:rsidR="00380FEF" w:rsidRPr="00833CE2" w:rsidRDefault="00380FEF" w:rsidP="00724556">
      <w:pPr>
        <w:pStyle w:val="Textdenotaapeudepgina"/>
        <w:rPr>
          <w:rFonts w:cs="Arial"/>
          <w:sz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05" w:type="dxa"/>
      <w:tblInd w:w="71" w:type="dxa"/>
      <w:tblLayout w:type="fixed"/>
      <w:tblCellMar>
        <w:left w:w="10" w:type="dxa"/>
        <w:right w:w="10" w:type="dxa"/>
      </w:tblCellMar>
      <w:tblLook w:val="0000" w:firstRow="0" w:lastRow="0" w:firstColumn="0" w:lastColumn="0" w:noHBand="0" w:noVBand="0"/>
    </w:tblPr>
    <w:tblGrid>
      <w:gridCol w:w="1162"/>
      <w:gridCol w:w="898"/>
      <w:gridCol w:w="3317"/>
      <w:gridCol w:w="4128"/>
    </w:tblGrid>
    <w:tr w:rsidR="00A42015" w14:paraId="785B0C42" w14:textId="77777777">
      <w:tc>
        <w:tcPr>
          <w:tcW w:w="1162" w:type="dxa"/>
          <w:tcMar>
            <w:top w:w="0" w:type="dxa"/>
            <w:left w:w="71" w:type="dxa"/>
            <w:bottom w:w="0" w:type="dxa"/>
            <w:right w:w="71" w:type="dxa"/>
          </w:tcMar>
        </w:tcPr>
        <w:p w14:paraId="063A99D4" w14:textId="77777777" w:rsidR="00A42015" w:rsidRDefault="00A42015">
          <w:pPr>
            <w:jc w:val="right"/>
          </w:pPr>
        </w:p>
      </w:tc>
      <w:tc>
        <w:tcPr>
          <w:tcW w:w="898" w:type="dxa"/>
          <w:tcMar>
            <w:top w:w="0" w:type="dxa"/>
            <w:left w:w="71" w:type="dxa"/>
            <w:bottom w:w="0" w:type="dxa"/>
            <w:right w:w="71" w:type="dxa"/>
          </w:tcMar>
        </w:tcPr>
        <w:p w14:paraId="112C1849" w14:textId="77777777" w:rsidR="00A42015" w:rsidRDefault="00A42015">
          <w:pPr>
            <w:jc w:val="center"/>
          </w:pPr>
        </w:p>
      </w:tc>
      <w:tc>
        <w:tcPr>
          <w:tcW w:w="3317" w:type="dxa"/>
          <w:tcMar>
            <w:top w:w="0" w:type="dxa"/>
            <w:left w:w="71" w:type="dxa"/>
            <w:bottom w:w="0" w:type="dxa"/>
            <w:right w:w="71" w:type="dxa"/>
          </w:tcMar>
        </w:tcPr>
        <w:p w14:paraId="63AC59D2" w14:textId="77777777" w:rsidR="00A42015" w:rsidRDefault="00A42015"/>
      </w:tc>
      <w:tc>
        <w:tcPr>
          <w:tcW w:w="4128" w:type="dxa"/>
          <w:tcMar>
            <w:top w:w="0" w:type="dxa"/>
            <w:left w:w="71" w:type="dxa"/>
            <w:bottom w:w="0" w:type="dxa"/>
            <w:right w:w="71" w:type="dxa"/>
          </w:tcMar>
        </w:tcPr>
        <w:p w14:paraId="65FEBB0F" w14:textId="77777777" w:rsidR="00A42015" w:rsidRDefault="00A42015">
          <w:pPr>
            <w:jc w:val="right"/>
          </w:pPr>
        </w:p>
      </w:tc>
    </w:tr>
  </w:tbl>
  <w:p w14:paraId="57F229B3" w14:textId="77777777" w:rsidR="00A42015" w:rsidRDefault="00A42015">
    <w:pPr>
      <w:pStyle w:val="Capalera"/>
      <w:jc w:val="right"/>
      <w:rPr>
        <w:sz w:val="12"/>
      </w:rPr>
    </w:pPr>
  </w:p>
  <w:p w14:paraId="00369D42" w14:textId="77777777" w:rsidR="00A42015" w:rsidRDefault="00A42015">
    <w:pPr>
      <w:pStyle w:val="Capalera"/>
      <w:jc w:val="right"/>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ED98F" w14:textId="3C712902" w:rsidR="00A42015" w:rsidRDefault="00FD5E70">
    <w:pPr>
      <w:pStyle w:val="Capalera"/>
    </w:pPr>
    <w:r>
      <w:rPr>
        <w:noProof/>
      </w:rPr>
      <w:drawing>
        <wp:anchor distT="0" distB="0" distL="114300" distR="114300" simplePos="0" relativeHeight="251665408" behindDoc="0" locked="0" layoutInCell="1" allowOverlap="1" wp14:anchorId="5C3F08DE" wp14:editId="47CD1993">
          <wp:simplePos x="0" y="0"/>
          <wp:positionH relativeFrom="margin">
            <wp:align>left</wp:align>
          </wp:positionH>
          <wp:positionV relativeFrom="page">
            <wp:posOffset>286814</wp:posOffset>
          </wp:positionV>
          <wp:extent cx="1267200" cy="255600"/>
          <wp:effectExtent l="0" t="0" r="0" b="0"/>
          <wp:wrapTight wrapText="bothSides">
            <wp:wrapPolygon edited="0">
              <wp:start x="0" y="0"/>
              <wp:lineTo x="0" y="19343"/>
              <wp:lineTo x="21113" y="19343"/>
              <wp:lineTo x="21113" y="0"/>
              <wp:lineTo x="0" y="0"/>
            </wp:wrapPolygon>
          </wp:wrapTight>
          <wp:docPr id="6"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42015">
      <w:rPr>
        <w:noProof/>
      </w:rPr>
      <mc:AlternateContent>
        <mc:Choice Requires="wpg">
          <w:drawing>
            <wp:anchor distT="0" distB="0" distL="114300" distR="114300" simplePos="0" relativeHeight="251659264" behindDoc="0" locked="0" layoutInCell="1" allowOverlap="1" wp14:anchorId="6A46D743" wp14:editId="3ABD0E2A">
              <wp:simplePos x="0" y="0"/>
              <wp:positionH relativeFrom="column">
                <wp:posOffset>-735333</wp:posOffset>
              </wp:positionH>
              <wp:positionV relativeFrom="paragraph">
                <wp:posOffset>-302895</wp:posOffset>
              </wp:positionV>
              <wp:extent cx="1571635" cy="1339210"/>
              <wp:effectExtent l="0" t="0" r="9515" b="13340"/>
              <wp:wrapNone/>
              <wp:docPr id="1"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2" name="Rectangle 3"/>
                      <wps:cNvSpPr/>
                      <wps:spPr>
                        <a:xfrm>
                          <a:off x="23501" y="288293"/>
                          <a:ext cx="1548134" cy="619121"/>
                        </a:xfrm>
                        <a:prstGeom prst="rect">
                          <a:avLst/>
                        </a:prstGeom>
                        <a:noFill/>
                        <a:ln>
                          <a:noFill/>
                          <a:prstDash val="solid"/>
                        </a:ln>
                      </wps:spPr>
                      <wps:bodyPr lIns="0" tIns="0" rIns="0" bIns="0"/>
                    </wps:wsp>
                    <wps:wsp>
                      <wps:cNvPr id="3" name="Rectangle 4"/>
                      <wps:cNvSpPr/>
                      <wps:spPr>
                        <a:xfrm>
                          <a:off x="23501" y="152404"/>
                          <a:ext cx="702314" cy="864236"/>
                        </a:xfrm>
                        <a:prstGeom prst="rect">
                          <a:avLst/>
                        </a:prstGeom>
                        <a:noFill/>
                        <a:ln>
                          <a:noFill/>
                          <a:prstDash val="solid"/>
                        </a:ln>
                      </wps:spPr>
                      <wps:bodyPr lIns="0" tIns="0" rIns="0" bIns="0"/>
                    </wps:wsp>
                    <wps:wsp>
                      <wps:cNvPr id="4" name="Rectangle 5"/>
                      <wps:cNvSpPr/>
                      <wps:spPr>
                        <a:xfrm>
                          <a:off x="23501" y="0"/>
                          <a:ext cx="288292" cy="288292"/>
                        </a:xfrm>
                        <a:prstGeom prst="rect">
                          <a:avLst/>
                        </a:prstGeom>
                        <a:noFill/>
                        <a:ln>
                          <a:noFill/>
                          <a:prstDash val="solid"/>
                        </a:ln>
                      </wps:spPr>
                      <wps:bodyPr lIns="0" tIns="0" rIns="0" bIns="0"/>
                    </wps:wsp>
                    <wps:wsp>
                      <wps:cNvPr id="1106572203"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0874C687"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v:rect>
            </v:group>
          </w:pict>
        </mc:Fallback>
      </mc:AlternateContent>
    </w:r>
  </w:p>
  <w:p w14:paraId="107D3225" w14:textId="77777777" w:rsidR="00A42015" w:rsidRDefault="00A42015">
    <w:pPr>
      <w:pStyle w:val="Capalera"/>
      <w:rPr>
        <w:sz w:val="16"/>
        <w:szCs w:val="16"/>
      </w:rPr>
    </w:pPr>
  </w:p>
  <w:p w14:paraId="2DF97E33" w14:textId="77777777" w:rsidR="00A42015" w:rsidRDefault="00A42015">
    <w:pPr>
      <w:jc w:val="left"/>
      <w:rPr>
        <w:rFonts w:cs="Arial"/>
        <w:b/>
        <w:sz w:val="14"/>
        <w:szCs w:val="14"/>
      </w:rPr>
    </w:pPr>
  </w:p>
  <w:p w14:paraId="576B2C50" w14:textId="77777777" w:rsidR="00A42015" w:rsidRDefault="00A42015">
    <w:pPr>
      <w:pStyle w:val="Capalera"/>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FE395" w14:textId="77777777" w:rsidR="00A42015" w:rsidRDefault="00A42015">
    <w:pPr>
      <w:pStyle w:val="Capalera"/>
    </w:pPr>
    <w:r>
      <w:rPr>
        <w:noProof/>
      </w:rPr>
      <mc:AlternateContent>
        <mc:Choice Requires="wpg">
          <w:drawing>
            <wp:anchor distT="0" distB="0" distL="114300" distR="114300" simplePos="0" relativeHeight="251662336" behindDoc="0" locked="0" layoutInCell="1" allowOverlap="1" wp14:anchorId="31C2D00E" wp14:editId="19B47E22">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4DF8BFDD"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r>
      <w:rPr>
        <w:noProof/>
      </w:rPr>
      <w:drawing>
        <wp:anchor distT="0" distB="0" distL="114300" distR="114300" simplePos="0" relativeHeight="251663360" behindDoc="0" locked="0" layoutInCell="1" allowOverlap="1" wp14:anchorId="3C57980C" wp14:editId="0770D8F5">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739693915"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1ABACA96" w14:textId="77777777" w:rsidR="00A42015" w:rsidRDefault="00A42015">
    <w:pPr>
      <w:pStyle w:val="Capalera"/>
      <w:rPr>
        <w:sz w:val="16"/>
        <w:szCs w:val="16"/>
      </w:rPr>
    </w:pPr>
  </w:p>
  <w:p w14:paraId="0AFA8EEC" w14:textId="77777777" w:rsidR="00141088" w:rsidRPr="00700911" w:rsidRDefault="00141088" w:rsidP="000D0481">
    <w:pPr>
      <w:rPr>
        <w:rFonts w:cs="Arial"/>
        <w:b/>
        <w:sz w:val="14"/>
        <w:szCs w:val="14"/>
      </w:rPr>
    </w:pPr>
    <w:bookmarkStart w:id="222" w:name="ident"/>
    <w:bookmarkEnd w:id="222"/>
    <w:r w:rsidRPr="00700911">
      <w:rPr>
        <w:rFonts w:cs="Arial"/>
        <w:b/>
        <w:sz w:val="14"/>
        <w:szCs w:val="14"/>
      </w:rPr>
      <w:t>Districte de Sarrià - Sant Gervasi</w:t>
    </w:r>
  </w:p>
  <w:p w14:paraId="4949B093" w14:textId="77777777" w:rsidR="00141088" w:rsidRDefault="00141088" w:rsidP="000D0481">
    <w:pPr>
      <w:rPr>
        <w:rFonts w:cs="Arial"/>
        <w:sz w:val="14"/>
        <w:szCs w:val="14"/>
      </w:rPr>
    </w:pPr>
    <w:r w:rsidRPr="00700911">
      <w:rPr>
        <w:rFonts w:cs="Arial"/>
        <w:sz w:val="14"/>
        <w:szCs w:val="14"/>
      </w:rPr>
      <w:t>Departament de Recursos Interns</w:t>
    </w:r>
  </w:p>
  <w:p w14:paraId="2B07E420" w14:textId="77777777" w:rsidR="00141088" w:rsidRPr="00700911" w:rsidRDefault="00141088" w:rsidP="000D0481">
    <w:pPr>
      <w:rPr>
        <w:rFonts w:cs="Arial"/>
        <w:sz w:val="14"/>
        <w:szCs w:val="14"/>
      </w:rPr>
    </w:pPr>
  </w:p>
  <w:p w14:paraId="68C7689A" w14:textId="77777777" w:rsidR="00141088" w:rsidRPr="00700911" w:rsidRDefault="00141088" w:rsidP="000D0481">
    <w:pPr>
      <w:rPr>
        <w:rFonts w:cs="Arial"/>
        <w:sz w:val="14"/>
        <w:szCs w:val="14"/>
      </w:rPr>
    </w:pPr>
    <w:r w:rsidRPr="00267D16">
      <w:rPr>
        <w:rFonts w:cs="Arial"/>
        <w:sz w:val="14"/>
        <w:szCs w:val="14"/>
      </w:rPr>
      <w:t>Plaça de Sarrià, 1-4</w:t>
    </w:r>
  </w:p>
  <w:p w14:paraId="4504D900" w14:textId="77777777" w:rsidR="00141088" w:rsidRPr="00700911" w:rsidRDefault="00141088" w:rsidP="000D0481">
    <w:pPr>
      <w:rPr>
        <w:rFonts w:cs="Arial"/>
        <w:sz w:val="14"/>
        <w:szCs w:val="14"/>
      </w:rPr>
    </w:pPr>
    <w:r w:rsidRPr="00700911">
      <w:rPr>
        <w:rFonts w:cs="Arial"/>
        <w:sz w:val="14"/>
        <w:szCs w:val="14"/>
      </w:rPr>
      <w:t>08017 Barcelona</w:t>
    </w:r>
  </w:p>
  <w:p w14:paraId="6605B4E8" w14:textId="77777777" w:rsidR="00141088" w:rsidRDefault="00141088" w:rsidP="000D0481">
    <w:pPr>
      <w:rPr>
        <w:rFonts w:cs="Arial"/>
        <w:sz w:val="14"/>
        <w:szCs w:val="14"/>
      </w:rPr>
    </w:pPr>
    <w:r w:rsidRPr="00700911">
      <w:rPr>
        <w:rFonts w:cs="Arial"/>
        <w:sz w:val="14"/>
        <w:szCs w:val="14"/>
      </w:rPr>
      <w:t>Tel. 932916578   -   Fax. 932916555</w:t>
    </w:r>
  </w:p>
  <w:p w14:paraId="03FA154E" w14:textId="77777777" w:rsidR="00141088" w:rsidRPr="00700911" w:rsidRDefault="00141088" w:rsidP="000D0481">
    <w:pPr>
      <w:rPr>
        <w:rFonts w:cs="Arial"/>
        <w:sz w:val="14"/>
        <w:szCs w:val="14"/>
      </w:rPr>
    </w:pPr>
    <w:r>
      <w:rPr>
        <w:rFonts w:cs="Arial"/>
        <w:sz w:val="14"/>
        <w:szCs w:val="14"/>
      </w:rPr>
      <w:t>www.bcn.cat</w:t>
    </w:r>
  </w:p>
  <w:p w14:paraId="2C100FD4" w14:textId="77777777" w:rsidR="00A42015" w:rsidRDefault="00A42015">
    <w:pPr>
      <w:jc w:val="left"/>
      <w:rPr>
        <w:rFonts w:cs="Arial"/>
        <w:b/>
        <w:sz w:val="14"/>
        <w:szCs w:val="14"/>
      </w:rPr>
    </w:pPr>
  </w:p>
  <w:p w14:paraId="7F3BFE38" w14:textId="77777777" w:rsidR="00A42015" w:rsidRDefault="00A42015">
    <w:pPr>
      <w:pStyle w:val="Capalera"/>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9EF1" w14:textId="77777777" w:rsidR="000B6110" w:rsidRDefault="000B6110">
    <w:pPr>
      <w:pStyle w:val="Textindependent"/>
      <w:spacing w:line="14" w:lineRule="auto"/>
    </w:pPr>
    <w:r>
      <w:rPr>
        <w:noProof/>
      </w:rPr>
      <w:drawing>
        <wp:anchor distT="0" distB="0" distL="0" distR="0" simplePos="0" relativeHeight="251667456" behindDoc="1" locked="0" layoutInCell="1" allowOverlap="1" wp14:anchorId="5B53BC3F" wp14:editId="366993E1">
          <wp:simplePos x="0" y="0"/>
          <wp:positionH relativeFrom="page">
            <wp:posOffset>717550</wp:posOffset>
          </wp:positionH>
          <wp:positionV relativeFrom="page">
            <wp:posOffset>266699</wp:posOffset>
          </wp:positionV>
          <wp:extent cx="1939289" cy="496570"/>
          <wp:effectExtent l="0" t="0" r="0" b="0"/>
          <wp:wrapNone/>
          <wp:docPr id="161954565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39289" cy="496570"/>
                  </a:xfrm>
                  <a:prstGeom prst="rect">
                    <a:avLst/>
                  </a:prstGeom>
                </pic:spPr>
              </pic:pic>
            </a:graphicData>
          </a:graphic>
        </wp:anchor>
      </w:drawing>
    </w:r>
    <w:r>
      <w:rPr>
        <w:noProof/>
      </w:rPr>
      <mc:AlternateContent>
        <mc:Choice Requires="wps">
          <w:drawing>
            <wp:anchor distT="0" distB="0" distL="0" distR="0" simplePos="0" relativeHeight="251668480" behindDoc="1" locked="0" layoutInCell="1" allowOverlap="1" wp14:anchorId="0B5AF429" wp14:editId="3B557F11">
              <wp:simplePos x="0" y="0"/>
              <wp:positionH relativeFrom="page">
                <wp:posOffset>6396990</wp:posOffset>
              </wp:positionH>
              <wp:positionV relativeFrom="page">
                <wp:posOffset>407449</wp:posOffset>
              </wp:positionV>
              <wp:extent cx="641350" cy="257810"/>
              <wp:effectExtent l="0" t="0" r="0" b="0"/>
              <wp:wrapNone/>
              <wp:docPr id="189063756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57810"/>
                      </a:xfrm>
                      <a:prstGeom prst="rect">
                        <a:avLst/>
                      </a:prstGeom>
                    </wps:spPr>
                    <wps:txbx>
                      <w:txbxContent>
                        <w:p w14:paraId="1DF2CF09" w14:textId="77777777" w:rsidR="000B6110" w:rsidRDefault="000B6110">
                          <w:pPr>
                            <w:spacing w:before="11" w:line="278" w:lineRule="auto"/>
                            <w:ind w:left="20" w:right="18" w:firstLine="410"/>
                            <w:rPr>
                              <w:sz w:val="14"/>
                            </w:rPr>
                          </w:pPr>
                          <w:r>
                            <w:rPr>
                              <w:color w:val="938953"/>
                              <w:spacing w:val="-2"/>
                              <w:sz w:val="14"/>
                            </w:rPr>
                            <w:t>DR_017 v.31/10/2025</w:t>
                          </w:r>
                        </w:p>
                      </w:txbxContent>
                    </wps:txbx>
                    <wps:bodyPr wrap="square" lIns="0" tIns="0" rIns="0" bIns="0" rtlCol="0">
                      <a:noAutofit/>
                    </wps:bodyPr>
                  </wps:wsp>
                </a:graphicData>
              </a:graphic>
            </wp:anchor>
          </w:drawing>
        </mc:Choice>
        <mc:Fallback>
          <w:pict>
            <v:shapetype w14:anchorId="0B5AF429" id="_x0000_t202" coordsize="21600,21600" o:spt="202" path="m,l,21600r21600,l21600,xe">
              <v:stroke joinstyle="miter"/>
              <v:path gradientshapeok="t" o:connecttype="rect"/>
            </v:shapetype>
            <v:shape id="Textbox 2" o:spid="_x0000_s1032" type="#_x0000_t202" style="position:absolute;left:0;text-align:left;margin-left:503.7pt;margin-top:32.1pt;width:50.5pt;height:20.3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" filled="f" stroked="f">
              <v:textbox inset="0,0,0,0">
                <w:txbxContent>
                  <w:p w14:paraId="1DF2CF09" w14:textId="77777777" w:rsidR="000B6110" w:rsidRDefault="000B6110">
                    <w:pPr>
                      <w:spacing w:before="11" w:line="278" w:lineRule="auto"/>
                      <w:ind w:left="20" w:right="18" w:firstLine="410"/>
                      <w:rPr>
                        <w:sz w:val="14"/>
                      </w:rPr>
                    </w:pPr>
                    <w:r>
                      <w:rPr>
                        <w:color w:val="938953"/>
                        <w:spacing w:val="-2"/>
                        <w:sz w:val="14"/>
                      </w:rPr>
                      <w:t>DR_017 v.31/10/2025</w:t>
                    </w:r>
                  </w:p>
                </w:txbxContent>
              </v:textbox>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59F89587" wp14:editId="308D3A87">
              <wp:simplePos x="0" y="0"/>
              <wp:positionH relativeFrom="page">
                <wp:posOffset>816660</wp:posOffset>
              </wp:positionH>
              <wp:positionV relativeFrom="page">
                <wp:posOffset>707603</wp:posOffset>
              </wp:positionV>
              <wp:extent cx="2441575" cy="149860"/>
              <wp:effectExtent l="0" t="0" r="0" b="0"/>
              <wp:wrapNone/>
              <wp:docPr id="105211243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1575" cy="149860"/>
                      </a:xfrm>
                      <a:prstGeom prst="rect">
                        <a:avLst/>
                      </a:prstGeom>
                    </wps:spPr>
                    <wps:txbx>
                      <w:txbxContent>
                        <w:p w14:paraId="3EFBB79B" w14:textId="3854EF77" w:rsidR="000B6110" w:rsidRDefault="000B6110" w:rsidP="00CC2D92">
                          <w:pPr>
                            <w:spacing w:before="21"/>
                            <w:rPr>
                              <w:b/>
                              <w:sz w:val="16"/>
                            </w:rPr>
                          </w:pPr>
                        </w:p>
                      </w:txbxContent>
                    </wps:txbx>
                    <wps:bodyPr wrap="square" lIns="0" tIns="0" rIns="0" bIns="0" rtlCol="0">
                      <a:noAutofit/>
                    </wps:bodyPr>
                  </wps:wsp>
                </a:graphicData>
              </a:graphic>
            </wp:anchor>
          </w:drawing>
        </mc:Choice>
        <mc:Fallback>
          <w:pict>
            <v:shape w14:anchorId="59F89587" id="Textbox 3" o:spid="_x0000_s1033" type="#_x0000_t202" style="position:absolute;left:0;text-align:left;margin-left:64.3pt;margin-top:55.7pt;width:192.25pt;height:11.8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" filled="f" stroked="f">
              <v:textbox inset="0,0,0,0">
                <w:txbxContent>
                  <w:p w14:paraId="3EFBB79B" w14:textId="3854EF77" w:rsidR="000B6110" w:rsidRDefault="000B6110" w:rsidP="00CC2D92">
                    <w:pPr>
                      <w:spacing w:before="21"/>
                      <w:rPr>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7A4A"/>
    <w:multiLevelType w:val="multilevel"/>
    <w:tmpl w:val="95F8AE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D14EB6"/>
    <w:multiLevelType w:val="hybridMultilevel"/>
    <w:tmpl w:val="C5AE2F64"/>
    <w:lvl w:ilvl="0" w:tplc="846E17BA">
      <w:start w:val="1"/>
      <w:numFmt w:val="lowerLetter"/>
      <w:lvlText w:val="%1)"/>
      <w:lvlJc w:val="left"/>
      <w:pPr>
        <w:ind w:left="862" w:hanging="360"/>
        <w:jc w:val="left"/>
      </w:pPr>
      <w:rPr>
        <w:rFonts w:ascii="Microsoft Sans Serif" w:eastAsia="Microsoft Sans Serif" w:hAnsi="Microsoft Sans Serif" w:cs="Microsoft Sans Serif" w:hint="default"/>
        <w:b w:val="0"/>
        <w:bCs w:val="0"/>
        <w:i w:val="0"/>
        <w:iCs w:val="0"/>
        <w:spacing w:val="-1"/>
        <w:w w:val="100"/>
        <w:sz w:val="22"/>
        <w:szCs w:val="22"/>
        <w:lang w:val="ca-ES" w:eastAsia="en-US" w:bidi="ar-SA"/>
      </w:rPr>
    </w:lvl>
    <w:lvl w:ilvl="1" w:tplc="7A9E82D8">
      <w:numFmt w:val="bullet"/>
      <w:lvlText w:val="•"/>
      <w:lvlJc w:val="left"/>
      <w:pPr>
        <w:ind w:left="1737" w:hanging="360"/>
      </w:pPr>
      <w:rPr>
        <w:rFonts w:hint="default"/>
        <w:lang w:val="ca-ES" w:eastAsia="en-US" w:bidi="ar-SA"/>
      </w:rPr>
    </w:lvl>
    <w:lvl w:ilvl="2" w:tplc="15FCC320">
      <w:numFmt w:val="bullet"/>
      <w:lvlText w:val="•"/>
      <w:lvlJc w:val="left"/>
      <w:pPr>
        <w:ind w:left="2614" w:hanging="360"/>
      </w:pPr>
      <w:rPr>
        <w:rFonts w:hint="default"/>
        <w:lang w:val="ca-ES" w:eastAsia="en-US" w:bidi="ar-SA"/>
      </w:rPr>
    </w:lvl>
    <w:lvl w:ilvl="3" w:tplc="4286694E">
      <w:numFmt w:val="bullet"/>
      <w:lvlText w:val="•"/>
      <w:lvlJc w:val="left"/>
      <w:pPr>
        <w:ind w:left="3491" w:hanging="360"/>
      </w:pPr>
      <w:rPr>
        <w:rFonts w:hint="default"/>
        <w:lang w:val="ca-ES" w:eastAsia="en-US" w:bidi="ar-SA"/>
      </w:rPr>
    </w:lvl>
    <w:lvl w:ilvl="4" w:tplc="60CAAB3E">
      <w:numFmt w:val="bullet"/>
      <w:lvlText w:val="•"/>
      <w:lvlJc w:val="left"/>
      <w:pPr>
        <w:ind w:left="4368" w:hanging="360"/>
      </w:pPr>
      <w:rPr>
        <w:rFonts w:hint="default"/>
        <w:lang w:val="ca-ES" w:eastAsia="en-US" w:bidi="ar-SA"/>
      </w:rPr>
    </w:lvl>
    <w:lvl w:ilvl="5" w:tplc="DE82D4E8">
      <w:numFmt w:val="bullet"/>
      <w:lvlText w:val="•"/>
      <w:lvlJc w:val="left"/>
      <w:pPr>
        <w:ind w:left="5246" w:hanging="360"/>
      </w:pPr>
      <w:rPr>
        <w:rFonts w:hint="default"/>
        <w:lang w:val="ca-ES" w:eastAsia="en-US" w:bidi="ar-SA"/>
      </w:rPr>
    </w:lvl>
    <w:lvl w:ilvl="6" w:tplc="719283DE">
      <w:numFmt w:val="bullet"/>
      <w:lvlText w:val="•"/>
      <w:lvlJc w:val="left"/>
      <w:pPr>
        <w:ind w:left="6123" w:hanging="360"/>
      </w:pPr>
      <w:rPr>
        <w:rFonts w:hint="default"/>
        <w:lang w:val="ca-ES" w:eastAsia="en-US" w:bidi="ar-SA"/>
      </w:rPr>
    </w:lvl>
    <w:lvl w:ilvl="7" w:tplc="7BF4D3F4">
      <w:numFmt w:val="bullet"/>
      <w:lvlText w:val="•"/>
      <w:lvlJc w:val="left"/>
      <w:pPr>
        <w:ind w:left="7000" w:hanging="360"/>
      </w:pPr>
      <w:rPr>
        <w:rFonts w:hint="default"/>
        <w:lang w:val="ca-ES" w:eastAsia="en-US" w:bidi="ar-SA"/>
      </w:rPr>
    </w:lvl>
    <w:lvl w:ilvl="8" w:tplc="BF4C663E">
      <w:numFmt w:val="bullet"/>
      <w:lvlText w:val="•"/>
      <w:lvlJc w:val="left"/>
      <w:pPr>
        <w:ind w:left="7877" w:hanging="360"/>
      </w:pPr>
      <w:rPr>
        <w:rFonts w:hint="default"/>
        <w:lang w:val="ca-ES" w:eastAsia="en-US" w:bidi="ar-SA"/>
      </w:rPr>
    </w:lvl>
  </w:abstractNum>
  <w:abstractNum w:abstractNumId="2"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0ABF628B"/>
    <w:multiLevelType w:val="hybridMultilevel"/>
    <w:tmpl w:val="829870C4"/>
    <w:lvl w:ilvl="0" w:tplc="B1E2B1E2">
      <w:start w:val="1"/>
      <w:numFmt w:val="decimal"/>
      <w:lvlText w:val="%1."/>
      <w:lvlJc w:val="left"/>
      <w:pPr>
        <w:ind w:left="423" w:hanging="281"/>
        <w:jc w:val="left"/>
      </w:pPr>
      <w:rPr>
        <w:rFonts w:ascii="Verdana" w:eastAsia="Verdana" w:hAnsi="Verdana" w:cs="Verdana" w:hint="default"/>
        <w:b/>
        <w:bCs/>
        <w:i w:val="0"/>
        <w:iCs w:val="0"/>
        <w:spacing w:val="-1"/>
        <w:w w:val="90"/>
        <w:sz w:val="20"/>
        <w:szCs w:val="20"/>
        <w:u w:val="single" w:color="000000"/>
        <w:lang w:val="ca-ES" w:eastAsia="en-US" w:bidi="ar-SA"/>
      </w:rPr>
    </w:lvl>
    <w:lvl w:ilvl="1" w:tplc="BA92FF5A">
      <w:numFmt w:val="bullet"/>
      <w:lvlText w:val=""/>
      <w:lvlJc w:val="left"/>
      <w:pPr>
        <w:ind w:left="863" w:hanging="360"/>
      </w:pPr>
      <w:rPr>
        <w:rFonts w:ascii="Symbol" w:eastAsia="Symbol" w:hAnsi="Symbol" w:cs="Symbol" w:hint="default"/>
        <w:b w:val="0"/>
        <w:bCs w:val="0"/>
        <w:i w:val="0"/>
        <w:iCs w:val="0"/>
        <w:spacing w:val="0"/>
        <w:w w:val="99"/>
        <w:sz w:val="20"/>
        <w:szCs w:val="20"/>
        <w:lang w:val="ca-ES" w:eastAsia="en-US" w:bidi="ar-SA"/>
      </w:rPr>
    </w:lvl>
    <w:lvl w:ilvl="2" w:tplc="A3823F1E">
      <w:numFmt w:val="bullet"/>
      <w:lvlText w:val="•"/>
      <w:lvlJc w:val="left"/>
      <w:pPr>
        <w:ind w:left="1740" w:hanging="360"/>
      </w:pPr>
      <w:rPr>
        <w:rFonts w:hint="default"/>
        <w:lang w:val="ca-ES" w:eastAsia="en-US" w:bidi="ar-SA"/>
      </w:rPr>
    </w:lvl>
    <w:lvl w:ilvl="3" w:tplc="DFC0585C">
      <w:numFmt w:val="bullet"/>
      <w:lvlText w:val="•"/>
      <w:lvlJc w:val="left"/>
      <w:pPr>
        <w:ind w:left="2621" w:hanging="360"/>
      </w:pPr>
      <w:rPr>
        <w:rFonts w:hint="default"/>
        <w:lang w:val="ca-ES" w:eastAsia="en-US" w:bidi="ar-SA"/>
      </w:rPr>
    </w:lvl>
    <w:lvl w:ilvl="4" w:tplc="3F20F9BE">
      <w:numFmt w:val="bullet"/>
      <w:lvlText w:val="•"/>
      <w:lvlJc w:val="left"/>
      <w:pPr>
        <w:ind w:left="3502" w:hanging="360"/>
      </w:pPr>
      <w:rPr>
        <w:rFonts w:hint="default"/>
        <w:lang w:val="ca-ES" w:eastAsia="en-US" w:bidi="ar-SA"/>
      </w:rPr>
    </w:lvl>
    <w:lvl w:ilvl="5" w:tplc="B55650C6">
      <w:numFmt w:val="bullet"/>
      <w:lvlText w:val="•"/>
      <w:lvlJc w:val="left"/>
      <w:pPr>
        <w:ind w:left="4383" w:hanging="360"/>
      </w:pPr>
      <w:rPr>
        <w:rFonts w:hint="default"/>
        <w:lang w:val="ca-ES" w:eastAsia="en-US" w:bidi="ar-SA"/>
      </w:rPr>
    </w:lvl>
    <w:lvl w:ilvl="6" w:tplc="48429366">
      <w:numFmt w:val="bullet"/>
      <w:lvlText w:val="•"/>
      <w:lvlJc w:val="left"/>
      <w:pPr>
        <w:ind w:left="5264" w:hanging="360"/>
      </w:pPr>
      <w:rPr>
        <w:rFonts w:hint="default"/>
        <w:lang w:val="ca-ES" w:eastAsia="en-US" w:bidi="ar-SA"/>
      </w:rPr>
    </w:lvl>
    <w:lvl w:ilvl="7" w:tplc="4D94A1FC">
      <w:numFmt w:val="bullet"/>
      <w:lvlText w:val="•"/>
      <w:lvlJc w:val="left"/>
      <w:pPr>
        <w:ind w:left="6145" w:hanging="360"/>
      </w:pPr>
      <w:rPr>
        <w:rFonts w:hint="default"/>
        <w:lang w:val="ca-ES" w:eastAsia="en-US" w:bidi="ar-SA"/>
      </w:rPr>
    </w:lvl>
    <w:lvl w:ilvl="8" w:tplc="E66A173A">
      <w:numFmt w:val="bullet"/>
      <w:lvlText w:val="•"/>
      <w:lvlJc w:val="left"/>
      <w:pPr>
        <w:ind w:left="7026" w:hanging="360"/>
      </w:pPr>
      <w:rPr>
        <w:rFonts w:hint="default"/>
        <w:lang w:val="ca-ES" w:eastAsia="en-US" w:bidi="ar-SA"/>
      </w:rPr>
    </w:lvl>
  </w:abstractNum>
  <w:abstractNum w:abstractNumId="4" w15:restartNumberingAfterBreak="0">
    <w:nsid w:val="0DE36E2C"/>
    <w:multiLevelType w:val="multilevel"/>
    <w:tmpl w:val="E05A9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2E5636"/>
    <w:multiLevelType w:val="hybridMultilevel"/>
    <w:tmpl w:val="5F3027D2"/>
    <w:lvl w:ilvl="0" w:tplc="EE0E16F2">
      <w:start w:val="1"/>
      <w:numFmt w:val="decimal"/>
      <w:lvlText w:val="%1."/>
      <w:lvlJc w:val="left"/>
      <w:pPr>
        <w:ind w:left="361" w:hanging="221"/>
        <w:jc w:val="left"/>
      </w:pPr>
      <w:rPr>
        <w:rFonts w:ascii="Arial" w:eastAsia="Arial" w:hAnsi="Arial" w:cs="Arial" w:hint="default"/>
        <w:b/>
        <w:bCs/>
        <w:i w:val="0"/>
        <w:iCs w:val="0"/>
        <w:spacing w:val="-1"/>
        <w:w w:val="99"/>
        <w:sz w:val="20"/>
        <w:szCs w:val="20"/>
        <w:lang w:val="ca-ES" w:eastAsia="en-US" w:bidi="ar-SA"/>
      </w:rPr>
    </w:lvl>
    <w:lvl w:ilvl="1" w:tplc="8C6C8D1C">
      <w:numFmt w:val="bullet"/>
      <w:lvlText w:val=""/>
      <w:lvlJc w:val="left"/>
      <w:pPr>
        <w:ind w:left="860" w:hanging="360"/>
      </w:pPr>
      <w:rPr>
        <w:rFonts w:ascii="Symbol" w:eastAsia="Symbol" w:hAnsi="Symbol" w:cs="Symbol" w:hint="default"/>
        <w:b w:val="0"/>
        <w:bCs w:val="0"/>
        <w:i w:val="0"/>
        <w:iCs w:val="0"/>
        <w:spacing w:val="0"/>
        <w:w w:val="99"/>
        <w:sz w:val="20"/>
        <w:szCs w:val="20"/>
        <w:lang w:val="ca-ES" w:eastAsia="en-US" w:bidi="ar-SA"/>
      </w:rPr>
    </w:lvl>
    <w:lvl w:ilvl="2" w:tplc="F64EAF90">
      <w:numFmt w:val="bullet"/>
      <w:lvlText w:val="•"/>
      <w:lvlJc w:val="left"/>
      <w:pPr>
        <w:ind w:left="1914" w:hanging="360"/>
      </w:pPr>
      <w:rPr>
        <w:rFonts w:hint="default"/>
        <w:lang w:val="ca-ES" w:eastAsia="en-US" w:bidi="ar-SA"/>
      </w:rPr>
    </w:lvl>
    <w:lvl w:ilvl="3" w:tplc="94A4F8E6">
      <w:numFmt w:val="bullet"/>
      <w:lvlText w:val="•"/>
      <w:lvlJc w:val="left"/>
      <w:pPr>
        <w:ind w:left="2968" w:hanging="360"/>
      </w:pPr>
      <w:rPr>
        <w:rFonts w:hint="default"/>
        <w:lang w:val="ca-ES" w:eastAsia="en-US" w:bidi="ar-SA"/>
      </w:rPr>
    </w:lvl>
    <w:lvl w:ilvl="4" w:tplc="1D1C27CE">
      <w:numFmt w:val="bullet"/>
      <w:lvlText w:val="•"/>
      <w:lvlJc w:val="left"/>
      <w:pPr>
        <w:ind w:left="4022" w:hanging="360"/>
      </w:pPr>
      <w:rPr>
        <w:rFonts w:hint="default"/>
        <w:lang w:val="ca-ES" w:eastAsia="en-US" w:bidi="ar-SA"/>
      </w:rPr>
    </w:lvl>
    <w:lvl w:ilvl="5" w:tplc="5A64235E">
      <w:numFmt w:val="bullet"/>
      <w:lvlText w:val="•"/>
      <w:lvlJc w:val="left"/>
      <w:pPr>
        <w:ind w:left="5077" w:hanging="360"/>
      </w:pPr>
      <w:rPr>
        <w:rFonts w:hint="default"/>
        <w:lang w:val="ca-ES" w:eastAsia="en-US" w:bidi="ar-SA"/>
      </w:rPr>
    </w:lvl>
    <w:lvl w:ilvl="6" w:tplc="449A2648">
      <w:numFmt w:val="bullet"/>
      <w:lvlText w:val="•"/>
      <w:lvlJc w:val="left"/>
      <w:pPr>
        <w:ind w:left="6131" w:hanging="360"/>
      </w:pPr>
      <w:rPr>
        <w:rFonts w:hint="default"/>
        <w:lang w:val="ca-ES" w:eastAsia="en-US" w:bidi="ar-SA"/>
      </w:rPr>
    </w:lvl>
    <w:lvl w:ilvl="7" w:tplc="EB8C1C32">
      <w:numFmt w:val="bullet"/>
      <w:lvlText w:val="•"/>
      <w:lvlJc w:val="left"/>
      <w:pPr>
        <w:ind w:left="7185" w:hanging="360"/>
      </w:pPr>
      <w:rPr>
        <w:rFonts w:hint="default"/>
        <w:lang w:val="ca-ES" w:eastAsia="en-US" w:bidi="ar-SA"/>
      </w:rPr>
    </w:lvl>
    <w:lvl w:ilvl="8" w:tplc="32DED5C4">
      <w:numFmt w:val="bullet"/>
      <w:lvlText w:val="•"/>
      <w:lvlJc w:val="left"/>
      <w:pPr>
        <w:ind w:left="8239" w:hanging="360"/>
      </w:pPr>
      <w:rPr>
        <w:rFonts w:hint="default"/>
        <w:lang w:val="ca-ES" w:eastAsia="en-US" w:bidi="ar-SA"/>
      </w:rPr>
    </w:lvl>
  </w:abstractNum>
  <w:abstractNum w:abstractNumId="6" w15:restartNumberingAfterBreak="0">
    <w:nsid w:val="17222210"/>
    <w:multiLevelType w:val="hybridMultilevel"/>
    <w:tmpl w:val="0538B952"/>
    <w:lvl w:ilvl="0" w:tplc="09F0B3C0">
      <w:start w:val="1"/>
      <w:numFmt w:val="decimal"/>
      <w:lvlText w:val="%1."/>
      <w:lvlJc w:val="left"/>
      <w:pPr>
        <w:ind w:left="927" w:hanging="360"/>
        <w:jc w:val="left"/>
      </w:pPr>
      <w:rPr>
        <w:rFonts w:ascii="Arial" w:eastAsia="Arial" w:hAnsi="Arial" w:cs="Arial" w:hint="default"/>
        <w:b/>
        <w:bCs/>
        <w:i w:val="0"/>
        <w:iCs w:val="0"/>
        <w:spacing w:val="-1"/>
        <w:w w:val="100"/>
        <w:sz w:val="22"/>
        <w:szCs w:val="22"/>
        <w:lang w:val="ca-ES" w:eastAsia="en-US" w:bidi="ar-SA"/>
      </w:rPr>
    </w:lvl>
    <w:lvl w:ilvl="1" w:tplc="53068BBE">
      <w:numFmt w:val="bullet"/>
      <w:lvlText w:val="•"/>
      <w:lvlJc w:val="left"/>
      <w:pPr>
        <w:ind w:left="1791" w:hanging="360"/>
      </w:pPr>
      <w:rPr>
        <w:rFonts w:hint="default"/>
        <w:lang w:val="ca-ES" w:eastAsia="en-US" w:bidi="ar-SA"/>
      </w:rPr>
    </w:lvl>
    <w:lvl w:ilvl="2" w:tplc="635AE7D8">
      <w:numFmt w:val="bullet"/>
      <w:lvlText w:val="•"/>
      <w:lvlJc w:val="left"/>
      <w:pPr>
        <w:ind w:left="2662" w:hanging="360"/>
      </w:pPr>
      <w:rPr>
        <w:rFonts w:hint="default"/>
        <w:lang w:val="ca-ES" w:eastAsia="en-US" w:bidi="ar-SA"/>
      </w:rPr>
    </w:lvl>
    <w:lvl w:ilvl="3" w:tplc="FD10062E">
      <w:numFmt w:val="bullet"/>
      <w:lvlText w:val="•"/>
      <w:lvlJc w:val="left"/>
      <w:pPr>
        <w:ind w:left="3533" w:hanging="360"/>
      </w:pPr>
      <w:rPr>
        <w:rFonts w:hint="default"/>
        <w:lang w:val="ca-ES" w:eastAsia="en-US" w:bidi="ar-SA"/>
      </w:rPr>
    </w:lvl>
    <w:lvl w:ilvl="4" w:tplc="68D07C1C">
      <w:numFmt w:val="bullet"/>
      <w:lvlText w:val="•"/>
      <w:lvlJc w:val="left"/>
      <w:pPr>
        <w:ind w:left="4404" w:hanging="360"/>
      </w:pPr>
      <w:rPr>
        <w:rFonts w:hint="default"/>
        <w:lang w:val="ca-ES" w:eastAsia="en-US" w:bidi="ar-SA"/>
      </w:rPr>
    </w:lvl>
    <w:lvl w:ilvl="5" w:tplc="C73A816C">
      <w:numFmt w:val="bullet"/>
      <w:lvlText w:val="•"/>
      <w:lvlJc w:val="left"/>
      <w:pPr>
        <w:ind w:left="5276" w:hanging="360"/>
      </w:pPr>
      <w:rPr>
        <w:rFonts w:hint="default"/>
        <w:lang w:val="ca-ES" w:eastAsia="en-US" w:bidi="ar-SA"/>
      </w:rPr>
    </w:lvl>
    <w:lvl w:ilvl="6" w:tplc="6F5A341C">
      <w:numFmt w:val="bullet"/>
      <w:lvlText w:val="•"/>
      <w:lvlJc w:val="left"/>
      <w:pPr>
        <w:ind w:left="6147" w:hanging="360"/>
      </w:pPr>
      <w:rPr>
        <w:rFonts w:hint="default"/>
        <w:lang w:val="ca-ES" w:eastAsia="en-US" w:bidi="ar-SA"/>
      </w:rPr>
    </w:lvl>
    <w:lvl w:ilvl="7" w:tplc="73785AF4">
      <w:numFmt w:val="bullet"/>
      <w:lvlText w:val="•"/>
      <w:lvlJc w:val="left"/>
      <w:pPr>
        <w:ind w:left="7018" w:hanging="360"/>
      </w:pPr>
      <w:rPr>
        <w:rFonts w:hint="default"/>
        <w:lang w:val="ca-ES" w:eastAsia="en-US" w:bidi="ar-SA"/>
      </w:rPr>
    </w:lvl>
    <w:lvl w:ilvl="8" w:tplc="C24EB5F6">
      <w:numFmt w:val="bullet"/>
      <w:lvlText w:val="•"/>
      <w:lvlJc w:val="left"/>
      <w:pPr>
        <w:ind w:left="7889" w:hanging="360"/>
      </w:pPr>
      <w:rPr>
        <w:rFonts w:hint="default"/>
        <w:lang w:val="ca-ES" w:eastAsia="en-US" w:bidi="ar-SA"/>
      </w:rPr>
    </w:lvl>
  </w:abstractNum>
  <w:abstractNum w:abstractNumId="7" w15:restartNumberingAfterBreak="0">
    <w:nsid w:val="1D2679E2"/>
    <w:multiLevelType w:val="multilevel"/>
    <w:tmpl w:val="4022DC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35F2F94"/>
    <w:multiLevelType w:val="hybridMultilevel"/>
    <w:tmpl w:val="15B07AE6"/>
    <w:lvl w:ilvl="0" w:tplc="48D0E764">
      <w:numFmt w:val="bullet"/>
      <w:lvlText w:val="-"/>
      <w:lvlJc w:val="left"/>
      <w:pPr>
        <w:ind w:left="142" w:hanging="137"/>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765C1E76">
      <w:numFmt w:val="bullet"/>
      <w:lvlText w:val="•"/>
      <w:lvlJc w:val="left"/>
      <w:pPr>
        <w:ind w:left="1089" w:hanging="137"/>
      </w:pPr>
      <w:rPr>
        <w:rFonts w:hint="default"/>
        <w:lang w:val="ca-ES" w:eastAsia="en-US" w:bidi="ar-SA"/>
      </w:rPr>
    </w:lvl>
    <w:lvl w:ilvl="2" w:tplc="0644AC44">
      <w:numFmt w:val="bullet"/>
      <w:lvlText w:val="•"/>
      <w:lvlJc w:val="left"/>
      <w:pPr>
        <w:ind w:left="2038" w:hanging="137"/>
      </w:pPr>
      <w:rPr>
        <w:rFonts w:hint="default"/>
        <w:lang w:val="ca-ES" w:eastAsia="en-US" w:bidi="ar-SA"/>
      </w:rPr>
    </w:lvl>
    <w:lvl w:ilvl="3" w:tplc="284692B0">
      <w:numFmt w:val="bullet"/>
      <w:lvlText w:val="•"/>
      <w:lvlJc w:val="left"/>
      <w:pPr>
        <w:ind w:left="2987" w:hanging="137"/>
      </w:pPr>
      <w:rPr>
        <w:rFonts w:hint="default"/>
        <w:lang w:val="ca-ES" w:eastAsia="en-US" w:bidi="ar-SA"/>
      </w:rPr>
    </w:lvl>
    <w:lvl w:ilvl="4" w:tplc="F1DE634A">
      <w:numFmt w:val="bullet"/>
      <w:lvlText w:val="•"/>
      <w:lvlJc w:val="left"/>
      <w:pPr>
        <w:ind w:left="3936" w:hanging="137"/>
      </w:pPr>
      <w:rPr>
        <w:rFonts w:hint="default"/>
        <w:lang w:val="ca-ES" w:eastAsia="en-US" w:bidi="ar-SA"/>
      </w:rPr>
    </w:lvl>
    <w:lvl w:ilvl="5" w:tplc="A23C77CC">
      <w:numFmt w:val="bullet"/>
      <w:lvlText w:val="•"/>
      <w:lvlJc w:val="left"/>
      <w:pPr>
        <w:ind w:left="4886" w:hanging="137"/>
      </w:pPr>
      <w:rPr>
        <w:rFonts w:hint="default"/>
        <w:lang w:val="ca-ES" w:eastAsia="en-US" w:bidi="ar-SA"/>
      </w:rPr>
    </w:lvl>
    <w:lvl w:ilvl="6" w:tplc="68B67154">
      <w:numFmt w:val="bullet"/>
      <w:lvlText w:val="•"/>
      <w:lvlJc w:val="left"/>
      <w:pPr>
        <w:ind w:left="5835" w:hanging="137"/>
      </w:pPr>
      <w:rPr>
        <w:rFonts w:hint="default"/>
        <w:lang w:val="ca-ES" w:eastAsia="en-US" w:bidi="ar-SA"/>
      </w:rPr>
    </w:lvl>
    <w:lvl w:ilvl="7" w:tplc="109ECEA0">
      <w:numFmt w:val="bullet"/>
      <w:lvlText w:val="•"/>
      <w:lvlJc w:val="left"/>
      <w:pPr>
        <w:ind w:left="6784" w:hanging="137"/>
      </w:pPr>
      <w:rPr>
        <w:rFonts w:hint="default"/>
        <w:lang w:val="ca-ES" w:eastAsia="en-US" w:bidi="ar-SA"/>
      </w:rPr>
    </w:lvl>
    <w:lvl w:ilvl="8" w:tplc="529A5654">
      <w:numFmt w:val="bullet"/>
      <w:lvlText w:val="•"/>
      <w:lvlJc w:val="left"/>
      <w:pPr>
        <w:ind w:left="7733" w:hanging="137"/>
      </w:pPr>
      <w:rPr>
        <w:rFonts w:hint="default"/>
        <w:lang w:val="ca-ES" w:eastAsia="en-US" w:bidi="ar-SA"/>
      </w:rPr>
    </w:lvl>
  </w:abstractNum>
  <w:abstractNum w:abstractNumId="9" w15:restartNumberingAfterBreak="0">
    <w:nsid w:val="23C7305B"/>
    <w:multiLevelType w:val="hybridMultilevel"/>
    <w:tmpl w:val="AD68F330"/>
    <w:lvl w:ilvl="0" w:tplc="17ACA6EA">
      <w:start w:val="1"/>
      <w:numFmt w:val="decimal"/>
      <w:lvlText w:val="%1."/>
      <w:lvlJc w:val="left"/>
      <w:pPr>
        <w:ind w:left="387" w:hanging="245"/>
        <w:jc w:val="left"/>
      </w:pPr>
      <w:rPr>
        <w:rFonts w:ascii="Arial" w:eastAsia="Arial" w:hAnsi="Arial" w:cs="Arial" w:hint="default"/>
        <w:b/>
        <w:bCs/>
        <w:i w:val="0"/>
        <w:iCs w:val="0"/>
        <w:spacing w:val="-3"/>
        <w:w w:val="90"/>
        <w:sz w:val="22"/>
        <w:szCs w:val="22"/>
        <w:lang w:val="ca-ES" w:eastAsia="en-US" w:bidi="ar-SA"/>
      </w:rPr>
    </w:lvl>
    <w:lvl w:ilvl="1" w:tplc="E09E9C50">
      <w:numFmt w:val="bullet"/>
      <w:lvlText w:val=""/>
      <w:lvlJc w:val="left"/>
      <w:pPr>
        <w:ind w:left="862" w:hanging="361"/>
      </w:pPr>
      <w:rPr>
        <w:rFonts w:ascii="Symbol" w:eastAsia="Symbol" w:hAnsi="Symbol" w:cs="Symbol" w:hint="default"/>
        <w:b w:val="0"/>
        <w:bCs w:val="0"/>
        <w:i w:val="0"/>
        <w:iCs w:val="0"/>
        <w:spacing w:val="0"/>
        <w:w w:val="100"/>
        <w:sz w:val="22"/>
        <w:szCs w:val="22"/>
        <w:lang w:val="ca-ES" w:eastAsia="en-US" w:bidi="ar-SA"/>
      </w:rPr>
    </w:lvl>
    <w:lvl w:ilvl="2" w:tplc="51DE1B00">
      <w:numFmt w:val="bullet"/>
      <w:lvlText w:val="•"/>
      <w:lvlJc w:val="left"/>
      <w:pPr>
        <w:ind w:left="1834" w:hanging="361"/>
      </w:pPr>
      <w:rPr>
        <w:rFonts w:hint="default"/>
        <w:lang w:val="ca-ES" w:eastAsia="en-US" w:bidi="ar-SA"/>
      </w:rPr>
    </w:lvl>
    <w:lvl w:ilvl="3" w:tplc="36B65ADA">
      <w:numFmt w:val="bullet"/>
      <w:lvlText w:val="•"/>
      <w:lvlJc w:val="left"/>
      <w:pPr>
        <w:ind w:left="2809" w:hanging="361"/>
      </w:pPr>
      <w:rPr>
        <w:rFonts w:hint="default"/>
        <w:lang w:val="ca-ES" w:eastAsia="en-US" w:bidi="ar-SA"/>
      </w:rPr>
    </w:lvl>
    <w:lvl w:ilvl="4" w:tplc="E6CEFEFE">
      <w:numFmt w:val="bullet"/>
      <w:lvlText w:val="•"/>
      <w:lvlJc w:val="left"/>
      <w:pPr>
        <w:ind w:left="3784" w:hanging="361"/>
      </w:pPr>
      <w:rPr>
        <w:rFonts w:hint="default"/>
        <w:lang w:val="ca-ES" w:eastAsia="en-US" w:bidi="ar-SA"/>
      </w:rPr>
    </w:lvl>
    <w:lvl w:ilvl="5" w:tplc="E2E89212">
      <w:numFmt w:val="bullet"/>
      <w:lvlText w:val="•"/>
      <w:lvlJc w:val="left"/>
      <w:pPr>
        <w:ind w:left="4758" w:hanging="361"/>
      </w:pPr>
      <w:rPr>
        <w:rFonts w:hint="default"/>
        <w:lang w:val="ca-ES" w:eastAsia="en-US" w:bidi="ar-SA"/>
      </w:rPr>
    </w:lvl>
    <w:lvl w:ilvl="6" w:tplc="4BC077E8">
      <w:numFmt w:val="bullet"/>
      <w:lvlText w:val="•"/>
      <w:lvlJc w:val="left"/>
      <w:pPr>
        <w:ind w:left="5733" w:hanging="361"/>
      </w:pPr>
      <w:rPr>
        <w:rFonts w:hint="default"/>
        <w:lang w:val="ca-ES" w:eastAsia="en-US" w:bidi="ar-SA"/>
      </w:rPr>
    </w:lvl>
    <w:lvl w:ilvl="7" w:tplc="84EA9E7A">
      <w:numFmt w:val="bullet"/>
      <w:lvlText w:val="•"/>
      <w:lvlJc w:val="left"/>
      <w:pPr>
        <w:ind w:left="6708" w:hanging="361"/>
      </w:pPr>
      <w:rPr>
        <w:rFonts w:hint="default"/>
        <w:lang w:val="ca-ES" w:eastAsia="en-US" w:bidi="ar-SA"/>
      </w:rPr>
    </w:lvl>
    <w:lvl w:ilvl="8" w:tplc="30C44570">
      <w:numFmt w:val="bullet"/>
      <w:lvlText w:val="•"/>
      <w:lvlJc w:val="left"/>
      <w:pPr>
        <w:ind w:left="7682" w:hanging="361"/>
      </w:pPr>
      <w:rPr>
        <w:rFonts w:hint="default"/>
        <w:lang w:val="ca-ES" w:eastAsia="en-US" w:bidi="ar-SA"/>
      </w:rPr>
    </w:lvl>
  </w:abstractNum>
  <w:abstractNum w:abstractNumId="10" w15:restartNumberingAfterBreak="0">
    <w:nsid w:val="27327543"/>
    <w:multiLevelType w:val="hybridMultilevel"/>
    <w:tmpl w:val="D5585294"/>
    <w:lvl w:ilvl="0" w:tplc="8076BDAE">
      <w:start w:val="1"/>
      <w:numFmt w:val="lowerLetter"/>
      <w:lvlText w:val="%1)"/>
      <w:lvlJc w:val="left"/>
      <w:pPr>
        <w:ind w:left="501" w:hanging="360"/>
        <w:jc w:val="left"/>
      </w:pPr>
      <w:rPr>
        <w:rFonts w:ascii="Arial MT" w:eastAsia="Arial MT" w:hAnsi="Arial MT" w:cs="Arial MT" w:hint="default"/>
        <w:b w:val="0"/>
        <w:bCs w:val="0"/>
        <w:i w:val="0"/>
        <w:iCs w:val="0"/>
        <w:spacing w:val="-1"/>
        <w:w w:val="100"/>
        <w:sz w:val="22"/>
        <w:szCs w:val="22"/>
        <w:lang w:val="ca-ES" w:eastAsia="en-US" w:bidi="ar-SA"/>
      </w:rPr>
    </w:lvl>
    <w:lvl w:ilvl="1" w:tplc="66E6E6DE">
      <w:numFmt w:val="bullet"/>
      <w:lvlText w:val="•"/>
      <w:lvlJc w:val="left"/>
      <w:pPr>
        <w:ind w:left="1413" w:hanging="360"/>
      </w:pPr>
      <w:rPr>
        <w:rFonts w:hint="default"/>
        <w:lang w:val="ca-ES" w:eastAsia="en-US" w:bidi="ar-SA"/>
      </w:rPr>
    </w:lvl>
    <w:lvl w:ilvl="2" w:tplc="7AE044DA">
      <w:numFmt w:val="bullet"/>
      <w:lvlText w:val="•"/>
      <w:lvlJc w:val="left"/>
      <w:pPr>
        <w:ind w:left="2326" w:hanging="360"/>
      </w:pPr>
      <w:rPr>
        <w:rFonts w:hint="default"/>
        <w:lang w:val="ca-ES" w:eastAsia="en-US" w:bidi="ar-SA"/>
      </w:rPr>
    </w:lvl>
    <w:lvl w:ilvl="3" w:tplc="DC1A912C">
      <w:numFmt w:val="bullet"/>
      <w:lvlText w:val="•"/>
      <w:lvlJc w:val="left"/>
      <w:pPr>
        <w:ind w:left="3239" w:hanging="360"/>
      </w:pPr>
      <w:rPr>
        <w:rFonts w:hint="default"/>
        <w:lang w:val="ca-ES" w:eastAsia="en-US" w:bidi="ar-SA"/>
      </w:rPr>
    </w:lvl>
    <w:lvl w:ilvl="4" w:tplc="C3AE7470">
      <w:numFmt w:val="bullet"/>
      <w:lvlText w:val="•"/>
      <w:lvlJc w:val="left"/>
      <w:pPr>
        <w:ind w:left="4152" w:hanging="360"/>
      </w:pPr>
      <w:rPr>
        <w:rFonts w:hint="default"/>
        <w:lang w:val="ca-ES" w:eastAsia="en-US" w:bidi="ar-SA"/>
      </w:rPr>
    </w:lvl>
    <w:lvl w:ilvl="5" w:tplc="4AD408D0">
      <w:numFmt w:val="bullet"/>
      <w:lvlText w:val="•"/>
      <w:lvlJc w:val="left"/>
      <w:pPr>
        <w:ind w:left="5066" w:hanging="360"/>
      </w:pPr>
      <w:rPr>
        <w:rFonts w:hint="default"/>
        <w:lang w:val="ca-ES" w:eastAsia="en-US" w:bidi="ar-SA"/>
      </w:rPr>
    </w:lvl>
    <w:lvl w:ilvl="6" w:tplc="68A60886">
      <w:numFmt w:val="bullet"/>
      <w:lvlText w:val="•"/>
      <w:lvlJc w:val="left"/>
      <w:pPr>
        <w:ind w:left="5979" w:hanging="360"/>
      </w:pPr>
      <w:rPr>
        <w:rFonts w:hint="default"/>
        <w:lang w:val="ca-ES" w:eastAsia="en-US" w:bidi="ar-SA"/>
      </w:rPr>
    </w:lvl>
    <w:lvl w:ilvl="7" w:tplc="62302E16">
      <w:numFmt w:val="bullet"/>
      <w:lvlText w:val="•"/>
      <w:lvlJc w:val="left"/>
      <w:pPr>
        <w:ind w:left="6892" w:hanging="360"/>
      </w:pPr>
      <w:rPr>
        <w:rFonts w:hint="default"/>
        <w:lang w:val="ca-ES" w:eastAsia="en-US" w:bidi="ar-SA"/>
      </w:rPr>
    </w:lvl>
    <w:lvl w:ilvl="8" w:tplc="4CE454BE">
      <w:numFmt w:val="bullet"/>
      <w:lvlText w:val="•"/>
      <w:lvlJc w:val="left"/>
      <w:pPr>
        <w:ind w:left="7805" w:hanging="360"/>
      </w:pPr>
      <w:rPr>
        <w:rFonts w:hint="default"/>
        <w:lang w:val="ca-ES" w:eastAsia="en-US" w:bidi="ar-SA"/>
      </w:rPr>
    </w:lvl>
  </w:abstractNum>
  <w:abstractNum w:abstractNumId="11" w15:restartNumberingAfterBreak="0">
    <w:nsid w:val="28376E61"/>
    <w:multiLevelType w:val="hybridMultilevel"/>
    <w:tmpl w:val="92DA2FA8"/>
    <w:lvl w:ilvl="0" w:tplc="AEE2C706">
      <w:numFmt w:val="bullet"/>
      <w:lvlText w:val="-"/>
      <w:lvlJc w:val="left"/>
      <w:pPr>
        <w:ind w:left="863"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DE2E1DB6">
      <w:numFmt w:val="bullet"/>
      <w:lvlText w:val="•"/>
      <w:lvlJc w:val="left"/>
      <w:pPr>
        <w:ind w:left="1737" w:hanging="360"/>
      </w:pPr>
      <w:rPr>
        <w:rFonts w:hint="default"/>
        <w:lang w:val="ca-ES" w:eastAsia="en-US" w:bidi="ar-SA"/>
      </w:rPr>
    </w:lvl>
    <w:lvl w:ilvl="2" w:tplc="3CDC377C">
      <w:numFmt w:val="bullet"/>
      <w:lvlText w:val="•"/>
      <w:lvlJc w:val="left"/>
      <w:pPr>
        <w:ind w:left="2614" w:hanging="360"/>
      </w:pPr>
      <w:rPr>
        <w:rFonts w:hint="default"/>
        <w:lang w:val="ca-ES" w:eastAsia="en-US" w:bidi="ar-SA"/>
      </w:rPr>
    </w:lvl>
    <w:lvl w:ilvl="3" w:tplc="E804A33C">
      <w:numFmt w:val="bullet"/>
      <w:lvlText w:val="•"/>
      <w:lvlJc w:val="left"/>
      <w:pPr>
        <w:ind w:left="3491" w:hanging="360"/>
      </w:pPr>
      <w:rPr>
        <w:rFonts w:hint="default"/>
        <w:lang w:val="ca-ES" w:eastAsia="en-US" w:bidi="ar-SA"/>
      </w:rPr>
    </w:lvl>
    <w:lvl w:ilvl="4" w:tplc="A6CEC83C">
      <w:numFmt w:val="bullet"/>
      <w:lvlText w:val="•"/>
      <w:lvlJc w:val="left"/>
      <w:pPr>
        <w:ind w:left="4368" w:hanging="360"/>
      </w:pPr>
      <w:rPr>
        <w:rFonts w:hint="default"/>
        <w:lang w:val="ca-ES" w:eastAsia="en-US" w:bidi="ar-SA"/>
      </w:rPr>
    </w:lvl>
    <w:lvl w:ilvl="5" w:tplc="47748E70">
      <w:numFmt w:val="bullet"/>
      <w:lvlText w:val="•"/>
      <w:lvlJc w:val="left"/>
      <w:pPr>
        <w:ind w:left="5246" w:hanging="360"/>
      </w:pPr>
      <w:rPr>
        <w:rFonts w:hint="default"/>
        <w:lang w:val="ca-ES" w:eastAsia="en-US" w:bidi="ar-SA"/>
      </w:rPr>
    </w:lvl>
    <w:lvl w:ilvl="6" w:tplc="C3DC4A22">
      <w:numFmt w:val="bullet"/>
      <w:lvlText w:val="•"/>
      <w:lvlJc w:val="left"/>
      <w:pPr>
        <w:ind w:left="6123" w:hanging="360"/>
      </w:pPr>
      <w:rPr>
        <w:rFonts w:hint="default"/>
        <w:lang w:val="ca-ES" w:eastAsia="en-US" w:bidi="ar-SA"/>
      </w:rPr>
    </w:lvl>
    <w:lvl w:ilvl="7" w:tplc="51EE8D3E">
      <w:numFmt w:val="bullet"/>
      <w:lvlText w:val="•"/>
      <w:lvlJc w:val="left"/>
      <w:pPr>
        <w:ind w:left="7000" w:hanging="360"/>
      </w:pPr>
      <w:rPr>
        <w:rFonts w:hint="default"/>
        <w:lang w:val="ca-ES" w:eastAsia="en-US" w:bidi="ar-SA"/>
      </w:rPr>
    </w:lvl>
    <w:lvl w:ilvl="8" w:tplc="2FCCEDBE">
      <w:numFmt w:val="bullet"/>
      <w:lvlText w:val="•"/>
      <w:lvlJc w:val="left"/>
      <w:pPr>
        <w:ind w:left="7877" w:hanging="360"/>
      </w:pPr>
      <w:rPr>
        <w:rFonts w:hint="default"/>
        <w:lang w:val="ca-ES" w:eastAsia="en-US" w:bidi="ar-SA"/>
      </w:rPr>
    </w:lvl>
  </w:abstractNum>
  <w:abstractNum w:abstractNumId="12" w15:restartNumberingAfterBreak="0">
    <w:nsid w:val="2A397A35"/>
    <w:multiLevelType w:val="hybridMultilevel"/>
    <w:tmpl w:val="11346DF8"/>
    <w:lvl w:ilvl="0" w:tplc="309408E6">
      <w:start w:val="1"/>
      <w:numFmt w:val="lowerLetter"/>
      <w:lvlText w:val="%1)"/>
      <w:lvlJc w:val="left"/>
      <w:pPr>
        <w:ind w:left="141" w:hanging="303"/>
        <w:jc w:val="left"/>
      </w:pPr>
      <w:rPr>
        <w:rFonts w:ascii="Arial" w:eastAsia="Arial" w:hAnsi="Arial" w:cs="Arial" w:hint="default"/>
        <w:b/>
        <w:bCs/>
        <w:i w:val="0"/>
        <w:iCs w:val="0"/>
        <w:spacing w:val="-1"/>
        <w:w w:val="100"/>
        <w:sz w:val="22"/>
        <w:szCs w:val="22"/>
        <w:lang w:val="ca-ES" w:eastAsia="en-US" w:bidi="ar-SA"/>
      </w:rPr>
    </w:lvl>
    <w:lvl w:ilvl="1" w:tplc="DF9CF174">
      <w:numFmt w:val="bullet"/>
      <w:lvlText w:val="•"/>
      <w:lvlJc w:val="left"/>
      <w:pPr>
        <w:ind w:left="1089" w:hanging="303"/>
      </w:pPr>
      <w:rPr>
        <w:rFonts w:hint="default"/>
        <w:lang w:val="ca-ES" w:eastAsia="en-US" w:bidi="ar-SA"/>
      </w:rPr>
    </w:lvl>
    <w:lvl w:ilvl="2" w:tplc="84A886CA">
      <w:numFmt w:val="bullet"/>
      <w:lvlText w:val="•"/>
      <w:lvlJc w:val="left"/>
      <w:pPr>
        <w:ind w:left="2038" w:hanging="303"/>
      </w:pPr>
      <w:rPr>
        <w:rFonts w:hint="default"/>
        <w:lang w:val="ca-ES" w:eastAsia="en-US" w:bidi="ar-SA"/>
      </w:rPr>
    </w:lvl>
    <w:lvl w:ilvl="3" w:tplc="99806E52">
      <w:numFmt w:val="bullet"/>
      <w:lvlText w:val="•"/>
      <w:lvlJc w:val="left"/>
      <w:pPr>
        <w:ind w:left="2987" w:hanging="303"/>
      </w:pPr>
      <w:rPr>
        <w:rFonts w:hint="default"/>
        <w:lang w:val="ca-ES" w:eastAsia="en-US" w:bidi="ar-SA"/>
      </w:rPr>
    </w:lvl>
    <w:lvl w:ilvl="4" w:tplc="D8F27960">
      <w:numFmt w:val="bullet"/>
      <w:lvlText w:val="•"/>
      <w:lvlJc w:val="left"/>
      <w:pPr>
        <w:ind w:left="3936" w:hanging="303"/>
      </w:pPr>
      <w:rPr>
        <w:rFonts w:hint="default"/>
        <w:lang w:val="ca-ES" w:eastAsia="en-US" w:bidi="ar-SA"/>
      </w:rPr>
    </w:lvl>
    <w:lvl w:ilvl="5" w:tplc="DE620ED8">
      <w:numFmt w:val="bullet"/>
      <w:lvlText w:val="•"/>
      <w:lvlJc w:val="left"/>
      <w:pPr>
        <w:ind w:left="4886" w:hanging="303"/>
      </w:pPr>
      <w:rPr>
        <w:rFonts w:hint="default"/>
        <w:lang w:val="ca-ES" w:eastAsia="en-US" w:bidi="ar-SA"/>
      </w:rPr>
    </w:lvl>
    <w:lvl w:ilvl="6" w:tplc="E1B8F470">
      <w:numFmt w:val="bullet"/>
      <w:lvlText w:val="•"/>
      <w:lvlJc w:val="left"/>
      <w:pPr>
        <w:ind w:left="5835" w:hanging="303"/>
      </w:pPr>
      <w:rPr>
        <w:rFonts w:hint="default"/>
        <w:lang w:val="ca-ES" w:eastAsia="en-US" w:bidi="ar-SA"/>
      </w:rPr>
    </w:lvl>
    <w:lvl w:ilvl="7" w:tplc="2EE456FC">
      <w:numFmt w:val="bullet"/>
      <w:lvlText w:val="•"/>
      <w:lvlJc w:val="left"/>
      <w:pPr>
        <w:ind w:left="6784" w:hanging="303"/>
      </w:pPr>
      <w:rPr>
        <w:rFonts w:hint="default"/>
        <w:lang w:val="ca-ES" w:eastAsia="en-US" w:bidi="ar-SA"/>
      </w:rPr>
    </w:lvl>
    <w:lvl w:ilvl="8" w:tplc="7C8C9370">
      <w:numFmt w:val="bullet"/>
      <w:lvlText w:val="•"/>
      <w:lvlJc w:val="left"/>
      <w:pPr>
        <w:ind w:left="7733" w:hanging="303"/>
      </w:pPr>
      <w:rPr>
        <w:rFonts w:hint="default"/>
        <w:lang w:val="ca-ES" w:eastAsia="en-US" w:bidi="ar-SA"/>
      </w:rPr>
    </w:lvl>
  </w:abstractNum>
  <w:abstractNum w:abstractNumId="13" w15:restartNumberingAfterBreak="0">
    <w:nsid w:val="2C6A2D2C"/>
    <w:multiLevelType w:val="hybridMultilevel"/>
    <w:tmpl w:val="7578F0E0"/>
    <w:lvl w:ilvl="0" w:tplc="8C4EF79A">
      <w:start w:val="1"/>
      <w:numFmt w:val="lowerLetter"/>
      <w:lvlText w:val="%1)"/>
      <w:lvlJc w:val="left"/>
      <w:pPr>
        <w:ind w:left="141" w:hanging="303"/>
        <w:jc w:val="left"/>
      </w:pPr>
      <w:rPr>
        <w:rFonts w:ascii="Arial" w:eastAsia="Arial" w:hAnsi="Arial" w:cs="Arial" w:hint="default"/>
        <w:b/>
        <w:bCs/>
        <w:i w:val="0"/>
        <w:iCs w:val="0"/>
        <w:spacing w:val="-1"/>
        <w:w w:val="100"/>
        <w:sz w:val="22"/>
        <w:szCs w:val="22"/>
        <w:lang w:val="ca-ES" w:eastAsia="en-US" w:bidi="ar-SA"/>
      </w:rPr>
    </w:lvl>
    <w:lvl w:ilvl="1" w:tplc="9B20A43C">
      <w:numFmt w:val="bullet"/>
      <w:lvlText w:val="•"/>
      <w:lvlJc w:val="left"/>
      <w:pPr>
        <w:ind w:left="1089" w:hanging="303"/>
      </w:pPr>
      <w:rPr>
        <w:rFonts w:hint="default"/>
        <w:lang w:val="ca-ES" w:eastAsia="en-US" w:bidi="ar-SA"/>
      </w:rPr>
    </w:lvl>
    <w:lvl w:ilvl="2" w:tplc="26F845FE">
      <w:numFmt w:val="bullet"/>
      <w:lvlText w:val="•"/>
      <w:lvlJc w:val="left"/>
      <w:pPr>
        <w:ind w:left="2038" w:hanging="303"/>
      </w:pPr>
      <w:rPr>
        <w:rFonts w:hint="default"/>
        <w:lang w:val="ca-ES" w:eastAsia="en-US" w:bidi="ar-SA"/>
      </w:rPr>
    </w:lvl>
    <w:lvl w:ilvl="3" w:tplc="A91C24EA">
      <w:numFmt w:val="bullet"/>
      <w:lvlText w:val="•"/>
      <w:lvlJc w:val="left"/>
      <w:pPr>
        <w:ind w:left="2987" w:hanging="303"/>
      </w:pPr>
      <w:rPr>
        <w:rFonts w:hint="default"/>
        <w:lang w:val="ca-ES" w:eastAsia="en-US" w:bidi="ar-SA"/>
      </w:rPr>
    </w:lvl>
    <w:lvl w:ilvl="4" w:tplc="8D3A5B3C">
      <w:numFmt w:val="bullet"/>
      <w:lvlText w:val="•"/>
      <w:lvlJc w:val="left"/>
      <w:pPr>
        <w:ind w:left="3936" w:hanging="303"/>
      </w:pPr>
      <w:rPr>
        <w:rFonts w:hint="default"/>
        <w:lang w:val="ca-ES" w:eastAsia="en-US" w:bidi="ar-SA"/>
      </w:rPr>
    </w:lvl>
    <w:lvl w:ilvl="5" w:tplc="9B0E0624">
      <w:numFmt w:val="bullet"/>
      <w:lvlText w:val="•"/>
      <w:lvlJc w:val="left"/>
      <w:pPr>
        <w:ind w:left="4886" w:hanging="303"/>
      </w:pPr>
      <w:rPr>
        <w:rFonts w:hint="default"/>
        <w:lang w:val="ca-ES" w:eastAsia="en-US" w:bidi="ar-SA"/>
      </w:rPr>
    </w:lvl>
    <w:lvl w:ilvl="6" w:tplc="174AE270">
      <w:numFmt w:val="bullet"/>
      <w:lvlText w:val="•"/>
      <w:lvlJc w:val="left"/>
      <w:pPr>
        <w:ind w:left="5835" w:hanging="303"/>
      </w:pPr>
      <w:rPr>
        <w:rFonts w:hint="default"/>
        <w:lang w:val="ca-ES" w:eastAsia="en-US" w:bidi="ar-SA"/>
      </w:rPr>
    </w:lvl>
    <w:lvl w:ilvl="7" w:tplc="85DA86DA">
      <w:numFmt w:val="bullet"/>
      <w:lvlText w:val="•"/>
      <w:lvlJc w:val="left"/>
      <w:pPr>
        <w:ind w:left="6784" w:hanging="303"/>
      </w:pPr>
      <w:rPr>
        <w:rFonts w:hint="default"/>
        <w:lang w:val="ca-ES" w:eastAsia="en-US" w:bidi="ar-SA"/>
      </w:rPr>
    </w:lvl>
    <w:lvl w:ilvl="8" w:tplc="FF0E70E0">
      <w:numFmt w:val="bullet"/>
      <w:lvlText w:val="•"/>
      <w:lvlJc w:val="left"/>
      <w:pPr>
        <w:ind w:left="7733" w:hanging="303"/>
      </w:pPr>
      <w:rPr>
        <w:rFonts w:hint="default"/>
        <w:lang w:val="ca-ES" w:eastAsia="en-US" w:bidi="ar-SA"/>
      </w:rPr>
    </w:lvl>
  </w:abstractNum>
  <w:abstractNum w:abstractNumId="14" w15:restartNumberingAfterBreak="0">
    <w:nsid w:val="2F64534C"/>
    <w:multiLevelType w:val="hybridMultilevel"/>
    <w:tmpl w:val="A7E6D3B8"/>
    <w:lvl w:ilvl="0" w:tplc="FA064E70">
      <w:numFmt w:val="bullet"/>
      <w:lvlText w:val="-"/>
      <w:lvlJc w:val="left"/>
      <w:pPr>
        <w:ind w:left="142" w:hanging="137"/>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9E5221FC">
      <w:numFmt w:val="bullet"/>
      <w:lvlText w:val="•"/>
      <w:lvlJc w:val="left"/>
      <w:pPr>
        <w:ind w:left="1089" w:hanging="137"/>
      </w:pPr>
      <w:rPr>
        <w:rFonts w:hint="default"/>
        <w:lang w:val="ca-ES" w:eastAsia="en-US" w:bidi="ar-SA"/>
      </w:rPr>
    </w:lvl>
    <w:lvl w:ilvl="2" w:tplc="2BD25BA4">
      <w:numFmt w:val="bullet"/>
      <w:lvlText w:val="•"/>
      <w:lvlJc w:val="left"/>
      <w:pPr>
        <w:ind w:left="2038" w:hanging="137"/>
      </w:pPr>
      <w:rPr>
        <w:rFonts w:hint="default"/>
        <w:lang w:val="ca-ES" w:eastAsia="en-US" w:bidi="ar-SA"/>
      </w:rPr>
    </w:lvl>
    <w:lvl w:ilvl="3" w:tplc="F8C08AD4">
      <w:numFmt w:val="bullet"/>
      <w:lvlText w:val="•"/>
      <w:lvlJc w:val="left"/>
      <w:pPr>
        <w:ind w:left="2987" w:hanging="137"/>
      </w:pPr>
      <w:rPr>
        <w:rFonts w:hint="default"/>
        <w:lang w:val="ca-ES" w:eastAsia="en-US" w:bidi="ar-SA"/>
      </w:rPr>
    </w:lvl>
    <w:lvl w:ilvl="4" w:tplc="54C8F066">
      <w:numFmt w:val="bullet"/>
      <w:lvlText w:val="•"/>
      <w:lvlJc w:val="left"/>
      <w:pPr>
        <w:ind w:left="3936" w:hanging="137"/>
      </w:pPr>
      <w:rPr>
        <w:rFonts w:hint="default"/>
        <w:lang w:val="ca-ES" w:eastAsia="en-US" w:bidi="ar-SA"/>
      </w:rPr>
    </w:lvl>
    <w:lvl w:ilvl="5" w:tplc="FC981A86">
      <w:numFmt w:val="bullet"/>
      <w:lvlText w:val="•"/>
      <w:lvlJc w:val="left"/>
      <w:pPr>
        <w:ind w:left="4886" w:hanging="137"/>
      </w:pPr>
      <w:rPr>
        <w:rFonts w:hint="default"/>
        <w:lang w:val="ca-ES" w:eastAsia="en-US" w:bidi="ar-SA"/>
      </w:rPr>
    </w:lvl>
    <w:lvl w:ilvl="6" w:tplc="E586CFFC">
      <w:numFmt w:val="bullet"/>
      <w:lvlText w:val="•"/>
      <w:lvlJc w:val="left"/>
      <w:pPr>
        <w:ind w:left="5835" w:hanging="137"/>
      </w:pPr>
      <w:rPr>
        <w:rFonts w:hint="default"/>
        <w:lang w:val="ca-ES" w:eastAsia="en-US" w:bidi="ar-SA"/>
      </w:rPr>
    </w:lvl>
    <w:lvl w:ilvl="7" w:tplc="71ECF934">
      <w:numFmt w:val="bullet"/>
      <w:lvlText w:val="•"/>
      <w:lvlJc w:val="left"/>
      <w:pPr>
        <w:ind w:left="6784" w:hanging="137"/>
      </w:pPr>
      <w:rPr>
        <w:rFonts w:hint="default"/>
        <w:lang w:val="ca-ES" w:eastAsia="en-US" w:bidi="ar-SA"/>
      </w:rPr>
    </w:lvl>
    <w:lvl w:ilvl="8" w:tplc="D3ECA59A">
      <w:numFmt w:val="bullet"/>
      <w:lvlText w:val="•"/>
      <w:lvlJc w:val="left"/>
      <w:pPr>
        <w:ind w:left="7733" w:hanging="137"/>
      </w:pPr>
      <w:rPr>
        <w:rFonts w:hint="default"/>
        <w:lang w:val="ca-ES" w:eastAsia="en-US" w:bidi="ar-SA"/>
      </w:rPr>
    </w:lvl>
  </w:abstractNum>
  <w:abstractNum w:abstractNumId="15" w15:restartNumberingAfterBreak="0">
    <w:nsid w:val="33741B04"/>
    <w:multiLevelType w:val="hybridMultilevel"/>
    <w:tmpl w:val="3CB8AB1C"/>
    <w:lvl w:ilvl="0" w:tplc="CC0A21B0">
      <w:start w:val="1"/>
      <w:numFmt w:val="decimal"/>
      <w:lvlText w:val="%1."/>
      <w:lvlJc w:val="left"/>
      <w:pPr>
        <w:ind w:left="387" w:hanging="245"/>
        <w:jc w:val="left"/>
      </w:pPr>
      <w:rPr>
        <w:rFonts w:ascii="Arial" w:eastAsia="Arial" w:hAnsi="Arial" w:cs="Arial" w:hint="default"/>
        <w:b/>
        <w:bCs/>
        <w:i w:val="0"/>
        <w:iCs w:val="0"/>
        <w:spacing w:val="-3"/>
        <w:w w:val="90"/>
        <w:sz w:val="22"/>
        <w:szCs w:val="22"/>
        <w:lang w:val="ca-ES" w:eastAsia="en-US" w:bidi="ar-SA"/>
      </w:rPr>
    </w:lvl>
    <w:lvl w:ilvl="1" w:tplc="AE269430">
      <w:numFmt w:val="bullet"/>
      <w:lvlText w:val=""/>
      <w:lvlJc w:val="left"/>
      <w:pPr>
        <w:ind w:left="862" w:hanging="361"/>
      </w:pPr>
      <w:rPr>
        <w:rFonts w:ascii="Symbol" w:eastAsia="Symbol" w:hAnsi="Symbol" w:cs="Symbol" w:hint="default"/>
        <w:b w:val="0"/>
        <w:bCs w:val="0"/>
        <w:i w:val="0"/>
        <w:iCs w:val="0"/>
        <w:spacing w:val="0"/>
        <w:w w:val="100"/>
        <w:sz w:val="22"/>
        <w:szCs w:val="22"/>
        <w:lang w:val="ca-ES" w:eastAsia="en-US" w:bidi="ar-SA"/>
      </w:rPr>
    </w:lvl>
    <w:lvl w:ilvl="2" w:tplc="8B4C668C">
      <w:numFmt w:val="bullet"/>
      <w:lvlText w:val="•"/>
      <w:lvlJc w:val="left"/>
      <w:pPr>
        <w:ind w:left="1834" w:hanging="361"/>
      </w:pPr>
      <w:rPr>
        <w:rFonts w:hint="default"/>
        <w:lang w:val="ca-ES" w:eastAsia="en-US" w:bidi="ar-SA"/>
      </w:rPr>
    </w:lvl>
    <w:lvl w:ilvl="3" w:tplc="6C0228EE">
      <w:numFmt w:val="bullet"/>
      <w:lvlText w:val="•"/>
      <w:lvlJc w:val="left"/>
      <w:pPr>
        <w:ind w:left="2809" w:hanging="361"/>
      </w:pPr>
      <w:rPr>
        <w:rFonts w:hint="default"/>
        <w:lang w:val="ca-ES" w:eastAsia="en-US" w:bidi="ar-SA"/>
      </w:rPr>
    </w:lvl>
    <w:lvl w:ilvl="4" w:tplc="BFC80764">
      <w:numFmt w:val="bullet"/>
      <w:lvlText w:val="•"/>
      <w:lvlJc w:val="left"/>
      <w:pPr>
        <w:ind w:left="3784" w:hanging="361"/>
      </w:pPr>
      <w:rPr>
        <w:rFonts w:hint="default"/>
        <w:lang w:val="ca-ES" w:eastAsia="en-US" w:bidi="ar-SA"/>
      </w:rPr>
    </w:lvl>
    <w:lvl w:ilvl="5" w:tplc="F3801B9A">
      <w:numFmt w:val="bullet"/>
      <w:lvlText w:val="•"/>
      <w:lvlJc w:val="left"/>
      <w:pPr>
        <w:ind w:left="4758" w:hanging="361"/>
      </w:pPr>
      <w:rPr>
        <w:rFonts w:hint="default"/>
        <w:lang w:val="ca-ES" w:eastAsia="en-US" w:bidi="ar-SA"/>
      </w:rPr>
    </w:lvl>
    <w:lvl w:ilvl="6" w:tplc="6434AF6C">
      <w:numFmt w:val="bullet"/>
      <w:lvlText w:val="•"/>
      <w:lvlJc w:val="left"/>
      <w:pPr>
        <w:ind w:left="5733" w:hanging="361"/>
      </w:pPr>
      <w:rPr>
        <w:rFonts w:hint="default"/>
        <w:lang w:val="ca-ES" w:eastAsia="en-US" w:bidi="ar-SA"/>
      </w:rPr>
    </w:lvl>
    <w:lvl w:ilvl="7" w:tplc="6BAE8800">
      <w:numFmt w:val="bullet"/>
      <w:lvlText w:val="•"/>
      <w:lvlJc w:val="left"/>
      <w:pPr>
        <w:ind w:left="6708" w:hanging="361"/>
      </w:pPr>
      <w:rPr>
        <w:rFonts w:hint="default"/>
        <w:lang w:val="ca-ES" w:eastAsia="en-US" w:bidi="ar-SA"/>
      </w:rPr>
    </w:lvl>
    <w:lvl w:ilvl="8" w:tplc="CD50F3E6">
      <w:numFmt w:val="bullet"/>
      <w:lvlText w:val="•"/>
      <w:lvlJc w:val="left"/>
      <w:pPr>
        <w:ind w:left="7682" w:hanging="361"/>
      </w:pPr>
      <w:rPr>
        <w:rFonts w:hint="default"/>
        <w:lang w:val="ca-ES" w:eastAsia="en-US" w:bidi="ar-SA"/>
      </w:rPr>
    </w:lvl>
  </w:abstractNum>
  <w:abstractNum w:abstractNumId="16" w15:restartNumberingAfterBreak="0">
    <w:nsid w:val="33A45F91"/>
    <w:multiLevelType w:val="multilevel"/>
    <w:tmpl w:val="237246A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4446558"/>
    <w:multiLevelType w:val="hybridMultilevel"/>
    <w:tmpl w:val="81BEF332"/>
    <w:lvl w:ilvl="0" w:tplc="421A7514">
      <w:start w:val="1"/>
      <w:numFmt w:val="bullet"/>
      <w:lvlText w:val=""/>
      <w:lvlJc w:val="left"/>
      <w:pPr>
        <w:ind w:left="720" w:hanging="360"/>
      </w:pPr>
      <w:rPr>
        <w:rFonts w:ascii="Symbol" w:hAnsi="Symbol" w:hint="default"/>
        <w:sz w:val="5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73240C8"/>
    <w:multiLevelType w:val="hybridMultilevel"/>
    <w:tmpl w:val="27E83E66"/>
    <w:lvl w:ilvl="0" w:tplc="04030017">
      <w:start w:val="1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37822279"/>
    <w:multiLevelType w:val="hybridMultilevel"/>
    <w:tmpl w:val="356E0E8A"/>
    <w:lvl w:ilvl="0" w:tplc="04030017">
      <w:start w:val="1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96D3E4E"/>
    <w:multiLevelType w:val="multilevel"/>
    <w:tmpl w:val="E65E2C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B9B660B"/>
    <w:multiLevelType w:val="hybridMultilevel"/>
    <w:tmpl w:val="A84AA1B2"/>
    <w:lvl w:ilvl="0" w:tplc="FFFFFFFF">
      <w:start w:val="1"/>
      <w:numFmt w:val="decimal"/>
      <w:lvlText w:val="%1."/>
      <w:lvlJc w:val="left"/>
      <w:pPr>
        <w:ind w:left="387" w:hanging="245"/>
        <w:jc w:val="left"/>
      </w:pPr>
      <w:rPr>
        <w:rFonts w:ascii="Arial" w:eastAsia="Arial" w:hAnsi="Arial" w:cs="Arial" w:hint="default"/>
        <w:b/>
        <w:bCs/>
        <w:i w:val="0"/>
        <w:iCs w:val="0"/>
        <w:spacing w:val="-3"/>
        <w:w w:val="90"/>
        <w:sz w:val="22"/>
        <w:szCs w:val="22"/>
        <w:lang w:val="ca-ES" w:eastAsia="en-US" w:bidi="ar-SA"/>
      </w:rPr>
    </w:lvl>
    <w:lvl w:ilvl="1" w:tplc="4EA2FDBA">
      <w:start w:val="1"/>
      <w:numFmt w:val="bullet"/>
      <w:lvlText w:val=""/>
      <w:lvlJc w:val="left"/>
      <w:pPr>
        <w:ind w:left="861" w:hanging="360"/>
      </w:pPr>
      <w:rPr>
        <w:rFonts w:ascii="Symbol" w:hAnsi="Symbol" w:hint="default"/>
      </w:rPr>
    </w:lvl>
    <w:lvl w:ilvl="2" w:tplc="4EA2FDBA">
      <w:start w:val="1"/>
      <w:numFmt w:val="bullet"/>
      <w:lvlText w:val=""/>
      <w:lvlJc w:val="left"/>
      <w:pPr>
        <w:ind w:left="1833" w:hanging="360"/>
      </w:pPr>
      <w:rPr>
        <w:rFonts w:ascii="Symbol" w:hAnsi="Symbol" w:hint="default"/>
      </w:rPr>
    </w:lvl>
    <w:lvl w:ilvl="3" w:tplc="FFFFFFFF">
      <w:numFmt w:val="bullet"/>
      <w:lvlText w:val="•"/>
      <w:lvlJc w:val="left"/>
      <w:pPr>
        <w:ind w:left="2809" w:hanging="361"/>
      </w:pPr>
      <w:rPr>
        <w:rFonts w:hint="default"/>
        <w:lang w:val="ca-ES" w:eastAsia="en-US" w:bidi="ar-SA"/>
      </w:rPr>
    </w:lvl>
    <w:lvl w:ilvl="4" w:tplc="FFFFFFFF">
      <w:numFmt w:val="bullet"/>
      <w:lvlText w:val="•"/>
      <w:lvlJc w:val="left"/>
      <w:pPr>
        <w:ind w:left="3784" w:hanging="361"/>
      </w:pPr>
      <w:rPr>
        <w:rFonts w:hint="default"/>
        <w:lang w:val="ca-ES" w:eastAsia="en-US" w:bidi="ar-SA"/>
      </w:rPr>
    </w:lvl>
    <w:lvl w:ilvl="5" w:tplc="FFFFFFFF">
      <w:numFmt w:val="bullet"/>
      <w:lvlText w:val="•"/>
      <w:lvlJc w:val="left"/>
      <w:pPr>
        <w:ind w:left="4758" w:hanging="361"/>
      </w:pPr>
      <w:rPr>
        <w:rFonts w:hint="default"/>
        <w:lang w:val="ca-ES" w:eastAsia="en-US" w:bidi="ar-SA"/>
      </w:rPr>
    </w:lvl>
    <w:lvl w:ilvl="6" w:tplc="FFFFFFFF">
      <w:numFmt w:val="bullet"/>
      <w:lvlText w:val="•"/>
      <w:lvlJc w:val="left"/>
      <w:pPr>
        <w:ind w:left="5733" w:hanging="361"/>
      </w:pPr>
      <w:rPr>
        <w:rFonts w:hint="default"/>
        <w:lang w:val="ca-ES" w:eastAsia="en-US" w:bidi="ar-SA"/>
      </w:rPr>
    </w:lvl>
    <w:lvl w:ilvl="7" w:tplc="FFFFFFFF">
      <w:numFmt w:val="bullet"/>
      <w:lvlText w:val="•"/>
      <w:lvlJc w:val="left"/>
      <w:pPr>
        <w:ind w:left="6708" w:hanging="361"/>
      </w:pPr>
      <w:rPr>
        <w:rFonts w:hint="default"/>
        <w:lang w:val="ca-ES" w:eastAsia="en-US" w:bidi="ar-SA"/>
      </w:rPr>
    </w:lvl>
    <w:lvl w:ilvl="8" w:tplc="FFFFFFFF">
      <w:numFmt w:val="bullet"/>
      <w:lvlText w:val="•"/>
      <w:lvlJc w:val="left"/>
      <w:pPr>
        <w:ind w:left="7682" w:hanging="361"/>
      </w:pPr>
      <w:rPr>
        <w:rFonts w:hint="default"/>
        <w:lang w:val="ca-ES" w:eastAsia="en-US" w:bidi="ar-SA"/>
      </w:rPr>
    </w:lvl>
  </w:abstractNum>
  <w:abstractNum w:abstractNumId="22" w15:restartNumberingAfterBreak="0">
    <w:nsid w:val="3F7814B9"/>
    <w:multiLevelType w:val="multilevel"/>
    <w:tmpl w:val="5E649088"/>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4595C8F"/>
    <w:multiLevelType w:val="hybridMultilevel"/>
    <w:tmpl w:val="58029DA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721739F"/>
    <w:multiLevelType w:val="hybridMultilevel"/>
    <w:tmpl w:val="CFF201A4"/>
    <w:lvl w:ilvl="0" w:tplc="6644AA96">
      <w:start w:val="1"/>
      <w:numFmt w:val="upperLetter"/>
      <w:lvlText w:val="%1)"/>
      <w:lvlJc w:val="left"/>
      <w:pPr>
        <w:ind w:left="407" w:hanging="267"/>
      </w:pPr>
      <w:rPr>
        <w:rFonts w:ascii="Arial" w:eastAsia="Arial" w:hAnsi="Arial" w:cs="Arial" w:hint="default"/>
        <w:b/>
        <w:bCs/>
        <w:i w:val="0"/>
        <w:iCs w:val="0"/>
        <w:spacing w:val="0"/>
        <w:w w:val="99"/>
        <w:sz w:val="20"/>
        <w:szCs w:val="20"/>
        <w:lang w:val="ca-ES" w:eastAsia="en-US" w:bidi="ar-SA"/>
      </w:rPr>
    </w:lvl>
    <w:lvl w:ilvl="1" w:tplc="F154BDBA">
      <w:start w:val="1"/>
      <w:numFmt w:val="decimal"/>
      <w:lvlText w:val="%2."/>
      <w:lvlJc w:val="left"/>
      <w:pPr>
        <w:ind w:left="140" w:hanging="236"/>
      </w:pPr>
      <w:rPr>
        <w:rFonts w:ascii="Arial MT" w:eastAsia="Arial MT" w:hAnsi="Arial MT" w:cs="Arial MT" w:hint="default"/>
        <w:b w:val="0"/>
        <w:bCs w:val="0"/>
        <w:i w:val="0"/>
        <w:iCs w:val="0"/>
        <w:spacing w:val="-1"/>
        <w:w w:val="99"/>
        <w:sz w:val="20"/>
        <w:szCs w:val="20"/>
        <w:lang w:val="ca-ES" w:eastAsia="en-US" w:bidi="ar-SA"/>
      </w:rPr>
    </w:lvl>
    <w:lvl w:ilvl="2" w:tplc="2E12DE30">
      <w:numFmt w:val="bullet"/>
      <w:lvlText w:val="•"/>
      <w:lvlJc w:val="left"/>
      <w:pPr>
        <w:ind w:left="1505" w:hanging="236"/>
      </w:pPr>
      <w:rPr>
        <w:rFonts w:hint="default"/>
        <w:lang w:val="ca-ES" w:eastAsia="en-US" w:bidi="ar-SA"/>
      </w:rPr>
    </w:lvl>
    <w:lvl w:ilvl="3" w:tplc="912E3D3A">
      <w:numFmt w:val="bullet"/>
      <w:lvlText w:val="•"/>
      <w:lvlJc w:val="left"/>
      <w:pPr>
        <w:ind w:left="2610" w:hanging="236"/>
      </w:pPr>
      <w:rPr>
        <w:rFonts w:hint="default"/>
        <w:lang w:val="ca-ES" w:eastAsia="en-US" w:bidi="ar-SA"/>
      </w:rPr>
    </w:lvl>
    <w:lvl w:ilvl="4" w:tplc="6C48A088">
      <w:numFmt w:val="bullet"/>
      <w:lvlText w:val="•"/>
      <w:lvlJc w:val="left"/>
      <w:pPr>
        <w:ind w:left="3716" w:hanging="236"/>
      </w:pPr>
      <w:rPr>
        <w:rFonts w:hint="default"/>
        <w:lang w:val="ca-ES" w:eastAsia="en-US" w:bidi="ar-SA"/>
      </w:rPr>
    </w:lvl>
    <w:lvl w:ilvl="5" w:tplc="17324D70">
      <w:numFmt w:val="bullet"/>
      <w:lvlText w:val="•"/>
      <w:lvlJc w:val="left"/>
      <w:pPr>
        <w:ind w:left="4821" w:hanging="236"/>
      </w:pPr>
      <w:rPr>
        <w:rFonts w:hint="default"/>
        <w:lang w:val="ca-ES" w:eastAsia="en-US" w:bidi="ar-SA"/>
      </w:rPr>
    </w:lvl>
    <w:lvl w:ilvl="6" w:tplc="12885E26">
      <w:numFmt w:val="bullet"/>
      <w:lvlText w:val="•"/>
      <w:lvlJc w:val="left"/>
      <w:pPr>
        <w:ind w:left="5926" w:hanging="236"/>
      </w:pPr>
      <w:rPr>
        <w:rFonts w:hint="default"/>
        <w:lang w:val="ca-ES" w:eastAsia="en-US" w:bidi="ar-SA"/>
      </w:rPr>
    </w:lvl>
    <w:lvl w:ilvl="7" w:tplc="5DD2A872">
      <w:numFmt w:val="bullet"/>
      <w:lvlText w:val="•"/>
      <w:lvlJc w:val="left"/>
      <w:pPr>
        <w:ind w:left="7032" w:hanging="236"/>
      </w:pPr>
      <w:rPr>
        <w:rFonts w:hint="default"/>
        <w:lang w:val="ca-ES" w:eastAsia="en-US" w:bidi="ar-SA"/>
      </w:rPr>
    </w:lvl>
    <w:lvl w:ilvl="8" w:tplc="9AB819CE">
      <w:numFmt w:val="bullet"/>
      <w:lvlText w:val="•"/>
      <w:lvlJc w:val="left"/>
      <w:pPr>
        <w:ind w:left="8137" w:hanging="236"/>
      </w:pPr>
      <w:rPr>
        <w:rFonts w:hint="default"/>
        <w:lang w:val="ca-ES" w:eastAsia="en-US" w:bidi="ar-SA"/>
      </w:rPr>
    </w:lvl>
  </w:abstractNum>
  <w:abstractNum w:abstractNumId="25" w15:restartNumberingAfterBreak="0">
    <w:nsid w:val="48B6402F"/>
    <w:multiLevelType w:val="hybridMultilevel"/>
    <w:tmpl w:val="13D8C528"/>
    <w:lvl w:ilvl="0" w:tplc="0D780EE6">
      <w:numFmt w:val="bullet"/>
      <w:lvlText w:val="-"/>
      <w:lvlJc w:val="left"/>
      <w:pPr>
        <w:ind w:left="137" w:hanging="137"/>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1204A36A">
      <w:numFmt w:val="bullet"/>
      <w:lvlText w:val="•"/>
      <w:lvlJc w:val="left"/>
      <w:pPr>
        <w:ind w:left="1089" w:hanging="137"/>
      </w:pPr>
      <w:rPr>
        <w:rFonts w:hint="default"/>
        <w:lang w:val="ca-ES" w:eastAsia="en-US" w:bidi="ar-SA"/>
      </w:rPr>
    </w:lvl>
    <w:lvl w:ilvl="2" w:tplc="86B67238">
      <w:numFmt w:val="bullet"/>
      <w:lvlText w:val="•"/>
      <w:lvlJc w:val="left"/>
      <w:pPr>
        <w:ind w:left="2038" w:hanging="137"/>
      </w:pPr>
      <w:rPr>
        <w:rFonts w:hint="default"/>
        <w:lang w:val="ca-ES" w:eastAsia="en-US" w:bidi="ar-SA"/>
      </w:rPr>
    </w:lvl>
    <w:lvl w:ilvl="3" w:tplc="41AE0034">
      <w:numFmt w:val="bullet"/>
      <w:lvlText w:val="•"/>
      <w:lvlJc w:val="left"/>
      <w:pPr>
        <w:ind w:left="2987" w:hanging="137"/>
      </w:pPr>
      <w:rPr>
        <w:rFonts w:hint="default"/>
        <w:lang w:val="ca-ES" w:eastAsia="en-US" w:bidi="ar-SA"/>
      </w:rPr>
    </w:lvl>
    <w:lvl w:ilvl="4" w:tplc="351618D2">
      <w:numFmt w:val="bullet"/>
      <w:lvlText w:val="•"/>
      <w:lvlJc w:val="left"/>
      <w:pPr>
        <w:ind w:left="3936" w:hanging="137"/>
      </w:pPr>
      <w:rPr>
        <w:rFonts w:hint="default"/>
        <w:lang w:val="ca-ES" w:eastAsia="en-US" w:bidi="ar-SA"/>
      </w:rPr>
    </w:lvl>
    <w:lvl w:ilvl="5" w:tplc="8C90E6BE">
      <w:numFmt w:val="bullet"/>
      <w:lvlText w:val="•"/>
      <w:lvlJc w:val="left"/>
      <w:pPr>
        <w:ind w:left="4886" w:hanging="137"/>
      </w:pPr>
      <w:rPr>
        <w:rFonts w:hint="default"/>
        <w:lang w:val="ca-ES" w:eastAsia="en-US" w:bidi="ar-SA"/>
      </w:rPr>
    </w:lvl>
    <w:lvl w:ilvl="6" w:tplc="C2221984">
      <w:numFmt w:val="bullet"/>
      <w:lvlText w:val="•"/>
      <w:lvlJc w:val="left"/>
      <w:pPr>
        <w:ind w:left="5835" w:hanging="137"/>
      </w:pPr>
      <w:rPr>
        <w:rFonts w:hint="default"/>
        <w:lang w:val="ca-ES" w:eastAsia="en-US" w:bidi="ar-SA"/>
      </w:rPr>
    </w:lvl>
    <w:lvl w:ilvl="7" w:tplc="23E2E2BE">
      <w:numFmt w:val="bullet"/>
      <w:lvlText w:val="•"/>
      <w:lvlJc w:val="left"/>
      <w:pPr>
        <w:ind w:left="6784" w:hanging="137"/>
      </w:pPr>
      <w:rPr>
        <w:rFonts w:hint="default"/>
        <w:lang w:val="ca-ES" w:eastAsia="en-US" w:bidi="ar-SA"/>
      </w:rPr>
    </w:lvl>
    <w:lvl w:ilvl="8" w:tplc="0F464238">
      <w:numFmt w:val="bullet"/>
      <w:lvlText w:val="•"/>
      <w:lvlJc w:val="left"/>
      <w:pPr>
        <w:ind w:left="7733" w:hanging="137"/>
      </w:pPr>
      <w:rPr>
        <w:rFonts w:hint="default"/>
        <w:lang w:val="ca-ES" w:eastAsia="en-US" w:bidi="ar-SA"/>
      </w:rPr>
    </w:lvl>
  </w:abstractNum>
  <w:abstractNum w:abstractNumId="26" w15:restartNumberingAfterBreak="0">
    <w:nsid w:val="4EC066DE"/>
    <w:multiLevelType w:val="hybridMultilevel"/>
    <w:tmpl w:val="F9F865A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15:restartNumberingAfterBreak="0">
    <w:nsid w:val="584E7FA4"/>
    <w:multiLevelType w:val="hybridMultilevel"/>
    <w:tmpl w:val="DD5C98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9097D75"/>
    <w:multiLevelType w:val="multilevel"/>
    <w:tmpl w:val="A670C5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5B1F57"/>
    <w:multiLevelType w:val="hybridMultilevel"/>
    <w:tmpl w:val="E58253CC"/>
    <w:lvl w:ilvl="0" w:tplc="3C82AEB2">
      <w:start w:val="1"/>
      <w:numFmt w:val="decimal"/>
      <w:lvlText w:val="%1."/>
      <w:lvlJc w:val="left"/>
      <w:pPr>
        <w:ind w:left="140" w:hanging="245"/>
        <w:jc w:val="left"/>
      </w:pPr>
      <w:rPr>
        <w:rFonts w:ascii="Arial MT" w:eastAsia="Arial MT" w:hAnsi="Arial MT" w:cs="Arial MT" w:hint="default"/>
        <w:b w:val="0"/>
        <w:bCs w:val="0"/>
        <w:i w:val="0"/>
        <w:iCs w:val="0"/>
        <w:spacing w:val="-1"/>
        <w:w w:val="99"/>
        <w:sz w:val="20"/>
        <w:szCs w:val="20"/>
        <w:lang w:val="ca-ES" w:eastAsia="en-US" w:bidi="ar-SA"/>
      </w:rPr>
    </w:lvl>
    <w:lvl w:ilvl="1" w:tplc="8C309628">
      <w:numFmt w:val="bullet"/>
      <w:lvlText w:val="*"/>
      <w:lvlJc w:val="left"/>
      <w:pPr>
        <w:ind w:left="272" w:hanging="132"/>
      </w:pPr>
      <w:rPr>
        <w:rFonts w:ascii="Arial MT" w:eastAsia="Arial MT" w:hAnsi="Arial MT" w:cs="Arial MT" w:hint="default"/>
        <w:b w:val="0"/>
        <w:bCs w:val="0"/>
        <w:i w:val="0"/>
        <w:iCs w:val="0"/>
        <w:spacing w:val="0"/>
        <w:w w:val="99"/>
        <w:sz w:val="20"/>
        <w:szCs w:val="20"/>
        <w:lang w:val="ca-ES" w:eastAsia="en-US" w:bidi="ar-SA"/>
      </w:rPr>
    </w:lvl>
    <w:lvl w:ilvl="2" w:tplc="E474DCC0">
      <w:numFmt w:val="bullet"/>
      <w:lvlText w:val="•"/>
      <w:lvlJc w:val="left"/>
      <w:pPr>
        <w:ind w:left="1398" w:hanging="132"/>
      </w:pPr>
      <w:rPr>
        <w:rFonts w:hint="default"/>
        <w:lang w:val="ca-ES" w:eastAsia="en-US" w:bidi="ar-SA"/>
      </w:rPr>
    </w:lvl>
    <w:lvl w:ilvl="3" w:tplc="2DA477D2">
      <w:numFmt w:val="bullet"/>
      <w:lvlText w:val="•"/>
      <w:lvlJc w:val="left"/>
      <w:pPr>
        <w:ind w:left="2517" w:hanging="132"/>
      </w:pPr>
      <w:rPr>
        <w:rFonts w:hint="default"/>
        <w:lang w:val="ca-ES" w:eastAsia="en-US" w:bidi="ar-SA"/>
      </w:rPr>
    </w:lvl>
    <w:lvl w:ilvl="4" w:tplc="53624C7E">
      <w:numFmt w:val="bullet"/>
      <w:lvlText w:val="•"/>
      <w:lvlJc w:val="left"/>
      <w:pPr>
        <w:ind w:left="3636" w:hanging="132"/>
      </w:pPr>
      <w:rPr>
        <w:rFonts w:hint="default"/>
        <w:lang w:val="ca-ES" w:eastAsia="en-US" w:bidi="ar-SA"/>
      </w:rPr>
    </w:lvl>
    <w:lvl w:ilvl="5" w:tplc="EB70EC90">
      <w:numFmt w:val="bullet"/>
      <w:lvlText w:val="•"/>
      <w:lvlJc w:val="left"/>
      <w:pPr>
        <w:ind w:left="4754" w:hanging="132"/>
      </w:pPr>
      <w:rPr>
        <w:rFonts w:hint="default"/>
        <w:lang w:val="ca-ES" w:eastAsia="en-US" w:bidi="ar-SA"/>
      </w:rPr>
    </w:lvl>
    <w:lvl w:ilvl="6" w:tplc="D2EC43AE">
      <w:numFmt w:val="bullet"/>
      <w:lvlText w:val="•"/>
      <w:lvlJc w:val="left"/>
      <w:pPr>
        <w:ind w:left="5873" w:hanging="132"/>
      </w:pPr>
      <w:rPr>
        <w:rFonts w:hint="default"/>
        <w:lang w:val="ca-ES" w:eastAsia="en-US" w:bidi="ar-SA"/>
      </w:rPr>
    </w:lvl>
    <w:lvl w:ilvl="7" w:tplc="F886D9F4">
      <w:numFmt w:val="bullet"/>
      <w:lvlText w:val="•"/>
      <w:lvlJc w:val="left"/>
      <w:pPr>
        <w:ind w:left="6992" w:hanging="132"/>
      </w:pPr>
      <w:rPr>
        <w:rFonts w:hint="default"/>
        <w:lang w:val="ca-ES" w:eastAsia="en-US" w:bidi="ar-SA"/>
      </w:rPr>
    </w:lvl>
    <w:lvl w:ilvl="8" w:tplc="02D6386C">
      <w:numFmt w:val="bullet"/>
      <w:lvlText w:val="•"/>
      <w:lvlJc w:val="left"/>
      <w:pPr>
        <w:ind w:left="8110" w:hanging="132"/>
      </w:pPr>
      <w:rPr>
        <w:rFonts w:hint="default"/>
        <w:lang w:val="ca-ES" w:eastAsia="en-US" w:bidi="ar-SA"/>
      </w:rPr>
    </w:lvl>
  </w:abstractNum>
  <w:abstractNum w:abstractNumId="30" w15:restartNumberingAfterBreak="0">
    <w:nsid w:val="5AA779B5"/>
    <w:multiLevelType w:val="hybridMultilevel"/>
    <w:tmpl w:val="DE723ACA"/>
    <w:lvl w:ilvl="0" w:tplc="B824E994">
      <w:start w:val="1"/>
      <w:numFmt w:val="upperLetter"/>
      <w:lvlText w:val="%1)"/>
      <w:lvlJc w:val="left"/>
      <w:pPr>
        <w:ind w:left="1" w:hanging="310"/>
        <w:jc w:val="left"/>
      </w:pPr>
      <w:rPr>
        <w:rFonts w:ascii="Arial MT" w:eastAsia="Arial MT" w:hAnsi="Arial MT" w:cs="Arial MT" w:hint="default"/>
        <w:b w:val="0"/>
        <w:bCs w:val="0"/>
        <w:i w:val="0"/>
        <w:iCs w:val="0"/>
        <w:spacing w:val="-1"/>
        <w:w w:val="100"/>
        <w:sz w:val="22"/>
        <w:szCs w:val="22"/>
        <w:lang w:val="ca-ES" w:eastAsia="en-US" w:bidi="ar-SA"/>
      </w:rPr>
    </w:lvl>
    <w:lvl w:ilvl="1" w:tplc="7D161E10">
      <w:numFmt w:val="bullet"/>
      <w:lvlText w:val="•"/>
      <w:lvlJc w:val="left"/>
      <w:pPr>
        <w:ind w:left="963" w:hanging="310"/>
      </w:pPr>
      <w:rPr>
        <w:rFonts w:hint="default"/>
        <w:lang w:val="ca-ES" w:eastAsia="en-US" w:bidi="ar-SA"/>
      </w:rPr>
    </w:lvl>
    <w:lvl w:ilvl="2" w:tplc="C010D474">
      <w:numFmt w:val="bullet"/>
      <w:lvlText w:val="•"/>
      <w:lvlJc w:val="left"/>
      <w:pPr>
        <w:ind w:left="1926" w:hanging="310"/>
      </w:pPr>
      <w:rPr>
        <w:rFonts w:hint="default"/>
        <w:lang w:val="ca-ES" w:eastAsia="en-US" w:bidi="ar-SA"/>
      </w:rPr>
    </w:lvl>
    <w:lvl w:ilvl="3" w:tplc="E7B0D05A">
      <w:numFmt w:val="bullet"/>
      <w:lvlText w:val="•"/>
      <w:lvlJc w:val="left"/>
      <w:pPr>
        <w:ind w:left="2889" w:hanging="310"/>
      </w:pPr>
      <w:rPr>
        <w:rFonts w:hint="default"/>
        <w:lang w:val="ca-ES" w:eastAsia="en-US" w:bidi="ar-SA"/>
      </w:rPr>
    </w:lvl>
    <w:lvl w:ilvl="4" w:tplc="90CEA29A">
      <w:numFmt w:val="bullet"/>
      <w:lvlText w:val="•"/>
      <w:lvlJc w:val="left"/>
      <w:pPr>
        <w:ind w:left="3852" w:hanging="310"/>
      </w:pPr>
      <w:rPr>
        <w:rFonts w:hint="default"/>
        <w:lang w:val="ca-ES" w:eastAsia="en-US" w:bidi="ar-SA"/>
      </w:rPr>
    </w:lvl>
    <w:lvl w:ilvl="5" w:tplc="6A0A8E98">
      <w:numFmt w:val="bullet"/>
      <w:lvlText w:val="•"/>
      <w:lvlJc w:val="left"/>
      <w:pPr>
        <w:ind w:left="4816" w:hanging="310"/>
      </w:pPr>
      <w:rPr>
        <w:rFonts w:hint="default"/>
        <w:lang w:val="ca-ES" w:eastAsia="en-US" w:bidi="ar-SA"/>
      </w:rPr>
    </w:lvl>
    <w:lvl w:ilvl="6" w:tplc="DD7C83A6">
      <w:numFmt w:val="bullet"/>
      <w:lvlText w:val="•"/>
      <w:lvlJc w:val="left"/>
      <w:pPr>
        <w:ind w:left="5779" w:hanging="310"/>
      </w:pPr>
      <w:rPr>
        <w:rFonts w:hint="default"/>
        <w:lang w:val="ca-ES" w:eastAsia="en-US" w:bidi="ar-SA"/>
      </w:rPr>
    </w:lvl>
    <w:lvl w:ilvl="7" w:tplc="1F0687B2">
      <w:numFmt w:val="bullet"/>
      <w:lvlText w:val="•"/>
      <w:lvlJc w:val="left"/>
      <w:pPr>
        <w:ind w:left="6742" w:hanging="310"/>
      </w:pPr>
      <w:rPr>
        <w:rFonts w:hint="default"/>
        <w:lang w:val="ca-ES" w:eastAsia="en-US" w:bidi="ar-SA"/>
      </w:rPr>
    </w:lvl>
    <w:lvl w:ilvl="8" w:tplc="1840BBB0">
      <w:numFmt w:val="bullet"/>
      <w:lvlText w:val="•"/>
      <w:lvlJc w:val="left"/>
      <w:pPr>
        <w:ind w:left="7705" w:hanging="310"/>
      </w:pPr>
      <w:rPr>
        <w:rFonts w:hint="default"/>
        <w:lang w:val="ca-ES" w:eastAsia="en-US" w:bidi="ar-SA"/>
      </w:rPr>
    </w:lvl>
  </w:abstractNum>
  <w:abstractNum w:abstractNumId="31" w15:restartNumberingAfterBreak="0">
    <w:nsid w:val="5BE248D3"/>
    <w:multiLevelType w:val="multilevel"/>
    <w:tmpl w:val="30B0157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D1C397D"/>
    <w:multiLevelType w:val="hybridMultilevel"/>
    <w:tmpl w:val="75EC7020"/>
    <w:lvl w:ilvl="0" w:tplc="04AC8320">
      <w:numFmt w:val="bullet"/>
      <w:lvlText w:val=""/>
      <w:lvlJc w:val="left"/>
      <w:pPr>
        <w:ind w:left="860" w:hanging="360"/>
      </w:pPr>
      <w:rPr>
        <w:rFonts w:ascii="Symbol" w:eastAsia="Symbol" w:hAnsi="Symbol" w:cs="Symbol" w:hint="default"/>
        <w:b w:val="0"/>
        <w:bCs w:val="0"/>
        <w:i w:val="0"/>
        <w:iCs w:val="0"/>
        <w:spacing w:val="0"/>
        <w:w w:val="99"/>
        <w:sz w:val="20"/>
        <w:szCs w:val="20"/>
        <w:lang w:val="ca-ES" w:eastAsia="en-US" w:bidi="ar-SA"/>
      </w:rPr>
    </w:lvl>
    <w:lvl w:ilvl="1" w:tplc="CCC656A4">
      <w:numFmt w:val="bullet"/>
      <w:lvlText w:val="•"/>
      <w:lvlJc w:val="left"/>
      <w:pPr>
        <w:ind w:left="1808" w:hanging="360"/>
      </w:pPr>
      <w:rPr>
        <w:rFonts w:hint="default"/>
        <w:lang w:val="ca-ES" w:eastAsia="en-US" w:bidi="ar-SA"/>
      </w:rPr>
    </w:lvl>
    <w:lvl w:ilvl="2" w:tplc="67D852DC">
      <w:numFmt w:val="bullet"/>
      <w:lvlText w:val="•"/>
      <w:lvlJc w:val="left"/>
      <w:pPr>
        <w:ind w:left="2757" w:hanging="360"/>
      </w:pPr>
      <w:rPr>
        <w:rFonts w:hint="default"/>
        <w:lang w:val="ca-ES" w:eastAsia="en-US" w:bidi="ar-SA"/>
      </w:rPr>
    </w:lvl>
    <w:lvl w:ilvl="3" w:tplc="1B8894C4">
      <w:numFmt w:val="bullet"/>
      <w:lvlText w:val="•"/>
      <w:lvlJc w:val="left"/>
      <w:pPr>
        <w:ind w:left="3706" w:hanging="360"/>
      </w:pPr>
      <w:rPr>
        <w:rFonts w:hint="default"/>
        <w:lang w:val="ca-ES" w:eastAsia="en-US" w:bidi="ar-SA"/>
      </w:rPr>
    </w:lvl>
    <w:lvl w:ilvl="4" w:tplc="8CF898D0">
      <w:numFmt w:val="bullet"/>
      <w:lvlText w:val="•"/>
      <w:lvlJc w:val="left"/>
      <w:pPr>
        <w:ind w:left="4655" w:hanging="360"/>
      </w:pPr>
      <w:rPr>
        <w:rFonts w:hint="default"/>
        <w:lang w:val="ca-ES" w:eastAsia="en-US" w:bidi="ar-SA"/>
      </w:rPr>
    </w:lvl>
    <w:lvl w:ilvl="5" w:tplc="E8162DC2">
      <w:numFmt w:val="bullet"/>
      <w:lvlText w:val="•"/>
      <w:lvlJc w:val="left"/>
      <w:pPr>
        <w:ind w:left="5604" w:hanging="360"/>
      </w:pPr>
      <w:rPr>
        <w:rFonts w:hint="default"/>
        <w:lang w:val="ca-ES" w:eastAsia="en-US" w:bidi="ar-SA"/>
      </w:rPr>
    </w:lvl>
    <w:lvl w:ilvl="6" w:tplc="F46A1128">
      <w:numFmt w:val="bullet"/>
      <w:lvlText w:val="•"/>
      <w:lvlJc w:val="left"/>
      <w:pPr>
        <w:ind w:left="6553" w:hanging="360"/>
      </w:pPr>
      <w:rPr>
        <w:rFonts w:hint="default"/>
        <w:lang w:val="ca-ES" w:eastAsia="en-US" w:bidi="ar-SA"/>
      </w:rPr>
    </w:lvl>
    <w:lvl w:ilvl="7" w:tplc="AD029AD8">
      <w:numFmt w:val="bullet"/>
      <w:lvlText w:val="•"/>
      <w:lvlJc w:val="left"/>
      <w:pPr>
        <w:ind w:left="7501" w:hanging="360"/>
      </w:pPr>
      <w:rPr>
        <w:rFonts w:hint="default"/>
        <w:lang w:val="ca-ES" w:eastAsia="en-US" w:bidi="ar-SA"/>
      </w:rPr>
    </w:lvl>
    <w:lvl w:ilvl="8" w:tplc="E9B69E36">
      <w:numFmt w:val="bullet"/>
      <w:lvlText w:val="•"/>
      <w:lvlJc w:val="left"/>
      <w:pPr>
        <w:ind w:left="8450" w:hanging="360"/>
      </w:pPr>
      <w:rPr>
        <w:rFonts w:hint="default"/>
        <w:lang w:val="ca-ES" w:eastAsia="en-US" w:bidi="ar-SA"/>
      </w:rPr>
    </w:lvl>
  </w:abstractNum>
  <w:abstractNum w:abstractNumId="33" w15:restartNumberingAfterBreak="0">
    <w:nsid w:val="616A743F"/>
    <w:multiLevelType w:val="multilevel"/>
    <w:tmpl w:val="ADA661AA"/>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1D3386E"/>
    <w:multiLevelType w:val="hybridMultilevel"/>
    <w:tmpl w:val="4056B3CA"/>
    <w:lvl w:ilvl="0" w:tplc="DAF2F10E">
      <w:numFmt w:val="bullet"/>
      <w:lvlText w:val=""/>
      <w:lvlJc w:val="left"/>
      <w:pPr>
        <w:ind w:left="863" w:hanging="360"/>
      </w:pPr>
      <w:rPr>
        <w:rFonts w:ascii="Symbol" w:eastAsia="Symbol" w:hAnsi="Symbol" w:cs="Symbol" w:hint="default"/>
        <w:b w:val="0"/>
        <w:bCs w:val="0"/>
        <w:i w:val="0"/>
        <w:iCs w:val="0"/>
        <w:spacing w:val="0"/>
        <w:w w:val="59"/>
        <w:sz w:val="20"/>
        <w:szCs w:val="20"/>
        <w:lang w:val="ca-ES" w:eastAsia="en-US" w:bidi="ar-SA"/>
      </w:rPr>
    </w:lvl>
    <w:lvl w:ilvl="1" w:tplc="6B3E916C">
      <w:numFmt w:val="bullet"/>
      <w:lvlText w:val="•"/>
      <w:lvlJc w:val="left"/>
      <w:pPr>
        <w:ind w:left="1652" w:hanging="360"/>
      </w:pPr>
      <w:rPr>
        <w:rFonts w:hint="default"/>
        <w:lang w:val="ca-ES" w:eastAsia="en-US" w:bidi="ar-SA"/>
      </w:rPr>
    </w:lvl>
    <w:lvl w:ilvl="2" w:tplc="4F24AE22">
      <w:numFmt w:val="bullet"/>
      <w:lvlText w:val="•"/>
      <w:lvlJc w:val="left"/>
      <w:pPr>
        <w:ind w:left="2445" w:hanging="360"/>
      </w:pPr>
      <w:rPr>
        <w:rFonts w:hint="default"/>
        <w:lang w:val="ca-ES" w:eastAsia="en-US" w:bidi="ar-SA"/>
      </w:rPr>
    </w:lvl>
    <w:lvl w:ilvl="3" w:tplc="DD440B22">
      <w:numFmt w:val="bullet"/>
      <w:lvlText w:val="•"/>
      <w:lvlJc w:val="left"/>
      <w:pPr>
        <w:ind w:left="3238" w:hanging="360"/>
      </w:pPr>
      <w:rPr>
        <w:rFonts w:hint="default"/>
        <w:lang w:val="ca-ES" w:eastAsia="en-US" w:bidi="ar-SA"/>
      </w:rPr>
    </w:lvl>
    <w:lvl w:ilvl="4" w:tplc="65E46C4E">
      <w:numFmt w:val="bullet"/>
      <w:lvlText w:val="•"/>
      <w:lvlJc w:val="left"/>
      <w:pPr>
        <w:ind w:left="4031" w:hanging="360"/>
      </w:pPr>
      <w:rPr>
        <w:rFonts w:hint="default"/>
        <w:lang w:val="ca-ES" w:eastAsia="en-US" w:bidi="ar-SA"/>
      </w:rPr>
    </w:lvl>
    <w:lvl w:ilvl="5" w:tplc="7BEA625E">
      <w:numFmt w:val="bullet"/>
      <w:lvlText w:val="•"/>
      <w:lvlJc w:val="left"/>
      <w:pPr>
        <w:ind w:left="4824" w:hanging="360"/>
      </w:pPr>
      <w:rPr>
        <w:rFonts w:hint="default"/>
        <w:lang w:val="ca-ES" w:eastAsia="en-US" w:bidi="ar-SA"/>
      </w:rPr>
    </w:lvl>
    <w:lvl w:ilvl="6" w:tplc="1486A814">
      <w:numFmt w:val="bullet"/>
      <w:lvlText w:val="•"/>
      <w:lvlJc w:val="left"/>
      <w:pPr>
        <w:ind w:left="5617" w:hanging="360"/>
      </w:pPr>
      <w:rPr>
        <w:rFonts w:hint="default"/>
        <w:lang w:val="ca-ES" w:eastAsia="en-US" w:bidi="ar-SA"/>
      </w:rPr>
    </w:lvl>
    <w:lvl w:ilvl="7" w:tplc="880CA6AE">
      <w:numFmt w:val="bullet"/>
      <w:lvlText w:val="•"/>
      <w:lvlJc w:val="left"/>
      <w:pPr>
        <w:ind w:left="6409" w:hanging="360"/>
      </w:pPr>
      <w:rPr>
        <w:rFonts w:hint="default"/>
        <w:lang w:val="ca-ES" w:eastAsia="en-US" w:bidi="ar-SA"/>
      </w:rPr>
    </w:lvl>
    <w:lvl w:ilvl="8" w:tplc="F4D09862">
      <w:numFmt w:val="bullet"/>
      <w:lvlText w:val="•"/>
      <w:lvlJc w:val="left"/>
      <w:pPr>
        <w:ind w:left="7202" w:hanging="360"/>
      </w:pPr>
      <w:rPr>
        <w:rFonts w:hint="default"/>
        <w:lang w:val="ca-ES" w:eastAsia="en-US" w:bidi="ar-SA"/>
      </w:rPr>
    </w:lvl>
  </w:abstractNum>
  <w:abstractNum w:abstractNumId="35" w15:restartNumberingAfterBreak="0">
    <w:nsid w:val="69B51579"/>
    <w:multiLevelType w:val="hybridMultilevel"/>
    <w:tmpl w:val="0D40A9B2"/>
    <w:lvl w:ilvl="0" w:tplc="A1664E24">
      <w:numFmt w:val="bullet"/>
      <w:lvlText w:val=""/>
      <w:lvlJc w:val="left"/>
      <w:pPr>
        <w:ind w:left="707" w:hanging="289"/>
      </w:pPr>
      <w:rPr>
        <w:rFonts w:ascii="Symbol" w:eastAsia="Symbol" w:hAnsi="Symbol" w:cs="Symbol" w:hint="default"/>
        <w:b w:val="0"/>
        <w:bCs w:val="0"/>
        <w:i w:val="0"/>
        <w:iCs w:val="0"/>
        <w:spacing w:val="0"/>
        <w:w w:val="99"/>
        <w:sz w:val="20"/>
        <w:szCs w:val="20"/>
        <w:lang w:val="ca-ES" w:eastAsia="en-US" w:bidi="ar-SA"/>
      </w:rPr>
    </w:lvl>
    <w:lvl w:ilvl="1" w:tplc="11BA888A">
      <w:numFmt w:val="bullet"/>
      <w:lvlText w:val="•"/>
      <w:lvlJc w:val="left"/>
      <w:pPr>
        <w:ind w:left="1664" w:hanging="289"/>
      </w:pPr>
      <w:rPr>
        <w:rFonts w:hint="default"/>
        <w:lang w:val="ca-ES" w:eastAsia="en-US" w:bidi="ar-SA"/>
      </w:rPr>
    </w:lvl>
    <w:lvl w:ilvl="2" w:tplc="AF8C1E4E">
      <w:numFmt w:val="bullet"/>
      <w:lvlText w:val="•"/>
      <w:lvlJc w:val="left"/>
      <w:pPr>
        <w:ind w:left="2629" w:hanging="289"/>
      </w:pPr>
      <w:rPr>
        <w:rFonts w:hint="default"/>
        <w:lang w:val="ca-ES" w:eastAsia="en-US" w:bidi="ar-SA"/>
      </w:rPr>
    </w:lvl>
    <w:lvl w:ilvl="3" w:tplc="DDEE7140">
      <w:numFmt w:val="bullet"/>
      <w:lvlText w:val="•"/>
      <w:lvlJc w:val="left"/>
      <w:pPr>
        <w:ind w:left="3594" w:hanging="289"/>
      </w:pPr>
      <w:rPr>
        <w:rFonts w:hint="default"/>
        <w:lang w:val="ca-ES" w:eastAsia="en-US" w:bidi="ar-SA"/>
      </w:rPr>
    </w:lvl>
    <w:lvl w:ilvl="4" w:tplc="13A287B8">
      <w:numFmt w:val="bullet"/>
      <w:lvlText w:val="•"/>
      <w:lvlJc w:val="left"/>
      <w:pPr>
        <w:ind w:left="4559" w:hanging="289"/>
      </w:pPr>
      <w:rPr>
        <w:rFonts w:hint="default"/>
        <w:lang w:val="ca-ES" w:eastAsia="en-US" w:bidi="ar-SA"/>
      </w:rPr>
    </w:lvl>
    <w:lvl w:ilvl="5" w:tplc="1222EA46">
      <w:numFmt w:val="bullet"/>
      <w:lvlText w:val="•"/>
      <w:lvlJc w:val="left"/>
      <w:pPr>
        <w:ind w:left="5524" w:hanging="289"/>
      </w:pPr>
      <w:rPr>
        <w:rFonts w:hint="default"/>
        <w:lang w:val="ca-ES" w:eastAsia="en-US" w:bidi="ar-SA"/>
      </w:rPr>
    </w:lvl>
    <w:lvl w:ilvl="6" w:tplc="0542FA58">
      <w:numFmt w:val="bullet"/>
      <w:lvlText w:val="•"/>
      <w:lvlJc w:val="left"/>
      <w:pPr>
        <w:ind w:left="6489" w:hanging="289"/>
      </w:pPr>
      <w:rPr>
        <w:rFonts w:hint="default"/>
        <w:lang w:val="ca-ES" w:eastAsia="en-US" w:bidi="ar-SA"/>
      </w:rPr>
    </w:lvl>
    <w:lvl w:ilvl="7" w:tplc="83D2AA30">
      <w:numFmt w:val="bullet"/>
      <w:lvlText w:val="•"/>
      <w:lvlJc w:val="left"/>
      <w:pPr>
        <w:ind w:left="7453" w:hanging="289"/>
      </w:pPr>
      <w:rPr>
        <w:rFonts w:hint="default"/>
        <w:lang w:val="ca-ES" w:eastAsia="en-US" w:bidi="ar-SA"/>
      </w:rPr>
    </w:lvl>
    <w:lvl w:ilvl="8" w:tplc="67AC9B40">
      <w:numFmt w:val="bullet"/>
      <w:lvlText w:val="•"/>
      <w:lvlJc w:val="left"/>
      <w:pPr>
        <w:ind w:left="8418" w:hanging="289"/>
      </w:pPr>
      <w:rPr>
        <w:rFonts w:hint="default"/>
        <w:lang w:val="ca-ES" w:eastAsia="en-US" w:bidi="ar-SA"/>
      </w:rPr>
    </w:lvl>
  </w:abstractNum>
  <w:abstractNum w:abstractNumId="36" w15:restartNumberingAfterBreak="0">
    <w:nsid w:val="6DF47AE9"/>
    <w:multiLevelType w:val="hybridMultilevel"/>
    <w:tmpl w:val="1AD22A7A"/>
    <w:lvl w:ilvl="0" w:tplc="E4D4319C">
      <w:start w:val="1"/>
      <w:numFmt w:val="lowerLetter"/>
      <w:lvlText w:val="%1)"/>
      <w:lvlJc w:val="left"/>
      <w:pPr>
        <w:ind w:left="1222" w:hanging="360"/>
        <w:jc w:val="left"/>
      </w:pPr>
      <w:rPr>
        <w:rFonts w:hint="default"/>
        <w:spacing w:val="-1"/>
        <w:w w:val="100"/>
        <w:lang w:val="ca-ES" w:eastAsia="en-US" w:bidi="ar-SA"/>
      </w:rPr>
    </w:lvl>
    <w:lvl w:ilvl="1" w:tplc="9468FAFA">
      <w:numFmt w:val="bullet"/>
      <w:lvlText w:val="•"/>
      <w:lvlJc w:val="left"/>
      <w:pPr>
        <w:ind w:left="2061" w:hanging="360"/>
      </w:pPr>
      <w:rPr>
        <w:rFonts w:hint="default"/>
        <w:lang w:val="ca-ES" w:eastAsia="en-US" w:bidi="ar-SA"/>
      </w:rPr>
    </w:lvl>
    <w:lvl w:ilvl="2" w:tplc="0F5CC2AC">
      <w:numFmt w:val="bullet"/>
      <w:lvlText w:val="•"/>
      <w:lvlJc w:val="left"/>
      <w:pPr>
        <w:ind w:left="2902" w:hanging="360"/>
      </w:pPr>
      <w:rPr>
        <w:rFonts w:hint="default"/>
        <w:lang w:val="ca-ES" w:eastAsia="en-US" w:bidi="ar-SA"/>
      </w:rPr>
    </w:lvl>
    <w:lvl w:ilvl="3" w:tplc="DED07D34">
      <w:numFmt w:val="bullet"/>
      <w:lvlText w:val="•"/>
      <w:lvlJc w:val="left"/>
      <w:pPr>
        <w:ind w:left="3743" w:hanging="360"/>
      </w:pPr>
      <w:rPr>
        <w:rFonts w:hint="default"/>
        <w:lang w:val="ca-ES" w:eastAsia="en-US" w:bidi="ar-SA"/>
      </w:rPr>
    </w:lvl>
    <w:lvl w:ilvl="4" w:tplc="D0CCDAB0">
      <w:numFmt w:val="bullet"/>
      <w:lvlText w:val="•"/>
      <w:lvlJc w:val="left"/>
      <w:pPr>
        <w:ind w:left="4584" w:hanging="360"/>
      </w:pPr>
      <w:rPr>
        <w:rFonts w:hint="default"/>
        <w:lang w:val="ca-ES" w:eastAsia="en-US" w:bidi="ar-SA"/>
      </w:rPr>
    </w:lvl>
    <w:lvl w:ilvl="5" w:tplc="52889CEE">
      <w:numFmt w:val="bullet"/>
      <w:lvlText w:val="•"/>
      <w:lvlJc w:val="left"/>
      <w:pPr>
        <w:ind w:left="5426" w:hanging="360"/>
      </w:pPr>
      <w:rPr>
        <w:rFonts w:hint="default"/>
        <w:lang w:val="ca-ES" w:eastAsia="en-US" w:bidi="ar-SA"/>
      </w:rPr>
    </w:lvl>
    <w:lvl w:ilvl="6" w:tplc="CA801716">
      <w:numFmt w:val="bullet"/>
      <w:lvlText w:val="•"/>
      <w:lvlJc w:val="left"/>
      <w:pPr>
        <w:ind w:left="6267" w:hanging="360"/>
      </w:pPr>
      <w:rPr>
        <w:rFonts w:hint="default"/>
        <w:lang w:val="ca-ES" w:eastAsia="en-US" w:bidi="ar-SA"/>
      </w:rPr>
    </w:lvl>
    <w:lvl w:ilvl="7" w:tplc="026AD7F0">
      <w:numFmt w:val="bullet"/>
      <w:lvlText w:val="•"/>
      <w:lvlJc w:val="left"/>
      <w:pPr>
        <w:ind w:left="7108" w:hanging="360"/>
      </w:pPr>
      <w:rPr>
        <w:rFonts w:hint="default"/>
        <w:lang w:val="ca-ES" w:eastAsia="en-US" w:bidi="ar-SA"/>
      </w:rPr>
    </w:lvl>
    <w:lvl w:ilvl="8" w:tplc="BE4CF282">
      <w:numFmt w:val="bullet"/>
      <w:lvlText w:val="•"/>
      <w:lvlJc w:val="left"/>
      <w:pPr>
        <w:ind w:left="7949" w:hanging="360"/>
      </w:pPr>
      <w:rPr>
        <w:rFonts w:hint="default"/>
        <w:lang w:val="ca-ES" w:eastAsia="en-US" w:bidi="ar-SA"/>
      </w:rPr>
    </w:lvl>
  </w:abstractNum>
  <w:abstractNum w:abstractNumId="37" w15:restartNumberingAfterBreak="0">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AB250D3"/>
    <w:multiLevelType w:val="hybridMultilevel"/>
    <w:tmpl w:val="C79C35EA"/>
    <w:lvl w:ilvl="0" w:tplc="DDF8361A">
      <w:start w:val="1"/>
      <w:numFmt w:val="lowerLetter"/>
      <w:lvlText w:val="%1)"/>
      <w:lvlJc w:val="left"/>
      <w:pPr>
        <w:ind w:left="1222" w:hanging="360"/>
        <w:jc w:val="left"/>
      </w:pPr>
      <w:rPr>
        <w:rFonts w:hint="default"/>
        <w:spacing w:val="-1"/>
        <w:w w:val="100"/>
        <w:lang w:val="ca-ES" w:eastAsia="en-US" w:bidi="ar-SA"/>
      </w:rPr>
    </w:lvl>
    <w:lvl w:ilvl="1" w:tplc="069CFAAE">
      <w:numFmt w:val="bullet"/>
      <w:lvlText w:val="•"/>
      <w:lvlJc w:val="left"/>
      <w:pPr>
        <w:ind w:left="2061" w:hanging="360"/>
      </w:pPr>
      <w:rPr>
        <w:rFonts w:hint="default"/>
        <w:lang w:val="ca-ES" w:eastAsia="en-US" w:bidi="ar-SA"/>
      </w:rPr>
    </w:lvl>
    <w:lvl w:ilvl="2" w:tplc="7604ED34">
      <w:numFmt w:val="bullet"/>
      <w:lvlText w:val="•"/>
      <w:lvlJc w:val="left"/>
      <w:pPr>
        <w:ind w:left="2902" w:hanging="360"/>
      </w:pPr>
      <w:rPr>
        <w:rFonts w:hint="default"/>
        <w:lang w:val="ca-ES" w:eastAsia="en-US" w:bidi="ar-SA"/>
      </w:rPr>
    </w:lvl>
    <w:lvl w:ilvl="3" w:tplc="77381542">
      <w:numFmt w:val="bullet"/>
      <w:lvlText w:val="•"/>
      <w:lvlJc w:val="left"/>
      <w:pPr>
        <w:ind w:left="3743" w:hanging="360"/>
      </w:pPr>
      <w:rPr>
        <w:rFonts w:hint="default"/>
        <w:lang w:val="ca-ES" w:eastAsia="en-US" w:bidi="ar-SA"/>
      </w:rPr>
    </w:lvl>
    <w:lvl w:ilvl="4" w:tplc="E17E3A0E">
      <w:numFmt w:val="bullet"/>
      <w:lvlText w:val="•"/>
      <w:lvlJc w:val="left"/>
      <w:pPr>
        <w:ind w:left="4584" w:hanging="360"/>
      </w:pPr>
      <w:rPr>
        <w:rFonts w:hint="default"/>
        <w:lang w:val="ca-ES" w:eastAsia="en-US" w:bidi="ar-SA"/>
      </w:rPr>
    </w:lvl>
    <w:lvl w:ilvl="5" w:tplc="9A2AD0A4">
      <w:numFmt w:val="bullet"/>
      <w:lvlText w:val="•"/>
      <w:lvlJc w:val="left"/>
      <w:pPr>
        <w:ind w:left="5426" w:hanging="360"/>
      </w:pPr>
      <w:rPr>
        <w:rFonts w:hint="default"/>
        <w:lang w:val="ca-ES" w:eastAsia="en-US" w:bidi="ar-SA"/>
      </w:rPr>
    </w:lvl>
    <w:lvl w:ilvl="6" w:tplc="D2EE6DC6">
      <w:numFmt w:val="bullet"/>
      <w:lvlText w:val="•"/>
      <w:lvlJc w:val="left"/>
      <w:pPr>
        <w:ind w:left="6267" w:hanging="360"/>
      </w:pPr>
      <w:rPr>
        <w:rFonts w:hint="default"/>
        <w:lang w:val="ca-ES" w:eastAsia="en-US" w:bidi="ar-SA"/>
      </w:rPr>
    </w:lvl>
    <w:lvl w:ilvl="7" w:tplc="D3863F38">
      <w:numFmt w:val="bullet"/>
      <w:lvlText w:val="•"/>
      <w:lvlJc w:val="left"/>
      <w:pPr>
        <w:ind w:left="7108" w:hanging="360"/>
      </w:pPr>
      <w:rPr>
        <w:rFonts w:hint="default"/>
        <w:lang w:val="ca-ES" w:eastAsia="en-US" w:bidi="ar-SA"/>
      </w:rPr>
    </w:lvl>
    <w:lvl w:ilvl="8" w:tplc="B8A88EC4">
      <w:numFmt w:val="bullet"/>
      <w:lvlText w:val="•"/>
      <w:lvlJc w:val="left"/>
      <w:pPr>
        <w:ind w:left="7949" w:hanging="360"/>
      </w:pPr>
      <w:rPr>
        <w:rFonts w:hint="default"/>
        <w:lang w:val="ca-ES" w:eastAsia="en-US" w:bidi="ar-SA"/>
      </w:rPr>
    </w:lvl>
  </w:abstractNum>
  <w:abstractNum w:abstractNumId="40" w15:restartNumberingAfterBreak="0">
    <w:nsid w:val="7AC108E4"/>
    <w:multiLevelType w:val="hybridMultilevel"/>
    <w:tmpl w:val="7AB0316C"/>
    <w:lvl w:ilvl="0" w:tplc="586EEBCA">
      <w:numFmt w:val="bullet"/>
      <w:lvlText w:val="-"/>
      <w:lvlJc w:val="left"/>
      <w:pPr>
        <w:ind w:left="863" w:hanging="360"/>
      </w:pPr>
      <w:rPr>
        <w:rFonts w:ascii="Microsoft Sans Serif" w:eastAsia="Microsoft Sans Serif" w:hAnsi="Microsoft Sans Serif" w:cs="Microsoft Sans Serif" w:hint="default"/>
        <w:b w:val="0"/>
        <w:bCs w:val="0"/>
        <w:i w:val="0"/>
        <w:iCs w:val="0"/>
        <w:spacing w:val="0"/>
        <w:w w:val="100"/>
        <w:sz w:val="22"/>
        <w:szCs w:val="22"/>
        <w:lang w:val="ca-ES" w:eastAsia="en-US" w:bidi="ar-SA"/>
      </w:rPr>
    </w:lvl>
    <w:lvl w:ilvl="1" w:tplc="5B72AA28">
      <w:numFmt w:val="bullet"/>
      <w:lvlText w:val="•"/>
      <w:lvlJc w:val="left"/>
      <w:pPr>
        <w:ind w:left="1737" w:hanging="360"/>
      </w:pPr>
      <w:rPr>
        <w:rFonts w:hint="default"/>
        <w:lang w:val="ca-ES" w:eastAsia="en-US" w:bidi="ar-SA"/>
      </w:rPr>
    </w:lvl>
    <w:lvl w:ilvl="2" w:tplc="487ADE12">
      <w:numFmt w:val="bullet"/>
      <w:lvlText w:val="•"/>
      <w:lvlJc w:val="left"/>
      <w:pPr>
        <w:ind w:left="2614" w:hanging="360"/>
      </w:pPr>
      <w:rPr>
        <w:rFonts w:hint="default"/>
        <w:lang w:val="ca-ES" w:eastAsia="en-US" w:bidi="ar-SA"/>
      </w:rPr>
    </w:lvl>
    <w:lvl w:ilvl="3" w:tplc="EB62CBDC">
      <w:numFmt w:val="bullet"/>
      <w:lvlText w:val="•"/>
      <w:lvlJc w:val="left"/>
      <w:pPr>
        <w:ind w:left="3491" w:hanging="360"/>
      </w:pPr>
      <w:rPr>
        <w:rFonts w:hint="default"/>
        <w:lang w:val="ca-ES" w:eastAsia="en-US" w:bidi="ar-SA"/>
      </w:rPr>
    </w:lvl>
    <w:lvl w:ilvl="4" w:tplc="5902FB7E">
      <w:numFmt w:val="bullet"/>
      <w:lvlText w:val="•"/>
      <w:lvlJc w:val="left"/>
      <w:pPr>
        <w:ind w:left="4368" w:hanging="360"/>
      </w:pPr>
      <w:rPr>
        <w:rFonts w:hint="default"/>
        <w:lang w:val="ca-ES" w:eastAsia="en-US" w:bidi="ar-SA"/>
      </w:rPr>
    </w:lvl>
    <w:lvl w:ilvl="5" w:tplc="C1DED54E">
      <w:numFmt w:val="bullet"/>
      <w:lvlText w:val="•"/>
      <w:lvlJc w:val="left"/>
      <w:pPr>
        <w:ind w:left="5246" w:hanging="360"/>
      </w:pPr>
      <w:rPr>
        <w:rFonts w:hint="default"/>
        <w:lang w:val="ca-ES" w:eastAsia="en-US" w:bidi="ar-SA"/>
      </w:rPr>
    </w:lvl>
    <w:lvl w:ilvl="6" w:tplc="9E70C7A4">
      <w:numFmt w:val="bullet"/>
      <w:lvlText w:val="•"/>
      <w:lvlJc w:val="left"/>
      <w:pPr>
        <w:ind w:left="6123" w:hanging="360"/>
      </w:pPr>
      <w:rPr>
        <w:rFonts w:hint="default"/>
        <w:lang w:val="ca-ES" w:eastAsia="en-US" w:bidi="ar-SA"/>
      </w:rPr>
    </w:lvl>
    <w:lvl w:ilvl="7" w:tplc="678CFA50">
      <w:numFmt w:val="bullet"/>
      <w:lvlText w:val="•"/>
      <w:lvlJc w:val="left"/>
      <w:pPr>
        <w:ind w:left="7000" w:hanging="360"/>
      </w:pPr>
      <w:rPr>
        <w:rFonts w:hint="default"/>
        <w:lang w:val="ca-ES" w:eastAsia="en-US" w:bidi="ar-SA"/>
      </w:rPr>
    </w:lvl>
    <w:lvl w:ilvl="8" w:tplc="50948C7C">
      <w:numFmt w:val="bullet"/>
      <w:lvlText w:val="•"/>
      <w:lvlJc w:val="left"/>
      <w:pPr>
        <w:ind w:left="7877" w:hanging="360"/>
      </w:pPr>
      <w:rPr>
        <w:rFonts w:hint="default"/>
        <w:lang w:val="ca-ES" w:eastAsia="en-US" w:bidi="ar-SA"/>
      </w:rPr>
    </w:lvl>
  </w:abstractNum>
  <w:abstractNum w:abstractNumId="4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81223622">
    <w:abstractNumId w:val="20"/>
  </w:num>
  <w:num w:numId="2" w16cid:durableId="1879973626">
    <w:abstractNumId w:val="0"/>
  </w:num>
  <w:num w:numId="3" w16cid:durableId="415826643">
    <w:abstractNumId w:val="22"/>
  </w:num>
  <w:num w:numId="4" w16cid:durableId="1012101444">
    <w:abstractNumId w:val="4"/>
  </w:num>
  <w:num w:numId="5" w16cid:durableId="2028017754">
    <w:abstractNumId w:val="16"/>
  </w:num>
  <w:num w:numId="6" w16cid:durableId="550458611">
    <w:abstractNumId w:val="31"/>
  </w:num>
  <w:num w:numId="7" w16cid:durableId="1582833365">
    <w:abstractNumId w:val="33"/>
  </w:num>
  <w:num w:numId="8" w16cid:durableId="1427457841">
    <w:abstractNumId w:val="7"/>
  </w:num>
  <w:num w:numId="9" w16cid:durableId="26299298">
    <w:abstractNumId w:val="28"/>
  </w:num>
  <w:num w:numId="10" w16cid:durableId="1722973799">
    <w:abstractNumId w:val="2"/>
  </w:num>
  <w:num w:numId="11" w16cid:durableId="223832635">
    <w:abstractNumId w:val="38"/>
  </w:num>
  <w:num w:numId="12" w16cid:durableId="2123181072">
    <w:abstractNumId w:val="41"/>
  </w:num>
  <w:num w:numId="13" w16cid:durableId="1065687548">
    <w:abstractNumId w:val="32"/>
  </w:num>
  <w:num w:numId="14" w16cid:durableId="793644837">
    <w:abstractNumId w:val="24"/>
  </w:num>
  <w:num w:numId="15" w16cid:durableId="1172720595">
    <w:abstractNumId w:val="35"/>
  </w:num>
  <w:num w:numId="16" w16cid:durableId="1554151222">
    <w:abstractNumId w:val="5"/>
  </w:num>
  <w:num w:numId="17" w16cid:durableId="2062364740">
    <w:abstractNumId w:val="27"/>
  </w:num>
  <w:num w:numId="18" w16cid:durableId="1121924690">
    <w:abstractNumId w:val="29"/>
  </w:num>
  <w:num w:numId="19" w16cid:durableId="2015380901">
    <w:abstractNumId w:val="19"/>
  </w:num>
  <w:num w:numId="20" w16cid:durableId="1264848486">
    <w:abstractNumId w:val="18"/>
  </w:num>
  <w:num w:numId="21" w16cid:durableId="1564102306">
    <w:abstractNumId w:val="15"/>
  </w:num>
  <w:num w:numId="22" w16cid:durableId="325519235">
    <w:abstractNumId w:val="21"/>
  </w:num>
  <w:num w:numId="23" w16cid:durableId="1354764962">
    <w:abstractNumId w:val="11"/>
  </w:num>
  <w:num w:numId="24" w16cid:durableId="1262570332">
    <w:abstractNumId w:val="12"/>
  </w:num>
  <w:num w:numId="25" w16cid:durableId="628166171">
    <w:abstractNumId w:val="39"/>
  </w:num>
  <w:num w:numId="26" w16cid:durableId="1257396985">
    <w:abstractNumId w:val="23"/>
  </w:num>
  <w:num w:numId="27" w16cid:durableId="307053881">
    <w:abstractNumId w:val="37"/>
  </w:num>
  <w:num w:numId="28" w16cid:durableId="317660846">
    <w:abstractNumId w:val="25"/>
  </w:num>
  <w:num w:numId="29" w16cid:durableId="7224059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7982465">
    <w:abstractNumId w:val="17"/>
  </w:num>
  <w:num w:numId="31" w16cid:durableId="1803309425">
    <w:abstractNumId w:val="8"/>
  </w:num>
  <w:num w:numId="32" w16cid:durableId="1700276614">
    <w:abstractNumId w:val="10"/>
  </w:num>
  <w:num w:numId="33" w16cid:durableId="861167840">
    <w:abstractNumId w:val="14"/>
  </w:num>
  <w:num w:numId="34" w16cid:durableId="236669137">
    <w:abstractNumId w:val="36"/>
  </w:num>
  <w:num w:numId="35" w16cid:durableId="435760410">
    <w:abstractNumId w:val="40"/>
  </w:num>
  <w:num w:numId="36" w16cid:durableId="1839270930">
    <w:abstractNumId w:val="13"/>
  </w:num>
  <w:num w:numId="37" w16cid:durableId="641538487">
    <w:abstractNumId w:val="1"/>
  </w:num>
  <w:num w:numId="38" w16cid:durableId="1640769402">
    <w:abstractNumId w:val="30"/>
  </w:num>
  <w:num w:numId="39" w16cid:durableId="1795901471">
    <w:abstractNumId w:val="9"/>
  </w:num>
  <w:num w:numId="40" w16cid:durableId="466433774">
    <w:abstractNumId w:val="6"/>
  </w:num>
  <w:num w:numId="41" w16cid:durableId="1308195932">
    <w:abstractNumId w:val="34"/>
  </w:num>
  <w:num w:numId="42" w16cid:durableId="1720321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EC0"/>
    <w:rsid w:val="0004351F"/>
    <w:rsid w:val="000B6110"/>
    <w:rsid w:val="000E5449"/>
    <w:rsid w:val="0011734B"/>
    <w:rsid w:val="0014105A"/>
    <w:rsid w:val="00141088"/>
    <w:rsid w:val="001741CB"/>
    <w:rsid w:val="001B757B"/>
    <w:rsid w:val="0020567B"/>
    <w:rsid w:val="00210FA4"/>
    <w:rsid w:val="00242618"/>
    <w:rsid w:val="0028213E"/>
    <w:rsid w:val="00283639"/>
    <w:rsid w:val="002D75B1"/>
    <w:rsid w:val="002F32EE"/>
    <w:rsid w:val="0030067F"/>
    <w:rsid w:val="00301BEE"/>
    <w:rsid w:val="00303B87"/>
    <w:rsid w:val="003075BA"/>
    <w:rsid w:val="00343CEF"/>
    <w:rsid w:val="00350C22"/>
    <w:rsid w:val="0037782B"/>
    <w:rsid w:val="00380FEF"/>
    <w:rsid w:val="00395839"/>
    <w:rsid w:val="003A23C0"/>
    <w:rsid w:val="0046642A"/>
    <w:rsid w:val="00483CCA"/>
    <w:rsid w:val="004D1AA4"/>
    <w:rsid w:val="004F1BE1"/>
    <w:rsid w:val="004F2EBD"/>
    <w:rsid w:val="004F52B2"/>
    <w:rsid w:val="00505481"/>
    <w:rsid w:val="00524DC5"/>
    <w:rsid w:val="005315B0"/>
    <w:rsid w:val="00545BAB"/>
    <w:rsid w:val="00556E60"/>
    <w:rsid w:val="0057645D"/>
    <w:rsid w:val="005A1165"/>
    <w:rsid w:val="005A2518"/>
    <w:rsid w:val="005A4555"/>
    <w:rsid w:val="005B0058"/>
    <w:rsid w:val="005F02F6"/>
    <w:rsid w:val="006002B0"/>
    <w:rsid w:val="006116E1"/>
    <w:rsid w:val="00656485"/>
    <w:rsid w:val="006649E7"/>
    <w:rsid w:val="00671352"/>
    <w:rsid w:val="00683B6A"/>
    <w:rsid w:val="006971AF"/>
    <w:rsid w:val="006A6972"/>
    <w:rsid w:val="006C46FD"/>
    <w:rsid w:val="006D17DC"/>
    <w:rsid w:val="0072319B"/>
    <w:rsid w:val="00724556"/>
    <w:rsid w:val="007404C6"/>
    <w:rsid w:val="007C35D3"/>
    <w:rsid w:val="007D6D69"/>
    <w:rsid w:val="00843852"/>
    <w:rsid w:val="0086035B"/>
    <w:rsid w:val="008928BB"/>
    <w:rsid w:val="008C16A0"/>
    <w:rsid w:val="008F48DF"/>
    <w:rsid w:val="00914EC0"/>
    <w:rsid w:val="0092429D"/>
    <w:rsid w:val="00926AAE"/>
    <w:rsid w:val="00944905"/>
    <w:rsid w:val="00961E81"/>
    <w:rsid w:val="009E53E7"/>
    <w:rsid w:val="009F09B5"/>
    <w:rsid w:val="00A25C06"/>
    <w:rsid w:val="00A33D09"/>
    <w:rsid w:val="00A42015"/>
    <w:rsid w:val="00A45BC7"/>
    <w:rsid w:val="00A56A48"/>
    <w:rsid w:val="00A85088"/>
    <w:rsid w:val="00AA04CD"/>
    <w:rsid w:val="00AA574E"/>
    <w:rsid w:val="00AD68E4"/>
    <w:rsid w:val="00B71D20"/>
    <w:rsid w:val="00B818F1"/>
    <w:rsid w:val="00B82A47"/>
    <w:rsid w:val="00BA4FA4"/>
    <w:rsid w:val="00C03411"/>
    <w:rsid w:val="00C16C13"/>
    <w:rsid w:val="00C251B9"/>
    <w:rsid w:val="00CA5FD6"/>
    <w:rsid w:val="00CC2D92"/>
    <w:rsid w:val="00CE052C"/>
    <w:rsid w:val="00D33C67"/>
    <w:rsid w:val="00D778F3"/>
    <w:rsid w:val="00DB0DE2"/>
    <w:rsid w:val="00DD26FB"/>
    <w:rsid w:val="00DD5382"/>
    <w:rsid w:val="00DD79DD"/>
    <w:rsid w:val="00DE5EC5"/>
    <w:rsid w:val="00DF3F4E"/>
    <w:rsid w:val="00DF4F0E"/>
    <w:rsid w:val="00E42606"/>
    <w:rsid w:val="00F347C7"/>
    <w:rsid w:val="00F964E0"/>
    <w:rsid w:val="00FB21BD"/>
    <w:rsid w:val="00FC30FA"/>
    <w:rsid w:val="00FD5E70"/>
    <w:rsid w:val="00FF6AC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55DE8"/>
  <w15:docId w15:val="{EEE07BDE-7BDC-40C1-8649-65312EE36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uiPriority w:val="9"/>
    <w:qFormat/>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paragraph" w:styleId="Ttol3">
    <w:name w:val="heading 3"/>
    <w:basedOn w:val="Normal"/>
    <w:next w:val="Normal"/>
    <w:link w:val="Ttol3Car"/>
    <w:uiPriority w:val="9"/>
    <w:semiHidden/>
    <w:unhideWhenUsed/>
    <w:qFormat/>
    <w:rsid w:val="00961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uiPriority w:val="1"/>
    <w:qFormat/>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1"/>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customStyle="1" w:styleId="xmsonormal">
    <w:name w:val="x_msonormal"/>
    <w:basedOn w:val="Normal"/>
    <w:rsid w:val="0037782B"/>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independentCar">
    <w:name w:val="Text independent Car"/>
    <w:basedOn w:val="Lletraperdefectedelpargraf"/>
    <w:link w:val="Textindependent"/>
    <w:rsid w:val="00141088"/>
    <w:rPr>
      <w:rFonts w:ascii="Arial" w:hAnsi="Arial"/>
      <w:color w:val="000000"/>
    </w:rPr>
  </w:style>
  <w:style w:type="character" w:customStyle="1" w:styleId="TextdecomentariCar">
    <w:name w:val="Text de comentari Car"/>
    <w:basedOn w:val="Lletraperdefectedelpargraf"/>
    <w:link w:val="Textdecomentari"/>
    <w:uiPriority w:val="99"/>
    <w:rsid w:val="00141088"/>
    <w:rPr>
      <w:rFonts w:ascii="Arial" w:hAnsi="Arial"/>
      <w:color w:val="000000"/>
    </w:rPr>
  </w:style>
  <w:style w:type="character" w:customStyle="1" w:styleId="TtolclusulaCar">
    <w:name w:val="Títol clàusula Car"/>
    <w:basedOn w:val="Lletraperdefectedelpargraf"/>
    <w:link w:val="Ttolclusula"/>
    <w:locked/>
    <w:rsid w:val="00141088"/>
    <w:rPr>
      <w:rFonts w:ascii="Verdana" w:hAnsi="Verdana"/>
      <w:sz w:val="32"/>
    </w:rPr>
  </w:style>
  <w:style w:type="paragraph" w:customStyle="1" w:styleId="Ttolclusula">
    <w:name w:val="Títol clàusula"/>
    <w:basedOn w:val="Normal"/>
    <w:link w:val="TtolclusulaCar"/>
    <w:qFormat/>
    <w:rsid w:val="00141088"/>
    <w:pPr>
      <w:suppressAutoHyphens w:val="0"/>
      <w:autoSpaceDN/>
      <w:textAlignment w:val="auto"/>
    </w:pPr>
    <w:rPr>
      <w:rFonts w:ascii="Verdana" w:hAnsi="Verdana"/>
      <w:color w:val="auto"/>
      <w:sz w:val="32"/>
    </w:rPr>
  </w:style>
  <w:style w:type="character" w:styleId="Mencisenseresoldre">
    <w:name w:val="Unresolved Mention"/>
    <w:basedOn w:val="Lletraperdefectedelpargraf"/>
    <w:uiPriority w:val="99"/>
    <w:semiHidden/>
    <w:unhideWhenUsed/>
    <w:rsid w:val="00141088"/>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141088"/>
    <w:rPr>
      <w:rFonts w:ascii="Arial" w:hAnsi="Arial"/>
      <w:color w:val="000000"/>
      <w:lang w:val="es-ES"/>
    </w:rPr>
  </w:style>
  <w:style w:type="character" w:customStyle="1" w:styleId="TtolCar">
    <w:name w:val="Títol Car"/>
    <w:basedOn w:val="Lletraperdefectedelpargraf"/>
    <w:link w:val="Ttol"/>
    <w:rsid w:val="00141088"/>
    <w:rPr>
      <w:rFonts w:ascii="Arial" w:hAnsi="Arial"/>
      <w:color w:val="000000"/>
      <w:sz w:val="32"/>
      <w:lang w:eastAsia="es-ES"/>
    </w:rPr>
  </w:style>
  <w:style w:type="table" w:styleId="Taulaambquadrcula">
    <w:name w:val="Table Grid"/>
    <w:basedOn w:val="Taulanormal"/>
    <w:uiPriority w:val="59"/>
    <w:rsid w:val="0014108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03B87"/>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03B87"/>
    <w:pPr>
      <w:widowControl w:val="0"/>
      <w:suppressAutoHyphens w:val="0"/>
      <w:autoSpaceDE w:val="0"/>
      <w:spacing w:before="18"/>
      <w:jc w:val="left"/>
      <w:textAlignment w:val="auto"/>
    </w:pPr>
    <w:rPr>
      <w:rFonts w:ascii="Arial MT" w:eastAsia="Arial MT" w:hAnsi="Arial MT" w:cs="Arial MT"/>
      <w:color w:val="auto"/>
      <w:sz w:val="22"/>
      <w:szCs w:val="22"/>
      <w:lang w:eastAsia="en-US"/>
    </w:rPr>
  </w:style>
  <w:style w:type="character" w:customStyle="1" w:styleId="Ttol3Car">
    <w:name w:val="Títol 3 Car"/>
    <w:basedOn w:val="Lletraperdefectedelpargraf"/>
    <w:link w:val="Ttol3"/>
    <w:uiPriority w:val="9"/>
    <w:semiHidden/>
    <w:rsid w:val="00961E81"/>
    <w:rPr>
      <w:rFonts w:asciiTheme="majorHAnsi" w:eastAsiaTheme="majorEastAsia" w:hAnsiTheme="majorHAnsi" w:cstheme="majorBidi"/>
      <w:color w:val="243F60" w:themeColor="accent1" w:themeShade="7F"/>
      <w:sz w:val="24"/>
      <w:szCs w:val="24"/>
    </w:rPr>
  </w:style>
  <w:style w:type="paragraph" w:styleId="Revisi">
    <w:name w:val="Revision"/>
    <w:hidden/>
    <w:uiPriority w:val="99"/>
    <w:semiHidden/>
    <w:rsid w:val="0092429D"/>
    <w:pPr>
      <w:autoSpaceDN/>
      <w:textAlignment w:val="auto"/>
    </w:pPr>
    <w:rPr>
      <w:rFonts w:ascii="Arial" w:hAnsi="Arial"/>
      <w:color w:val="000000"/>
    </w:rPr>
  </w:style>
  <w:style w:type="character" w:styleId="Refernciadecomentari">
    <w:name w:val="annotation reference"/>
    <w:basedOn w:val="Lletraperdefectedelpargraf"/>
    <w:uiPriority w:val="99"/>
    <w:semiHidden/>
    <w:unhideWhenUsed/>
    <w:rsid w:val="0092429D"/>
    <w:rPr>
      <w:sz w:val="16"/>
      <w:szCs w:val="16"/>
    </w:rPr>
  </w:style>
  <w:style w:type="paragraph" w:styleId="Temadelcomentari">
    <w:name w:val="annotation subject"/>
    <w:basedOn w:val="Textdecomentari"/>
    <w:next w:val="Textdecomentari"/>
    <w:link w:val="TemadelcomentariCar"/>
    <w:uiPriority w:val="99"/>
    <w:semiHidden/>
    <w:unhideWhenUsed/>
    <w:rsid w:val="0092429D"/>
    <w:rPr>
      <w:b/>
      <w:bCs/>
    </w:rPr>
  </w:style>
  <w:style w:type="character" w:customStyle="1" w:styleId="TemadelcomentariCar">
    <w:name w:val="Tema del comentari Car"/>
    <w:basedOn w:val="TextdecomentariCar"/>
    <w:link w:val="Temadelcomentari"/>
    <w:uiPriority w:val="99"/>
    <w:semiHidden/>
    <w:rsid w:val="0092429D"/>
    <w:rPr>
      <w:rFonts w:ascii="Arial" w:hAnsi="Arial"/>
      <w:b/>
      <w:bCs/>
      <w:color w:val="000000"/>
    </w:rPr>
  </w:style>
  <w:style w:type="character" w:customStyle="1" w:styleId="PargrafdellistaCar">
    <w:name w:val="Paràgraf de llista Car"/>
    <w:basedOn w:val="Lletraperdefectedelpargraf"/>
    <w:link w:val="Pargrafdellista"/>
    <w:uiPriority w:val="34"/>
    <w:locked/>
    <w:rsid w:val="001741CB"/>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contractaciopublica.cat/ca/perfils-contractant/detall/BCNAjt?categoria=0" TargetMode="External"/><Relationship Id="rId18" Type="http://schemas.openxmlformats.org/officeDocument/2006/relationships/hyperlink" Target="https://seuelectronica.ajuntament.barcelona.cat/ca/proteccio-de-dades" TargetMode="External"/><Relationship Id="rId26" Type="http://schemas.openxmlformats.org/officeDocument/2006/relationships/hyperlink" Target="https://licitacions.bcn.cat/login" TargetMode="External"/><Relationship Id="rId39" Type="http://schemas.openxmlformats.org/officeDocument/2006/relationships/header" Target="header3.xml"/><Relationship Id="rId21" Type="http://schemas.openxmlformats.org/officeDocument/2006/relationships/hyperlink" Target="https://contractaciopublica.cat/ca/perfils-contractant/detall/BCNAjt?categoria=0" TargetMode="External"/><Relationship Id="rId34" Type="http://schemas.openxmlformats.org/officeDocument/2006/relationships/hyperlink" Target="https://www.ajsosteniblebcn.cat/instruccio-comunicacio_43701.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uelectronica.ajuntament.barcelona.cat/ca/proteccio-de-dades/contacteu-amb-delegat-proteccio-dades" TargetMode="External"/><Relationship Id="rId20" Type="http://schemas.openxmlformats.org/officeDocument/2006/relationships/hyperlink" Target="https://contractaciopublica.cat/ca/perfils-contractant/detall/BCNAjt?categoria=0" TargetMode="External"/><Relationship Id="rId29" Type="http://schemas.openxmlformats.org/officeDocument/2006/relationships/hyperlink" Target="http://ajuntament.barcelona.cat/normativagrafica/"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123.bcn.cat/APPS/egaseta/cercaAvancada.do?reqCode=search&amp;cerca=1" TargetMode="External"/><Relationship Id="rId24" Type="http://schemas.openxmlformats.org/officeDocument/2006/relationships/hyperlink" Target="https://esignature.ec.europa.eu/efda/tl-browser/%23/screen/home" TargetMode="External"/><Relationship Id="rId32" Type="http://schemas.openxmlformats.org/officeDocument/2006/relationships/hyperlink" Target="https://contractaciopublica.cat/ca/perfils-contractant/detall/BCNAjt?categoria=0"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euelectronica.ajuntament.barcelona.cat/ca/proteccio-de-dades?tractament=0547" TargetMode="External"/><Relationship Id="rId23" Type="http://schemas.openxmlformats.org/officeDocument/2006/relationships/hyperlink" Target="https://pixelware.com/servicios-soporte-licitadores/" TargetMode="External"/><Relationship Id="rId28" Type="http://schemas.openxmlformats.org/officeDocument/2006/relationships/image" Target="media/image3.png"/><Relationship Id="rId36" Type="http://schemas.openxmlformats.org/officeDocument/2006/relationships/hyperlink" Target="https://www.boe.es/buscar/doc.php?id=BOE-A-2018-16673" TargetMode="External"/><Relationship Id="rId10" Type="http://schemas.openxmlformats.org/officeDocument/2006/relationships/header" Target="header1.xml"/><Relationship Id="rId19" Type="http://schemas.openxmlformats.org/officeDocument/2006/relationships/hyperlink" Target="https://contractaciopublica.cat/ca/perfils-contractant/detall/BCNAjt?categoria=0" TargetMode="External"/><Relationship Id="rId31" Type="http://schemas.openxmlformats.org/officeDocument/2006/relationships/hyperlink" Target="https://contractaciopublica.cat/ca/perfils-contractant/detall/BCNAjt?categori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cnroc.ajuntament.barcelona.cat/jspui/bitstream/11703/97327/4/acorinccle_2016.pdf" TargetMode="External"/><Relationship Id="rId22" Type="http://schemas.openxmlformats.org/officeDocument/2006/relationships/hyperlink" Target="https://seuelectronica.ajuntament.barcelona.cat/licitacioelectronica" TargetMode="External"/><Relationship Id="rId27" Type="http://schemas.openxmlformats.org/officeDocument/2006/relationships/hyperlink" Target="file:///\\NAS_DEPT\DEPT\SARRIA\DESENV\IMPCONTR_OF7.NT\PLANT\soporte.licitadores@pixelware.com" TargetMode="External"/><Relationship Id="rId30" Type="http://schemas.openxmlformats.org/officeDocument/2006/relationships/hyperlink" Target="https://contractaciopublica.cat/ca/perfils-contractant/detall/BCNAjt?categoria=0" TargetMode="External"/><Relationship Id="rId35" Type="http://schemas.openxmlformats.org/officeDocument/2006/relationships/hyperlink" Target="https://www.ajsosteniblebcn.cat/instruccio-comunicacio_43701.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cnroc.ajuntament.barcelona.cat/jspui/bitstream/11703/97327/4/acorinccle_2016.pdf" TargetMode="External"/><Relationship Id="rId17" Type="http://schemas.openxmlformats.org/officeDocument/2006/relationships/hyperlink" Target="https://seuelectronica.ajuntament.barcelona.cat/ca/proteccio-de-dades/quins-drets-tinc-sobre-meves-dades" TargetMode="External"/><Relationship Id="rId25" Type="http://schemas.openxmlformats.org/officeDocument/2006/relationships/hyperlink" Target="https://administracionelectronica.gob.es/PAe/aFIrma-Anexo-PSC" TargetMode="External"/><Relationship Id="rId33" Type="http://schemas.openxmlformats.org/officeDocument/2006/relationships/hyperlink" Target="http://hdl.handle.net/11703/108159"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3A050-4197-4865-948F-74C70D1F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49</Pages>
  <Words>18009</Words>
  <Characters>102653</Characters>
  <Application>Microsoft Office Word</Application>
  <DocSecurity>0</DocSecurity>
  <Lines>855</Lines>
  <Paragraphs>240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 de xarxa</dc:creator>
  <cp:lastModifiedBy>VILELLA VIÑALS, LAURA</cp:lastModifiedBy>
  <cp:revision>2</cp:revision>
  <cp:lastPrinted>2025-12-10T07:59:00Z</cp:lastPrinted>
  <dcterms:created xsi:type="dcterms:W3CDTF">2026-02-04T08:30:00Z</dcterms:created>
  <dcterms:modified xsi:type="dcterms:W3CDTF">2026-02-04T08:30:00Z</dcterms:modified>
</cp:coreProperties>
</file>