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B166" w14:textId="77777777" w:rsidR="00914EC0" w:rsidRDefault="00914EC0">
      <w:pPr>
        <w:pStyle w:val="Peufirma"/>
        <w:rPr>
          <w:rFonts w:ascii="Verdana" w:hAnsi="Verdana" w:cs="Arial"/>
          <w:color w:val="auto"/>
        </w:rPr>
      </w:pPr>
    </w:p>
    <w:p w14:paraId="150A7BBB" w14:textId="77777777" w:rsidR="00E16136" w:rsidRPr="008A7AEF" w:rsidRDefault="00E16136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nomf1"/>
      <w:bookmarkStart w:id="1" w:name="lletrat"/>
      <w:bookmarkStart w:id="2" w:name="annex_1A"/>
      <w:bookmarkEnd w:id="0"/>
      <w:bookmarkEnd w:id="1"/>
      <w:bookmarkEnd w:id="2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1_num"/>
      <w:bookmarkEnd w:id="3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4E396124" w14:textId="77777777" w:rsidR="00E16136" w:rsidRPr="008A7AEF" w:rsidRDefault="00E16136" w:rsidP="00E023C0">
      <w:pPr>
        <w:pStyle w:val="Ttol"/>
        <w:rPr>
          <w:rFonts w:ascii="Verdana" w:hAnsi="Verdana" w:cs="Arial"/>
          <w:sz w:val="20"/>
        </w:rPr>
      </w:pPr>
    </w:p>
    <w:p w14:paraId="0A50825D" w14:textId="77777777" w:rsidR="00E16136" w:rsidRPr="008A7AEF" w:rsidRDefault="00E16136" w:rsidP="00E023C0">
      <w:pPr>
        <w:pStyle w:val="Ttol"/>
        <w:rPr>
          <w:rFonts w:ascii="Verdana" w:hAnsi="Verdana" w:cs="Arial"/>
          <w:sz w:val="20"/>
        </w:rPr>
      </w:pPr>
    </w:p>
    <w:p w14:paraId="4DA5ECEC" w14:textId="77777777" w:rsidR="00E16136" w:rsidRPr="008A7AEF" w:rsidRDefault="00E16136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4" w:name="annex_1_obj_contr"/>
      <w:bookmarkEnd w:id="4"/>
      <w:r>
        <w:rPr>
          <w:rFonts w:ascii="Verdana" w:hAnsi="Verdana" w:cs="Arial"/>
          <w:snapToGrid w:val="0"/>
        </w:rPr>
        <w:t>"Serveis auxiliars de consergeria de la Seu i la Subseu administrativa del Districte de Sarrià -Sant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001_26000234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>
        <w:rPr>
          <w:rFonts w:ascii="Verdana" w:hAnsi="Verdana" w:cs="Arial"/>
        </w:rPr>
        <w:t>0001/2026</w:t>
      </w:r>
      <w:r w:rsidRPr="008A7AEF">
        <w:rPr>
          <w:rFonts w:ascii="Verdana" w:hAnsi="Verdana" w:cs="Arial"/>
        </w:rPr>
        <w:t>.</w:t>
      </w:r>
    </w:p>
    <w:p w14:paraId="717EE9FB" w14:textId="77777777" w:rsidR="00E16136" w:rsidRPr="008A7AEF" w:rsidRDefault="00E16136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CE330A1" w14:textId="77777777" w:rsidR="00E16136" w:rsidRPr="008A7AEF" w:rsidRDefault="00E16136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2CD6070" w14:textId="77777777" w:rsidR="00E16136" w:rsidRPr="008A7AEF" w:rsidRDefault="00E16136" w:rsidP="002774B8">
      <w:pPr>
        <w:pStyle w:val="Ttol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BF97B42" w14:textId="77777777" w:rsidR="00E16136" w:rsidRDefault="00E16136" w:rsidP="00E023C0">
      <w:pPr>
        <w:pStyle w:val="Ttol"/>
        <w:rPr>
          <w:rFonts w:ascii="Verdana" w:hAnsi="Verdana" w:cs="Arial"/>
          <w:sz w:val="20"/>
        </w:rPr>
      </w:pPr>
    </w:p>
    <w:p w14:paraId="6CFA7342" w14:textId="77777777" w:rsidR="00E16136" w:rsidRPr="00E864DE" w:rsidRDefault="00E16136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F249479" w14:textId="77777777" w:rsidR="00E16136" w:rsidRDefault="00E16136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960DC92" w14:textId="77777777" w:rsidR="00E16136" w:rsidRDefault="00E16136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33FA951F" w14:textId="77777777" w:rsidR="00E16136" w:rsidRDefault="00E16136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F379610" w14:textId="77777777" w:rsidR="00E16136" w:rsidRPr="00E864DE" w:rsidRDefault="00E16136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0284A873" w14:textId="77777777" w:rsidR="00E16136" w:rsidRPr="00E864DE" w:rsidRDefault="00E16136" w:rsidP="00FD707E">
      <w:pPr>
        <w:ind w:left="1" w:hanging="1"/>
        <w:rPr>
          <w:rFonts w:ascii="Verdana" w:hAnsi="Verdana" w:cs="Arial"/>
        </w:rPr>
      </w:pPr>
    </w:p>
    <w:p w14:paraId="363F05F1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AD3B0F1" w14:textId="77777777" w:rsidR="00E16136" w:rsidRPr="00E864DE" w:rsidRDefault="00E16136" w:rsidP="00FD707E">
      <w:pPr>
        <w:ind w:left="426" w:hanging="1"/>
        <w:rPr>
          <w:rFonts w:ascii="Verdana" w:hAnsi="Verdana" w:cs="Arial"/>
        </w:rPr>
      </w:pPr>
    </w:p>
    <w:p w14:paraId="1637D57C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7705B7E8" w14:textId="77777777" w:rsidR="00E16136" w:rsidRPr="00E864DE" w:rsidRDefault="00E16136" w:rsidP="00FD707E">
      <w:pPr>
        <w:ind w:left="426" w:hanging="1"/>
        <w:rPr>
          <w:rFonts w:ascii="Verdana" w:hAnsi="Verdana" w:cs="Arial"/>
        </w:rPr>
      </w:pPr>
    </w:p>
    <w:p w14:paraId="316D3286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4538003E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106E21E5" w14:textId="77777777" w:rsidR="00E16136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C16F9B9" w14:textId="77777777" w:rsidR="00E16136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8771C80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C8D42BA" w14:textId="77777777" w:rsidR="00E16136" w:rsidRPr="00E864DE" w:rsidRDefault="00E16136" w:rsidP="00FD707E">
      <w:pPr>
        <w:rPr>
          <w:rFonts w:ascii="Verdana" w:hAnsi="Verdana" w:cs="Arial"/>
        </w:rPr>
      </w:pPr>
    </w:p>
    <w:p w14:paraId="7245A672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750F4B30" w14:textId="77777777" w:rsidR="00E16136" w:rsidRPr="00E864DE" w:rsidRDefault="00E16136" w:rsidP="00FD707E">
      <w:pPr>
        <w:ind w:left="1" w:hanging="1"/>
        <w:rPr>
          <w:rFonts w:ascii="Verdana" w:hAnsi="Verdana" w:cs="Arial"/>
        </w:rPr>
      </w:pPr>
    </w:p>
    <w:p w14:paraId="66C4604E" w14:textId="77777777" w:rsidR="00E16136" w:rsidRPr="00E864DE" w:rsidRDefault="00E16136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16AF7185" w14:textId="77777777" w:rsidR="00E16136" w:rsidRPr="001E1FE0" w:rsidRDefault="00E16136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7" w:name="annex_1_POSA"/>
      <w:bookmarkEnd w:id="7"/>
    </w:p>
    <w:p w14:paraId="63A2C558" w14:textId="77777777" w:rsidR="00E16136" w:rsidRPr="00E864DE" w:rsidRDefault="00E16136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7679AC7D" w14:textId="77777777" w:rsidR="00E16136" w:rsidRPr="00E864DE" w:rsidRDefault="00E16136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4DB2A5A" w14:textId="77777777" w:rsidR="00E16136" w:rsidRPr="00E864DE" w:rsidRDefault="00E16136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56F48ABF" w14:textId="77777777" w:rsidR="00E16136" w:rsidRPr="00E864DE" w:rsidRDefault="00E16136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7E7BA93C" w14:textId="77777777" w:rsidR="00E16136" w:rsidRPr="00E864DE" w:rsidRDefault="00E16136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6918598E" w14:textId="77777777" w:rsidR="00E16136" w:rsidRPr="00E864DE" w:rsidRDefault="00E16136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630990A" w14:textId="77777777" w:rsidR="00E16136" w:rsidRPr="00E864DE" w:rsidRDefault="00E16136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16C0985" w14:textId="77777777" w:rsidR="00E16136" w:rsidRPr="00E864DE" w:rsidRDefault="00E16136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8B61AF1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5D34717B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FF26508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511ACC95" w14:textId="77777777" w:rsidR="00E16136" w:rsidRPr="00E864DE" w:rsidRDefault="00E16136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C274075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8E07130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563307B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947A3B1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C5FA24F" w14:textId="77777777" w:rsidR="00E16136" w:rsidRPr="00E864DE" w:rsidRDefault="00E16136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BE25E7B" w14:textId="77777777" w:rsidR="00E16136" w:rsidRDefault="00E16136" w:rsidP="00FD707E">
      <w:pPr>
        <w:pStyle w:val="Textindependent"/>
        <w:shd w:val="clear" w:color="auto" w:fill="FFFFFF"/>
        <w:ind w:left="426" w:right="0" w:hanging="426"/>
      </w:pPr>
    </w:p>
    <w:p w14:paraId="464F6DD9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035FD83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24B8911" w14:textId="77777777" w:rsidR="00E16136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6D64265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14:paraId="64BDE1C6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638B54E6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7344F1F0" w14:textId="77777777" w:rsidR="00E16136" w:rsidRPr="00E864DE" w:rsidRDefault="00E16136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37028417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6924297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64118BB2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10291AC9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13F552CF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4576951B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14318B4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14:paraId="3617A0CF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38102EF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75A6D94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732AB009" w14:textId="77777777" w:rsidR="00E16136" w:rsidRPr="00E864DE" w:rsidRDefault="00E16136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47B05157" w14:textId="77777777" w:rsidR="00E16136" w:rsidRPr="00E77F06" w:rsidRDefault="00E16136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522D4B0D" w14:textId="77777777" w:rsidR="00E16136" w:rsidRPr="00E864DE" w:rsidRDefault="00E16136" w:rsidP="00FD707E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2EA50066" w14:textId="77777777" w:rsidR="00E16136" w:rsidRPr="00E864DE" w:rsidRDefault="00E16136" w:rsidP="00FD707E">
      <w:pPr>
        <w:rPr>
          <w:rFonts w:ascii="Verdana" w:hAnsi="Verdana" w:cs="Arial"/>
        </w:rPr>
      </w:pPr>
    </w:p>
    <w:p w14:paraId="0B0D1842" w14:textId="77777777" w:rsidR="00E16136" w:rsidRPr="00E864DE" w:rsidRDefault="00E16136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0684F3B" w14:textId="77777777" w:rsidR="00E16136" w:rsidRPr="00C33839" w:rsidRDefault="00E16136" w:rsidP="00FD707E">
      <w:pPr>
        <w:rPr>
          <w:rFonts w:ascii="Verdana" w:hAnsi="Verdana" w:cs="Arial"/>
          <w:snapToGrid w:val="0"/>
          <w:lang w:eastAsia="es-ES"/>
        </w:rPr>
      </w:pPr>
    </w:p>
    <w:p w14:paraId="0CB44734" w14:textId="77777777" w:rsidR="00E16136" w:rsidRDefault="00E16136" w:rsidP="00FD707E">
      <w:pPr>
        <w:rPr>
          <w:rFonts w:ascii="Verdana" w:hAnsi="Verdana" w:cs="Arial"/>
          <w:snapToGrid w:val="0"/>
          <w:lang w:eastAsia="es-ES"/>
        </w:rPr>
      </w:pPr>
    </w:p>
    <w:p w14:paraId="2B7F3687" w14:textId="77777777" w:rsidR="00481E6F" w:rsidRPr="007D6EFD" w:rsidRDefault="00481E6F" w:rsidP="00481E6F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A5BB0EF" w14:textId="77777777" w:rsidR="00481E6F" w:rsidRDefault="00481E6F" w:rsidP="00481E6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A9F9D23" w14:textId="77777777" w:rsidR="00481E6F" w:rsidRDefault="00481E6F" w:rsidP="00481E6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85C192A" w14:textId="77777777" w:rsidR="00481E6F" w:rsidRDefault="00481E6F" w:rsidP="00481E6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"Serveis auxiliars de consergeria de la Seu i la Subseu administrativa del Districte de Sarrià -Sant Gervasi", núm. Contracte 001_26000234, núm. Expedient 0001/2026.</w:t>
      </w:r>
    </w:p>
    <w:p w14:paraId="203E24BF" w14:textId="77777777" w:rsidR="00481E6F" w:rsidRDefault="00481E6F" w:rsidP="00481E6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B14679E" w14:textId="77777777" w:rsidR="00481E6F" w:rsidRDefault="00481E6F" w:rsidP="00481E6F">
      <w:pPr>
        <w:rPr>
          <w:rFonts w:ascii="Verdana" w:hAnsi="Verdana" w:cs="Arial"/>
        </w:rPr>
      </w:pPr>
    </w:p>
    <w:p w14:paraId="28D7BCAA" w14:textId="77777777" w:rsidR="00481E6F" w:rsidRDefault="00481E6F" w:rsidP="00481E6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76D9C4C" w14:textId="77777777" w:rsidR="00481E6F" w:rsidRDefault="00481E6F" w:rsidP="00481E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31207F2" w14:textId="77777777" w:rsidR="00481E6F" w:rsidRDefault="00481E6F" w:rsidP="00481E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5C79DF7" w14:textId="77777777" w:rsidR="00481E6F" w:rsidRDefault="00481E6F" w:rsidP="00481E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E43B0A9" w14:textId="77777777" w:rsidR="00481E6F" w:rsidRDefault="00481E6F" w:rsidP="00FD707E">
      <w:pPr>
        <w:rPr>
          <w:rFonts w:ascii="Verdana" w:hAnsi="Verdana" w:cs="Arial"/>
          <w:snapToGrid w:val="0"/>
          <w:lang w:eastAsia="es-ES"/>
        </w:rPr>
      </w:pPr>
    </w:p>
    <w:p w14:paraId="29A1330E" w14:textId="77777777" w:rsidR="00481E6F" w:rsidRDefault="00481E6F" w:rsidP="00FD707E">
      <w:pPr>
        <w:rPr>
          <w:rFonts w:ascii="Verdana" w:hAnsi="Verdana" w:cs="Arial"/>
          <w:snapToGrid w:val="0"/>
          <w:lang w:eastAsia="es-ES"/>
        </w:rPr>
      </w:pPr>
    </w:p>
    <w:p w14:paraId="64BFC1EB" w14:textId="77777777" w:rsidR="00481E6F" w:rsidRPr="00C33839" w:rsidRDefault="00481E6F" w:rsidP="00FD707E">
      <w:pPr>
        <w:rPr>
          <w:rFonts w:ascii="Verdana" w:hAnsi="Verdana" w:cs="Arial"/>
          <w:snapToGrid w:val="0"/>
          <w:lang w:eastAsia="es-ES"/>
        </w:rPr>
      </w:pPr>
    </w:p>
    <w:p w14:paraId="7B1C5547" w14:textId="77777777" w:rsidR="00E16136" w:rsidRDefault="00E16136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9007843" w14:textId="77777777" w:rsidR="00E16136" w:rsidRPr="00C33839" w:rsidRDefault="00E16136" w:rsidP="00FD707E">
      <w:pPr>
        <w:rPr>
          <w:rFonts w:ascii="Verdana" w:hAnsi="Verdana" w:cs="Arial"/>
          <w:snapToGrid w:val="0"/>
          <w:lang w:eastAsia="es-ES"/>
        </w:rPr>
      </w:pPr>
    </w:p>
    <w:p w14:paraId="7212525E" w14:textId="77777777" w:rsidR="00E16136" w:rsidRDefault="00E16136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320C75B" w14:textId="716FB7E3" w:rsidR="00E16136" w:rsidRPr="008A7AEF" w:rsidRDefault="00E16136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</w:t>
      </w:r>
      <w:r w:rsidRPr="00255EE4">
        <w:rPr>
          <w:rFonts w:ascii="Verdana" w:hAnsi="Verdana" w:cs="Arial"/>
          <w:b/>
          <w:sz w:val="22"/>
          <w:szCs w:val="22"/>
        </w:rPr>
        <w:t>OFERTA ECONÒMICA i DE CRITERIS D’ADJUDICACIÓ AUTOMÀTICS</w:t>
      </w:r>
    </w:p>
    <w:p w14:paraId="2B8CC25B" w14:textId="77777777" w:rsidR="00E16136" w:rsidRDefault="00E16136" w:rsidP="00E023C0">
      <w:pPr>
        <w:pStyle w:val="Ttol"/>
        <w:rPr>
          <w:rFonts w:ascii="Verdana" w:hAnsi="Verdana" w:cs="Arial"/>
          <w:sz w:val="20"/>
        </w:rPr>
      </w:pPr>
    </w:p>
    <w:p w14:paraId="085723E0" w14:textId="77777777" w:rsidR="00255EE4" w:rsidRPr="008A7AEF" w:rsidRDefault="00255EE4" w:rsidP="00E023C0">
      <w:pPr>
        <w:pStyle w:val="Ttol"/>
        <w:rPr>
          <w:rFonts w:ascii="Verdana" w:hAnsi="Verdana" w:cs="Arial"/>
          <w:sz w:val="20"/>
        </w:rPr>
      </w:pPr>
    </w:p>
    <w:p w14:paraId="3F4ED23D" w14:textId="77777777" w:rsidR="00907225" w:rsidRPr="002600C2" w:rsidRDefault="00907225" w:rsidP="00907225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2600C2">
        <w:rPr>
          <w:rFonts w:ascii="Verdana" w:hAnsi="Verdana" w:cs="Arial"/>
          <w:snapToGrid w:val="0"/>
        </w:rPr>
        <w:t xml:space="preserve">El Sr./La Sra.  .................................. </w:t>
      </w:r>
      <w:r w:rsidRPr="002600C2">
        <w:rPr>
          <w:rFonts w:ascii="Verdana" w:hAnsi="Verdana" w:cs="Arial"/>
        </w:rPr>
        <w:t>domiciliat/</w:t>
      </w:r>
      <w:proofErr w:type="spellStart"/>
      <w:r w:rsidRPr="002600C2">
        <w:rPr>
          <w:rFonts w:ascii="Verdana" w:hAnsi="Verdana" w:cs="Arial"/>
        </w:rPr>
        <w:t>ada</w:t>
      </w:r>
      <w:proofErr w:type="spellEnd"/>
      <w:r w:rsidRPr="002600C2">
        <w:rPr>
          <w:rFonts w:ascii="Verdana" w:hAnsi="Verdana" w:cs="Arial"/>
        </w:rPr>
        <w:t xml:space="preserve"> a .............. carrer .............. núm. ..</w:t>
      </w:r>
      <w:r w:rsidRPr="002600C2">
        <w:rPr>
          <w:rFonts w:ascii="Verdana" w:hAnsi="Verdana" w:cs="Arial"/>
          <w:snapToGrid w:val="0"/>
        </w:rPr>
        <w:t xml:space="preserve">., amb DNI/NIF núm. ............................., </w:t>
      </w:r>
      <w:r w:rsidRPr="002600C2">
        <w:rPr>
          <w:rFonts w:ascii="Verdana" w:hAnsi="Verdana" w:cs="Arial"/>
        </w:rPr>
        <w:t>major d'edat, en nom propi, o en representació de l'empresa ............... amb domicili a ............ carrer .............. núm. ...,</w:t>
      </w:r>
      <w:r w:rsidRPr="002600C2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2600C2">
        <w:rPr>
          <w:rFonts w:ascii="Verdana" w:hAnsi="Verdana" w:cs="Arial"/>
        </w:rPr>
        <w:t xml:space="preserve"> assabentat/</w:t>
      </w:r>
      <w:proofErr w:type="spellStart"/>
      <w:r w:rsidRPr="002600C2">
        <w:rPr>
          <w:rFonts w:ascii="Verdana" w:hAnsi="Verdana" w:cs="Arial"/>
        </w:rPr>
        <w:t>ada</w:t>
      </w:r>
      <w:proofErr w:type="spellEnd"/>
      <w:r w:rsidRPr="002600C2">
        <w:rPr>
          <w:rFonts w:ascii="Verdana" w:hAnsi="Verdana" w:cs="Arial"/>
        </w:rPr>
        <w:t xml:space="preserve"> de les condicions exigides per optar a l’adjudicació del contracte núm. </w:t>
      </w:r>
      <w:bookmarkStart w:id="11" w:name="annex_OE_contracte"/>
      <w:bookmarkEnd w:id="11"/>
      <w:r w:rsidRPr="002600C2">
        <w:rPr>
          <w:rFonts w:ascii="Verdana" w:hAnsi="Verdana" w:cs="Arial"/>
        </w:rPr>
        <w:t>001_26000234, que té per objecte el serveis auxiliars de consergeria de la Seu (plaça del Consell de la Vila, 7) i la Subseu administrativa (plaça de Sarrià, 1-4) del Districte de Sarrià-Sant Gervasi a l’Ajuntament de Barcelona, amb mesures de contractació pública sostenible., núm. Expedient 0001/2026, es compromet a realitzar-lo amb subjecció al plec de clàusules administratives particulars i al de prescripcions tècniques, i amb els preus següents</w:t>
      </w:r>
      <w:r w:rsidRPr="002600C2">
        <w:rPr>
          <w:rFonts w:ascii="Verdana" w:hAnsi="Verdana" w:cs="Arial"/>
          <w:snapToGrid w:val="0"/>
          <w:lang w:eastAsia="es-ES"/>
        </w:rPr>
        <w:t>:</w:t>
      </w:r>
    </w:p>
    <w:p w14:paraId="4DE44D05" w14:textId="77777777" w:rsidR="00907225" w:rsidRPr="002600C2" w:rsidRDefault="00907225" w:rsidP="00907225">
      <w:pPr>
        <w:rPr>
          <w:rFonts w:ascii="Verdana" w:hAnsi="Verdana" w:cs="Arial"/>
          <w:snapToGrid w:val="0"/>
          <w:lang w:eastAsia="es-ES"/>
        </w:rPr>
      </w:pPr>
    </w:p>
    <w:p w14:paraId="1BA6CB8D" w14:textId="77777777" w:rsidR="00907225" w:rsidRPr="002600C2" w:rsidRDefault="00907225" w:rsidP="00907225">
      <w:pPr>
        <w:rPr>
          <w:rFonts w:ascii="Verdana" w:hAnsi="Verdana" w:cs="Arial"/>
          <w:b/>
          <w:bCs/>
          <w:snapToGrid w:val="0"/>
          <w:lang w:eastAsia="es-ES"/>
        </w:rPr>
      </w:pPr>
      <w:r>
        <w:rPr>
          <w:rFonts w:ascii="Verdana" w:hAnsi="Verdana" w:cs="Arial"/>
          <w:b/>
          <w:bCs/>
          <w:snapToGrid w:val="0"/>
          <w:lang w:eastAsia="es-ES"/>
        </w:rPr>
        <w:t>a</w:t>
      </w:r>
      <w:r w:rsidRPr="002600C2">
        <w:rPr>
          <w:rFonts w:ascii="Verdana" w:hAnsi="Verdana" w:cs="Arial"/>
          <w:b/>
          <w:bCs/>
          <w:snapToGrid w:val="0"/>
          <w:lang w:eastAsia="es-ES"/>
        </w:rPr>
        <w:t>) Millora del preu ofertat – Oferta econòmica</w:t>
      </w:r>
      <w:r>
        <w:rPr>
          <w:rFonts w:ascii="Verdana" w:hAnsi="Verdana" w:cs="Arial"/>
          <w:b/>
          <w:bCs/>
          <w:snapToGrid w:val="0"/>
          <w:lang w:eastAsia="es-ES"/>
        </w:rPr>
        <w:t xml:space="preserve">. </w:t>
      </w:r>
      <w:r w:rsidRPr="002600C2">
        <w:rPr>
          <w:rFonts w:ascii="Verdana" w:hAnsi="Verdana" w:cs="Arial"/>
          <w:snapToGrid w:val="0"/>
          <w:lang w:eastAsia="es-ES"/>
        </w:rPr>
        <w:t>Màxim 35 punts</w:t>
      </w:r>
      <w:r>
        <w:rPr>
          <w:rFonts w:ascii="Verdana" w:hAnsi="Verdana" w:cs="Arial"/>
          <w:snapToGrid w:val="0"/>
          <w:lang w:eastAsia="es-ES"/>
        </w:rPr>
        <w:t>:</w:t>
      </w:r>
    </w:p>
    <w:p w14:paraId="68DBA12F" w14:textId="77777777" w:rsidR="00907225" w:rsidRPr="002600C2" w:rsidRDefault="00907225" w:rsidP="00907225">
      <w:pPr>
        <w:rPr>
          <w:rFonts w:ascii="Verdana" w:hAnsi="Verdana" w:cs="Arial"/>
          <w:b/>
          <w:bCs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464"/>
        <w:gridCol w:w="3135"/>
      </w:tblGrid>
      <w:tr w:rsidR="00907225" w:rsidRPr="002600C2" w14:paraId="600C5A98" w14:textId="77777777" w:rsidTr="009C3422">
        <w:trPr>
          <w:jc w:val="center"/>
        </w:trPr>
        <w:tc>
          <w:tcPr>
            <w:tcW w:w="3464" w:type="dxa"/>
          </w:tcPr>
          <w:p w14:paraId="4CC3746C" w14:textId="77777777" w:rsidR="00907225" w:rsidRPr="00D93B38" w:rsidRDefault="00907225" w:rsidP="009C34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>Preu hora de sortida sense IVA</w:t>
            </w:r>
          </w:p>
        </w:tc>
        <w:tc>
          <w:tcPr>
            <w:tcW w:w="3135" w:type="dxa"/>
          </w:tcPr>
          <w:p w14:paraId="01561FBE" w14:textId="77777777" w:rsidR="00907225" w:rsidRPr="00D93B38" w:rsidRDefault="00907225" w:rsidP="009C34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>Preu hora ofertat sense IVA</w:t>
            </w:r>
          </w:p>
        </w:tc>
      </w:tr>
      <w:tr w:rsidR="00907225" w:rsidRPr="002600C2" w14:paraId="3D93CCBE" w14:textId="77777777" w:rsidTr="009C3422">
        <w:trPr>
          <w:trHeight w:val="455"/>
          <w:jc w:val="center"/>
        </w:trPr>
        <w:tc>
          <w:tcPr>
            <w:tcW w:w="3464" w:type="dxa"/>
            <w:vAlign w:val="center"/>
          </w:tcPr>
          <w:p w14:paraId="54FC5741" w14:textId="77777777" w:rsidR="00907225" w:rsidRPr="00D93B38" w:rsidRDefault="00907225" w:rsidP="009C34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>13,37 €</w:t>
            </w:r>
          </w:p>
        </w:tc>
        <w:tc>
          <w:tcPr>
            <w:tcW w:w="3135" w:type="dxa"/>
            <w:vAlign w:val="center"/>
          </w:tcPr>
          <w:p w14:paraId="6FAC3C57" w14:textId="77777777" w:rsidR="00907225" w:rsidRPr="00D93B38" w:rsidRDefault="00907225" w:rsidP="009C34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>_____ €</w:t>
            </w:r>
          </w:p>
        </w:tc>
      </w:tr>
    </w:tbl>
    <w:p w14:paraId="6A2267AB" w14:textId="77777777" w:rsidR="00907225" w:rsidRPr="002600C2" w:rsidRDefault="00907225" w:rsidP="00907225">
      <w:pPr>
        <w:rPr>
          <w:rFonts w:ascii="Verdana" w:hAnsi="Verdana" w:cs="Arial"/>
        </w:rPr>
      </w:pPr>
    </w:p>
    <w:p w14:paraId="20359FA1" w14:textId="77777777" w:rsidR="00907225" w:rsidRPr="002600C2" w:rsidRDefault="00907225" w:rsidP="00907225">
      <w:pPr>
        <w:contextualSpacing/>
        <w:rPr>
          <w:rFonts w:ascii="Verdana" w:hAnsi="Verdana" w:cs="Arial"/>
          <w:b/>
          <w:u w:val="single"/>
        </w:rPr>
      </w:pPr>
    </w:p>
    <w:p w14:paraId="4EFEFA73" w14:textId="77777777" w:rsidR="00907225" w:rsidRPr="002600C2" w:rsidRDefault="00907225" w:rsidP="00907225">
      <w:pPr>
        <w:spacing w:line="276" w:lineRule="auto"/>
        <w:rPr>
          <w:rFonts w:ascii="Verdana" w:eastAsia="Arial" w:hAnsi="Verdana" w:cs="Arial"/>
          <w:lang w:eastAsia="zh-CN" w:bidi="hi-IN"/>
        </w:rPr>
      </w:pPr>
      <w:r>
        <w:rPr>
          <w:rFonts w:ascii="Verdana" w:eastAsia="Arial" w:hAnsi="Verdana" w:cs="Arial"/>
          <w:b/>
          <w:lang w:eastAsia="zh-CN" w:bidi="hi-IN"/>
        </w:rPr>
        <w:t>b</w:t>
      </w:r>
      <w:r w:rsidRPr="002600C2">
        <w:rPr>
          <w:rFonts w:ascii="Verdana" w:eastAsia="Arial" w:hAnsi="Verdana" w:cs="Arial"/>
          <w:b/>
          <w:lang w:eastAsia="zh-CN" w:bidi="hi-IN"/>
        </w:rPr>
        <w:t xml:space="preserve">) </w:t>
      </w:r>
      <w:r>
        <w:rPr>
          <w:rFonts w:ascii="Verdana" w:eastAsia="Arial" w:hAnsi="Verdana" w:cs="Arial"/>
          <w:b/>
          <w:lang w:eastAsia="zh-CN" w:bidi="hi-IN"/>
        </w:rPr>
        <w:t>Per l’oferta d’hores per serveis extraordinaris sense cost, en la durada inicial del contracte (8 mesos).</w:t>
      </w:r>
      <w:r w:rsidRPr="002600C2">
        <w:rPr>
          <w:rFonts w:ascii="Verdana" w:eastAsia="Arial" w:hAnsi="Verdana" w:cs="Arial"/>
          <w:bCs/>
          <w:lang w:eastAsia="zh-CN" w:bidi="hi-IN"/>
        </w:rPr>
        <w:t xml:space="preserve"> Màxim 25 punts</w:t>
      </w:r>
      <w:r w:rsidRPr="002600C2">
        <w:rPr>
          <w:rFonts w:ascii="Verdana" w:eastAsia="Arial" w:hAnsi="Verdana" w:cs="Arial"/>
          <w:lang w:eastAsia="zh-CN" w:bidi="hi-IN"/>
        </w:rPr>
        <w:t>:</w:t>
      </w:r>
    </w:p>
    <w:p w14:paraId="26DAF8B4" w14:textId="77777777" w:rsidR="00907225" w:rsidRPr="002600C2" w:rsidRDefault="00907225" w:rsidP="00907225">
      <w:pPr>
        <w:spacing w:line="276" w:lineRule="auto"/>
        <w:rPr>
          <w:rFonts w:ascii="Verdana" w:eastAsia="Arial" w:hAnsi="Verdana" w:cs="Arial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9330" w:type="dxa"/>
        <w:tblLook w:val="04A0" w:firstRow="1" w:lastRow="0" w:firstColumn="1" w:lastColumn="0" w:noHBand="0" w:noVBand="1"/>
      </w:tblPr>
      <w:tblGrid>
        <w:gridCol w:w="6632"/>
        <w:gridCol w:w="2698"/>
      </w:tblGrid>
      <w:tr w:rsidR="00907225" w:rsidRPr="002600C2" w14:paraId="5C989FEA" w14:textId="77777777" w:rsidTr="009C3422">
        <w:trPr>
          <w:trHeight w:val="611"/>
        </w:trPr>
        <w:tc>
          <w:tcPr>
            <w:tcW w:w="6632" w:type="dxa"/>
            <w:shd w:val="clear" w:color="auto" w:fill="D9D9D9" w:themeFill="background1" w:themeFillShade="D9"/>
            <w:vAlign w:val="center"/>
          </w:tcPr>
          <w:p w14:paraId="3983CC96" w14:textId="77777777" w:rsidR="00907225" w:rsidRPr="00D93B38" w:rsidRDefault="00907225" w:rsidP="009C3422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  <w:r w:rsidRPr="00D93B38">
              <w:rPr>
                <w:rFonts w:ascii="Verdana" w:eastAsia="Arial" w:hAnsi="Verdana" w:cs="Arial"/>
                <w:b/>
                <w:sz w:val="20"/>
                <w:szCs w:val="20"/>
                <w:lang w:eastAsia="zh-CN" w:bidi="hi-IN"/>
              </w:rPr>
              <w:t>Oferta d’hores per serveis extraordinaris sense cost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104C5D01" w14:textId="77777777" w:rsidR="00907225" w:rsidRPr="00D93B38" w:rsidRDefault="00907225" w:rsidP="009C3422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93B38">
              <w:rPr>
                <w:rFonts w:ascii="Verdana" w:hAnsi="Verdana" w:cs="Arial"/>
                <w:b/>
                <w:sz w:val="20"/>
                <w:szCs w:val="20"/>
              </w:rPr>
              <w:t>Marqueu amb una “x” l’opció escollida</w:t>
            </w:r>
          </w:p>
        </w:tc>
      </w:tr>
      <w:tr w:rsidR="00907225" w:rsidRPr="002600C2" w14:paraId="2EF529E5" w14:textId="77777777" w:rsidTr="009C3422">
        <w:trPr>
          <w:trHeight w:val="363"/>
        </w:trPr>
        <w:tc>
          <w:tcPr>
            <w:tcW w:w="6632" w:type="dxa"/>
            <w:vAlign w:val="center"/>
          </w:tcPr>
          <w:p w14:paraId="663BC8D2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Oferta de 60 hores – 25 punts</w:t>
            </w:r>
          </w:p>
        </w:tc>
        <w:tc>
          <w:tcPr>
            <w:tcW w:w="2698" w:type="dxa"/>
            <w:vAlign w:val="center"/>
          </w:tcPr>
          <w:p w14:paraId="1E9400F3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68935937" w14:textId="77777777" w:rsidTr="009C3422">
        <w:trPr>
          <w:trHeight w:val="400"/>
        </w:trPr>
        <w:tc>
          <w:tcPr>
            <w:tcW w:w="6632" w:type="dxa"/>
            <w:vAlign w:val="center"/>
          </w:tcPr>
          <w:p w14:paraId="0E54F1D6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Oferta de 50 hores – 20 punts</w:t>
            </w:r>
          </w:p>
        </w:tc>
        <w:tc>
          <w:tcPr>
            <w:tcW w:w="2698" w:type="dxa"/>
            <w:vAlign w:val="center"/>
          </w:tcPr>
          <w:p w14:paraId="6BCE68B2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6AE32D0B" w14:textId="77777777" w:rsidTr="009C3422">
        <w:trPr>
          <w:trHeight w:val="401"/>
        </w:trPr>
        <w:tc>
          <w:tcPr>
            <w:tcW w:w="6632" w:type="dxa"/>
            <w:vAlign w:val="center"/>
          </w:tcPr>
          <w:p w14:paraId="77D28A30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Oferta de 40 hores – 15 punts</w:t>
            </w:r>
          </w:p>
        </w:tc>
        <w:tc>
          <w:tcPr>
            <w:tcW w:w="2698" w:type="dxa"/>
            <w:vAlign w:val="center"/>
          </w:tcPr>
          <w:p w14:paraId="630C5343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7F05BEE3" w14:textId="77777777" w:rsidTr="009C3422">
        <w:trPr>
          <w:trHeight w:val="401"/>
        </w:trPr>
        <w:tc>
          <w:tcPr>
            <w:tcW w:w="6632" w:type="dxa"/>
            <w:vAlign w:val="center"/>
          </w:tcPr>
          <w:p w14:paraId="2843FAEE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Oferta de 30 hores – 10 punts</w:t>
            </w:r>
          </w:p>
        </w:tc>
        <w:tc>
          <w:tcPr>
            <w:tcW w:w="2698" w:type="dxa"/>
            <w:vAlign w:val="center"/>
          </w:tcPr>
          <w:p w14:paraId="52FE40B8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69E25429" w14:textId="77777777" w:rsidTr="009C3422">
        <w:trPr>
          <w:trHeight w:val="401"/>
        </w:trPr>
        <w:tc>
          <w:tcPr>
            <w:tcW w:w="6632" w:type="dxa"/>
            <w:vAlign w:val="center"/>
          </w:tcPr>
          <w:p w14:paraId="1A7907D3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Oferta de 20 hores – 5 punts</w:t>
            </w:r>
          </w:p>
        </w:tc>
        <w:tc>
          <w:tcPr>
            <w:tcW w:w="2698" w:type="dxa"/>
            <w:vAlign w:val="center"/>
          </w:tcPr>
          <w:p w14:paraId="302DD8C9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35ED523D" w14:textId="77777777" w:rsidTr="009C3422">
        <w:trPr>
          <w:trHeight w:val="401"/>
        </w:trPr>
        <w:tc>
          <w:tcPr>
            <w:tcW w:w="6632" w:type="dxa"/>
            <w:vAlign w:val="center"/>
          </w:tcPr>
          <w:p w14:paraId="2AC38B21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 xml:space="preserve">No es proposa cap oferta per serveis extraordinaris sense cost </w:t>
            </w:r>
            <w:r w:rsidRPr="00D93B38">
              <w:rPr>
                <w:rFonts w:ascii="Verdana" w:hAnsi="Verdana"/>
                <w:sz w:val="20"/>
                <w:szCs w:val="20"/>
              </w:rPr>
              <w:t>– 0 punts</w:t>
            </w:r>
          </w:p>
        </w:tc>
        <w:tc>
          <w:tcPr>
            <w:tcW w:w="2698" w:type="dxa"/>
            <w:vAlign w:val="center"/>
          </w:tcPr>
          <w:p w14:paraId="2ABD297C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C78BFFB" w14:textId="77777777" w:rsidR="00907225" w:rsidRPr="002600C2" w:rsidRDefault="00907225" w:rsidP="00907225">
      <w:pPr>
        <w:spacing w:line="276" w:lineRule="auto"/>
        <w:rPr>
          <w:rFonts w:ascii="Verdana" w:eastAsia="Arial" w:hAnsi="Verdana" w:cs="Arial"/>
          <w:lang w:eastAsia="zh-CN" w:bidi="hi-IN"/>
        </w:rPr>
      </w:pPr>
    </w:p>
    <w:p w14:paraId="4CE352A6" w14:textId="77777777" w:rsidR="00907225" w:rsidRPr="002600C2" w:rsidRDefault="00907225" w:rsidP="00907225">
      <w:pPr>
        <w:shd w:val="clear" w:color="auto" w:fill="FFFFFF"/>
        <w:ind w:right="-2" w:firstLine="708"/>
        <w:rPr>
          <w:rFonts w:ascii="Verdana" w:hAnsi="Verdana"/>
        </w:rPr>
      </w:pPr>
    </w:p>
    <w:p w14:paraId="47E67DD9" w14:textId="77777777" w:rsidR="00907225" w:rsidRPr="008B57D2" w:rsidRDefault="00907225" w:rsidP="00907225">
      <w:pPr>
        <w:spacing w:line="276" w:lineRule="auto"/>
        <w:rPr>
          <w:rFonts w:ascii="Verdana" w:eastAsia="Arial" w:hAnsi="Verdana" w:cs="Arial"/>
          <w:bCs/>
          <w:lang w:eastAsia="zh-CN" w:bidi="hi-IN"/>
        </w:rPr>
      </w:pPr>
      <w:r>
        <w:rPr>
          <w:rFonts w:ascii="Verdana" w:eastAsia="Arial" w:hAnsi="Verdana" w:cs="Arial"/>
          <w:b/>
          <w:lang w:eastAsia="zh-CN" w:bidi="hi-IN"/>
        </w:rPr>
        <w:t>c</w:t>
      </w:r>
      <w:r w:rsidRPr="002600C2">
        <w:rPr>
          <w:rFonts w:ascii="Verdana" w:eastAsia="Arial" w:hAnsi="Verdana" w:cs="Arial"/>
          <w:b/>
          <w:lang w:eastAsia="zh-CN" w:bidi="hi-IN"/>
        </w:rPr>
        <w:t xml:space="preserve">) </w:t>
      </w:r>
      <w:r>
        <w:rPr>
          <w:rFonts w:ascii="Verdana" w:eastAsia="Arial" w:hAnsi="Verdana" w:cs="Arial"/>
          <w:b/>
          <w:lang w:eastAsia="zh-CN" w:bidi="hi-IN"/>
        </w:rPr>
        <w:t xml:space="preserve">Per la fidelització del personal assignat al servei. </w:t>
      </w:r>
      <w:r>
        <w:rPr>
          <w:rFonts w:ascii="Verdana" w:eastAsia="Arial" w:hAnsi="Verdana" w:cs="Arial"/>
          <w:bCs/>
          <w:lang w:eastAsia="zh-CN" w:bidi="hi-IN"/>
        </w:rPr>
        <w:t>Màxim 20 punts.</w:t>
      </w:r>
    </w:p>
    <w:p w14:paraId="7076DBF9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8058" w:type="dxa"/>
        <w:tblLook w:val="04A0" w:firstRow="1" w:lastRow="0" w:firstColumn="1" w:lastColumn="0" w:noHBand="0" w:noVBand="1"/>
      </w:tblPr>
      <w:tblGrid>
        <w:gridCol w:w="5360"/>
        <w:gridCol w:w="2698"/>
      </w:tblGrid>
      <w:tr w:rsidR="00907225" w:rsidRPr="002600C2" w14:paraId="750D48C7" w14:textId="77777777" w:rsidTr="009C3422">
        <w:trPr>
          <w:trHeight w:val="611"/>
        </w:trPr>
        <w:tc>
          <w:tcPr>
            <w:tcW w:w="5360" w:type="dxa"/>
            <w:shd w:val="clear" w:color="auto" w:fill="D9D9D9" w:themeFill="background1" w:themeFillShade="D9"/>
            <w:vAlign w:val="center"/>
          </w:tcPr>
          <w:p w14:paraId="1AE1E01D" w14:textId="77777777" w:rsidR="00907225" w:rsidRPr="00D93B38" w:rsidRDefault="00907225" w:rsidP="009C3422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  <w:r w:rsidRPr="00D93B38">
              <w:rPr>
                <w:rFonts w:ascii="Verdana" w:eastAsia="Arial" w:hAnsi="Verdana" w:cs="Arial"/>
                <w:b/>
                <w:sz w:val="20"/>
                <w:szCs w:val="20"/>
                <w:lang w:eastAsia="zh-CN" w:bidi="hi-IN"/>
              </w:rPr>
              <w:t>Personal fix assignat al servei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665F675D" w14:textId="77777777" w:rsidR="00907225" w:rsidRPr="00D93B38" w:rsidRDefault="00907225" w:rsidP="009C3422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93B38">
              <w:rPr>
                <w:rFonts w:ascii="Verdana" w:hAnsi="Verdana" w:cs="Arial"/>
                <w:b/>
                <w:sz w:val="20"/>
                <w:szCs w:val="20"/>
              </w:rPr>
              <w:t>Marqueu amb una “x” l’opció escollida</w:t>
            </w:r>
          </w:p>
        </w:tc>
      </w:tr>
      <w:tr w:rsidR="00907225" w:rsidRPr="002600C2" w14:paraId="479F6924" w14:textId="77777777" w:rsidTr="009C3422">
        <w:trPr>
          <w:trHeight w:val="363"/>
        </w:trPr>
        <w:tc>
          <w:tcPr>
            <w:tcW w:w="5360" w:type="dxa"/>
            <w:vAlign w:val="center"/>
          </w:tcPr>
          <w:p w14:paraId="19ADED03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3 persones assignades – 20 punts</w:t>
            </w:r>
          </w:p>
        </w:tc>
        <w:tc>
          <w:tcPr>
            <w:tcW w:w="2698" w:type="dxa"/>
            <w:vAlign w:val="center"/>
          </w:tcPr>
          <w:p w14:paraId="406A432A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076DECCB" w14:textId="77777777" w:rsidTr="009C3422">
        <w:trPr>
          <w:trHeight w:val="400"/>
        </w:trPr>
        <w:tc>
          <w:tcPr>
            <w:tcW w:w="5360" w:type="dxa"/>
            <w:vAlign w:val="center"/>
          </w:tcPr>
          <w:p w14:paraId="49915D79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4 persones assignades – 10 punts</w:t>
            </w:r>
          </w:p>
        </w:tc>
        <w:tc>
          <w:tcPr>
            <w:tcW w:w="2698" w:type="dxa"/>
            <w:vAlign w:val="center"/>
          </w:tcPr>
          <w:p w14:paraId="68BBCB2A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00B58F9D" w14:textId="77777777" w:rsidTr="009C3422">
        <w:trPr>
          <w:trHeight w:val="401"/>
        </w:trPr>
        <w:tc>
          <w:tcPr>
            <w:tcW w:w="5360" w:type="dxa"/>
            <w:vAlign w:val="center"/>
          </w:tcPr>
          <w:p w14:paraId="1F21D5C1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>Més de 4 i fins a 6 persones assignades – 5 punts</w:t>
            </w:r>
          </w:p>
        </w:tc>
        <w:tc>
          <w:tcPr>
            <w:tcW w:w="2698" w:type="dxa"/>
            <w:vAlign w:val="center"/>
          </w:tcPr>
          <w:p w14:paraId="701214D1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6146BC11" w14:textId="77777777" w:rsidTr="009C3422">
        <w:trPr>
          <w:trHeight w:val="401"/>
        </w:trPr>
        <w:tc>
          <w:tcPr>
            <w:tcW w:w="5360" w:type="dxa"/>
            <w:vAlign w:val="center"/>
          </w:tcPr>
          <w:p w14:paraId="50532CE9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 xml:space="preserve">No es proposa personal fix al servei </w:t>
            </w:r>
            <w:r w:rsidRPr="00D93B38">
              <w:rPr>
                <w:rFonts w:ascii="Verdana" w:hAnsi="Verdana"/>
                <w:sz w:val="20"/>
                <w:szCs w:val="20"/>
              </w:rPr>
              <w:t>– 0 punts</w:t>
            </w:r>
          </w:p>
        </w:tc>
        <w:tc>
          <w:tcPr>
            <w:tcW w:w="2698" w:type="dxa"/>
            <w:vAlign w:val="center"/>
          </w:tcPr>
          <w:p w14:paraId="21EECD4D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1A9C1BF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187AB9F8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373D230E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3F76A042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44EEEB74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1CCB9510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49224B12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43A6DD96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738F9A7B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p w14:paraId="76A0CE8D" w14:textId="77777777" w:rsidR="00907225" w:rsidRPr="006D03AF" w:rsidRDefault="00907225" w:rsidP="00907225">
      <w:pPr>
        <w:spacing w:line="276" w:lineRule="auto"/>
        <w:rPr>
          <w:rFonts w:ascii="Verdana" w:eastAsia="Arial" w:hAnsi="Verdana" w:cs="Arial"/>
          <w:bCs/>
          <w:lang w:eastAsia="zh-CN" w:bidi="hi-IN"/>
        </w:rPr>
      </w:pPr>
      <w:r>
        <w:rPr>
          <w:rFonts w:ascii="Verdana" w:eastAsia="Arial" w:hAnsi="Verdana" w:cs="Arial"/>
          <w:b/>
          <w:lang w:eastAsia="zh-CN" w:bidi="hi-IN"/>
        </w:rPr>
        <w:lastRenderedPageBreak/>
        <w:t>d</w:t>
      </w:r>
      <w:r w:rsidRPr="002600C2">
        <w:rPr>
          <w:rFonts w:ascii="Verdana" w:eastAsia="Arial" w:hAnsi="Verdana" w:cs="Arial"/>
          <w:b/>
          <w:lang w:eastAsia="zh-CN" w:bidi="hi-IN"/>
        </w:rPr>
        <w:t xml:space="preserve">) </w:t>
      </w:r>
      <w:r w:rsidRPr="006D03AF">
        <w:rPr>
          <w:rFonts w:ascii="Verdana" w:eastAsia="Arial" w:hAnsi="Verdana" w:cs="Arial"/>
          <w:b/>
          <w:lang w:eastAsia="zh-CN" w:bidi="hi-IN"/>
        </w:rPr>
        <w:t>Per la reducció en el temps de resposta, en cas de substitucions sobrevingudes durant l’execució d’un servei</w:t>
      </w:r>
      <w:r>
        <w:rPr>
          <w:rFonts w:ascii="Verdana" w:eastAsia="Arial" w:hAnsi="Verdana" w:cs="Arial"/>
          <w:b/>
          <w:lang w:eastAsia="zh-CN" w:bidi="hi-IN"/>
        </w:rPr>
        <w:t>.</w:t>
      </w:r>
      <w:r w:rsidRPr="006D03AF">
        <w:rPr>
          <w:rFonts w:ascii="Verdana" w:eastAsia="Arial" w:hAnsi="Verdana" w:cs="Arial"/>
          <w:bCs/>
          <w:lang w:eastAsia="zh-CN" w:bidi="hi-IN"/>
        </w:rPr>
        <w:t xml:space="preserve"> Fins a un màxim 15 punts</w:t>
      </w:r>
      <w:r>
        <w:rPr>
          <w:rFonts w:ascii="Verdana" w:eastAsia="Arial" w:hAnsi="Verdana" w:cs="Arial"/>
          <w:bCs/>
          <w:lang w:eastAsia="zh-CN" w:bidi="hi-IN"/>
        </w:rPr>
        <w:t>.</w:t>
      </w:r>
    </w:p>
    <w:p w14:paraId="1220FC13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9455" w:type="dxa"/>
        <w:tblLook w:val="04A0" w:firstRow="1" w:lastRow="0" w:firstColumn="1" w:lastColumn="0" w:noHBand="0" w:noVBand="1"/>
      </w:tblPr>
      <w:tblGrid>
        <w:gridCol w:w="6757"/>
        <w:gridCol w:w="2698"/>
      </w:tblGrid>
      <w:tr w:rsidR="00907225" w:rsidRPr="002600C2" w14:paraId="37B80F31" w14:textId="77777777" w:rsidTr="009C3422">
        <w:trPr>
          <w:trHeight w:val="611"/>
        </w:trPr>
        <w:tc>
          <w:tcPr>
            <w:tcW w:w="6757" w:type="dxa"/>
            <w:shd w:val="clear" w:color="auto" w:fill="D9D9D9" w:themeFill="background1" w:themeFillShade="D9"/>
            <w:vAlign w:val="center"/>
          </w:tcPr>
          <w:p w14:paraId="16731A54" w14:textId="77777777" w:rsidR="00907225" w:rsidRPr="00D93B38" w:rsidRDefault="00907225" w:rsidP="009C3422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  <w:r w:rsidRPr="00D93B38">
              <w:rPr>
                <w:rFonts w:ascii="Verdana" w:hAnsi="Verdana" w:cs="Arial"/>
                <w:b/>
                <w:sz w:val="20"/>
                <w:szCs w:val="20"/>
              </w:rPr>
              <w:t>Reducció temps de resposta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58C5CF8C" w14:textId="77777777" w:rsidR="00907225" w:rsidRPr="00D93B38" w:rsidRDefault="00907225" w:rsidP="009C3422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93B38">
              <w:rPr>
                <w:rFonts w:ascii="Verdana" w:hAnsi="Verdana" w:cs="Arial"/>
                <w:b/>
                <w:sz w:val="20"/>
                <w:szCs w:val="20"/>
              </w:rPr>
              <w:t>Marqueu amb una “x” l’opció escollida</w:t>
            </w:r>
          </w:p>
        </w:tc>
      </w:tr>
      <w:tr w:rsidR="00907225" w:rsidRPr="002600C2" w14:paraId="39218E60" w14:textId="77777777" w:rsidTr="009C3422">
        <w:trPr>
          <w:trHeight w:val="363"/>
        </w:trPr>
        <w:tc>
          <w:tcPr>
            <w:tcW w:w="6757" w:type="dxa"/>
          </w:tcPr>
          <w:p w14:paraId="2B2BA2C5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 xml:space="preserve">Reducció de 3 hores (temps de resposta: 9 hores) – 15 punts </w:t>
            </w:r>
          </w:p>
        </w:tc>
        <w:tc>
          <w:tcPr>
            <w:tcW w:w="2698" w:type="dxa"/>
            <w:vAlign w:val="center"/>
          </w:tcPr>
          <w:p w14:paraId="44101C7C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5B27482C" w14:textId="77777777" w:rsidTr="009C3422">
        <w:trPr>
          <w:trHeight w:val="400"/>
        </w:trPr>
        <w:tc>
          <w:tcPr>
            <w:tcW w:w="6757" w:type="dxa"/>
          </w:tcPr>
          <w:p w14:paraId="575FBDBC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 xml:space="preserve">Reducció de 2 hores (temps de resposta: 10 hores) – 10 punts </w:t>
            </w:r>
          </w:p>
        </w:tc>
        <w:tc>
          <w:tcPr>
            <w:tcW w:w="2698" w:type="dxa"/>
            <w:vAlign w:val="center"/>
          </w:tcPr>
          <w:p w14:paraId="0EFEAC5E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1F593E9F" w14:textId="77777777" w:rsidTr="009C3422">
        <w:trPr>
          <w:trHeight w:val="401"/>
        </w:trPr>
        <w:tc>
          <w:tcPr>
            <w:tcW w:w="6757" w:type="dxa"/>
          </w:tcPr>
          <w:p w14:paraId="0D089867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 xml:space="preserve">Reducció d’1 hora (temps de resposta: 11 hores) – 5 punts </w:t>
            </w:r>
          </w:p>
        </w:tc>
        <w:tc>
          <w:tcPr>
            <w:tcW w:w="2698" w:type="dxa"/>
            <w:vAlign w:val="center"/>
          </w:tcPr>
          <w:p w14:paraId="1DCB67C9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001C5A20" w14:textId="77777777" w:rsidTr="009C3422">
        <w:trPr>
          <w:trHeight w:val="401"/>
        </w:trPr>
        <w:tc>
          <w:tcPr>
            <w:tcW w:w="6757" w:type="dxa"/>
            <w:vAlign w:val="center"/>
          </w:tcPr>
          <w:p w14:paraId="3DC420DE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 xml:space="preserve">No es proposa cap reducció del Temps de Resposta </w:t>
            </w:r>
            <w:r w:rsidRPr="00D93B38">
              <w:rPr>
                <w:rFonts w:ascii="Verdana" w:hAnsi="Verdana"/>
                <w:sz w:val="20"/>
                <w:szCs w:val="20"/>
              </w:rPr>
              <w:t>– 0 punts</w:t>
            </w:r>
          </w:p>
        </w:tc>
        <w:tc>
          <w:tcPr>
            <w:tcW w:w="2698" w:type="dxa"/>
            <w:vAlign w:val="center"/>
          </w:tcPr>
          <w:p w14:paraId="282DCCF3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ABA3AEA" w14:textId="77777777" w:rsidR="00907225" w:rsidRDefault="00907225" w:rsidP="00907225">
      <w:pPr>
        <w:shd w:val="clear" w:color="auto" w:fill="FFFFFF"/>
        <w:ind w:right="-2"/>
        <w:rPr>
          <w:rFonts w:ascii="Verdana" w:hAnsi="Verdana"/>
        </w:rPr>
      </w:pPr>
    </w:p>
    <w:p w14:paraId="3573132E" w14:textId="77777777" w:rsidR="00907225" w:rsidRPr="002600C2" w:rsidRDefault="00907225" w:rsidP="00907225">
      <w:pPr>
        <w:shd w:val="clear" w:color="auto" w:fill="FFFFFF"/>
        <w:ind w:right="-2"/>
        <w:rPr>
          <w:rFonts w:ascii="Verdana" w:hAnsi="Verdana"/>
        </w:rPr>
      </w:pPr>
    </w:p>
    <w:p w14:paraId="1AB38A5B" w14:textId="77777777" w:rsidR="00907225" w:rsidRDefault="00907225" w:rsidP="00907225">
      <w:pPr>
        <w:rPr>
          <w:rFonts w:ascii="Verdana" w:eastAsia="Arial" w:hAnsi="Verdana" w:cs="Arial"/>
          <w:lang w:eastAsia="zh-CN" w:bidi="hi-IN"/>
        </w:rPr>
      </w:pPr>
    </w:p>
    <w:p w14:paraId="74CF72D6" w14:textId="77777777" w:rsidR="00907225" w:rsidRPr="006D03AF" w:rsidRDefault="00907225" w:rsidP="00907225">
      <w:pPr>
        <w:spacing w:line="276" w:lineRule="auto"/>
        <w:rPr>
          <w:rFonts w:ascii="Verdana" w:eastAsia="Arial" w:hAnsi="Verdana" w:cs="Arial"/>
          <w:b/>
          <w:lang w:eastAsia="zh-CN" w:bidi="hi-IN"/>
        </w:rPr>
      </w:pPr>
      <w:r>
        <w:rPr>
          <w:rFonts w:ascii="Verdana" w:eastAsia="Arial" w:hAnsi="Verdana" w:cs="Arial"/>
          <w:b/>
          <w:lang w:eastAsia="zh-CN" w:bidi="hi-IN"/>
        </w:rPr>
        <w:t>e</w:t>
      </w:r>
      <w:r w:rsidRPr="002600C2">
        <w:rPr>
          <w:rFonts w:ascii="Verdana" w:eastAsia="Arial" w:hAnsi="Verdana" w:cs="Arial"/>
          <w:b/>
          <w:lang w:eastAsia="zh-CN" w:bidi="hi-IN"/>
        </w:rPr>
        <w:t xml:space="preserve">) </w:t>
      </w:r>
      <w:r w:rsidRPr="006D03AF">
        <w:rPr>
          <w:rFonts w:ascii="Verdana" w:eastAsia="Arial" w:hAnsi="Verdana" w:cs="Arial"/>
          <w:b/>
          <w:bCs/>
          <w:lang w:eastAsia="zh-CN" w:bidi="hi-IN"/>
        </w:rPr>
        <w:t xml:space="preserve">Per aportació de vestuari adequat i responsable. </w:t>
      </w:r>
      <w:r w:rsidRPr="006D03AF">
        <w:rPr>
          <w:rFonts w:ascii="Verdana" w:eastAsia="Arial" w:hAnsi="Verdana" w:cs="Arial"/>
          <w:lang w:eastAsia="zh-CN" w:bidi="hi-IN"/>
        </w:rPr>
        <w:t>Fins a 5 punts.</w:t>
      </w:r>
      <w:r w:rsidRPr="006D03AF">
        <w:rPr>
          <w:rFonts w:ascii="Verdana" w:eastAsia="Arial" w:hAnsi="Verdana" w:cs="Arial"/>
          <w:b/>
          <w:bCs/>
          <w:lang w:eastAsia="zh-CN" w:bidi="hi-IN"/>
        </w:rPr>
        <w:t xml:space="preserve"> </w:t>
      </w:r>
    </w:p>
    <w:p w14:paraId="55757B45" w14:textId="77777777" w:rsidR="00907225" w:rsidRPr="002600C2" w:rsidRDefault="00907225" w:rsidP="00907225">
      <w:pPr>
        <w:contextualSpacing/>
        <w:rPr>
          <w:rFonts w:ascii="Verdana" w:eastAsia="Arial" w:hAnsi="Verdana" w:cs="Arial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9455" w:type="dxa"/>
        <w:tblLook w:val="04A0" w:firstRow="1" w:lastRow="0" w:firstColumn="1" w:lastColumn="0" w:noHBand="0" w:noVBand="1"/>
      </w:tblPr>
      <w:tblGrid>
        <w:gridCol w:w="6757"/>
        <w:gridCol w:w="2698"/>
      </w:tblGrid>
      <w:tr w:rsidR="00907225" w:rsidRPr="002600C2" w14:paraId="09A1B949" w14:textId="77777777" w:rsidTr="009C3422">
        <w:trPr>
          <w:trHeight w:val="611"/>
        </w:trPr>
        <w:tc>
          <w:tcPr>
            <w:tcW w:w="6757" w:type="dxa"/>
            <w:shd w:val="clear" w:color="auto" w:fill="D9D9D9" w:themeFill="background1" w:themeFillShade="D9"/>
            <w:vAlign w:val="center"/>
          </w:tcPr>
          <w:p w14:paraId="1706E5E7" w14:textId="77777777" w:rsidR="00907225" w:rsidRPr="00D93B38" w:rsidRDefault="00907225" w:rsidP="009C3422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  <w:r w:rsidRPr="00D93B38">
              <w:rPr>
                <w:rFonts w:ascii="Verdana" w:hAnsi="Verdana" w:cs="Arial"/>
                <w:b/>
                <w:sz w:val="20"/>
                <w:szCs w:val="20"/>
              </w:rPr>
              <w:t>Aportació de vestuari adequat i responsable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7EAE8E9B" w14:textId="77777777" w:rsidR="00907225" w:rsidRPr="00D93B38" w:rsidRDefault="00907225" w:rsidP="009C3422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93B38">
              <w:rPr>
                <w:rFonts w:ascii="Verdana" w:hAnsi="Verdana" w:cs="Arial"/>
                <w:b/>
                <w:sz w:val="20"/>
                <w:szCs w:val="20"/>
              </w:rPr>
              <w:t>Marqueu amb una “x” l’opció escollida</w:t>
            </w:r>
          </w:p>
        </w:tc>
      </w:tr>
      <w:tr w:rsidR="00907225" w:rsidRPr="002600C2" w14:paraId="6112F131" w14:textId="77777777" w:rsidTr="009C3422">
        <w:trPr>
          <w:trHeight w:val="363"/>
        </w:trPr>
        <w:tc>
          <w:tcPr>
            <w:tcW w:w="6757" w:type="dxa"/>
          </w:tcPr>
          <w:p w14:paraId="1C4DEB6E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/>
                <w:sz w:val="20"/>
                <w:szCs w:val="20"/>
              </w:rPr>
              <w:t>Sí es facilita – 5 punts</w:t>
            </w:r>
          </w:p>
        </w:tc>
        <w:tc>
          <w:tcPr>
            <w:tcW w:w="2698" w:type="dxa"/>
            <w:vAlign w:val="center"/>
          </w:tcPr>
          <w:p w14:paraId="744DA07E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7225" w:rsidRPr="002600C2" w14:paraId="79A5D1F3" w14:textId="77777777" w:rsidTr="009C3422">
        <w:trPr>
          <w:trHeight w:val="401"/>
        </w:trPr>
        <w:tc>
          <w:tcPr>
            <w:tcW w:w="6757" w:type="dxa"/>
            <w:vAlign w:val="center"/>
          </w:tcPr>
          <w:p w14:paraId="2EBBC28A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D93B38">
              <w:rPr>
                <w:rFonts w:ascii="Verdana" w:hAnsi="Verdana" w:cs="Arial"/>
                <w:sz w:val="20"/>
                <w:szCs w:val="20"/>
              </w:rPr>
              <w:t xml:space="preserve">No es facilita </w:t>
            </w:r>
            <w:r w:rsidRPr="00D93B38">
              <w:rPr>
                <w:rFonts w:ascii="Verdana" w:hAnsi="Verdana"/>
                <w:sz w:val="20"/>
                <w:szCs w:val="20"/>
              </w:rPr>
              <w:t>– 0 punts</w:t>
            </w:r>
          </w:p>
        </w:tc>
        <w:tc>
          <w:tcPr>
            <w:tcW w:w="2698" w:type="dxa"/>
            <w:vAlign w:val="center"/>
          </w:tcPr>
          <w:p w14:paraId="7422E486" w14:textId="77777777" w:rsidR="00907225" w:rsidRPr="00D93B38" w:rsidRDefault="00907225" w:rsidP="009C342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9745F6B" w14:textId="77777777" w:rsidR="00907225" w:rsidRPr="002600C2" w:rsidRDefault="00907225" w:rsidP="00907225">
      <w:pPr>
        <w:shd w:val="clear" w:color="auto" w:fill="FFFFFF"/>
        <w:ind w:right="-2"/>
        <w:rPr>
          <w:rFonts w:ascii="Verdana" w:hAnsi="Verdana"/>
        </w:rPr>
      </w:pPr>
    </w:p>
    <w:p w14:paraId="307D8DB9" w14:textId="77777777" w:rsidR="00907225" w:rsidRPr="002600C2" w:rsidRDefault="00907225" w:rsidP="00907225">
      <w:pPr>
        <w:rPr>
          <w:rFonts w:ascii="Verdana" w:eastAsia="Arial" w:hAnsi="Verdana" w:cs="Arial"/>
          <w:lang w:eastAsia="zh-CN" w:bidi="hi-IN"/>
        </w:rPr>
      </w:pPr>
    </w:p>
    <w:p w14:paraId="5BB2C3BA" w14:textId="77777777" w:rsidR="00907225" w:rsidRPr="002600C2" w:rsidRDefault="00907225" w:rsidP="00907225">
      <w:pPr>
        <w:rPr>
          <w:rFonts w:ascii="Verdana" w:hAnsi="Verdana" w:cs="Arial"/>
        </w:rPr>
      </w:pPr>
    </w:p>
    <w:p w14:paraId="740BA862" w14:textId="77777777" w:rsidR="00907225" w:rsidRPr="002600C2" w:rsidRDefault="00907225" w:rsidP="00907225">
      <w:pPr>
        <w:rPr>
          <w:rFonts w:ascii="Verdana" w:hAnsi="Verdana" w:cs="Arial"/>
        </w:rPr>
      </w:pPr>
    </w:p>
    <w:p w14:paraId="7E47B46E" w14:textId="77777777" w:rsidR="00907225" w:rsidRPr="002600C2" w:rsidRDefault="00907225" w:rsidP="00907225">
      <w:pPr>
        <w:rPr>
          <w:rFonts w:ascii="Verdana" w:hAnsi="Verdana" w:cs="Arial"/>
        </w:rPr>
      </w:pPr>
    </w:p>
    <w:p w14:paraId="1FE1D17B" w14:textId="77777777" w:rsidR="00907225" w:rsidRPr="002600C2" w:rsidRDefault="00907225" w:rsidP="00907225">
      <w:pPr>
        <w:rPr>
          <w:rFonts w:ascii="Verdana" w:hAnsi="Verdana" w:cs="Arial"/>
        </w:rPr>
      </w:pPr>
    </w:p>
    <w:p w14:paraId="0F2E6E92" w14:textId="77777777" w:rsidR="00907225" w:rsidRPr="002600C2" w:rsidRDefault="00907225" w:rsidP="00907225">
      <w:pPr>
        <w:rPr>
          <w:rFonts w:ascii="Verdana" w:hAnsi="Verdana" w:cs="Arial"/>
        </w:rPr>
      </w:pPr>
    </w:p>
    <w:p w14:paraId="0354A2DF" w14:textId="77777777" w:rsidR="00907225" w:rsidRPr="002600C2" w:rsidRDefault="00907225" w:rsidP="00907225">
      <w:pPr>
        <w:spacing w:line="276" w:lineRule="auto"/>
        <w:rPr>
          <w:rFonts w:ascii="Verdana" w:hAnsi="Verdana" w:cs="Arial"/>
          <w:i/>
          <w:snapToGrid w:val="0"/>
          <w:lang w:eastAsia="es-ES"/>
        </w:rPr>
      </w:pPr>
      <w:r w:rsidRPr="002600C2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0F8F198" w14:textId="77777777" w:rsidR="00907225" w:rsidRPr="002600C2" w:rsidRDefault="00907225" w:rsidP="00907225">
      <w:pPr>
        <w:spacing w:line="276" w:lineRule="auto"/>
        <w:rPr>
          <w:rFonts w:ascii="Verdana" w:hAnsi="Verdana" w:cs="Arial"/>
        </w:rPr>
      </w:pPr>
    </w:p>
    <w:p w14:paraId="2BF0FD43" w14:textId="77777777" w:rsidR="00E16136" w:rsidRPr="009A39BD" w:rsidRDefault="00E16136" w:rsidP="007803FB">
      <w:pPr>
        <w:rPr>
          <w:rFonts w:ascii="Verdana" w:hAnsi="Verdana" w:cs="Arial"/>
          <w:i/>
          <w:snapToGrid w:val="0"/>
          <w:lang w:eastAsia="es-ES"/>
        </w:rPr>
      </w:pPr>
    </w:p>
    <w:p w14:paraId="01CFA257" w14:textId="77777777" w:rsidR="00E16136" w:rsidRDefault="00E16136" w:rsidP="00BA6CEB">
      <w:pPr>
        <w:rPr>
          <w:rFonts w:ascii="Verdana" w:hAnsi="Verdana"/>
        </w:rPr>
      </w:pPr>
    </w:p>
    <w:p w14:paraId="1593A313" w14:textId="77777777" w:rsidR="00E16136" w:rsidRDefault="00E1613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0711922" w14:textId="41D378AD" w:rsidR="00E16136" w:rsidRDefault="00E16136" w:rsidP="00E023C0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BF5F09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bookmarkStart w:id="12" w:name="annex_dcet_num"/>
      <w:bookmarkEnd w:id="12"/>
      <w:r w:rsidRPr="00BF5F09">
        <w:rPr>
          <w:rFonts w:ascii="Verdana" w:hAnsi="Verdana" w:cs="Arial"/>
          <w:b/>
          <w:sz w:val="24"/>
          <w:szCs w:val="24"/>
          <w:u w:val="single"/>
        </w:rPr>
        <w:t>3:</w:t>
      </w:r>
      <w:r w:rsidR="00BF5F09" w:rsidRPr="00BF5F09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BF5F09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4"/>
        <w:t>1</w:t>
      </w:r>
    </w:p>
    <w:p w14:paraId="5DDDDD14" w14:textId="77777777" w:rsidR="00E16136" w:rsidRPr="000764F2" w:rsidRDefault="00E16136" w:rsidP="00E023C0">
      <w:pPr>
        <w:pStyle w:val="Ttol"/>
        <w:rPr>
          <w:rFonts w:cs="Arial"/>
          <w:sz w:val="20"/>
        </w:rPr>
      </w:pPr>
    </w:p>
    <w:p w14:paraId="23773D28" w14:textId="77777777" w:rsidR="00E16136" w:rsidRPr="000764F2" w:rsidRDefault="00E16136" w:rsidP="00E023C0">
      <w:pPr>
        <w:pStyle w:val="Ttol"/>
        <w:rPr>
          <w:rFonts w:cs="Arial"/>
          <w:sz w:val="20"/>
        </w:rPr>
      </w:pPr>
    </w:p>
    <w:p w14:paraId="3071E8CC" w14:textId="77777777" w:rsidR="00E16136" w:rsidRPr="000764F2" w:rsidRDefault="00E16136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3" w:name="annex_dcet_objecte"/>
      <w:bookmarkEnd w:id="13"/>
      <w:r>
        <w:rPr>
          <w:rFonts w:ascii="Verdana" w:eastAsia="Verdana" w:hAnsi="Verdana" w:cs="Verdana"/>
        </w:rPr>
        <w:t>"Serveis auxiliars de consergeria de la Seu i la Subseu administrativa del Districte de Sarrià -Sant Gervasi"</w:t>
      </w:r>
      <w:r w:rsidRPr="000764F2">
        <w:rPr>
          <w:rFonts w:ascii="Verdana" w:hAnsi="Verdana" w:cs="Arial"/>
        </w:rPr>
        <w:t xml:space="preserve">, núm. Contracte </w:t>
      </w:r>
      <w:bookmarkStart w:id="14" w:name="annex_dcet_contracte"/>
      <w:bookmarkEnd w:id="14"/>
      <w:r>
        <w:rPr>
          <w:rFonts w:ascii="Verdana" w:hAnsi="Verdana" w:cs="Arial"/>
        </w:rPr>
        <w:t>001_26000234</w:t>
      </w:r>
      <w:r w:rsidRPr="000764F2">
        <w:rPr>
          <w:rFonts w:ascii="Verdana" w:hAnsi="Verdana" w:cs="Arial"/>
        </w:rPr>
        <w:t xml:space="preserve">, núm. Expedient </w:t>
      </w:r>
      <w:bookmarkStart w:id="15" w:name="annex_dcet_expedient"/>
      <w:bookmarkEnd w:id="15"/>
      <w:r>
        <w:rPr>
          <w:rFonts w:ascii="Verdana" w:hAnsi="Verdana" w:cs="Arial"/>
        </w:rPr>
        <w:t>0001/2026</w:t>
      </w:r>
      <w:r w:rsidRPr="000764F2">
        <w:rPr>
          <w:rFonts w:ascii="Verdana" w:hAnsi="Verdana" w:cs="Arial"/>
        </w:rPr>
        <w:t>.</w:t>
      </w:r>
    </w:p>
    <w:p w14:paraId="1CFC959B" w14:textId="77777777" w:rsidR="00E16136" w:rsidRPr="000764F2" w:rsidRDefault="00E16136" w:rsidP="00E023C0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14:paraId="21041754" w14:textId="77777777" w:rsidR="00E16136" w:rsidRPr="000764F2" w:rsidRDefault="00E16136" w:rsidP="00E023C0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14:paraId="34FFB7F3" w14:textId="77777777" w:rsidR="00E16136" w:rsidRPr="00CF6A1B" w:rsidRDefault="00E16136" w:rsidP="00E023C0">
      <w:pPr>
        <w:pStyle w:val="Ttol"/>
        <w:rPr>
          <w:rFonts w:ascii="Verdana" w:hAnsi="Verdana" w:cs="Arial"/>
          <w:b/>
          <w:sz w:val="20"/>
        </w:rPr>
      </w:pPr>
      <w:bookmarkStart w:id="16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16"/>
    </w:p>
    <w:p w14:paraId="5140B53A" w14:textId="77777777" w:rsidR="00E16136" w:rsidRPr="000764F2" w:rsidRDefault="00E16136" w:rsidP="00E023C0">
      <w:pPr>
        <w:pStyle w:val="Ttol"/>
        <w:rPr>
          <w:rFonts w:cs="Arial"/>
          <w:sz w:val="20"/>
        </w:rPr>
      </w:pPr>
    </w:p>
    <w:p w14:paraId="3A7544A4" w14:textId="77777777" w:rsidR="00E16136" w:rsidRPr="000764F2" w:rsidRDefault="00E16136" w:rsidP="00E023C0">
      <w:pPr>
        <w:pStyle w:val="Ttol"/>
        <w:rPr>
          <w:rFonts w:cs="Arial"/>
          <w:sz w:val="20"/>
        </w:rPr>
      </w:pPr>
    </w:p>
    <w:p w14:paraId="3FD727DC" w14:textId="77777777" w:rsidR="00E16136" w:rsidRPr="009F0C2F" w:rsidRDefault="00E16136" w:rsidP="00CF6A1B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14:paraId="3C210C6C" w14:textId="77777777" w:rsidR="00E16136" w:rsidRPr="009F0C2F" w:rsidRDefault="00E16136" w:rsidP="00CF6A1B">
      <w:pPr>
        <w:spacing w:line="276" w:lineRule="auto"/>
      </w:pPr>
    </w:p>
    <w:p w14:paraId="5AE65B7B" w14:textId="77777777" w:rsidR="00E16136" w:rsidRPr="009F0C2F" w:rsidRDefault="00E16136" w:rsidP="00CF6A1B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52506C21" w14:textId="77777777" w:rsidR="00E16136" w:rsidRPr="009F0C2F" w:rsidRDefault="00E16136" w:rsidP="00CF6A1B">
      <w:pPr>
        <w:spacing w:line="276" w:lineRule="auto"/>
      </w:pPr>
    </w:p>
    <w:p w14:paraId="7250FDC9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14:paraId="2824F305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  <w:highlight w:val="cyan"/>
        </w:rPr>
      </w:pPr>
    </w:p>
    <w:p w14:paraId="2C8BC8FB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14:paraId="09AA0793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</w:rPr>
      </w:pPr>
    </w:p>
    <w:p w14:paraId="5AF14354" w14:textId="77777777" w:rsidR="00E16136" w:rsidRPr="009F0C2F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14:paraId="74B0DECE" w14:textId="77777777" w:rsidR="00E16136" w:rsidRPr="009F0C2F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14:paraId="40607740" w14:textId="77777777" w:rsidR="00E16136" w:rsidRPr="009F0C2F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14:paraId="4FCBBA2D" w14:textId="77777777" w:rsidR="00E16136" w:rsidRPr="009F0C2F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14:paraId="55B227B7" w14:textId="77777777" w:rsidR="00E16136" w:rsidRPr="009F0C2F" w:rsidRDefault="00E16136" w:rsidP="00CF6A1B">
      <w:pPr>
        <w:pStyle w:val="Pargrafdellista"/>
        <w:spacing w:line="276" w:lineRule="auto"/>
        <w:ind w:left="426"/>
      </w:pPr>
    </w:p>
    <w:p w14:paraId="2EAA6961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14:paraId="5A99762B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</w:rPr>
      </w:pPr>
    </w:p>
    <w:p w14:paraId="4C5737D9" w14:textId="77777777" w:rsidR="00E16136" w:rsidRPr="009F0C2F" w:rsidRDefault="00E16136" w:rsidP="00E16136">
      <w:pPr>
        <w:pStyle w:val="Pargrafdellista"/>
        <w:numPr>
          <w:ilvl w:val="0"/>
          <w:numId w:val="13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14:paraId="49064CB5" w14:textId="77777777" w:rsidR="00E16136" w:rsidRPr="009F0C2F" w:rsidRDefault="00E16136" w:rsidP="00CF6A1B">
      <w:pPr>
        <w:spacing w:line="276" w:lineRule="auto"/>
        <w:rPr>
          <w:rFonts w:ascii="Verdana" w:eastAsia="Verdana" w:hAnsi="Verdana" w:cs="Verdana"/>
        </w:rPr>
      </w:pPr>
    </w:p>
    <w:p w14:paraId="11B9A388" w14:textId="77777777" w:rsidR="00E16136" w:rsidRPr="009F0C2F" w:rsidRDefault="00E16136" w:rsidP="00CF6A1B">
      <w:pPr>
        <w:spacing w:after="200" w:line="276" w:lineRule="auto"/>
        <w:rPr>
          <w:rFonts w:ascii="Verdana" w:hAnsi="Verdana"/>
        </w:rPr>
      </w:pPr>
    </w:p>
    <w:p w14:paraId="19C361D7" w14:textId="77777777" w:rsidR="00E16136" w:rsidRPr="000764F2" w:rsidRDefault="00E16136" w:rsidP="00CF6A1B">
      <w:pPr>
        <w:autoSpaceDE w:val="0"/>
        <w:ind w:firstLine="708"/>
        <w:rPr>
          <w:rFonts w:ascii="Verdana" w:hAnsi="Verdana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5"/>
        <w:t>2</w:t>
      </w:r>
      <w:r w:rsidRPr="000764F2">
        <w:rPr>
          <w:rFonts w:ascii="Verdana" w:hAnsi="Verdana"/>
        </w:rPr>
        <w:t xml:space="preserve">  </w:t>
      </w:r>
    </w:p>
    <w:p w14:paraId="546A351D" w14:textId="2B5FB174" w:rsidR="00DC1CEF" w:rsidRPr="00E864DE" w:rsidRDefault="00DC1CEF" w:rsidP="00DC1CEF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7" w:name="annex_dge_num"/>
      <w:bookmarkEnd w:id="17"/>
      <w:r w:rsidR="004713D5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9848E80" w14:textId="77777777" w:rsidR="00DC1CEF" w:rsidRPr="00E864DE" w:rsidRDefault="00DC1CEF" w:rsidP="00DC1CEF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14:paraId="3D5B8CBB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C32BFAA" w14:textId="77777777" w:rsidR="00DC1CEF" w:rsidRPr="00E864DE" w:rsidRDefault="00DC1CEF" w:rsidP="00DC1CEF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8" w:name="annex_dge_objecte"/>
      <w:bookmarkEnd w:id="18"/>
      <w:r>
        <w:rPr>
          <w:rFonts w:ascii="Verdana" w:hAnsi="Verdana" w:cs="Arial"/>
          <w:snapToGrid w:val="0"/>
        </w:rPr>
        <w:t>"Serveis auxiliars de consergeria de la Seu i la Subseu administrativa del Districte de Sarrià -Sant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9" w:name="annex_dge_contracte"/>
      <w:bookmarkEnd w:id="19"/>
      <w:r>
        <w:rPr>
          <w:rFonts w:ascii="Verdana" w:hAnsi="Verdana" w:cs="Arial"/>
        </w:rPr>
        <w:t>001_26000234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0" w:name="annex_dge_expedient"/>
      <w:bookmarkEnd w:id="20"/>
      <w:r>
        <w:rPr>
          <w:rFonts w:ascii="Verdana" w:hAnsi="Verdana" w:cs="Arial"/>
        </w:rPr>
        <w:t>0001/2026</w:t>
      </w:r>
      <w:r w:rsidRPr="00E864DE">
        <w:rPr>
          <w:rFonts w:ascii="Verdana" w:hAnsi="Verdana" w:cs="Arial"/>
        </w:rPr>
        <w:t>.</w:t>
      </w:r>
    </w:p>
    <w:p w14:paraId="41EFE5E0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B52ABCD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D95A0C1" w14:textId="77777777" w:rsidR="00DC1CEF" w:rsidRPr="00E864DE" w:rsidRDefault="00DC1CEF" w:rsidP="00DC1CEF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1044D852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C2B6ADA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C1CEF" w:rsidRPr="00E864DE" w14:paraId="034019BF" w14:textId="77777777" w:rsidTr="009C342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AEF559" w14:textId="77777777" w:rsidR="00DC1CEF" w:rsidRPr="00E864DE" w:rsidRDefault="00DC1CEF" w:rsidP="009C342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075477" w14:textId="77777777" w:rsidR="00DC1CEF" w:rsidRPr="00E864DE" w:rsidRDefault="00DC1CEF" w:rsidP="009C342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DC1CEF" w:rsidRPr="00E864DE" w14:paraId="23687D6C" w14:textId="77777777" w:rsidTr="009C342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76EC" w14:textId="77777777" w:rsidR="00DC1CEF" w:rsidRPr="00E864DE" w:rsidRDefault="00DC1CEF" w:rsidP="009C342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20F8" w14:textId="77777777" w:rsidR="00DC1CEF" w:rsidRPr="00E864DE" w:rsidRDefault="00DC1CEF" w:rsidP="009C342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DC1CEF" w:rsidRPr="00E864DE" w14:paraId="7A0F1F1E" w14:textId="77777777" w:rsidTr="009C342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05BF7" w14:textId="77777777" w:rsidR="00DC1CEF" w:rsidRPr="00E864DE" w:rsidRDefault="00DC1CEF" w:rsidP="009C342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51AB9" w14:textId="77777777" w:rsidR="00DC1CEF" w:rsidRPr="00E864DE" w:rsidRDefault="00DC1CEF" w:rsidP="009C342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129C21A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A083132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7540529" w14:textId="77777777" w:rsidR="00DC1CEF" w:rsidRPr="00E864DE" w:rsidRDefault="00DC1CEF" w:rsidP="00DC1CE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14:paraId="0D56C001" w14:textId="77777777" w:rsidR="00DC1CEF" w:rsidRPr="001814C1" w:rsidRDefault="00DC1CEF" w:rsidP="00DC1CEF"/>
    <w:p w14:paraId="54108C20" w14:textId="77777777" w:rsidR="00DC1CEF" w:rsidRDefault="00DC1CEF" w:rsidP="00DC1CEF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14:paraId="53E41293" w14:textId="0A1566DD" w:rsidR="00E16136" w:rsidRPr="00C04318" w:rsidRDefault="00E16136" w:rsidP="00BF5F09">
      <w:pPr>
        <w:spacing w:after="200" w:line="276" w:lineRule="auto"/>
        <w:jc w:val="center"/>
        <w:rPr>
          <w:rFonts w:ascii="Verdana" w:hAnsi="Verdana"/>
          <w:b/>
        </w:rPr>
      </w:pPr>
      <w:r w:rsidRPr="00BF5F09"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="004713D5" w:rsidRPr="00BF5F09">
        <w:rPr>
          <w:rFonts w:ascii="Verdana" w:hAnsi="Verdana" w:cs="Arial"/>
          <w:b/>
          <w:sz w:val="24"/>
          <w:szCs w:val="24"/>
          <w:u w:val="single"/>
        </w:rPr>
        <w:t xml:space="preserve"> 5</w:t>
      </w:r>
      <w:r w:rsidR="00BF5F09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6FA96F23" w14:textId="77777777" w:rsidR="00E16136" w:rsidRPr="00C04318" w:rsidRDefault="00E16136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2197478" w14:textId="77777777" w:rsidR="00E16136" w:rsidRPr="00134512" w:rsidRDefault="00E16136" w:rsidP="00134512">
      <w:pPr>
        <w:rPr>
          <w:rFonts w:ascii="Verdana" w:hAnsi="Verdana" w:cs="Arial"/>
        </w:rPr>
      </w:pPr>
    </w:p>
    <w:p w14:paraId="35960905" w14:textId="77777777" w:rsidR="00E16136" w:rsidRPr="00134512" w:rsidRDefault="00E16136" w:rsidP="00134512">
      <w:pPr>
        <w:rPr>
          <w:rFonts w:ascii="Verdana" w:hAnsi="Verdana" w:cs="Arial"/>
        </w:rPr>
      </w:pPr>
    </w:p>
    <w:p w14:paraId="57E4CE18" w14:textId="77777777" w:rsidR="00E16136" w:rsidRPr="00134512" w:rsidRDefault="00E16136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7FC36148" w14:textId="77777777"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0577FCF3" w14:textId="77777777" w:rsidR="00914EC0" w:rsidRDefault="00914EC0">
      <w:pPr>
        <w:pageBreakBefore/>
        <w:jc w:val="left"/>
      </w:pPr>
    </w:p>
    <w:p w14:paraId="672F9811" w14:textId="77777777" w:rsidR="005F02F6" w:rsidRDefault="005F02F6">
      <w:pPr>
        <w:sectPr w:rsidR="005F02F6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7E9C14F" w14:textId="0D59479C" w:rsidR="00914EC0" w:rsidRPr="00BF5F09" w:rsidRDefault="004713D5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BF5F09">
        <w:rPr>
          <w:rFonts w:ascii="Verdana" w:hAnsi="Verdana" w:cs="Arial"/>
          <w:b/>
          <w:sz w:val="24"/>
          <w:szCs w:val="24"/>
          <w:u w:val="single"/>
        </w:rPr>
        <w:t>A</w:t>
      </w:r>
      <w:r w:rsidR="00BF5F09">
        <w:rPr>
          <w:rFonts w:ascii="Verdana" w:hAnsi="Verdana" w:cs="Arial"/>
          <w:b/>
          <w:sz w:val="24"/>
          <w:szCs w:val="24"/>
          <w:u w:val="single"/>
        </w:rPr>
        <w:t>NNEX</w:t>
      </w:r>
      <w:r w:rsidRPr="00BF5F09">
        <w:rPr>
          <w:rFonts w:ascii="Verdana" w:hAnsi="Verdana" w:cs="Arial"/>
          <w:b/>
          <w:sz w:val="24"/>
          <w:szCs w:val="24"/>
          <w:u w:val="single"/>
        </w:rPr>
        <w:t xml:space="preserve"> 6:</w:t>
      </w:r>
    </w:p>
    <w:p w14:paraId="4DA9B436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02736485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1FE4012F" w14:textId="77777777" w:rsidR="006D17DC" w:rsidRDefault="006D17DC" w:rsidP="006D17DC">
      <w:pPr>
        <w:rPr>
          <w:rFonts w:ascii="Verdana" w:hAnsi="Verdana"/>
        </w:rPr>
      </w:pPr>
    </w:p>
    <w:p w14:paraId="090E2AC4" w14:textId="77777777" w:rsidR="006D17DC" w:rsidRDefault="006D17DC" w:rsidP="006D17DC">
      <w:pPr>
        <w:rPr>
          <w:rFonts w:ascii="Verdana" w:hAnsi="Verdana"/>
        </w:rPr>
      </w:pPr>
    </w:p>
    <w:p w14:paraId="7F8B5EA4" w14:textId="77777777"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0BAB7AF" w14:textId="77777777" w:rsidR="006D17DC" w:rsidRDefault="006D17DC" w:rsidP="006D17DC">
      <w:pPr>
        <w:rPr>
          <w:rFonts w:ascii="Verdana" w:hAnsi="Verdana"/>
        </w:rPr>
      </w:pPr>
    </w:p>
    <w:p w14:paraId="36258306" w14:textId="77777777" w:rsidR="006D17DC" w:rsidRDefault="006D17DC" w:rsidP="006D17D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8"/>
      </w:r>
    </w:p>
    <w:p w14:paraId="58205DD6" w14:textId="77777777" w:rsidR="006D17DC" w:rsidRDefault="006D17DC" w:rsidP="006D17DC">
      <w:pPr>
        <w:rPr>
          <w:rFonts w:ascii="Verdana" w:hAnsi="Verdana"/>
        </w:rPr>
      </w:pPr>
    </w:p>
    <w:p w14:paraId="6CBCC0B8" w14:textId="77777777" w:rsidR="006D17DC" w:rsidRDefault="006D17DC" w:rsidP="006D17DC">
      <w:pPr>
        <w:rPr>
          <w:rFonts w:ascii="Verdana" w:hAnsi="Verdana"/>
        </w:rPr>
      </w:pPr>
    </w:p>
    <w:p w14:paraId="203A34DA" w14:textId="77777777"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40A5926" w14:textId="77777777" w:rsidR="006D17DC" w:rsidRDefault="006D17DC" w:rsidP="006D17DC">
      <w:pPr>
        <w:jc w:val="center"/>
        <w:rPr>
          <w:rFonts w:ascii="Verdana" w:hAnsi="Verdana"/>
        </w:rPr>
      </w:pPr>
    </w:p>
    <w:p w14:paraId="4C0AEB5C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2" w:name="annex_ute_obj_contr"/>
      <w:bookmarkEnd w:id="22"/>
      <w:r w:rsidR="00E16136">
        <w:rPr>
          <w:rFonts w:ascii="Verdana" w:hAnsi="Verdana"/>
        </w:rPr>
        <w:t>"Serveis auxiliars de consergeria de la Seu i la Subseu administrativa del Districte de Sarrià -Sant Gervasi"</w:t>
      </w:r>
      <w:r w:rsidRPr="006E35C3">
        <w:rPr>
          <w:rFonts w:ascii="Verdana" w:hAnsi="Verdana"/>
        </w:rPr>
        <w:t xml:space="preserve">, núm. Contracte </w:t>
      </w:r>
      <w:bookmarkStart w:id="23" w:name="annex_ute_contracte"/>
      <w:bookmarkEnd w:id="23"/>
      <w:r w:rsidR="00E16136">
        <w:rPr>
          <w:rFonts w:ascii="Verdana" w:hAnsi="Verdana"/>
        </w:rPr>
        <w:t>001_26000234</w:t>
      </w:r>
      <w:r w:rsidRPr="006E35C3">
        <w:rPr>
          <w:rFonts w:ascii="Verdana" w:hAnsi="Verdana"/>
        </w:rPr>
        <w:t xml:space="preserve">, núm. Expedient </w:t>
      </w:r>
      <w:bookmarkStart w:id="24" w:name="annex_ute_expedient"/>
      <w:bookmarkEnd w:id="24"/>
      <w:r w:rsidR="00E16136">
        <w:rPr>
          <w:rFonts w:ascii="Verdana" w:hAnsi="Verdana"/>
        </w:rPr>
        <w:t>0001/2026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59F3F945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FAEA587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6A112799" w14:textId="77777777" w:rsidR="006D17D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F2906A7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53F107FD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60CC4E26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18DEEE76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3B6ED280" w14:textId="77777777" w:rsidR="006D17DC" w:rsidRDefault="006D17DC" w:rsidP="006D17DC">
      <w:pPr>
        <w:pStyle w:val="Pargrafdellista"/>
        <w:rPr>
          <w:rFonts w:ascii="Verdana" w:hAnsi="Verdana"/>
        </w:rPr>
      </w:pPr>
    </w:p>
    <w:p w14:paraId="258E43BB" w14:textId="77777777"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5DC91E7F" w14:textId="77777777" w:rsidR="006D17DC" w:rsidRDefault="006D17DC" w:rsidP="006D17DC">
      <w:pPr>
        <w:rPr>
          <w:rFonts w:ascii="Verdana" w:hAnsi="Verdana"/>
        </w:rPr>
      </w:pPr>
    </w:p>
    <w:p w14:paraId="07A3C582" w14:textId="77777777" w:rsidR="006D17DC" w:rsidRDefault="006D17DC" w:rsidP="006D17DC">
      <w:pPr>
        <w:rPr>
          <w:rFonts w:ascii="Verdana" w:hAnsi="Verdana"/>
        </w:rPr>
      </w:pPr>
    </w:p>
    <w:p w14:paraId="30DCB7C3" w14:textId="77777777" w:rsidR="006D17DC" w:rsidRDefault="006D17DC" w:rsidP="006D17DC">
      <w:pPr>
        <w:pStyle w:val="Pargrafdellista"/>
        <w:ind w:left="0"/>
        <w:rPr>
          <w:rFonts w:ascii="Verdana" w:hAnsi="Verdana"/>
        </w:rPr>
      </w:pPr>
    </w:p>
    <w:p w14:paraId="1E827BC6" w14:textId="77777777"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ED31CCC" w14:textId="77777777" w:rsidR="00914EC0" w:rsidRDefault="00914EC0">
      <w:pPr>
        <w:pStyle w:val="Pargrafdellista"/>
        <w:ind w:left="0"/>
        <w:rPr>
          <w:rFonts w:ascii="Verdana" w:hAnsi="Verdana"/>
        </w:rPr>
      </w:pPr>
    </w:p>
    <w:p w14:paraId="0D0BD363" w14:textId="77777777" w:rsidR="00E16136" w:rsidRDefault="00E16136">
      <w:pPr>
        <w:rPr>
          <w:rFonts w:ascii="Verdana" w:hAnsi="Verdana"/>
        </w:rPr>
        <w:sectPr w:rsidR="00E16136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5" w:name="annex_0Final"/>
      <w:bookmarkEnd w:id="25"/>
    </w:p>
    <w:p w14:paraId="5FB66AB9" w14:textId="77777777" w:rsidR="00951FFA" w:rsidRDefault="00951FFA" w:rsidP="00CC380D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</w:p>
    <w:p w14:paraId="39E7E10E" w14:textId="351CE7FD" w:rsidR="00951FFA" w:rsidRPr="00BF5F09" w:rsidRDefault="00951FFA" w:rsidP="00CC380D">
      <w:pPr>
        <w:pStyle w:val="Texto"/>
        <w:spacing w:after="0"/>
        <w:jc w:val="center"/>
        <w:rPr>
          <w:rFonts w:ascii="Verdana" w:hAnsi="Verdana" w:cstheme="minorHAnsi"/>
          <w:b/>
          <w:sz w:val="24"/>
          <w:u w:val="single"/>
        </w:rPr>
      </w:pPr>
      <w:r w:rsidRPr="00BF5F09">
        <w:rPr>
          <w:rFonts w:ascii="Verdana" w:hAnsi="Verdana" w:cstheme="minorHAnsi"/>
          <w:b/>
          <w:sz w:val="24"/>
          <w:u w:val="single"/>
        </w:rPr>
        <w:t>ANNEX 7</w:t>
      </w:r>
      <w:r w:rsidR="00BF5F09">
        <w:rPr>
          <w:rFonts w:ascii="Verdana" w:hAnsi="Verdana" w:cstheme="minorHAnsi"/>
          <w:b/>
          <w:sz w:val="24"/>
          <w:u w:val="single"/>
        </w:rPr>
        <w:t>:</w:t>
      </w:r>
    </w:p>
    <w:p w14:paraId="19B936F6" w14:textId="2FF73638" w:rsidR="00E16136" w:rsidRDefault="00E16136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717E4578" w14:textId="77777777" w:rsidR="00E16136" w:rsidRDefault="00E16136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143BFF16" w14:textId="77777777" w:rsidR="00E16136" w:rsidRDefault="00E16136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5CB5B772" w14:textId="77777777" w:rsidR="00E16136" w:rsidRPr="007C6F38" w:rsidRDefault="00E16136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424B830E" w14:textId="77777777" w:rsidR="00E16136" w:rsidRPr="001F4D50" w:rsidRDefault="00E16136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65EF867A" w14:textId="77777777" w:rsidR="00E16136" w:rsidRPr="007C6F38" w:rsidRDefault="00E16136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3106E0B8" w14:textId="77777777" w:rsidR="00E16136" w:rsidRPr="00C00B9E" w:rsidRDefault="00E16136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FE7C9FC" w14:textId="77777777" w:rsidR="00E16136" w:rsidRPr="00357905" w:rsidRDefault="00E16136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2A3CABE7" w14:textId="77777777" w:rsidR="00E16136" w:rsidRPr="00357905" w:rsidRDefault="00E16136" w:rsidP="00DF47E2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9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749B915C" w14:textId="77777777" w:rsidR="00E16136" w:rsidRPr="00357905" w:rsidRDefault="00E16136" w:rsidP="00DF47E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0F246B77" w14:textId="77777777" w:rsidR="00E16136" w:rsidRPr="00357905" w:rsidRDefault="00E16136" w:rsidP="00DF47E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</w:t>
      </w:r>
      <w:r>
        <w:rPr>
          <w:rFonts w:ascii="Verdana" w:hAnsi="Verdana" w:cs="Calibri"/>
          <w:color w:val="000000" w:themeColor="text1"/>
        </w:rPr>
        <w:t>Feminismes i LGTBI</w:t>
      </w:r>
      <w:r w:rsidRPr="00357905">
        <w:rPr>
          <w:rFonts w:ascii="Verdana" w:hAnsi="Verdana" w:cs="Calibri"/>
          <w:color w:val="000000" w:themeColor="text1"/>
        </w:rPr>
        <w:t xml:space="preserve">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033B5D38" w14:textId="77777777" w:rsidR="00E16136" w:rsidRPr="00357905" w:rsidRDefault="00E16136" w:rsidP="00DF47E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</w:t>
      </w:r>
      <w:r>
        <w:rPr>
          <w:rFonts w:ascii="Verdana" w:hAnsi="Verdana" w:cs="Calibri"/>
          <w:color w:val="000000" w:themeColor="text1"/>
        </w:rPr>
        <w:t xml:space="preserve"> Serveis de Feminismes i LGTBI</w:t>
      </w:r>
      <w:r w:rsidRPr="00357905">
        <w:rPr>
          <w:rFonts w:ascii="Verdana" w:hAnsi="Verdana" w:cs="Calibri"/>
          <w:color w:val="000000" w:themeColor="text1"/>
        </w:rPr>
        <w:t>.</w:t>
      </w:r>
    </w:p>
    <w:p w14:paraId="1773EE89" w14:textId="77777777" w:rsidR="00E16136" w:rsidRDefault="00E16136" w:rsidP="00DF47E2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5592B24C" w14:textId="77777777" w:rsidR="00E16136" w:rsidRPr="00357905" w:rsidRDefault="00E16136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77CEE4BF" w14:textId="77777777" w:rsidR="00E16136" w:rsidRDefault="00E16136" w:rsidP="00E16136">
      <w:pPr>
        <w:numPr>
          <w:ilvl w:val="0"/>
          <w:numId w:val="16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572A7D1B" w14:textId="77777777" w:rsidR="00E16136" w:rsidRPr="00A70677" w:rsidRDefault="00E16136" w:rsidP="00E16136">
      <w:pPr>
        <w:numPr>
          <w:ilvl w:val="0"/>
          <w:numId w:val="16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140E4941" w14:textId="77777777" w:rsidR="00E16136" w:rsidRDefault="00E16136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031D114B" w14:textId="77777777" w:rsidR="00E16136" w:rsidRDefault="00E16136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D2D1316" w14:textId="77777777" w:rsidR="00E16136" w:rsidRDefault="00E16136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1541E640" w14:textId="77777777" w:rsidR="00E16136" w:rsidRDefault="00E16136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1C2AD2A6" w14:textId="77777777" w:rsidR="00E16136" w:rsidRPr="00414DA2" w:rsidRDefault="00E16136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31DFF7BF" w14:textId="77777777" w:rsidR="00E16136" w:rsidRPr="007F3BA0" w:rsidRDefault="00E16136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78301683" w14:textId="77777777" w:rsidR="00E16136" w:rsidRPr="007F3BA0" w:rsidRDefault="00E16136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67DCAA05" w14:textId="77777777" w:rsidR="00E16136" w:rsidRPr="007F3BA0" w:rsidRDefault="00E16136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7735ECE" w14:textId="77777777" w:rsidR="00E16136" w:rsidRDefault="00E16136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4008C846" w14:textId="77777777" w:rsidR="00E16136" w:rsidRDefault="00E16136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2BF7EB31" w14:textId="77777777" w:rsidR="00E16136" w:rsidRPr="00ED09F4" w:rsidRDefault="00E16136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61066E65" w14:textId="77777777" w:rsidR="00E16136" w:rsidRPr="00ED09F4" w:rsidRDefault="00E16136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EC6105A" w14:textId="77777777" w:rsidR="00E16136" w:rsidRPr="00ED09F4" w:rsidRDefault="00E16136" w:rsidP="00E16136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1F6E299C" w14:textId="77777777" w:rsidR="00E16136" w:rsidRPr="00ED09F4" w:rsidRDefault="00E16136" w:rsidP="00E16136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603F0223" w14:textId="77777777" w:rsidR="00E16136" w:rsidRDefault="00E16136" w:rsidP="00E16136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6C41E8F4" w14:textId="77777777" w:rsidR="00E16136" w:rsidRPr="00310D1C" w:rsidRDefault="00E16136" w:rsidP="00E16136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3792DC97" w14:textId="77777777" w:rsidR="00E16136" w:rsidRPr="00310D1C" w:rsidRDefault="00E16136" w:rsidP="00E16136">
      <w:pPr>
        <w:numPr>
          <w:ilvl w:val="0"/>
          <w:numId w:val="15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182561C1" w14:textId="77777777" w:rsidR="00E16136" w:rsidRDefault="00E16136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D23D4DE" w14:textId="77777777" w:rsidR="00E16136" w:rsidRDefault="00E16136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2AA4BDA" w14:textId="77777777" w:rsidR="00E16136" w:rsidRDefault="00E16136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0"/>
        <w:t>1</w:t>
      </w:r>
    </w:p>
    <w:p w14:paraId="7914A4FA" w14:textId="77777777" w:rsidR="004713D5" w:rsidRDefault="004713D5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</w:rPr>
      </w:pPr>
    </w:p>
    <w:p w14:paraId="241959B8" w14:textId="7B93B29E" w:rsidR="004713D5" w:rsidRDefault="004713D5">
      <w:pPr>
        <w:suppressAutoHyphens w:val="0"/>
        <w:jc w:val="left"/>
        <w:rPr>
          <w:rFonts w:ascii="Verdana" w:eastAsiaTheme="minorEastAsia" w:hAnsi="Verdana" w:cstheme="minorHAnsi"/>
        </w:rPr>
      </w:pPr>
      <w:r>
        <w:rPr>
          <w:rFonts w:ascii="Verdana" w:eastAsiaTheme="minorEastAsia" w:hAnsi="Verdana" w:cstheme="minorHAnsi"/>
        </w:rPr>
        <w:br w:type="page"/>
      </w:r>
    </w:p>
    <w:p w14:paraId="4A24AA87" w14:textId="796A3BC1" w:rsidR="00951FFA" w:rsidRPr="00BF5F09" w:rsidRDefault="00951FFA" w:rsidP="004713D5">
      <w:pPr>
        <w:spacing w:before="90"/>
        <w:ind w:left="291" w:right="290" w:firstLine="3"/>
        <w:jc w:val="center"/>
        <w:rPr>
          <w:b/>
          <w:sz w:val="24"/>
          <w:u w:val="single"/>
        </w:rPr>
      </w:pPr>
      <w:r w:rsidRPr="00BF5F09">
        <w:rPr>
          <w:b/>
          <w:sz w:val="24"/>
          <w:u w:val="single"/>
        </w:rPr>
        <w:lastRenderedPageBreak/>
        <w:t>ANNEX 8:</w:t>
      </w:r>
    </w:p>
    <w:p w14:paraId="5FAD6ED9" w14:textId="67913ED7" w:rsidR="004713D5" w:rsidRDefault="004713D5" w:rsidP="004713D5">
      <w:pPr>
        <w:spacing w:before="90"/>
        <w:ind w:left="291" w:right="290" w:firstLine="3"/>
        <w:jc w:val="center"/>
        <w:rPr>
          <w:sz w:val="24"/>
        </w:rPr>
      </w:pPr>
      <w:r>
        <w:rPr>
          <w:b/>
          <w:sz w:val="24"/>
        </w:rPr>
        <w:t xml:space="preserve">PROTOCOL </w:t>
      </w:r>
      <w:r>
        <w:rPr>
          <w:sz w:val="24"/>
        </w:rPr>
        <w:t xml:space="preserve">per a la incorporació, seguiment i verificació del compliment de la </w:t>
      </w:r>
      <w:r>
        <w:rPr>
          <w:b/>
          <w:color w:val="FF0000"/>
          <w:sz w:val="24"/>
        </w:rPr>
        <w:t>CONDICIÓ ESPECIAL D’EXECUCIÓ “PLA O MESURES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D’IGUALTAT”</w:t>
      </w:r>
      <w:r>
        <w:rPr>
          <w:b/>
          <w:color w:val="FF0000"/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els</w:t>
      </w:r>
      <w:r>
        <w:rPr>
          <w:spacing w:val="-6"/>
          <w:sz w:val="24"/>
        </w:rPr>
        <w:t xml:space="preserve"> </w:t>
      </w:r>
      <w:r>
        <w:rPr>
          <w:sz w:val="24"/>
        </w:rPr>
        <w:t>contractes</w:t>
      </w:r>
      <w:r>
        <w:rPr>
          <w:spacing w:val="-6"/>
          <w:sz w:val="24"/>
        </w:rPr>
        <w:t xml:space="preserve"> </w:t>
      </w:r>
      <w:r>
        <w:rPr>
          <w:sz w:val="24"/>
        </w:rPr>
        <w:t>públics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l’Ajuntament de Barcelona</w:t>
      </w:r>
    </w:p>
    <w:p w14:paraId="1B825D97" w14:textId="77777777" w:rsidR="004713D5" w:rsidRDefault="004713D5" w:rsidP="004713D5">
      <w:pPr>
        <w:pStyle w:val="Textindependent"/>
        <w:spacing w:before="139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828B420" wp14:editId="0C92F2C4">
                <wp:simplePos x="0" y="0"/>
                <wp:positionH relativeFrom="page">
                  <wp:posOffset>1062532</wp:posOffset>
                </wp:positionH>
                <wp:positionV relativeFrom="paragraph">
                  <wp:posOffset>258172</wp:posOffset>
                </wp:positionV>
                <wp:extent cx="543750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6350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436997" y="6096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DBC0D6" id="Graphic 4" o:spid="_x0000_s1026" style="position:absolute;margin-left:83.65pt;margin-top:20.35pt;width:428.15pt;height: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" path="m5436997,l,,,6096r5436997,l543699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34D2CC3" w14:textId="77777777" w:rsidR="004713D5" w:rsidRDefault="004713D5" w:rsidP="004713D5">
      <w:pPr>
        <w:pStyle w:val="Textindependent"/>
        <w:spacing w:before="100"/>
        <w:rPr>
          <w:sz w:val="24"/>
        </w:rPr>
      </w:pPr>
    </w:p>
    <w:p w14:paraId="72BB3CE8" w14:textId="77777777" w:rsidR="004713D5" w:rsidRDefault="004713D5" w:rsidP="004713D5">
      <w:pPr>
        <w:ind w:left="138" w:right="138"/>
        <w:jc w:val="center"/>
        <w:rPr>
          <w:sz w:val="24"/>
        </w:rPr>
      </w:pPr>
      <w:r>
        <w:rPr>
          <w:sz w:val="24"/>
        </w:rPr>
        <w:t>Procediment</w:t>
      </w:r>
      <w:r>
        <w:rPr>
          <w:spacing w:val="-6"/>
          <w:sz w:val="24"/>
        </w:rPr>
        <w:t xml:space="preserve"> </w:t>
      </w:r>
      <w:r>
        <w:rPr>
          <w:sz w:val="24"/>
        </w:rPr>
        <w:t>d’aplicació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a</w:t>
      </w:r>
    </w:p>
    <w:p w14:paraId="141C8B17" w14:textId="77777777" w:rsidR="004713D5" w:rsidRDefault="004713D5" w:rsidP="004713D5">
      <w:pPr>
        <w:spacing w:before="1"/>
        <w:ind w:left="138" w:right="137"/>
        <w:jc w:val="center"/>
        <w:rPr>
          <w:b/>
          <w:sz w:val="24"/>
        </w:rPr>
      </w:pPr>
      <w:r>
        <w:rPr>
          <w:b/>
          <w:sz w:val="24"/>
        </w:rPr>
        <w:t>Empreses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contractistes</w:t>
      </w:r>
    </w:p>
    <w:p w14:paraId="2610C01B" w14:textId="77777777" w:rsidR="004713D5" w:rsidRDefault="004713D5" w:rsidP="004713D5">
      <w:pPr>
        <w:pStyle w:val="Textindependent"/>
        <w:spacing w:before="243"/>
        <w:ind w:left="143" w:right="140"/>
      </w:pPr>
      <w:r>
        <w:t xml:space="preserve">Les empreses legalment obligades a disposar d’un Pla d’Igualtat segons el que estableix l‘article 45 de la </w:t>
      </w:r>
      <w:hyperlink r:id="rId9">
        <w:r>
          <w:rPr>
            <w:color w:val="0000FF"/>
          </w:rPr>
          <w:t>Llei Orgànica 3/2007, de 22 de març, per a la Igualtat</w:t>
        </w:r>
      </w:hyperlink>
      <w:r>
        <w:rPr>
          <w:color w:val="0000FF"/>
        </w:rPr>
        <w:t xml:space="preserve"> </w:t>
      </w:r>
      <w:hyperlink r:id="rId10">
        <w:r>
          <w:rPr>
            <w:color w:val="0000FF"/>
          </w:rPr>
          <w:t>efectiva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</w:rPr>
          <w:t>de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dones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i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homes</w:t>
        </w:r>
      </w:hyperlink>
      <w:r>
        <w:rPr>
          <w:color w:val="0000FF"/>
          <w:spacing w:val="-18"/>
        </w:rPr>
        <w:t xml:space="preserve"> </w:t>
      </w:r>
      <w:r>
        <w:rPr>
          <w:rFonts w:ascii="Calibri" w:hAnsi="Calibri"/>
          <w:sz w:val="22"/>
        </w:rPr>
        <w:t>i</w:t>
      </w:r>
      <w:r>
        <w:rPr>
          <w:rFonts w:ascii="Calibri" w:hAnsi="Calibri"/>
          <w:spacing w:val="-2"/>
          <w:sz w:val="22"/>
        </w:rPr>
        <w:t xml:space="preserve"> </w:t>
      </w:r>
      <w:r>
        <w:rPr>
          <w:rFonts w:ascii="Calibri" w:hAnsi="Calibri"/>
          <w:sz w:val="22"/>
        </w:rPr>
        <w:t>q</w:t>
      </w:r>
      <w:r>
        <w:t>ue</w:t>
      </w:r>
      <w:r>
        <w:rPr>
          <w:spacing w:val="-6"/>
        </w:rPr>
        <w:t xml:space="preserve"> </w:t>
      </w:r>
      <w:r>
        <w:t>hagin</w:t>
      </w:r>
      <w:r>
        <w:rPr>
          <w:spacing w:val="-7"/>
        </w:rPr>
        <w:t xml:space="preserve"> </w:t>
      </w:r>
      <w:r>
        <w:t>estat</w:t>
      </w:r>
      <w:r>
        <w:rPr>
          <w:spacing w:val="-5"/>
        </w:rPr>
        <w:t xml:space="preserve"> </w:t>
      </w:r>
      <w:r>
        <w:t>proposades</w:t>
      </w:r>
      <w:r>
        <w:rPr>
          <w:spacing w:val="-6"/>
        </w:rPr>
        <w:t xml:space="preserve"> </w:t>
      </w:r>
      <w:r>
        <w:t>adjudicatàries,</w:t>
      </w:r>
      <w:r>
        <w:rPr>
          <w:spacing w:val="-6"/>
        </w:rPr>
        <w:t xml:space="preserve"> </w:t>
      </w:r>
      <w:r>
        <w:t>hauran</w:t>
      </w:r>
      <w:r>
        <w:rPr>
          <w:spacing w:val="-6"/>
        </w:rPr>
        <w:t xml:space="preserve"> </w:t>
      </w:r>
      <w:r>
        <w:t>hagut d’acreditar a l’Òrgan de Contractació i de manera prèvia a l’adjudicació</w:t>
      </w:r>
      <w:hyperlink w:anchor="_bookmark0" w:history="1">
        <w:r>
          <w:rPr>
            <w:position w:val="7"/>
            <w:sz w:val="13"/>
          </w:rPr>
          <w:t>1</w:t>
        </w:r>
      </w:hyperlink>
      <w:r>
        <w:t>, que efectivament l’han elaborat i registrat convenientment amb la presentació del Justificant d’inscripció obligatòria en el registre corresponent del Pla d’igualtat entre dones i homes.</w:t>
      </w:r>
    </w:p>
    <w:p w14:paraId="6BA6A1F9" w14:textId="77777777" w:rsidR="004713D5" w:rsidRDefault="004713D5" w:rsidP="004713D5">
      <w:pPr>
        <w:pStyle w:val="Textindependent"/>
        <w:spacing w:before="1"/>
      </w:pPr>
    </w:p>
    <w:p w14:paraId="72A0C950" w14:textId="77777777" w:rsidR="004713D5" w:rsidRDefault="004713D5" w:rsidP="004713D5">
      <w:pPr>
        <w:pStyle w:val="Textindependent"/>
        <w:ind w:left="143" w:right="154"/>
      </w:pPr>
      <w:r>
        <w:t>La condició especial d’execució “Pla o mesures d’igualtat” estableix les següents obligacions a complir per part dels contractistes un cop perfeccionat el contracte, al llarg de a seva execució:</w:t>
      </w:r>
    </w:p>
    <w:p w14:paraId="1D57E5A5" w14:textId="77777777" w:rsidR="004713D5" w:rsidRDefault="004713D5" w:rsidP="004713D5">
      <w:pPr>
        <w:pStyle w:val="Ttol1"/>
        <w:numPr>
          <w:ilvl w:val="0"/>
          <w:numId w:val="24"/>
        </w:numPr>
        <w:tabs>
          <w:tab w:val="left" w:pos="355"/>
        </w:tabs>
        <w:spacing w:before="241"/>
        <w:ind w:left="355" w:hanging="212"/>
        <w:jc w:val="both"/>
      </w:pPr>
      <w:r>
        <w:rPr>
          <w:spacing w:val="-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Fase</w:t>
      </w:r>
      <w:r w:rsidRPr="00BF5F09">
        <w:rPr>
          <w:spacing w:val="-5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d’execució</w:t>
      </w:r>
      <w:r w:rsidRPr="00BF5F09">
        <w:rPr>
          <w:spacing w:val="-6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del</w:t>
      </w:r>
      <w:r w:rsidRPr="00BF5F09">
        <w:rPr>
          <w:spacing w:val="-6"/>
          <w:sz w:val="24"/>
          <w:szCs w:val="16"/>
          <w:u w:val="single"/>
        </w:rPr>
        <w:t xml:space="preserve"> </w:t>
      </w:r>
      <w:r w:rsidRPr="00BF5F09">
        <w:rPr>
          <w:spacing w:val="-2"/>
          <w:sz w:val="24"/>
          <w:szCs w:val="16"/>
          <w:u w:val="single"/>
        </w:rPr>
        <w:t>contracte</w:t>
      </w:r>
      <w:r w:rsidRPr="00BF5F09">
        <w:rPr>
          <w:spacing w:val="-2"/>
          <w:sz w:val="28"/>
          <w:szCs w:val="18"/>
          <w:u w:val="single"/>
        </w:rPr>
        <w:t>:</w:t>
      </w:r>
    </w:p>
    <w:p w14:paraId="5011ADDA" w14:textId="77777777" w:rsidR="004713D5" w:rsidRDefault="004713D5" w:rsidP="004713D5">
      <w:pPr>
        <w:spacing w:before="242"/>
        <w:ind w:left="143"/>
        <w:rPr>
          <w:i/>
        </w:rPr>
      </w:pPr>
      <w:r>
        <w:rPr>
          <w:i/>
          <w:u w:val="single"/>
        </w:rPr>
        <w:t>Empreses</w:t>
      </w:r>
      <w:r>
        <w:rPr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NO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subjectes</w:t>
      </w:r>
      <w:r>
        <w:rPr>
          <w:b/>
          <w:i/>
          <w:spacing w:val="-2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l’obligació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legal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de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disposar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d’un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Pla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d’Igualtat</w:t>
      </w:r>
      <w:r>
        <w:rPr>
          <w:i/>
          <w:spacing w:val="2"/>
        </w:rPr>
        <w:t xml:space="preserve"> </w:t>
      </w:r>
      <w:r>
        <w:rPr>
          <w:i/>
        </w:rPr>
        <w:t>segons</w:t>
      </w:r>
      <w:r>
        <w:rPr>
          <w:i/>
          <w:spacing w:val="-3"/>
        </w:rPr>
        <w:t xml:space="preserve"> </w:t>
      </w:r>
      <w:r>
        <w:rPr>
          <w:i/>
          <w:spacing w:val="-5"/>
        </w:rPr>
        <w:t>el</w:t>
      </w:r>
    </w:p>
    <w:p w14:paraId="514765E7" w14:textId="77777777" w:rsidR="004713D5" w:rsidRDefault="004713D5" w:rsidP="004713D5">
      <w:pPr>
        <w:spacing w:before="2"/>
        <w:ind w:left="143"/>
        <w:rPr>
          <w:i/>
        </w:rPr>
      </w:pPr>
      <w:r>
        <w:rPr>
          <w:i/>
        </w:rPr>
        <w:t>que</w:t>
      </w:r>
      <w:r>
        <w:rPr>
          <w:i/>
          <w:spacing w:val="-7"/>
        </w:rPr>
        <w:t xml:space="preserve"> </w:t>
      </w:r>
      <w:r>
        <w:rPr>
          <w:i/>
        </w:rPr>
        <w:t>estableix</w:t>
      </w:r>
      <w:r>
        <w:rPr>
          <w:i/>
          <w:spacing w:val="-6"/>
        </w:rPr>
        <w:t xml:space="preserve"> </w:t>
      </w:r>
      <w:r>
        <w:rPr>
          <w:i/>
        </w:rPr>
        <w:t>l‘article</w:t>
      </w:r>
      <w:r>
        <w:rPr>
          <w:i/>
          <w:spacing w:val="-7"/>
        </w:rPr>
        <w:t xml:space="preserve"> </w:t>
      </w:r>
      <w:r>
        <w:rPr>
          <w:i/>
        </w:rPr>
        <w:t>45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7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Llei</w:t>
      </w:r>
      <w:r>
        <w:rPr>
          <w:i/>
          <w:spacing w:val="-4"/>
        </w:rPr>
        <w:t xml:space="preserve"> </w:t>
      </w:r>
      <w:r>
        <w:rPr>
          <w:i/>
        </w:rPr>
        <w:t>Orgànica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3/2007:</w:t>
      </w:r>
    </w:p>
    <w:p w14:paraId="3B1D235D" w14:textId="77777777" w:rsidR="004713D5" w:rsidRDefault="004713D5" w:rsidP="004713D5">
      <w:pPr>
        <w:pStyle w:val="Textindependent"/>
        <w:spacing w:before="239"/>
        <w:ind w:left="143"/>
      </w:pPr>
      <w:r>
        <w:t>En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t>termini</w:t>
      </w:r>
      <w:r>
        <w:rPr>
          <w:spacing w:val="18"/>
        </w:rPr>
        <w:t xml:space="preserve"> </w:t>
      </w:r>
      <w:r>
        <w:t>màxim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10</w:t>
      </w:r>
      <w:r>
        <w:rPr>
          <w:spacing w:val="19"/>
        </w:rPr>
        <w:t xml:space="preserve"> </w:t>
      </w:r>
      <w:r>
        <w:t>dies</w:t>
      </w:r>
      <w:r>
        <w:rPr>
          <w:spacing w:val="17"/>
        </w:rPr>
        <w:t xml:space="preserve"> </w:t>
      </w:r>
      <w:r>
        <w:t>naturals</w:t>
      </w:r>
      <w:r>
        <w:rPr>
          <w:spacing w:val="19"/>
        </w:rPr>
        <w:t xml:space="preserve"> </w:t>
      </w:r>
      <w:r>
        <w:t>posteriors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data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formalització</w:t>
      </w:r>
      <w:r>
        <w:rPr>
          <w:spacing w:val="18"/>
        </w:rPr>
        <w:t xml:space="preserve"> </w:t>
      </w:r>
      <w:r>
        <w:rPr>
          <w:spacing w:val="-5"/>
        </w:rPr>
        <w:t>del</w:t>
      </w:r>
    </w:p>
    <w:p w14:paraId="67E27575" w14:textId="77777777" w:rsidR="004713D5" w:rsidRDefault="004713D5" w:rsidP="004713D5">
      <w:pPr>
        <w:pStyle w:val="Textindependent"/>
        <w:spacing w:before="2"/>
        <w:ind w:left="143"/>
      </w:pPr>
      <w:r>
        <w:t>contracte,</w:t>
      </w:r>
      <w:r>
        <w:rPr>
          <w:spacing w:val="-10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contractista</w:t>
      </w:r>
      <w:r>
        <w:rPr>
          <w:spacing w:val="-8"/>
        </w:rPr>
        <w:t xml:space="preserve"> </w:t>
      </w:r>
      <w:r>
        <w:t>presentarà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documentació</w:t>
      </w:r>
      <w:r>
        <w:rPr>
          <w:spacing w:val="-11"/>
        </w:rPr>
        <w:t xml:space="preserve"> </w:t>
      </w:r>
      <w:r>
        <w:rPr>
          <w:spacing w:val="-2"/>
        </w:rPr>
        <w:t>següent:</w:t>
      </w:r>
    </w:p>
    <w:p w14:paraId="75C0FF10" w14:textId="77777777" w:rsidR="004713D5" w:rsidRDefault="004713D5" w:rsidP="004713D5">
      <w:pPr>
        <w:pStyle w:val="Pargrafdellista"/>
        <w:widowControl w:val="0"/>
        <w:numPr>
          <w:ilvl w:val="1"/>
          <w:numId w:val="24"/>
        </w:numPr>
        <w:tabs>
          <w:tab w:val="left" w:pos="850"/>
        </w:tabs>
        <w:suppressAutoHyphens w:val="0"/>
        <w:autoSpaceDE w:val="0"/>
        <w:spacing w:before="198"/>
        <w:ind w:left="850" w:hanging="280"/>
        <w:jc w:val="left"/>
        <w:textAlignment w:val="auto"/>
      </w:pPr>
      <w:r>
        <w:rPr>
          <w:b/>
        </w:rPr>
        <w:t>Declaració</w:t>
      </w:r>
      <w:r>
        <w:rPr>
          <w:b/>
          <w:spacing w:val="-13"/>
        </w:rPr>
        <w:t xml:space="preserve"> </w:t>
      </w:r>
      <w:r>
        <w:rPr>
          <w:b/>
        </w:rPr>
        <w:t>responsable</w:t>
      </w:r>
      <w:hyperlink w:anchor="_bookmark1" w:history="1">
        <w:r>
          <w:rPr>
            <w:b/>
            <w:position w:val="7"/>
            <w:sz w:val="13"/>
          </w:rPr>
          <w:t>2</w:t>
        </w:r>
      </w:hyperlink>
      <w:r>
        <w:rPr>
          <w:b/>
          <w:spacing w:val="9"/>
          <w:position w:val="7"/>
          <w:sz w:val="13"/>
        </w:rPr>
        <w:t xml:space="preserve"> </w:t>
      </w:r>
      <w:r>
        <w:rPr>
          <w:spacing w:val="-2"/>
        </w:rPr>
        <w:t>conforme:</w:t>
      </w:r>
    </w:p>
    <w:p w14:paraId="080608CB" w14:textId="77777777" w:rsidR="004713D5" w:rsidRDefault="004713D5" w:rsidP="004713D5">
      <w:pPr>
        <w:pStyle w:val="Pargrafdellista"/>
        <w:widowControl w:val="0"/>
        <w:numPr>
          <w:ilvl w:val="2"/>
          <w:numId w:val="24"/>
        </w:numPr>
        <w:tabs>
          <w:tab w:val="left" w:pos="1136"/>
        </w:tabs>
        <w:suppressAutoHyphens w:val="0"/>
        <w:autoSpaceDE w:val="0"/>
        <w:spacing w:before="118"/>
        <w:ind w:hanging="357"/>
        <w:jc w:val="left"/>
        <w:textAlignment w:val="auto"/>
      </w:pP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obligada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disposar</w:t>
      </w:r>
      <w:r>
        <w:rPr>
          <w:spacing w:val="-7"/>
        </w:rPr>
        <w:t xml:space="preserve"> </w:t>
      </w:r>
      <w:r>
        <w:t>d’un</w:t>
      </w:r>
      <w:r>
        <w:rPr>
          <w:spacing w:val="-5"/>
        </w:rPr>
        <w:t xml:space="preserve"> </w:t>
      </w:r>
      <w:r>
        <w:t>Pla</w:t>
      </w:r>
      <w:r>
        <w:rPr>
          <w:spacing w:val="-6"/>
        </w:rPr>
        <w:t xml:space="preserve"> </w:t>
      </w:r>
      <w:r>
        <w:rPr>
          <w:spacing w:val="-2"/>
        </w:rPr>
        <w:t>d’igualtat.</w:t>
      </w:r>
    </w:p>
    <w:p w14:paraId="6A8C1083" w14:textId="77777777" w:rsidR="004713D5" w:rsidRDefault="004713D5" w:rsidP="004713D5">
      <w:pPr>
        <w:pStyle w:val="Pargrafdellista"/>
        <w:widowControl w:val="0"/>
        <w:numPr>
          <w:ilvl w:val="2"/>
          <w:numId w:val="24"/>
        </w:numPr>
        <w:tabs>
          <w:tab w:val="left" w:pos="1136"/>
        </w:tabs>
        <w:suppressAutoHyphens w:val="0"/>
        <w:autoSpaceDE w:val="0"/>
        <w:spacing w:before="59"/>
        <w:ind w:hanging="360"/>
        <w:jc w:val="left"/>
        <w:textAlignment w:val="auto"/>
      </w:pPr>
      <w:r>
        <w:t>Annexa</w:t>
      </w:r>
      <w:r>
        <w:rPr>
          <w:spacing w:val="-6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documents</w:t>
      </w:r>
      <w:r>
        <w:rPr>
          <w:spacing w:val="-7"/>
        </w:rPr>
        <w:t xml:space="preserve"> </w:t>
      </w:r>
      <w:r>
        <w:rPr>
          <w:spacing w:val="-2"/>
        </w:rPr>
        <w:t>següents:</w:t>
      </w:r>
    </w:p>
    <w:p w14:paraId="1A625758" w14:textId="77777777" w:rsidR="004713D5" w:rsidRDefault="004713D5" w:rsidP="004713D5">
      <w:pPr>
        <w:pStyle w:val="Pargrafdellista"/>
        <w:widowControl w:val="0"/>
        <w:numPr>
          <w:ilvl w:val="3"/>
          <w:numId w:val="24"/>
        </w:numPr>
        <w:tabs>
          <w:tab w:val="left" w:pos="1401"/>
          <w:tab w:val="left" w:pos="1419"/>
        </w:tabs>
        <w:suppressAutoHyphens w:val="0"/>
        <w:autoSpaceDE w:val="0"/>
        <w:spacing w:before="241"/>
        <w:ind w:right="141" w:hanging="360"/>
        <w:jc w:val="both"/>
        <w:textAlignment w:val="auto"/>
      </w:pPr>
      <w:r>
        <w:rPr>
          <w:b/>
        </w:rPr>
        <w:t xml:space="preserve">Justificant d’inscripció voluntària del Pla d’igualtat </w:t>
      </w:r>
      <w:r>
        <w:t>en el registre corresponent (en cas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malgrat no estar-ne obligada l’hagi elaborat i registrat igualment).</w:t>
      </w:r>
    </w:p>
    <w:p w14:paraId="097FC0DC" w14:textId="47CCE34A" w:rsidR="004713D5" w:rsidRDefault="004713D5" w:rsidP="004713D5">
      <w:pPr>
        <w:pStyle w:val="Ttol1"/>
        <w:numPr>
          <w:ilvl w:val="3"/>
          <w:numId w:val="24"/>
        </w:numPr>
        <w:tabs>
          <w:tab w:val="left" w:pos="1401"/>
        </w:tabs>
        <w:spacing w:before="121"/>
        <w:ind w:hanging="342"/>
        <w:jc w:val="both"/>
      </w:pPr>
      <w:r w:rsidRPr="00BF5F09">
        <w:rPr>
          <w:sz w:val="20"/>
          <w:szCs w:val="12"/>
        </w:rPr>
        <w:t>Descripció</w:t>
      </w:r>
      <w:r w:rsidRPr="00BF5F09">
        <w:rPr>
          <w:spacing w:val="-13"/>
          <w:sz w:val="20"/>
          <w:szCs w:val="12"/>
        </w:rPr>
        <w:t xml:space="preserve"> </w:t>
      </w:r>
      <w:r w:rsidRPr="00BF5F09">
        <w:rPr>
          <w:sz w:val="20"/>
          <w:szCs w:val="12"/>
        </w:rPr>
        <w:t>de,</w:t>
      </w:r>
      <w:r w:rsidRPr="00BF5F09">
        <w:rPr>
          <w:spacing w:val="-13"/>
          <w:sz w:val="20"/>
          <w:szCs w:val="12"/>
        </w:rPr>
        <w:t xml:space="preserve"> </w:t>
      </w:r>
      <w:r w:rsidRPr="00BF5F09">
        <w:rPr>
          <w:sz w:val="20"/>
          <w:szCs w:val="12"/>
        </w:rPr>
        <w:t>com</w:t>
      </w:r>
      <w:r w:rsidRPr="00BF5F09">
        <w:rPr>
          <w:spacing w:val="-10"/>
          <w:sz w:val="20"/>
          <w:szCs w:val="12"/>
        </w:rPr>
        <w:t xml:space="preserve"> </w:t>
      </w:r>
      <w:r w:rsidRPr="00BF5F09">
        <w:rPr>
          <w:sz w:val="20"/>
          <w:szCs w:val="12"/>
        </w:rPr>
        <w:t>a</w:t>
      </w:r>
      <w:r w:rsidRPr="00BF5F09">
        <w:rPr>
          <w:spacing w:val="-11"/>
          <w:sz w:val="20"/>
          <w:szCs w:val="12"/>
        </w:rPr>
        <w:t xml:space="preserve"> </w:t>
      </w:r>
      <w:r w:rsidRPr="00BF5F09">
        <w:rPr>
          <w:sz w:val="20"/>
          <w:szCs w:val="12"/>
        </w:rPr>
        <w:t>mínim,</w:t>
      </w:r>
      <w:r w:rsidRPr="00BF5F09">
        <w:rPr>
          <w:spacing w:val="-12"/>
          <w:sz w:val="20"/>
          <w:szCs w:val="12"/>
        </w:rPr>
        <w:t xml:space="preserve"> </w:t>
      </w:r>
      <w:r w:rsidRPr="00BF5F09">
        <w:rPr>
          <w:sz w:val="20"/>
          <w:szCs w:val="12"/>
        </w:rPr>
        <w:t>una</w:t>
      </w:r>
      <w:r w:rsidRPr="00BF5F09">
        <w:rPr>
          <w:spacing w:val="-13"/>
          <w:sz w:val="20"/>
          <w:szCs w:val="12"/>
        </w:rPr>
        <w:t xml:space="preserve"> </w:t>
      </w:r>
      <w:r w:rsidRPr="00BF5F09">
        <w:rPr>
          <w:sz w:val="20"/>
          <w:szCs w:val="12"/>
        </w:rPr>
        <w:t>mesura</w:t>
      </w:r>
      <w:r w:rsidRPr="00BF5F09">
        <w:rPr>
          <w:spacing w:val="-14"/>
          <w:sz w:val="20"/>
          <w:szCs w:val="12"/>
        </w:rPr>
        <w:t xml:space="preserve"> </w:t>
      </w:r>
      <w:r w:rsidRPr="00BF5F09">
        <w:rPr>
          <w:sz w:val="20"/>
          <w:szCs w:val="12"/>
        </w:rPr>
        <w:t>de</w:t>
      </w:r>
      <w:r w:rsidRPr="00BF5F09">
        <w:rPr>
          <w:spacing w:val="-13"/>
          <w:sz w:val="20"/>
          <w:szCs w:val="12"/>
        </w:rPr>
        <w:t xml:space="preserve"> </w:t>
      </w:r>
      <w:r w:rsidRPr="00BF5F09">
        <w:rPr>
          <w:sz w:val="20"/>
          <w:szCs w:val="12"/>
        </w:rPr>
        <w:t>foment</w:t>
      </w:r>
      <w:r w:rsidRPr="00BF5F09">
        <w:rPr>
          <w:spacing w:val="-12"/>
          <w:sz w:val="20"/>
          <w:szCs w:val="12"/>
        </w:rPr>
        <w:t xml:space="preserve"> </w:t>
      </w:r>
      <w:r w:rsidRPr="00BF5F09">
        <w:rPr>
          <w:sz w:val="20"/>
          <w:szCs w:val="12"/>
        </w:rPr>
        <w:t>de</w:t>
      </w:r>
      <w:r w:rsidRPr="00BF5F09">
        <w:rPr>
          <w:spacing w:val="-10"/>
          <w:sz w:val="20"/>
          <w:szCs w:val="12"/>
        </w:rPr>
        <w:t xml:space="preserve"> </w:t>
      </w:r>
      <w:r w:rsidRPr="00BF5F09">
        <w:rPr>
          <w:sz w:val="20"/>
          <w:szCs w:val="12"/>
        </w:rPr>
        <w:t>la</w:t>
      </w:r>
      <w:r w:rsidRPr="00BF5F09">
        <w:rPr>
          <w:spacing w:val="-11"/>
          <w:sz w:val="20"/>
          <w:szCs w:val="12"/>
        </w:rPr>
        <w:t xml:space="preserve"> </w:t>
      </w:r>
      <w:r w:rsidRPr="00BF5F09">
        <w:rPr>
          <w:spacing w:val="-2"/>
          <w:sz w:val="20"/>
          <w:szCs w:val="12"/>
        </w:rPr>
        <w:t>igualtat</w:t>
      </w:r>
      <w:r w:rsidR="00BF5F09" w:rsidRPr="00BF5F09">
        <w:rPr>
          <w:spacing w:val="-2"/>
          <w:sz w:val="20"/>
          <w:szCs w:val="12"/>
        </w:rPr>
        <w:t xml:space="preserve"> </w:t>
      </w:r>
      <w:r w:rsidRPr="00BF5F09">
        <w:rPr>
          <w:sz w:val="20"/>
        </w:rPr>
        <w:t>aplicable</w:t>
      </w:r>
      <w:r w:rsidRPr="00BF5F09">
        <w:rPr>
          <w:spacing w:val="-9"/>
          <w:sz w:val="20"/>
        </w:rPr>
        <w:t xml:space="preserve"> </w:t>
      </w:r>
      <w:r w:rsidRPr="00BF5F09">
        <w:rPr>
          <w:sz w:val="20"/>
        </w:rPr>
        <w:t>a</w:t>
      </w:r>
      <w:r w:rsidRPr="00BF5F09">
        <w:rPr>
          <w:spacing w:val="-8"/>
          <w:sz w:val="20"/>
        </w:rPr>
        <w:t xml:space="preserve"> </w:t>
      </w:r>
      <w:r w:rsidRPr="00BF5F09">
        <w:rPr>
          <w:sz w:val="20"/>
        </w:rPr>
        <w:t>les</w:t>
      </w:r>
      <w:r w:rsidRPr="00BF5F09">
        <w:rPr>
          <w:spacing w:val="-6"/>
          <w:sz w:val="20"/>
        </w:rPr>
        <w:t xml:space="preserve"> </w:t>
      </w:r>
      <w:r w:rsidRPr="00BF5F09">
        <w:rPr>
          <w:sz w:val="20"/>
        </w:rPr>
        <w:t>persones</w:t>
      </w:r>
      <w:r w:rsidRPr="00BF5F09">
        <w:rPr>
          <w:spacing w:val="-5"/>
          <w:sz w:val="20"/>
        </w:rPr>
        <w:t xml:space="preserve"> </w:t>
      </w:r>
      <w:r w:rsidRPr="00BF5F09">
        <w:rPr>
          <w:sz w:val="20"/>
        </w:rPr>
        <w:t>que</w:t>
      </w:r>
      <w:r w:rsidRPr="00BF5F09">
        <w:rPr>
          <w:spacing w:val="-7"/>
          <w:sz w:val="20"/>
        </w:rPr>
        <w:t xml:space="preserve"> </w:t>
      </w:r>
      <w:r w:rsidRPr="00BF5F09">
        <w:rPr>
          <w:sz w:val="20"/>
        </w:rPr>
        <w:t>executaran</w:t>
      </w:r>
      <w:r w:rsidRPr="00BF5F09">
        <w:rPr>
          <w:spacing w:val="-5"/>
          <w:sz w:val="20"/>
        </w:rPr>
        <w:t xml:space="preserve"> </w:t>
      </w:r>
      <w:r w:rsidRPr="00BF5F09">
        <w:rPr>
          <w:sz w:val="20"/>
        </w:rPr>
        <w:t>el</w:t>
      </w:r>
      <w:r w:rsidRPr="00BF5F09">
        <w:rPr>
          <w:spacing w:val="-7"/>
          <w:sz w:val="20"/>
        </w:rPr>
        <w:t xml:space="preserve"> </w:t>
      </w:r>
      <w:r w:rsidRPr="00BF5F09">
        <w:rPr>
          <w:spacing w:val="-2"/>
          <w:sz w:val="20"/>
        </w:rPr>
        <w:t>contracte.</w:t>
      </w:r>
    </w:p>
    <w:p w14:paraId="051674FE" w14:textId="77777777" w:rsidR="004713D5" w:rsidRDefault="004713D5" w:rsidP="004713D5">
      <w:pPr>
        <w:pStyle w:val="Textindependent"/>
        <w:spacing w:before="239"/>
        <w:ind w:left="1419" w:right="138"/>
      </w:pPr>
      <w:r>
        <w:t>La descripció d’aquesta mesura, que pot fer referència a qualsevol de les matèries detallades en l’article 46.2 de la Llei Orgànica 3/2007, ha de incloure una explicació del motiu pel qual es considera idònia.</w:t>
      </w:r>
    </w:p>
    <w:p w14:paraId="4992E92C" w14:textId="77777777" w:rsidR="004713D5" w:rsidRDefault="004713D5" w:rsidP="004713D5">
      <w:pPr>
        <w:pStyle w:val="Textindependent"/>
      </w:pPr>
    </w:p>
    <w:p w14:paraId="24081FF7" w14:textId="77777777" w:rsidR="004713D5" w:rsidRDefault="004713D5" w:rsidP="004713D5">
      <w:pPr>
        <w:pStyle w:val="Textindependent"/>
        <w:spacing w:before="236"/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C77F316" wp14:editId="20B58170">
                <wp:simplePos x="0" y="0"/>
                <wp:positionH relativeFrom="page">
                  <wp:posOffset>1080820</wp:posOffset>
                </wp:positionH>
                <wp:positionV relativeFrom="paragraph">
                  <wp:posOffset>319703</wp:posOffset>
                </wp:positionV>
                <wp:extent cx="1829435" cy="952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D279E" id="Graphic 5" o:spid="_x0000_s1026" style="position:absolute;margin-left:85.1pt;margin-top:25.15pt;width:144.05pt;height:.7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B7+n0J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BF1E8B" w14:textId="77777777" w:rsidR="004713D5" w:rsidRDefault="004713D5" w:rsidP="004713D5">
      <w:pPr>
        <w:pStyle w:val="Textindependent"/>
        <w:spacing w:before="100"/>
        <w:ind w:left="143" w:right="141"/>
        <w:rPr>
          <w:rFonts w:ascii="Calibri" w:hAnsi="Calibri"/>
        </w:rPr>
      </w:pPr>
      <w:bookmarkStart w:id="26" w:name="_bookmark0"/>
      <w:bookmarkEnd w:id="26"/>
      <w:r>
        <w:rPr>
          <w:rFonts w:ascii="Calibri" w:hAnsi="Calibri"/>
          <w:vertAlign w:val="superscript"/>
        </w:rPr>
        <w:t>1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 Llei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Contractes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Sector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Públic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(LCSP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9/2017)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estableix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en 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seu article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71.1.d)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 una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les prohibicions de contractar l’incompliment de l’obligació de comptar amb un pla d’igualtat segons el que estableix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l‘article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45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Llei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Orgànica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3/2007,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22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març,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Igualtat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efectiva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dones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i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homes convenientment Registrat en el Registre laboral corresponent.</w:t>
      </w:r>
    </w:p>
    <w:p w14:paraId="4D03B634" w14:textId="77777777" w:rsidR="004713D5" w:rsidRDefault="004713D5" w:rsidP="004713D5">
      <w:pPr>
        <w:spacing w:before="243"/>
        <w:ind w:left="143"/>
        <w:rPr>
          <w:sz w:val="16"/>
        </w:rPr>
      </w:pPr>
      <w:bookmarkStart w:id="27" w:name="_bookmark1"/>
      <w:bookmarkEnd w:id="27"/>
      <w:r>
        <w:rPr>
          <w:sz w:val="16"/>
          <w:vertAlign w:val="superscript"/>
        </w:rPr>
        <w:t>2</w:t>
      </w:r>
      <w:r>
        <w:rPr>
          <w:spacing w:val="-1"/>
          <w:sz w:val="16"/>
        </w:rPr>
        <w:t xml:space="preserve"> </w:t>
      </w:r>
      <w:r>
        <w:rPr>
          <w:sz w:val="16"/>
        </w:rPr>
        <w:t>Model</w:t>
      </w:r>
      <w:r>
        <w:rPr>
          <w:spacing w:val="-2"/>
          <w:sz w:val="16"/>
        </w:rPr>
        <w:t xml:space="preserve"> annex</w:t>
      </w:r>
    </w:p>
    <w:p w14:paraId="2271BE76" w14:textId="77777777" w:rsidR="004713D5" w:rsidRDefault="004713D5" w:rsidP="004713D5">
      <w:pPr>
        <w:rPr>
          <w:sz w:val="16"/>
        </w:rPr>
        <w:sectPr w:rsidR="004713D5" w:rsidSect="004713D5">
          <w:headerReference w:type="default" r:id="rId11"/>
          <w:pgSz w:w="11910" w:h="16840"/>
          <w:pgMar w:top="1960" w:right="1559" w:bottom="280" w:left="1559" w:header="416" w:footer="0" w:gutter="0"/>
          <w:pgNumType w:start="1"/>
          <w:cols w:space="708"/>
        </w:sectPr>
      </w:pPr>
    </w:p>
    <w:p w14:paraId="00A478FB" w14:textId="77777777" w:rsidR="004713D5" w:rsidRDefault="004713D5" w:rsidP="004713D5">
      <w:pPr>
        <w:pStyle w:val="Textindependent"/>
        <w:spacing w:before="89"/>
        <w:ind w:left="143" w:right="139"/>
      </w:pPr>
      <w:r>
        <w:lastRenderedPageBreak/>
        <w:t>Si</w:t>
      </w:r>
      <w:r>
        <w:rPr>
          <w:spacing w:val="-2"/>
        </w:rPr>
        <w:t xml:space="preserve"> </w:t>
      </w:r>
      <w:r>
        <w:t>durant</w:t>
      </w:r>
      <w:r>
        <w:rPr>
          <w:spacing w:val="-3"/>
        </w:rPr>
        <w:t xml:space="preserve"> </w:t>
      </w:r>
      <w:r>
        <w:t>aquest</w:t>
      </w:r>
      <w:r>
        <w:rPr>
          <w:spacing w:val="-3"/>
        </w:rPr>
        <w:t xml:space="preserve"> </w:t>
      </w:r>
      <w:r>
        <w:t>termini l’empresa</w:t>
      </w:r>
      <w:r>
        <w:rPr>
          <w:spacing w:val="-3"/>
        </w:rPr>
        <w:t xml:space="preserve"> </w:t>
      </w:r>
      <w:r>
        <w:t>contractista té</w:t>
      </w:r>
      <w:r>
        <w:rPr>
          <w:spacing w:val="-4"/>
        </w:rPr>
        <w:t xml:space="preserve"> </w:t>
      </w:r>
      <w:r>
        <w:t>qualsevol</w:t>
      </w:r>
      <w:r>
        <w:rPr>
          <w:spacing w:val="-3"/>
        </w:rPr>
        <w:t xml:space="preserve"> </w:t>
      </w:r>
      <w:r>
        <w:t>dubte</w:t>
      </w:r>
      <w:r>
        <w:rPr>
          <w:spacing w:val="-2"/>
        </w:rPr>
        <w:t xml:space="preserve"> </w:t>
      </w:r>
      <w:r>
        <w:t>relacionat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 xml:space="preserve">el compliment de la clàusula, pot adreçar-se al </w:t>
      </w:r>
      <w:r>
        <w:rPr>
          <w:b/>
        </w:rPr>
        <w:t xml:space="preserve">Servei d’Assessorament per la Igualtat i la Gestió del Temps, </w:t>
      </w:r>
      <w:r>
        <w:t>prestat per la Direcció de Feminismes i LGTBI en col·laboració</w:t>
      </w:r>
      <w:r>
        <w:rPr>
          <w:spacing w:val="-12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l’Oficina</w:t>
      </w:r>
      <w:r>
        <w:rPr>
          <w:spacing w:val="-11"/>
        </w:rPr>
        <w:t xml:space="preserve"> </w:t>
      </w:r>
      <w:r>
        <w:t>d’Atenció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Empreses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Barcelona</w:t>
      </w:r>
      <w:r>
        <w:rPr>
          <w:spacing w:val="-11"/>
        </w:rPr>
        <w:t xml:space="preserve"> </w:t>
      </w:r>
      <w:r>
        <w:t>Activa,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2"/>
        </w:rPr>
        <w:t xml:space="preserve"> </w:t>
      </w:r>
      <w:r>
        <w:t xml:space="preserve">del </w:t>
      </w:r>
      <w:r>
        <w:rPr>
          <w:spacing w:val="-2"/>
        </w:rPr>
        <w:t>portal:</w:t>
      </w:r>
    </w:p>
    <w:p w14:paraId="40C1ECEE" w14:textId="77777777" w:rsidR="004713D5" w:rsidRDefault="004713D5" w:rsidP="004713D5">
      <w:pPr>
        <w:pStyle w:val="Textindependent"/>
        <w:spacing w:before="122"/>
        <w:ind w:left="143" w:right="154"/>
      </w:pPr>
      <w:hyperlink r:id="rId12">
        <w:r>
          <w:rPr>
            <w:color w:val="0000FF"/>
            <w:spacing w:val="-2"/>
            <w:u w:val="single" w:color="0000FF"/>
          </w:rPr>
          <w:t>https://empreses.barcelonactiva.cat/ca/web/es/servei-d-assessorament-per-la-</w:t>
        </w:r>
      </w:hyperlink>
      <w:r>
        <w:rPr>
          <w:color w:val="0000FF"/>
          <w:spacing w:val="-2"/>
        </w:rPr>
        <w:t xml:space="preserve"> </w:t>
      </w:r>
      <w:hyperlink r:id="rId13">
        <w:r>
          <w:rPr>
            <w:color w:val="0000FF"/>
            <w:spacing w:val="-2"/>
            <w:u w:val="single" w:color="0000FF"/>
          </w:rPr>
          <w:t>igualtat</w:t>
        </w:r>
      </w:hyperlink>
    </w:p>
    <w:p w14:paraId="6AAB45B2" w14:textId="77777777" w:rsidR="004713D5" w:rsidRDefault="004713D5" w:rsidP="004713D5">
      <w:pPr>
        <w:pStyle w:val="Textindependent"/>
        <w:spacing w:before="118"/>
        <w:ind w:left="143" w:right="138"/>
      </w:pPr>
      <w:r>
        <w:t>En cas de no poder presentar la documentació en el termini establert, l’empresa contractista comunicarà el motiu a la unitat promotora del contracte, que podrà derivar-la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Servei</w:t>
      </w:r>
      <w:r>
        <w:rPr>
          <w:spacing w:val="-2"/>
        </w:rPr>
        <w:t xml:space="preserve"> </w:t>
      </w:r>
      <w:r>
        <w:t>d’Assessorament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Igualtat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gestió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Temps informant- li dels passos a seguir i facilitant-li l’adreça d’accés. Quan l’aplicació informàtica corresponent estigui operativa, consignarà aquesta derivació i s’assegurarà d’adjuntar qualsevol documentació relacionada.</w:t>
      </w:r>
    </w:p>
    <w:p w14:paraId="479D9DCC" w14:textId="77777777" w:rsidR="004713D5" w:rsidRDefault="004713D5" w:rsidP="004713D5">
      <w:pPr>
        <w:pStyle w:val="Textindependent"/>
        <w:spacing w:before="201"/>
        <w:ind w:left="143" w:right="146"/>
      </w:pPr>
      <w:r>
        <w:t>Si, un cop rebut l’assessorament, persisteix en no presentar la documentació requerida, la unitat promotora podrà donar curs a les consideracions que s’hagin establert en els plecs en cas d’incompliment.</w:t>
      </w:r>
    </w:p>
    <w:p w14:paraId="04BB76AD" w14:textId="77777777" w:rsidR="004713D5" w:rsidRPr="00BF5F09" w:rsidRDefault="004713D5" w:rsidP="004713D5">
      <w:pPr>
        <w:pStyle w:val="Ttol1"/>
        <w:numPr>
          <w:ilvl w:val="0"/>
          <w:numId w:val="24"/>
        </w:numPr>
        <w:tabs>
          <w:tab w:val="left" w:pos="355"/>
        </w:tabs>
        <w:spacing w:before="243"/>
        <w:ind w:left="355" w:hanging="212"/>
        <w:jc w:val="both"/>
        <w:rPr>
          <w:sz w:val="24"/>
          <w:szCs w:val="16"/>
        </w:rPr>
      </w:pPr>
      <w:r>
        <w:rPr>
          <w:spacing w:val="-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Fase</w:t>
      </w:r>
      <w:r w:rsidRPr="00BF5F09">
        <w:rPr>
          <w:spacing w:val="-5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prèvia</w:t>
      </w:r>
      <w:r w:rsidRPr="00BF5F09">
        <w:rPr>
          <w:spacing w:val="-1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a</w:t>
      </w:r>
      <w:r w:rsidRPr="00BF5F09">
        <w:rPr>
          <w:spacing w:val="-6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la</w:t>
      </w:r>
      <w:r w:rsidRPr="00BF5F09">
        <w:rPr>
          <w:spacing w:val="-4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finalització</w:t>
      </w:r>
      <w:r w:rsidRPr="00BF5F09">
        <w:rPr>
          <w:spacing w:val="-6"/>
          <w:sz w:val="24"/>
          <w:szCs w:val="16"/>
          <w:u w:val="single"/>
        </w:rPr>
        <w:t xml:space="preserve"> </w:t>
      </w:r>
      <w:r w:rsidRPr="00BF5F09">
        <w:rPr>
          <w:sz w:val="24"/>
          <w:szCs w:val="16"/>
          <w:u w:val="single"/>
        </w:rPr>
        <w:t>del</w:t>
      </w:r>
      <w:r w:rsidRPr="00BF5F09">
        <w:rPr>
          <w:spacing w:val="-4"/>
          <w:sz w:val="24"/>
          <w:szCs w:val="16"/>
          <w:u w:val="single"/>
        </w:rPr>
        <w:t xml:space="preserve"> </w:t>
      </w:r>
      <w:r w:rsidRPr="00BF5F09">
        <w:rPr>
          <w:spacing w:val="-2"/>
          <w:sz w:val="24"/>
          <w:szCs w:val="16"/>
          <w:u w:val="single"/>
        </w:rPr>
        <w:t>contracte</w:t>
      </w:r>
      <w:r w:rsidRPr="00BF5F09">
        <w:rPr>
          <w:spacing w:val="-2"/>
          <w:sz w:val="24"/>
          <w:szCs w:val="16"/>
        </w:rPr>
        <w:t>:</w:t>
      </w:r>
    </w:p>
    <w:p w14:paraId="26C47CFA" w14:textId="77777777" w:rsidR="004713D5" w:rsidRDefault="004713D5" w:rsidP="004713D5">
      <w:pPr>
        <w:pStyle w:val="Textindependent"/>
        <w:spacing w:before="239"/>
        <w:ind w:left="143" w:right="140"/>
      </w:pPr>
      <w:r>
        <w:t>Abans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finalitzar</w:t>
      </w:r>
      <w:r>
        <w:rPr>
          <w:spacing w:val="-11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contracte</w:t>
      </w:r>
      <w:r>
        <w:rPr>
          <w:spacing w:val="-11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t>contractista</w:t>
      </w:r>
      <w:r>
        <w:rPr>
          <w:spacing w:val="-7"/>
        </w:rPr>
        <w:t xml:space="preserve"> </w:t>
      </w:r>
      <w:r>
        <w:t>facilitarà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unitat</w:t>
      </w:r>
      <w:r>
        <w:rPr>
          <w:spacing w:val="-9"/>
        </w:rPr>
        <w:t xml:space="preserve"> </w:t>
      </w:r>
      <w:r>
        <w:t>promotora del mateix les següents dades relatives a les persones treballadores ocupades en la seva execució:</w:t>
      </w:r>
    </w:p>
    <w:p w14:paraId="5AFB4A27" w14:textId="77777777" w:rsidR="004713D5" w:rsidRDefault="004713D5" w:rsidP="004713D5">
      <w:pPr>
        <w:pStyle w:val="Textindependent"/>
        <w:tabs>
          <w:tab w:val="left" w:pos="862"/>
        </w:tabs>
        <w:spacing w:before="200" w:line="244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Núm.</w:t>
      </w:r>
      <w:r>
        <w:rPr>
          <w:spacing w:val="-7"/>
        </w:rPr>
        <w:t xml:space="preserve"> </w:t>
      </w:r>
      <w:r>
        <w:rPr>
          <w:spacing w:val="-2"/>
        </w:rPr>
        <w:t>d’homes.</w:t>
      </w:r>
    </w:p>
    <w:p w14:paraId="75589102" w14:textId="77777777" w:rsidR="004713D5" w:rsidRDefault="004713D5" w:rsidP="004713D5">
      <w:pPr>
        <w:pStyle w:val="Textindependent"/>
        <w:tabs>
          <w:tab w:val="left" w:pos="862"/>
        </w:tabs>
        <w:spacing w:line="243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Núm.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dones.</w:t>
      </w:r>
    </w:p>
    <w:p w14:paraId="61BFE792" w14:textId="77777777" w:rsidR="004713D5" w:rsidRDefault="004713D5" w:rsidP="004713D5">
      <w:pPr>
        <w:pStyle w:val="Textindependent"/>
        <w:tabs>
          <w:tab w:val="left" w:pos="862"/>
        </w:tabs>
        <w:spacing w:line="244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Núm.</w:t>
      </w:r>
      <w:r>
        <w:rPr>
          <w:spacing w:val="-7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rPr>
          <w:spacing w:val="-2"/>
        </w:rPr>
        <w:t>treballadores.</w:t>
      </w:r>
    </w:p>
    <w:p w14:paraId="1A23B0F8" w14:textId="77777777" w:rsidR="004713D5" w:rsidRDefault="004713D5" w:rsidP="004713D5">
      <w:pPr>
        <w:pStyle w:val="Textindependent"/>
        <w:tabs>
          <w:tab w:val="left" w:pos="862"/>
        </w:tabs>
        <w:spacing w:line="244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5"/>
        </w:rPr>
        <w:t xml:space="preserve"> </w:t>
      </w:r>
      <w:r>
        <w:rPr>
          <w:spacing w:val="-2"/>
        </w:rPr>
        <w:t>d’homes.</w:t>
      </w:r>
    </w:p>
    <w:p w14:paraId="6648E745" w14:textId="77777777" w:rsidR="004713D5" w:rsidRDefault="004713D5" w:rsidP="004713D5">
      <w:pPr>
        <w:pStyle w:val="Textindependent"/>
        <w:tabs>
          <w:tab w:val="left" w:pos="862"/>
        </w:tabs>
        <w:spacing w:line="244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dones.</w:t>
      </w:r>
    </w:p>
    <w:p w14:paraId="15DD1F5B" w14:textId="77777777" w:rsidR="004713D5" w:rsidRDefault="004713D5" w:rsidP="004713D5">
      <w:pPr>
        <w:pStyle w:val="Textindependent"/>
        <w:spacing w:before="236"/>
        <w:ind w:left="143" w:right="154"/>
      </w:pPr>
      <w:r>
        <w:t>A</w:t>
      </w:r>
      <w:r>
        <w:rPr>
          <w:spacing w:val="-7"/>
        </w:rPr>
        <w:t xml:space="preserve"> </w:t>
      </w:r>
      <w:r>
        <w:t>més,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voluntària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títol</w:t>
      </w:r>
      <w:r>
        <w:rPr>
          <w:spacing w:val="-7"/>
        </w:rPr>
        <w:t xml:space="preserve"> </w:t>
      </w:r>
      <w:r>
        <w:t>informatiu,</w:t>
      </w:r>
      <w:r>
        <w:rPr>
          <w:spacing w:val="-8"/>
        </w:rPr>
        <w:t xml:space="preserve"> </w:t>
      </w:r>
      <w:r>
        <w:t>facilitarà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t>dades</w:t>
      </w:r>
      <w:r>
        <w:rPr>
          <w:spacing w:val="-8"/>
        </w:rPr>
        <w:t xml:space="preserve"> </w:t>
      </w:r>
      <w:r>
        <w:t>relatives al conjunt de la seva plantilla:</w:t>
      </w:r>
    </w:p>
    <w:p w14:paraId="5F089F01" w14:textId="77777777" w:rsidR="004713D5" w:rsidRDefault="004713D5" w:rsidP="004713D5">
      <w:pPr>
        <w:pStyle w:val="Textindependent"/>
        <w:tabs>
          <w:tab w:val="left" w:pos="862"/>
        </w:tabs>
        <w:spacing w:before="201" w:line="244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5"/>
        </w:rPr>
        <w:t xml:space="preserve"> </w:t>
      </w:r>
      <w:r>
        <w:rPr>
          <w:spacing w:val="-2"/>
        </w:rPr>
        <w:t>d’homes.</w:t>
      </w:r>
    </w:p>
    <w:p w14:paraId="68C8C500" w14:textId="77777777" w:rsidR="004713D5" w:rsidRDefault="004713D5" w:rsidP="004713D5">
      <w:pPr>
        <w:pStyle w:val="Textindependent"/>
        <w:tabs>
          <w:tab w:val="left" w:pos="862"/>
        </w:tabs>
        <w:spacing w:line="244" w:lineRule="exact"/>
        <w:ind w:left="502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dones.</w:t>
      </w:r>
    </w:p>
    <w:p w14:paraId="793A7075" w14:textId="77777777" w:rsidR="004713D5" w:rsidRDefault="004713D5" w:rsidP="004713D5">
      <w:pPr>
        <w:pStyle w:val="Textindependent"/>
        <w:tabs>
          <w:tab w:val="left" w:pos="862"/>
        </w:tabs>
        <w:spacing w:before="1" w:line="237" w:lineRule="auto"/>
        <w:ind w:left="862" w:right="154" w:hanging="360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Índex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segregació</w:t>
      </w:r>
      <w:r>
        <w:rPr>
          <w:spacing w:val="40"/>
        </w:rPr>
        <w:t xml:space="preserve"> </w:t>
      </w:r>
      <w:r>
        <w:t>horitzontal</w:t>
      </w:r>
      <w:r>
        <w:rPr>
          <w:spacing w:val="40"/>
        </w:rPr>
        <w:t xml:space="preserve"> </w:t>
      </w:r>
      <w:r>
        <w:t>(percentatge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dones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cada</w:t>
      </w:r>
      <w:r>
        <w:rPr>
          <w:spacing w:val="40"/>
        </w:rPr>
        <w:t xml:space="preserve"> </w:t>
      </w:r>
      <w:r>
        <w:t>àrea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departament funcional de l'empresa)</w:t>
      </w:r>
    </w:p>
    <w:p w14:paraId="51F92214" w14:textId="77777777" w:rsidR="004713D5" w:rsidRDefault="004713D5" w:rsidP="004713D5">
      <w:pPr>
        <w:pStyle w:val="Textindependent"/>
        <w:tabs>
          <w:tab w:val="left" w:pos="862"/>
        </w:tabs>
        <w:spacing w:before="1" w:line="237" w:lineRule="auto"/>
        <w:ind w:left="862" w:right="154" w:hanging="360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Índex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segregació</w:t>
      </w:r>
      <w:r>
        <w:rPr>
          <w:spacing w:val="40"/>
        </w:rPr>
        <w:t xml:space="preserve"> </w:t>
      </w:r>
      <w:r>
        <w:t>vertical</w:t>
      </w:r>
      <w:r>
        <w:rPr>
          <w:spacing w:val="40"/>
        </w:rPr>
        <w:t xml:space="preserve"> </w:t>
      </w:r>
      <w:r>
        <w:t>(núm.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dones</w:t>
      </w:r>
      <w:r>
        <w:rPr>
          <w:spacing w:val="40"/>
        </w:rPr>
        <w:t xml:space="preserve"> </w:t>
      </w:r>
      <w:r>
        <w:t>directives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de càrrecs directius).</w:t>
      </w:r>
    </w:p>
    <w:p w14:paraId="5D9D308E" w14:textId="77777777" w:rsidR="004713D5" w:rsidRDefault="004713D5" w:rsidP="004713D5">
      <w:pPr>
        <w:pStyle w:val="Textindependent"/>
        <w:tabs>
          <w:tab w:val="left" w:pos="862"/>
        </w:tabs>
        <w:spacing w:before="4" w:line="237" w:lineRule="auto"/>
        <w:ind w:left="862" w:right="154" w:hanging="360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Bretxa salarial (Salari mitjà/hora dels homes en plantilla - salari mitjà/hora de les dones en plantilla / salari mitjà/hora dels homes en plantilla).</w:t>
      </w:r>
    </w:p>
    <w:p w14:paraId="725CA8E0" w14:textId="77777777" w:rsidR="004713D5" w:rsidRDefault="004713D5" w:rsidP="004713D5">
      <w:pPr>
        <w:spacing w:before="240"/>
        <w:ind w:left="143" w:right="136"/>
        <w:rPr>
          <w:b/>
        </w:rPr>
      </w:pPr>
      <w:r>
        <w:t>Aproximadament un mes abans de finalitzar el contracte, l’empresa adjudicatària presentarà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unitat</w:t>
      </w:r>
      <w:r>
        <w:rPr>
          <w:spacing w:val="-18"/>
        </w:rPr>
        <w:t xml:space="preserve"> </w:t>
      </w:r>
      <w:r>
        <w:t>promotora,</w:t>
      </w:r>
      <w:r>
        <w:rPr>
          <w:spacing w:val="-17"/>
        </w:rPr>
        <w:t xml:space="preserve"> </w:t>
      </w:r>
      <w:r>
        <w:t>i</w:t>
      </w:r>
      <w:r>
        <w:rPr>
          <w:spacing w:val="-18"/>
        </w:rPr>
        <w:t xml:space="preserve"> </w:t>
      </w:r>
      <w:r>
        <w:t>consignarà</w:t>
      </w:r>
      <w:r>
        <w:rPr>
          <w:spacing w:val="-18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l’aplicació</w:t>
      </w:r>
      <w:r>
        <w:rPr>
          <w:spacing w:val="-18"/>
        </w:rPr>
        <w:t xml:space="preserve"> </w:t>
      </w:r>
      <w:r>
        <w:t>informàtica</w:t>
      </w:r>
      <w:r>
        <w:rPr>
          <w:spacing w:val="-17"/>
        </w:rPr>
        <w:t xml:space="preserve"> </w:t>
      </w:r>
      <w:r>
        <w:t xml:space="preserve">corresponent, quan aquesta estigui operativa, </w:t>
      </w:r>
      <w:r>
        <w:rPr>
          <w:b/>
        </w:rPr>
        <w:t>un informe amb la concreció de quines han estat les mesures aplicades.</w:t>
      </w:r>
    </w:p>
    <w:p w14:paraId="67C78BCA" w14:textId="77777777" w:rsidR="004713D5" w:rsidRDefault="004713D5" w:rsidP="004713D5">
      <w:pPr>
        <w:rPr>
          <w:b/>
        </w:rPr>
        <w:sectPr w:rsidR="004713D5" w:rsidSect="004713D5">
          <w:pgSz w:w="11910" w:h="16840"/>
          <w:pgMar w:top="1960" w:right="1559" w:bottom="280" w:left="1559" w:header="416" w:footer="0" w:gutter="0"/>
          <w:cols w:space="708"/>
        </w:sectPr>
      </w:pPr>
    </w:p>
    <w:p w14:paraId="6D4AAC4E" w14:textId="77777777" w:rsidR="004713D5" w:rsidRDefault="004713D5" w:rsidP="004713D5">
      <w:pPr>
        <w:spacing w:before="90"/>
        <w:ind w:left="138" w:right="137"/>
        <w:jc w:val="center"/>
        <w:rPr>
          <w:b/>
          <w:sz w:val="24"/>
        </w:rPr>
      </w:pPr>
      <w:r>
        <w:rPr>
          <w:b/>
          <w:color w:val="FF0000"/>
          <w:sz w:val="24"/>
        </w:rPr>
        <w:lastRenderedPageBreak/>
        <w:t>CONDICIÓ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D’EXECUCIÓ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“PLA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O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pacing w:val="-2"/>
          <w:sz w:val="24"/>
        </w:rPr>
        <w:t>MESURES</w:t>
      </w:r>
    </w:p>
    <w:p w14:paraId="64C12A10" w14:textId="77777777" w:rsidR="004713D5" w:rsidRDefault="004713D5" w:rsidP="004713D5">
      <w:pPr>
        <w:spacing w:before="1"/>
        <w:ind w:left="138" w:right="139"/>
        <w:jc w:val="center"/>
        <w:rPr>
          <w:b/>
          <w:sz w:val="24"/>
        </w:rPr>
      </w:pPr>
      <w:r>
        <w:rPr>
          <w:b/>
          <w:color w:val="FF0000"/>
          <w:spacing w:val="-2"/>
          <w:sz w:val="24"/>
        </w:rPr>
        <w:t>D’IGUALTAT”</w:t>
      </w:r>
    </w:p>
    <w:p w14:paraId="6177A038" w14:textId="77777777" w:rsidR="004713D5" w:rsidRDefault="004713D5" w:rsidP="004713D5">
      <w:pPr>
        <w:spacing w:before="291" w:line="291" w:lineRule="exact"/>
        <w:ind w:left="138" w:right="138"/>
        <w:jc w:val="center"/>
        <w:rPr>
          <w:b/>
          <w:sz w:val="24"/>
        </w:rPr>
      </w:pPr>
      <w:r>
        <w:rPr>
          <w:b/>
          <w:sz w:val="24"/>
          <w:u w:val="single"/>
        </w:rPr>
        <w:t>MODEL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DECLARACIÓ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RESPONSABLE</w:t>
      </w:r>
    </w:p>
    <w:p w14:paraId="454A8093" w14:textId="77777777" w:rsidR="004713D5" w:rsidRDefault="004713D5" w:rsidP="004713D5">
      <w:pPr>
        <w:spacing w:line="291" w:lineRule="exact"/>
        <w:ind w:left="138" w:right="137"/>
        <w:jc w:val="center"/>
        <w:rPr>
          <w:b/>
          <w:position w:val="8"/>
          <w:sz w:val="16"/>
        </w:rPr>
      </w:pPr>
      <w:r>
        <w:rPr>
          <w:b/>
          <w:sz w:val="24"/>
          <w:u w:val="single"/>
        </w:rPr>
        <w:t>per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l’empresa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contractista</w:t>
      </w:r>
      <w:hyperlink w:anchor="_bookmark2" w:history="1">
        <w:r>
          <w:rPr>
            <w:b/>
            <w:spacing w:val="-2"/>
            <w:position w:val="8"/>
            <w:sz w:val="16"/>
          </w:rPr>
          <w:t>1</w:t>
        </w:r>
      </w:hyperlink>
    </w:p>
    <w:p w14:paraId="56336762" w14:textId="77777777" w:rsidR="004713D5" w:rsidRDefault="004713D5" w:rsidP="004713D5">
      <w:pPr>
        <w:pStyle w:val="Textindependent"/>
        <w:rPr>
          <w:b/>
        </w:rPr>
      </w:pPr>
    </w:p>
    <w:p w14:paraId="0D120E98" w14:textId="77777777" w:rsidR="004713D5" w:rsidRDefault="004713D5" w:rsidP="004713D5">
      <w:pPr>
        <w:pStyle w:val="Textindependent"/>
        <w:spacing w:before="50"/>
        <w:rPr>
          <w:b/>
        </w:rPr>
      </w:pPr>
    </w:p>
    <w:p w14:paraId="08C69797" w14:textId="77777777" w:rsidR="004713D5" w:rsidRDefault="004713D5" w:rsidP="004713D5">
      <w:pPr>
        <w:pStyle w:val="Textindependent"/>
        <w:tabs>
          <w:tab w:val="left" w:leader="dot" w:pos="8571"/>
        </w:tabs>
        <w:spacing w:line="243" w:lineRule="exact"/>
        <w:ind w:left="143"/>
      </w:pPr>
      <w:r>
        <w:t>El/la</w:t>
      </w:r>
      <w:r>
        <w:rPr>
          <w:spacing w:val="-6"/>
        </w:rPr>
        <w:t xml:space="preserve"> </w:t>
      </w:r>
      <w:r>
        <w:t>sotasignat/</w:t>
      </w:r>
      <w:proofErr w:type="spellStart"/>
      <w:r>
        <w:t>ada</w:t>
      </w:r>
      <w:proofErr w:type="spellEnd"/>
      <w:r>
        <w:t>,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14:paraId="45B24270" w14:textId="77777777" w:rsidR="004713D5" w:rsidRDefault="004713D5" w:rsidP="004713D5">
      <w:pPr>
        <w:pStyle w:val="Textindependent"/>
        <w:tabs>
          <w:tab w:val="left" w:leader="dot" w:pos="4328"/>
        </w:tabs>
        <w:spacing w:line="243" w:lineRule="exact"/>
        <w:ind w:left="143"/>
      </w:pPr>
      <w:r>
        <w:t>amb</w:t>
      </w:r>
      <w:r>
        <w:rPr>
          <w:spacing w:val="-9"/>
        </w:rPr>
        <w:t xml:space="preserve"> </w:t>
      </w:r>
      <w:r>
        <w:t>DNI/NIE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nom</w:t>
      </w:r>
      <w:r>
        <w:rPr>
          <w:spacing w:val="-6"/>
        </w:rPr>
        <w:t xml:space="preserve"> </w:t>
      </w:r>
      <w:r>
        <w:t>propi/en</w:t>
      </w:r>
      <w:r>
        <w:rPr>
          <w:spacing w:val="-5"/>
        </w:rPr>
        <w:t xml:space="preserve"> </w:t>
      </w:r>
      <w:r>
        <w:t>qualitat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representant</w:t>
      </w:r>
    </w:p>
    <w:p w14:paraId="62ABA092" w14:textId="77777777" w:rsidR="004713D5" w:rsidRDefault="004713D5" w:rsidP="004713D5">
      <w:pPr>
        <w:pStyle w:val="Textindependent"/>
        <w:spacing w:before="2" w:line="243" w:lineRule="exact"/>
        <w:ind w:left="143"/>
      </w:pPr>
      <w:r>
        <w:t>legal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la</w:t>
      </w:r>
      <w:r>
        <w:rPr>
          <w:spacing w:val="69"/>
        </w:rPr>
        <w:t xml:space="preserve"> </w:t>
      </w:r>
      <w:r>
        <w:t>persona</w:t>
      </w:r>
      <w:r>
        <w:rPr>
          <w:spacing w:val="67"/>
        </w:rPr>
        <w:t xml:space="preserve"> </w:t>
      </w:r>
      <w:r>
        <w:t>física/jurídica</w:t>
      </w:r>
      <w:r>
        <w:rPr>
          <w:spacing w:val="73"/>
        </w:rPr>
        <w:t xml:space="preserve"> </w:t>
      </w:r>
      <w:r>
        <w:t>.................................................,</w:t>
      </w:r>
      <w:r>
        <w:rPr>
          <w:spacing w:val="66"/>
        </w:rPr>
        <w:t xml:space="preserve"> </w:t>
      </w:r>
      <w:r>
        <w:t>amb</w:t>
      </w:r>
      <w:r>
        <w:rPr>
          <w:spacing w:val="69"/>
        </w:rPr>
        <w:t xml:space="preserve"> </w:t>
      </w:r>
      <w:r>
        <w:rPr>
          <w:spacing w:val="-5"/>
        </w:rPr>
        <w:t>NIF</w:t>
      </w:r>
    </w:p>
    <w:p w14:paraId="6D3BF1BB" w14:textId="77777777" w:rsidR="004713D5" w:rsidRDefault="004713D5" w:rsidP="004713D5">
      <w:pPr>
        <w:pStyle w:val="Textindependent"/>
        <w:spacing w:line="243" w:lineRule="exact"/>
        <w:ind w:left="143"/>
      </w:pPr>
      <w:r>
        <w:t>........................................,</w:t>
      </w:r>
      <w:r>
        <w:rPr>
          <w:spacing w:val="47"/>
          <w:w w:val="150"/>
        </w:rPr>
        <w:t xml:space="preserve"> </w:t>
      </w:r>
      <w:r>
        <w:t>amb</w:t>
      </w:r>
      <w:r>
        <w:rPr>
          <w:spacing w:val="47"/>
          <w:w w:val="150"/>
        </w:rPr>
        <w:t xml:space="preserve"> </w:t>
      </w:r>
      <w:r>
        <w:t>l’adreça</w:t>
      </w:r>
      <w:r>
        <w:rPr>
          <w:spacing w:val="48"/>
          <w:w w:val="150"/>
        </w:rPr>
        <w:t xml:space="preserve"> </w:t>
      </w:r>
      <w:r>
        <w:t>de</w:t>
      </w:r>
      <w:r>
        <w:rPr>
          <w:spacing w:val="47"/>
          <w:w w:val="150"/>
        </w:rPr>
        <w:t xml:space="preserve"> </w:t>
      </w:r>
      <w:r>
        <w:t>correu</w:t>
      </w:r>
      <w:r>
        <w:rPr>
          <w:spacing w:val="51"/>
          <w:w w:val="150"/>
        </w:rPr>
        <w:t xml:space="preserve"> </w:t>
      </w:r>
      <w:r>
        <w:t>electrònic</w:t>
      </w:r>
      <w:r>
        <w:rPr>
          <w:spacing w:val="47"/>
          <w:w w:val="150"/>
        </w:rPr>
        <w:t xml:space="preserve"> </w:t>
      </w:r>
      <w:r>
        <w:t>per</w:t>
      </w:r>
      <w:r>
        <w:rPr>
          <w:spacing w:val="49"/>
          <w:w w:val="150"/>
        </w:rPr>
        <w:t xml:space="preserve"> </w:t>
      </w:r>
      <w:r>
        <w:t>rebre</w:t>
      </w:r>
      <w:r>
        <w:rPr>
          <w:spacing w:val="47"/>
          <w:w w:val="150"/>
        </w:rPr>
        <w:t xml:space="preserve"> </w:t>
      </w:r>
      <w:r>
        <w:rPr>
          <w:spacing w:val="-5"/>
        </w:rPr>
        <w:t>les</w:t>
      </w:r>
    </w:p>
    <w:p w14:paraId="2FB573F8" w14:textId="77777777" w:rsidR="004713D5" w:rsidRDefault="004713D5" w:rsidP="004713D5">
      <w:pPr>
        <w:pStyle w:val="Textindependent"/>
        <w:ind w:left="143" w:right="140"/>
      </w:pPr>
      <w:r>
        <w:t xml:space="preserve">comunicacions electròniques (...........................@.................), i als efectes de donar compliment a les obligacions corresponents dins la </w:t>
      </w:r>
      <w:r>
        <w:rPr>
          <w:b/>
        </w:rPr>
        <w:t>Condició Especial d’Execució</w:t>
      </w:r>
      <w:r>
        <w:rPr>
          <w:b/>
          <w:spacing w:val="-15"/>
        </w:rPr>
        <w:t xml:space="preserve"> </w:t>
      </w:r>
      <w:r>
        <w:rPr>
          <w:b/>
        </w:rPr>
        <w:t>”Pla</w:t>
      </w:r>
      <w:r>
        <w:rPr>
          <w:b/>
          <w:spacing w:val="-16"/>
        </w:rPr>
        <w:t xml:space="preserve"> </w:t>
      </w:r>
      <w:r>
        <w:rPr>
          <w:b/>
        </w:rPr>
        <w:t>o</w:t>
      </w:r>
      <w:r>
        <w:rPr>
          <w:b/>
          <w:spacing w:val="-14"/>
        </w:rPr>
        <w:t xml:space="preserve"> </w:t>
      </w:r>
      <w:r>
        <w:rPr>
          <w:b/>
        </w:rPr>
        <w:t>mesures</w:t>
      </w:r>
      <w:r>
        <w:rPr>
          <w:b/>
          <w:spacing w:val="-15"/>
        </w:rPr>
        <w:t xml:space="preserve"> </w:t>
      </w:r>
      <w:r>
        <w:rPr>
          <w:b/>
        </w:rPr>
        <w:t>d’Igualtat”</w:t>
      </w:r>
      <w:r>
        <w:rPr>
          <w:b/>
          <w:spacing w:val="-11"/>
        </w:rPr>
        <w:t xml:space="preserve"> </w:t>
      </w:r>
      <w:r>
        <w:t>establerta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procediment</w:t>
      </w:r>
      <w:r>
        <w:rPr>
          <w:spacing w:val="-15"/>
        </w:rPr>
        <w:t xml:space="preserve"> </w:t>
      </w:r>
      <w:r>
        <w:t>d'adjudicació de</w:t>
      </w:r>
      <w:r>
        <w:rPr>
          <w:spacing w:val="71"/>
          <w:w w:val="150"/>
        </w:rPr>
        <w:t xml:space="preserve">  </w:t>
      </w:r>
      <w:r>
        <w:t>.........................................................................................</w:t>
      </w:r>
      <w:r>
        <w:rPr>
          <w:spacing w:val="76"/>
          <w:w w:val="150"/>
        </w:rPr>
        <w:t xml:space="preserve">  </w:t>
      </w:r>
      <w:r>
        <w:t>codi</w:t>
      </w:r>
      <w:r>
        <w:rPr>
          <w:spacing w:val="71"/>
          <w:w w:val="150"/>
        </w:rPr>
        <w:t xml:space="preserve">  </w:t>
      </w:r>
      <w:r>
        <w:rPr>
          <w:spacing w:val="-5"/>
        </w:rPr>
        <w:t>de</w:t>
      </w:r>
    </w:p>
    <w:p w14:paraId="5F2EAD42" w14:textId="77777777" w:rsidR="004713D5" w:rsidRDefault="004713D5" w:rsidP="004713D5">
      <w:pPr>
        <w:pStyle w:val="Textindependent"/>
        <w:spacing w:line="243" w:lineRule="exact"/>
        <w:ind w:left="143"/>
      </w:pPr>
      <w:r>
        <w:t>Contracte</w:t>
      </w:r>
      <w:r>
        <w:rPr>
          <w:spacing w:val="-12"/>
        </w:rPr>
        <w:t xml:space="preserve"> </w:t>
      </w:r>
      <w:r>
        <w:t>......................,</w:t>
      </w:r>
      <w:r>
        <w:rPr>
          <w:spacing w:val="-9"/>
        </w:rPr>
        <w:t xml:space="preserve"> </w:t>
      </w:r>
      <w:r>
        <w:t>núm.</w:t>
      </w:r>
      <w:r>
        <w:rPr>
          <w:spacing w:val="-11"/>
        </w:rPr>
        <w:t xml:space="preserve"> </w:t>
      </w:r>
      <w:r>
        <w:t>Expedient</w:t>
      </w:r>
      <w:r>
        <w:rPr>
          <w:spacing w:val="-10"/>
        </w:rPr>
        <w:t xml:space="preserve"> </w:t>
      </w:r>
      <w:r>
        <w:rPr>
          <w:spacing w:val="-2"/>
        </w:rPr>
        <w:t>.................</w:t>
      </w:r>
    </w:p>
    <w:p w14:paraId="1CB9B7B6" w14:textId="77777777" w:rsidR="004713D5" w:rsidRDefault="004713D5" w:rsidP="004713D5">
      <w:pPr>
        <w:pStyle w:val="Textindependent"/>
      </w:pPr>
    </w:p>
    <w:p w14:paraId="1D92D9FA" w14:textId="77777777" w:rsidR="004713D5" w:rsidRDefault="004713D5" w:rsidP="004713D5">
      <w:pPr>
        <w:pStyle w:val="Ttol1"/>
        <w:ind w:left="139" w:right="1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14:paraId="7A58CC6B" w14:textId="77777777" w:rsidR="004713D5" w:rsidRDefault="004713D5" w:rsidP="004713D5">
      <w:pPr>
        <w:pStyle w:val="Textindependent"/>
        <w:ind w:left="143"/>
      </w:pPr>
      <w:r>
        <w:t>Que</w:t>
      </w:r>
      <w:r>
        <w:rPr>
          <w:spacing w:val="-7"/>
        </w:rPr>
        <w:t xml:space="preserve"> </w:t>
      </w:r>
      <w:r>
        <w:t>l’entitat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2"/>
        </w:rPr>
        <w:t>representa:</w:t>
      </w:r>
    </w:p>
    <w:p w14:paraId="3BA7168A" w14:textId="77777777" w:rsidR="004713D5" w:rsidRDefault="004713D5" w:rsidP="004713D5">
      <w:pPr>
        <w:pStyle w:val="Textindependent"/>
        <w:spacing w:before="41"/>
      </w:pPr>
    </w:p>
    <w:p w14:paraId="141874BE" w14:textId="77777777" w:rsidR="004713D5" w:rsidRDefault="004713D5" w:rsidP="004713D5">
      <w:pPr>
        <w:pStyle w:val="Textindependent"/>
        <w:spacing w:line="242" w:lineRule="auto"/>
        <w:ind w:left="570" w:right="142" w:hanging="413"/>
      </w:pPr>
      <w:r>
        <w:rPr>
          <w:noProof/>
          <w:position w:val="-2"/>
        </w:rPr>
        <w:drawing>
          <wp:inline distT="0" distB="0" distL="0" distR="0" wp14:anchorId="6E3375A2" wp14:editId="4734C0C9">
            <wp:extent cx="149351" cy="149352"/>
            <wp:effectExtent l="0" t="0" r="0" b="0"/>
            <wp:docPr id="1973369997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4"/>
        </w:rPr>
        <w:t xml:space="preserve"> </w:t>
      </w:r>
      <w:r>
        <w:t>subjecta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l’obligació</w:t>
      </w:r>
      <w:r>
        <w:rPr>
          <w:spacing w:val="-5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disposar</w:t>
      </w:r>
      <w:r>
        <w:rPr>
          <w:spacing w:val="-2"/>
        </w:rPr>
        <w:t xml:space="preserve"> </w:t>
      </w:r>
      <w:r>
        <w:t>d’un</w:t>
      </w:r>
      <w:r>
        <w:rPr>
          <w:spacing w:val="-3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d’Igualtat,</w:t>
      </w:r>
      <w:r>
        <w:rPr>
          <w:spacing w:val="-5"/>
        </w:rPr>
        <w:t xml:space="preserve"> </w:t>
      </w:r>
      <w:r>
        <w:t>segons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 estableix</w:t>
      </w:r>
      <w:r>
        <w:rPr>
          <w:spacing w:val="-4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hyperlink r:id="rId15">
        <w:r>
          <w:t>Llei</w:t>
        </w:r>
        <w:r>
          <w:rPr>
            <w:spacing w:val="-2"/>
          </w:rPr>
          <w:t xml:space="preserve"> </w:t>
        </w:r>
        <w:r>
          <w:t>Orgànica</w:t>
        </w:r>
        <w:r>
          <w:rPr>
            <w:spacing w:val="-2"/>
          </w:rPr>
          <w:t xml:space="preserve"> </w:t>
        </w:r>
        <w:r>
          <w:t>3/2007,</w:t>
        </w:r>
        <w:r>
          <w:rPr>
            <w:spacing w:val="-2"/>
          </w:rPr>
          <w:t xml:space="preserve"> </w:t>
        </w:r>
        <w:r>
          <w:t>de</w:t>
        </w:r>
        <w:r>
          <w:rPr>
            <w:spacing w:val="-5"/>
          </w:rPr>
          <w:t xml:space="preserve"> </w:t>
        </w:r>
        <w:r>
          <w:t>22</w:t>
        </w:r>
        <w:r>
          <w:rPr>
            <w:spacing w:val="-4"/>
          </w:rPr>
          <w:t xml:space="preserve"> </w:t>
        </w:r>
        <w:r>
          <w:t>de</w:t>
        </w:r>
        <w:r>
          <w:rPr>
            <w:spacing w:val="-3"/>
          </w:rPr>
          <w:t xml:space="preserve"> </w:t>
        </w:r>
        <w:r>
          <w:t>març,</w:t>
        </w:r>
        <w:r>
          <w:rPr>
            <w:spacing w:val="-5"/>
          </w:rPr>
          <w:t xml:space="preserve"> </w:t>
        </w:r>
        <w:r>
          <w:t>per</w:t>
        </w:r>
        <w:r>
          <w:rPr>
            <w:spacing w:val="-2"/>
          </w:rPr>
          <w:t xml:space="preserve"> </w:t>
        </w:r>
        <w:r>
          <w:t>a</w:t>
        </w:r>
        <w:r>
          <w:rPr>
            <w:spacing w:val="-4"/>
          </w:rPr>
          <w:t xml:space="preserve"> </w:t>
        </w:r>
        <w:r>
          <w:t>la</w:t>
        </w:r>
        <w:r>
          <w:rPr>
            <w:spacing w:val="-2"/>
          </w:rPr>
          <w:t xml:space="preserve"> </w:t>
        </w:r>
        <w:r>
          <w:t>igualtat</w:t>
        </w:r>
      </w:hyperlink>
      <w:r>
        <w:t xml:space="preserve"> </w:t>
      </w:r>
      <w:hyperlink r:id="rId16">
        <w:r>
          <w:t>efectiva de dones i homes</w:t>
        </w:r>
      </w:hyperlink>
      <w:r>
        <w:t>.</w:t>
      </w:r>
    </w:p>
    <w:p w14:paraId="094350E1" w14:textId="77777777" w:rsidR="004713D5" w:rsidRDefault="004713D5" w:rsidP="004713D5">
      <w:pPr>
        <w:pStyle w:val="Textindependent"/>
        <w:spacing w:before="118"/>
      </w:pPr>
    </w:p>
    <w:p w14:paraId="76826F86" w14:textId="77777777" w:rsidR="004713D5" w:rsidRDefault="004713D5" w:rsidP="004713D5">
      <w:pPr>
        <w:pStyle w:val="Textindependent"/>
        <w:ind w:left="143"/>
      </w:pPr>
      <w:r>
        <w:t>Que</w:t>
      </w:r>
      <w:r>
        <w:rPr>
          <w:spacing w:val="-7"/>
        </w:rPr>
        <w:t xml:space="preserve"> </w:t>
      </w:r>
      <w:r>
        <w:t>annexa</w:t>
      </w:r>
      <w:r>
        <w:rPr>
          <w:spacing w:val="-6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documents:</w:t>
      </w:r>
    </w:p>
    <w:p w14:paraId="04FD52D5" w14:textId="77777777" w:rsidR="004713D5" w:rsidRDefault="004713D5" w:rsidP="004713D5">
      <w:pPr>
        <w:pStyle w:val="Textindependent"/>
        <w:spacing w:before="15"/>
      </w:pPr>
    </w:p>
    <w:p w14:paraId="055F5F45" w14:textId="1D1C67AD" w:rsidR="004713D5" w:rsidRDefault="004713D5" w:rsidP="004713D5">
      <w:pPr>
        <w:pStyle w:val="Textindependent"/>
        <w:ind w:left="1263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DD4BF74" wp14:editId="75C19636">
                <wp:simplePos x="0" y="0"/>
                <wp:positionH relativeFrom="page">
                  <wp:posOffset>1544066</wp:posOffset>
                </wp:positionH>
                <wp:positionV relativeFrom="paragraph">
                  <wp:posOffset>3092</wp:posOffset>
                </wp:positionV>
                <wp:extent cx="140335" cy="140335"/>
                <wp:effectExtent l="0" t="0" r="0" b="0"/>
                <wp:wrapNone/>
                <wp:docPr id="1051755034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0" y="140208"/>
                              </a:moveTo>
                              <a:lnTo>
                                <a:pt x="140208" y="140208"/>
                              </a:lnTo>
                              <a:lnTo>
                                <a:pt x="140208" y="0"/>
                              </a:ln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4D904D" id="Graphic 7" o:spid="_x0000_s1026" style="position:absolute;margin-left:121.6pt;margin-top:.25pt;width:11.05pt;height:11.0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" path="m,140208r140208,l140208,,,,,140208xe" filled="f" strokeweight=".72pt">
                <v:path arrowok="t"/>
                <w10:wrap anchorx="page"/>
              </v:shape>
            </w:pict>
          </mc:Fallback>
        </mc:AlternateContent>
      </w:r>
      <w:r w:rsidR="0080037C">
        <w:t xml:space="preserve">        </w:t>
      </w:r>
      <w:r>
        <w:t>El</w:t>
      </w:r>
      <w:r>
        <w:rPr>
          <w:spacing w:val="59"/>
        </w:rPr>
        <w:t xml:space="preserve"> </w:t>
      </w:r>
      <w:r>
        <w:t>justificant</w:t>
      </w:r>
      <w:r>
        <w:rPr>
          <w:spacing w:val="59"/>
        </w:rPr>
        <w:t xml:space="preserve"> </w:t>
      </w:r>
      <w:r>
        <w:t>d’inscripció</w:t>
      </w:r>
      <w:r>
        <w:rPr>
          <w:spacing w:val="62"/>
        </w:rPr>
        <w:t xml:space="preserve"> </w:t>
      </w:r>
      <w:r>
        <w:rPr>
          <w:b/>
        </w:rPr>
        <w:t>voluntària</w:t>
      </w:r>
      <w:r>
        <w:rPr>
          <w:b/>
          <w:spacing w:val="60"/>
        </w:rPr>
        <w:t xml:space="preserve"> </w:t>
      </w:r>
      <w:r>
        <w:t>del</w:t>
      </w:r>
      <w:r>
        <w:rPr>
          <w:spacing w:val="59"/>
        </w:rPr>
        <w:t xml:space="preserve"> </w:t>
      </w:r>
      <w:r>
        <w:t>Pla</w:t>
      </w:r>
      <w:r>
        <w:rPr>
          <w:spacing w:val="62"/>
        </w:rPr>
        <w:t xml:space="preserve"> </w:t>
      </w:r>
      <w:r>
        <w:t>d’igualtat</w:t>
      </w:r>
      <w:r>
        <w:rPr>
          <w:spacing w:val="59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el</w:t>
      </w:r>
      <w:r>
        <w:rPr>
          <w:spacing w:val="60"/>
        </w:rPr>
        <w:t xml:space="preserve"> </w:t>
      </w:r>
      <w:r>
        <w:rPr>
          <w:spacing w:val="-2"/>
        </w:rPr>
        <w:t>registre</w:t>
      </w:r>
    </w:p>
    <w:p w14:paraId="36D67BC9" w14:textId="77777777" w:rsidR="004713D5" w:rsidRDefault="004713D5" w:rsidP="004713D5">
      <w:pPr>
        <w:pStyle w:val="Textindependent"/>
        <w:spacing w:before="7"/>
        <w:ind w:left="1275"/>
      </w:pPr>
      <w:r>
        <w:rPr>
          <w:spacing w:val="-2"/>
        </w:rPr>
        <w:t>corresponent.</w:t>
      </w:r>
    </w:p>
    <w:p w14:paraId="5D579DD1" w14:textId="77777777" w:rsidR="004713D5" w:rsidRDefault="004713D5" w:rsidP="004713D5">
      <w:pPr>
        <w:pStyle w:val="Textindependent"/>
        <w:spacing w:before="15"/>
      </w:pPr>
    </w:p>
    <w:p w14:paraId="054E45ED" w14:textId="0B812C13" w:rsidR="004713D5" w:rsidRDefault="004713D5" w:rsidP="004713D5">
      <w:pPr>
        <w:pStyle w:val="Textindependent"/>
        <w:spacing w:line="244" w:lineRule="auto"/>
        <w:ind w:left="1275" w:hanging="36"/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EAC83FD" wp14:editId="5B5049D0">
                <wp:simplePos x="0" y="0"/>
                <wp:positionH relativeFrom="page">
                  <wp:posOffset>1551686</wp:posOffset>
                </wp:positionH>
                <wp:positionV relativeFrom="paragraph">
                  <wp:posOffset>3093</wp:posOffset>
                </wp:positionV>
                <wp:extent cx="140335" cy="1403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0" y="140208"/>
                              </a:move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864C4" id="Graphic 8" o:spid="_x0000_s1026" style="position:absolute;margin-left:122.2pt;margin-top:.25pt;width:11.05pt;height:11.0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" path="m,140208r140207,l140207,,,,,140208xe" filled="f" strokeweight=".72pt">
                <v:path arrowok="t"/>
                <w10:wrap anchorx="page"/>
              </v:shape>
            </w:pict>
          </mc:Fallback>
        </mc:AlternateContent>
      </w:r>
      <w:r w:rsidR="0080037C">
        <w:t xml:space="preserve">         </w:t>
      </w:r>
      <w:r>
        <w:t>Les</w:t>
      </w:r>
      <w:r>
        <w:rPr>
          <w:spacing w:val="38"/>
        </w:rPr>
        <w:t xml:space="preserve"> </w:t>
      </w:r>
      <w:r>
        <w:t>mesures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promoció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igualtat</w:t>
      </w:r>
      <w:r>
        <w:rPr>
          <w:spacing w:val="37"/>
        </w:rPr>
        <w:t xml:space="preserve"> </w:t>
      </w:r>
      <w:r>
        <w:t>aplicables</w:t>
      </w:r>
      <w:r>
        <w:rPr>
          <w:spacing w:val="35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les</w:t>
      </w:r>
      <w:r>
        <w:rPr>
          <w:spacing w:val="35"/>
        </w:rPr>
        <w:t xml:space="preserve"> </w:t>
      </w:r>
      <w:r>
        <w:t>persones</w:t>
      </w:r>
      <w:r>
        <w:rPr>
          <w:spacing w:val="38"/>
        </w:rPr>
        <w:t xml:space="preserve"> </w:t>
      </w:r>
      <w:r>
        <w:t>que executaran el contracte.</w:t>
      </w:r>
    </w:p>
    <w:p w14:paraId="26DD5743" w14:textId="77777777" w:rsidR="004713D5" w:rsidRDefault="004713D5" w:rsidP="004713D5">
      <w:pPr>
        <w:pStyle w:val="Textindependent"/>
        <w:spacing w:before="9"/>
      </w:pPr>
    </w:p>
    <w:p w14:paraId="146967BB" w14:textId="77777777" w:rsidR="004713D5" w:rsidRDefault="004713D5" w:rsidP="004713D5">
      <w:pPr>
        <w:pStyle w:val="Textindependent"/>
        <w:tabs>
          <w:tab w:val="left" w:leader="dot" w:pos="8275"/>
        </w:tabs>
        <w:spacing w:before="1" w:line="244" w:lineRule="auto"/>
        <w:ind w:left="1702" w:right="140" w:hanging="413"/>
      </w:pPr>
      <w:r>
        <w:rPr>
          <w:noProof/>
          <w:position w:val="-2"/>
        </w:rPr>
        <w:drawing>
          <wp:inline distT="0" distB="0" distL="0" distR="0" wp14:anchorId="322CA6A7" wp14:editId="76021255">
            <wp:extent cx="149352" cy="14935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2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aquestes</w:t>
      </w:r>
      <w:r>
        <w:rPr>
          <w:spacing w:val="-5"/>
        </w:rPr>
        <w:t xml:space="preserve"> </w:t>
      </w:r>
      <w:r>
        <w:t>mesures</w:t>
      </w:r>
      <w:r>
        <w:rPr>
          <w:spacing w:val="-2"/>
        </w:rPr>
        <w:t xml:space="preserve"> </w:t>
      </w:r>
      <w:r>
        <w:t>inclouen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diagnòstic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situació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relació a</w:t>
      </w:r>
      <w:r>
        <w:rPr>
          <w:spacing w:val="23"/>
        </w:rPr>
        <w:t xml:space="preserve">  </w:t>
      </w:r>
      <w:r>
        <w:t>(àmbit</w:t>
      </w:r>
      <w:r>
        <w:rPr>
          <w:spacing w:val="24"/>
        </w:rPr>
        <w:t xml:space="preserve">  </w:t>
      </w:r>
      <w:r>
        <w:t>de</w:t>
      </w:r>
      <w:r>
        <w:rPr>
          <w:spacing w:val="22"/>
        </w:rPr>
        <w:t xml:space="preserve">  </w:t>
      </w:r>
      <w:r>
        <w:rPr>
          <w:spacing w:val="-2"/>
        </w:rPr>
        <w:t>treball)</w:t>
      </w:r>
      <w:r>
        <w:tab/>
      </w:r>
      <w:r>
        <w:rPr>
          <w:spacing w:val="-5"/>
        </w:rPr>
        <w:t>que</w:t>
      </w:r>
    </w:p>
    <w:p w14:paraId="2ABD21DD" w14:textId="77777777" w:rsidR="004713D5" w:rsidRDefault="004713D5" w:rsidP="004713D5">
      <w:pPr>
        <w:pStyle w:val="Textindependent"/>
        <w:spacing w:line="237" w:lineRule="exact"/>
        <w:ind w:left="1702"/>
      </w:pPr>
      <w:r>
        <w:t>justifica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idoneïtat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accions</w:t>
      </w:r>
      <w:r>
        <w:rPr>
          <w:spacing w:val="-7"/>
        </w:rPr>
        <w:t xml:space="preserve"> </w:t>
      </w:r>
      <w:r>
        <w:rPr>
          <w:spacing w:val="-2"/>
        </w:rPr>
        <w:t>previstes.</w:t>
      </w:r>
    </w:p>
    <w:p w14:paraId="34C8E637" w14:textId="77777777" w:rsidR="004713D5" w:rsidRDefault="004713D5" w:rsidP="004713D5">
      <w:pPr>
        <w:pStyle w:val="Textindependent"/>
      </w:pPr>
    </w:p>
    <w:p w14:paraId="1A349809" w14:textId="77777777" w:rsidR="004713D5" w:rsidRDefault="004713D5" w:rsidP="004713D5">
      <w:pPr>
        <w:pStyle w:val="Textindependent"/>
      </w:pPr>
    </w:p>
    <w:p w14:paraId="6EB952C1" w14:textId="77777777" w:rsidR="004713D5" w:rsidRDefault="004713D5" w:rsidP="004713D5">
      <w:pPr>
        <w:pStyle w:val="Textindependent"/>
      </w:pPr>
    </w:p>
    <w:p w14:paraId="56A8ACE0" w14:textId="77777777" w:rsidR="004713D5" w:rsidRDefault="004713D5" w:rsidP="004713D5">
      <w:pPr>
        <w:pStyle w:val="Textindependent"/>
        <w:spacing w:before="98"/>
      </w:pPr>
    </w:p>
    <w:p w14:paraId="58A4E334" w14:textId="77777777" w:rsidR="00BF5F09" w:rsidRDefault="00BF5F09" w:rsidP="004713D5">
      <w:pPr>
        <w:pStyle w:val="Textindependent"/>
        <w:spacing w:before="98"/>
      </w:pPr>
    </w:p>
    <w:p w14:paraId="32F9B306" w14:textId="77777777" w:rsidR="00BF5F09" w:rsidRDefault="00BF5F09" w:rsidP="004713D5">
      <w:pPr>
        <w:pStyle w:val="Textindependent"/>
        <w:spacing w:before="98"/>
      </w:pPr>
    </w:p>
    <w:p w14:paraId="1FFCE378" w14:textId="77777777" w:rsidR="004713D5" w:rsidRDefault="004713D5" w:rsidP="004713D5">
      <w:pPr>
        <w:pStyle w:val="Textindependent"/>
        <w:ind w:left="143"/>
        <w:rPr>
          <w:position w:val="7"/>
          <w:sz w:val="13"/>
        </w:rPr>
      </w:pPr>
      <w:r>
        <w:rPr>
          <w:spacing w:val="-2"/>
        </w:rPr>
        <w:t>[Signatura</w:t>
      </w:r>
      <w:r>
        <w:rPr>
          <w:spacing w:val="10"/>
        </w:rPr>
        <w:t xml:space="preserve"> </w:t>
      </w:r>
      <w:r>
        <w:rPr>
          <w:spacing w:val="-2"/>
        </w:rPr>
        <w:t>electrònica]</w:t>
      </w:r>
      <w:r>
        <w:rPr>
          <w:spacing w:val="-16"/>
        </w:rPr>
        <w:t xml:space="preserve"> </w:t>
      </w:r>
      <w:hyperlink w:anchor="_bookmark3" w:history="1">
        <w:r>
          <w:rPr>
            <w:spacing w:val="-10"/>
            <w:position w:val="7"/>
            <w:sz w:val="13"/>
          </w:rPr>
          <w:t>2</w:t>
        </w:r>
      </w:hyperlink>
    </w:p>
    <w:p w14:paraId="43AF411E" w14:textId="77777777" w:rsidR="004713D5" w:rsidRDefault="004713D5" w:rsidP="004713D5">
      <w:pPr>
        <w:pStyle w:val="Textindependent"/>
      </w:pPr>
    </w:p>
    <w:p w14:paraId="35620386" w14:textId="77777777" w:rsidR="004713D5" w:rsidRDefault="004713D5" w:rsidP="004713D5">
      <w:pPr>
        <w:pStyle w:val="Textindependent"/>
      </w:pPr>
    </w:p>
    <w:p w14:paraId="5DCA2326" w14:textId="77777777" w:rsidR="004713D5" w:rsidRDefault="004713D5" w:rsidP="004713D5">
      <w:pPr>
        <w:pStyle w:val="Textindependent"/>
        <w:spacing w:before="17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8863386" wp14:editId="5F738434">
                <wp:simplePos x="0" y="0"/>
                <wp:positionH relativeFrom="page">
                  <wp:posOffset>1080820</wp:posOffset>
                </wp:positionH>
                <wp:positionV relativeFrom="paragraph">
                  <wp:posOffset>180863</wp:posOffset>
                </wp:positionV>
                <wp:extent cx="182943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F711C" id="Graphic 10" o:spid="_x0000_s1026" style="position:absolute;margin-left:85.1pt;margin-top:14.25pt;width:144.05pt;height:.7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DQfriQ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B3559A" w14:textId="77777777" w:rsidR="004713D5" w:rsidRDefault="004713D5" w:rsidP="004713D5">
      <w:pPr>
        <w:spacing w:before="100"/>
        <w:ind w:left="143"/>
        <w:rPr>
          <w:sz w:val="16"/>
        </w:rPr>
      </w:pPr>
      <w:bookmarkStart w:id="28" w:name="_bookmark2"/>
      <w:bookmarkEnd w:id="28"/>
      <w:r>
        <w:rPr>
          <w:sz w:val="16"/>
          <w:vertAlign w:val="superscript"/>
        </w:rPr>
        <w:t>1</w:t>
      </w:r>
      <w:r>
        <w:rPr>
          <w:sz w:val="16"/>
        </w:rPr>
        <w:t xml:space="preserve"> A presentar per part de l’empresa contractista quan aquesta NO es troba subjecta a l’obligació legal de disposar d’un Pla d’Igualtat segons el que estableix l‘article 45 de la Llei Orgànica 3/2007.</w:t>
      </w:r>
    </w:p>
    <w:p w14:paraId="0B1B68E9" w14:textId="7F385AD0" w:rsidR="001B5346" w:rsidRPr="00431C58" w:rsidRDefault="004713D5" w:rsidP="00431C58">
      <w:pPr>
        <w:spacing w:before="191" w:line="264" w:lineRule="auto"/>
        <w:ind w:left="143" w:right="154"/>
        <w:rPr>
          <w:sz w:val="16"/>
        </w:rPr>
        <w:sectPr w:rsidR="001B5346" w:rsidRPr="00431C58" w:rsidSect="0006585B">
          <w:headerReference w:type="default" r:id="rId18"/>
          <w:footerReference w:type="default" r:id="rId19"/>
          <w:headerReference w:type="first" r:id="rId20"/>
          <w:pgSz w:w="11907" w:h="16840"/>
          <w:pgMar w:top="1418" w:right="964" w:bottom="1134" w:left="1134" w:header="708" w:footer="708" w:gutter="0"/>
          <w:pgNumType w:start="1"/>
          <w:cols w:space="708"/>
          <w:titlePg/>
          <w:docGrid w:linePitch="272"/>
        </w:sectPr>
      </w:pPr>
      <w:bookmarkStart w:id="29" w:name="_bookmark3"/>
      <w:bookmarkEnd w:id="29"/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36"/>
          <w:position w:val="7"/>
          <w:sz w:val="13"/>
        </w:rPr>
        <w:t xml:space="preserve"> </w:t>
      </w:r>
      <w:r>
        <w:rPr>
          <w:sz w:val="16"/>
        </w:rPr>
        <w:t>En cas d’Unió Temporal d’Empreses (UTE) cal presentar una declaració responsable per cadascuna de les empreses/entitats que en formaran par</w:t>
      </w:r>
    </w:p>
    <w:p w14:paraId="201BECE4" w14:textId="36F419B5" w:rsidR="0006585B" w:rsidRDefault="0006585B" w:rsidP="00431C58">
      <w:pPr>
        <w:pStyle w:val="Textindependent"/>
        <w:spacing w:before="99"/>
        <w:rPr>
          <w:rFonts w:ascii="Verdana" w:hAnsi="Verdana"/>
        </w:rPr>
      </w:pPr>
    </w:p>
    <w:sectPr w:rsidR="0006585B" w:rsidSect="00431C58">
      <w:headerReference w:type="default" r:id="rId21"/>
      <w:type w:val="continuous"/>
      <w:pgSz w:w="16840" w:h="11910" w:orient="landscape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7ADBD" w14:textId="77777777" w:rsidR="00A42015" w:rsidRDefault="00A42015">
      <w:r>
        <w:separator/>
      </w:r>
    </w:p>
  </w:endnote>
  <w:endnote w:type="continuationSeparator" w:id="0">
    <w:p w14:paraId="41C54FD4" w14:textId="77777777" w:rsidR="00A42015" w:rsidRDefault="00A4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64081" w14:textId="77777777" w:rsidR="00A42015" w:rsidRDefault="00A42015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61F162BC" w14:textId="77777777" w:rsidR="00E16136" w:rsidRDefault="00E1613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465B2F2" w14:textId="77777777" w:rsidR="00E16136" w:rsidRDefault="00E1613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81A70" w14:textId="77777777" w:rsidR="00A42015" w:rsidRDefault="00A42015">
      <w:r>
        <w:separator/>
      </w:r>
    </w:p>
  </w:footnote>
  <w:footnote w:type="continuationSeparator" w:id="0">
    <w:p w14:paraId="713D18BB" w14:textId="77777777" w:rsidR="00A42015" w:rsidRDefault="00A42015">
      <w:r>
        <w:continuationSeparator/>
      </w:r>
    </w:p>
  </w:footnote>
  <w:footnote w:id="1">
    <w:p w14:paraId="476E758D" w14:textId="77777777" w:rsidR="00E16136" w:rsidRPr="00CF57F4" w:rsidRDefault="00E16136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73A07564" w14:textId="77777777" w:rsidR="00E16136" w:rsidRPr="00E864DE" w:rsidRDefault="00E16136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6DC46EFE" w14:textId="77777777" w:rsidR="00E16136" w:rsidRPr="00E864DE" w:rsidRDefault="00E16136" w:rsidP="00E16136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23E2F53F" w14:textId="77777777" w:rsidR="00E16136" w:rsidRPr="00E864DE" w:rsidRDefault="00E16136" w:rsidP="00E16136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54E725D0" w14:textId="77777777" w:rsidR="00E16136" w:rsidRPr="00B96AD0" w:rsidRDefault="00E16136" w:rsidP="00E16136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2A271AE" w14:textId="77777777" w:rsidR="00E16136" w:rsidRPr="00A10D5D" w:rsidRDefault="00E16136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3AB6AD4F" w14:textId="77777777" w:rsidR="00E16136" w:rsidRPr="00832735" w:rsidRDefault="00E16136" w:rsidP="00CF6A1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5">
    <w:p w14:paraId="0D2385A6" w14:textId="77777777" w:rsidR="00E16136" w:rsidRPr="00FA2A34" w:rsidRDefault="00E16136" w:rsidP="00CF6A1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6">
    <w:p w14:paraId="19DC9672" w14:textId="77777777" w:rsidR="00DC1CEF" w:rsidRPr="00B21AF6" w:rsidRDefault="00DC1CEF" w:rsidP="00DC1CEF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E845FB1" w14:textId="77777777" w:rsidR="00DC1CEF" w:rsidRPr="00F102B3" w:rsidRDefault="00DC1CEF" w:rsidP="00DC1CEF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14:paraId="7757DFB1" w14:textId="77777777" w:rsidR="00DC1CEF" w:rsidRPr="00F102B3" w:rsidRDefault="00DC1CEF" w:rsidP="00DC1CEF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12D73B4" w14:textId="77777777" w:rsidR="00DC1CEF" w:rsidRPr="00EF1582" w:rsidRDefault="00DC1CEF" w:rsidP="00DC1CEF">
      <w:pPr>
        <w:pStyle w:val="Textdenotaapeudepgina"/>
        <w:rPr>
          <w:lang w:val="ca-ES"/>
        </w:rPr>
      </w:pPr>
    </w:p>
  </w:footnote>
  <w:footnote w:id="8">
    <w:p w14:paraId="26CAE289" w14:textId="77777777" w:rsidR="00A42015" w:rsidRDefault="00A42015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9">
    <w:p w14:paraId="43016D2F" w14:textId="77777777" w:rsidR="00E16136" w:rsidRPr="00C37DC4" w:rsidRDefault="00E16136" w:rsidP="00DF47E2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0">
    <w:p w14:paraId="28C68D6D" w14:textId="77777777" w:rsidR="00E16136" w:rsidRDefault="00E16136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B0E1A" w14:textId="77777777" w:rsidR="00A42015" w:rsidRDefault="008D0B7A">
    <w:pPr>
      <w:pStyle w:val="Capalera"/>
    </w:pPr>
    <w:r>
      <w:rPr>
        <w:noProof/>
      </w:rPr>
      <w:drawing>
        <wp:anchor distT="0" distB="0" distL="114300" distR="114300" simplePos="0" relativeHeight="251653120" behindDoc="0" locked="0" layoutInCell="1" allowOverlap="1" wp14:anchorId="4FA017AB" wp14:editId="1FF54D57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2015">
      <w:rPr>
        <w:noProof/>
      </w:rPr>
      <mc:AlternateContent>
        <mc:Choice Requires="wpg">
          <w:drawing>
            <wp:anchor distT="0" distB="0" distL="114300" distR="114300" simplePos="0" relativeHeight="251652096" behindDoc="0" locked="0" layoutInCell="1" allowOverlap="1" wp14:anchorId="0D784B6A" wp14:editId="4B41375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C94657B" id="Group 2" o:spid="_x0000_s1026" style="position:absolute;margin-left:-57.9pt;margin-top:-23.85pt;width:123.75pt;height:105.45pt;z-index:25165209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1738DDFB" w14:textId="77777777" w:rsidR="00A42015" w:rsidRPr="008D0B7A" w:rsidRDefault="00A42015">
    <w:pPr>
      <w:pStyle w:val="Capalera"/>
      <w:rPr>
        <w:sz w:val="12"/>
        <w:szCs w:val="12"/>
      </w:rPr>
    </w:pPr>
  </w:p>
  <w:p w14:paraId="7BA89430" w14:textId="77777777" w:rsidR="00E16136" w:rsidRPr="00700911" w:rsidRDefault="00E16136" w:rsidP="000D0481">
    <w:pPr>
      <w:rPr>
        <w:rFonts w:cs="Arial"/>
        <w:b/>
        <w:sz w:val="14"/>
        <w:szCs w:val="14"/>
      </w:rPr>
    </w:pPr>
    <w:bookmarkStart w:id="21" w:name="ident"/>
    <w:bookmarkEnd w:id="21"/>
    <w:r w:rsidRPr="00700911">
      <w:rPr>
        <w:rFonts w:cs="Arial"/>
        <w:b/>
        <w:sz w:val="14"/>
        <w:szCs w:val="14"/>
      </w:rPr>
      <w:t>Districte de Sarrià - Sant Gervasi</w:t>
    </w:r>
  </w:p>
  <w:p w14:paraId="0D49E383" w14:textId="77777777" w:rsidR="00E16136" w:rsidRDefault="00E16136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66A9C59F" w14:textId="77777777" w:rsidR="00E16136" w:rsidRPr="00700911" w:rsidRDefault="00E16136" w:rsidP="000D0481">
    <w:pPr>
      <w:rPr>
        <w:rFonts w:cs="Arial"/>
        <w:sz w:val="14"/>
        <w:szCs w:val="14"/>
      </w:rPr>
    </w:pPr>
  </w:p>
  <w:p w14:paraId="1A0F44F9" w14:textId="77777777" w:rsidR="00E16136" w:rsidRPr="00700911" w:rsidRDefault="00E16136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56D5C0A0" w14:textId="77777777" w:rsidR="00E16136" w:rsidRPr="00700911" w:rsidRDefault="00E16136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614B8E7E" w14:textId="77777777" w:rsidR="00E16136" w:rsidRDefault="00E16136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2AA665D8" w14:textId="77777777" w:rsidR="00E16136" w:rsidRPr="00700911" w:rsidRDefault="00E16136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C9DE2CA" w14:textId="77777777" w:rsidR="00A42015" w:rsidRDefault="00A42015">
    <w:pPr>
      <w:jc w:val="left"/>
      <w:rPr>
        <w:rFonts w:cs="Arial"/>
        <w:b/>
        <w:sz w:val="14"/>
        <w:szCs w:val="14"/>
      </w:rPr>
    </w:pPr>
  </w:p>
  <w:p w14:paraId="6012389F" w14:textId="77777777" w:rsidR="00A42015" w:rsidRDefault="00A42015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AD705" w14:textId="77777777" w:rsidR="004713D5" w:rsidRDefault="004713D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078510B1" wp14:editId="6D738C90">
          <wp:simplePos x="0" y="0"/>
          <wp:positionH relativeFrom="page">
            <wp:posOffset>715644</wp:posOffset>
          </wp:positionH>
          <wp:positionV relativeFrom="page">
            <wp:posOffset>264159</wp:posOffset>
          </wp:positionV>
          <wp:extent cx="1939289" cy="496570"/>
          <wp:effectExtent l="0" t="0" r="0" b="0"/>
          <wp:wrapNone/>
          <wp:docPr id="85425723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9289" cy="496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DCE26FD" wp14:editId="04E44FED">
              <wp:simplePos x="0" y="0"/>
              <wp:positionH relativeFrom="page">
                <wp:posOffset>6441185</wp:posOffset>
              </wp:positionH>
              <wp:positionV relativeFrom="page">
                <wp:posOffset>402877</wp:posOffset>
              </wp:positionV>
              <wp:extent cx="641350" cy="257810"/>
              <wp:effectExtent l="0" t="0" r="0" b="0"/>
              <wp:wrapNone/>
              <wp:docPr id="10482289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1350" cy="2578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A3A7A3" w14:textId="77777777" w:rsidR="004713D5" w:rsidRDefault="004713D5">
                          <w:pPr>
                            <w:spacing w:before="11" w:line="278" w:lineRule="auto"/>
                            <w:ind w:left="20" w:right="18" w:firstLine="326"/>
                            <w:rPr>
                              <w:sz w:val="14"/>
                            </w:rPr>
                          </w:pPr>
                          <w:r>
                            <w:rPr>
                              <w:color w:val="938953"/>
                              <w:spacing w:val="-2"/>
                              <w:sz w:val="14"/>
                            </w:rPr>
                            <w:t>DR_016a v.31/10/2025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CE26F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left:0;text-align:left;margin-left:507.2pt;margin-top:31.7pt;width:50.5pt;height:20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" filled="f" stroked="f">
              <v:textbox inset="0,0,0,0">
                <w:txbxContent>
                  <w:p w14:paraId="6DA3A7A3" w14:textId="77777777" w:rsidR="004713D5" w:rsidRDefault="004713D5">
                    <w:pPr>
                      <w:spacing w:before="11" w:line="278" w:lineRule="auto"/>
                      <w:ind w:left="20" w:right="18" w:firstLine="326"/>
                      <w:rPr>
                        <w:sz w:val="14"/>
                      </w:rPr>
                    </w:pPr>
                    <w:r>
                      <w:rPr>
                        <w:color w:val="938953"/>
                        <w:spacing w:val="-2"/>
                        <w:sz w:val="14"/>
                      </w:rPr>
                      <w:t>DR_016a v.31/10/2025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B20F5BF" wp14:editId="45DAE1E2">
              <wp:simplePos x="0" y="0"/>
              <wp:positionH relativeFrom="page">
                <wp:posOffset>816660</wp:posOffset>
              </wp:positionH>
              <wp:positionV relativeFrom="page">
                <wp:posOffset>707603</wp:posOffset>
              </wp:positionV>
              <wp:extent cx="2441575" cy="149860"/>
              <wp:effectExtent l="0" t="0" r="0" b="0"/>
              <wp:wrapNone/>
              <wp:docPr id="33487837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4157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6315DF" w14:textId="77777777" w:rsidR="004713D5" w:rsidRDefault="004713D5">
                          <w:pPr>
                            <w:spacing w:before="2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Direcció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serveis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Feminismes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LGTBI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20F5BF" id="Textbox 3" o:spid="_x0000_s1027" type="#_x0000_t202" style="position:absolute;left:0;text-align:left;margin-left:64.3pt;margin-top:55.7pt;width:192.25pt;height:11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" filled="f" stroked="f">
              <v:textbox inset="0,0,0,0">
                <w:txbxContent>
                  <w:p w14:paraId="3A6315DF" w14:textId="77777777" w:rsidR="004713D5" w:rsidRDefault="004713D5">
                    <w:pPr>
                      <w:spacing w:before="2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Direcció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serveis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Feminismes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16"/>
                      </w:rPr>
                      <w:t>LGTBI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3A48" w14:textId="244CF355" w:rsidR="00E16136" w:rsidRDefault="0006585B" w:rsidP="00DB4BD9">
    <w:pPr>
      <w:pStyle w:val="Capalera"/>
    </w:pPr>
    <w:r w:rsidRPr="00A41DF7">
      <w:rPr>
        <w:rFonts w:eastAsia="Calibri"/>
        <w:noProof/>
      </w:rPr>
      <w:drawing>
        <wp:anchor distT="0" distB="0" distL="114300" distR="114300" simplePos="0" relativeHeight="251654144" behindDoc="0" locked="0" layoutInCell="1" allowOverlap="1" wp14:anchorId="0882105F" wp14:editId="20A4CDB0">
          <wp:simplePos x="0" y="0"/>
          <wp:positionH relativeFrom="page">
            <wp:posOffset>698763</wp:posOffset>
          </wp:positionH>
          <wp:positionV relativeFrom="page">
            <wp:posOffset>306825</wp:posOffset>
          </wp:positionV>
          <wp:extent cx="1278255" cy="259715"/>
          <wp:effectExtent l="0" t="0" r="0" b="6985"/>
          <wp:wrapTight wrapText="bothSides">
            <wp:wrapPolygon edited="0">
              <wp:start x="0" y="0"/>
              <wp:lineTo x="0" y="20597"/>
              <wp:lineTo x="21246" y="20597"/>
              <wp:lineTo x="21246" y="0"/>
              <wp:lineTo x="0" y="0"/>
            </wp:wrapPolygon>
          </wp:wrapTight>
          <wp:docPr id="506172334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259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E16136" w:rsidRPr="00A41DF7" w14:paraId="3505C278" w14:textId="77777777" w:rsidTr="008E016A">
      <w:tc>
        <w:tcPr>
          <w:tcW w:w="5920" w:type="dxa"/>
        </w:tcPr>
        <w:p w14:paraId="401A0EB2" w14:textId="77777777" w:rsidR="00E16136" w:rsidRPr="00E07BB8" w:rsidRDefault="00E16136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3B8FA575" w14:textId="77777777" w:rsidR="0006585B" w:rsidRPr="00131E74" w:rsidRDefault="0006585B" w:rsidP="0006585B">
          <w:pPr>
            <w:rPr>
              <w:rFonts w:ascii="Source Sans Pro" w:eastAsia="Arial" w:hAnsi="Source Sans Pro" w:cs="Arial"/>
              <w:bCs/>
              <w:sz w:val="15"/>
              <w:szCs w:val="15"/>
            </w:rPr>
          </w:pPr>
          <w:r w:rsidRPr="00131E74">
            <w:rPr>
              <w:rFonts w:ascii="Source Sans Pro" w:eastAsia="Arial" w:hAnsi="Source Sans Pro" w:cs="Arial"/>
              <w:bCs/>
              <w:sz w:val="15"/>
              <w:szCs w:val="15"/>
            </w:rPr>
            <w:t>Direcció de Serveis Generals / Departament de Recursos Interns</w:t>
          </w:r>
        </w:p>
        <w:p w14:paraId="10CB5A77" w14:textId="77777777" w:rsidR="0006585B" w:rsidRPr="00131E74" w:rsidRDefault="0006585B" w:rsidP="0006585B">
          <w:pPr>
            <w:rPr>
              <w:rFonts w:ascii="Source Sans Pro" w:eastAsia="Arial" w:hAnsi="Source Sans Pro" w:cs="Arial"/>
              <w:bCs/>
              <w:sz w:val="15"/>
              <w:szCs w:val="15"/>
            </w:rPr>
          </w:pPr>
          <w:r w:rsidRPr="00131E74">
            <w:rPr>
              <w:rFonts w:ascii="Source Sans Pro" w:eastAsia="Arial" w:hAnsi="Source Sans Pro" w:cs="Arial"/>
              <w:bCs/>
              <w:sz w:val="15"/>
              <w:szCs w:val="15"/>
            </w:rPr>
            <w:t xml:space="preserve">Gerència del Districte de Sarrià-Sant Gervasi </w:t>
          </w:r>
        </w:p>
        <w:p w14:paraId="645A3C5A" w14:textId="77777777" w:rsidR="0006585B" w:rsidRPr="00A6770D" w:rsidRDefault="0006585B" w:rsidP="0006585B">
          <w:pPr>
            <w:rPr>
              <w:rFonts w:ascii="Source Sans Pro" w:eastAsia="Arial" w:hAnsi="Source Sans Pro" w:cs="Arial"/>
              <w:sz w:val="6"/>
              <w:szCs w:val="6"/>
            </w:rPr>
          </w:pPr>
        </w:p>
        <w:p w14:paraId="74CA4094" w14:textId="77777777" w:rsidR="0006585B" w:rsidRPr="00131E74" w:rsidRDefault="0006585B" w:rsidP="0006585B">
          <w:pPr>
            <w:rPr>
              <w:rFonts w:ascii="Source Sans Pro" w:eastAsia="Arial" w:hAnsi="Source Sans Pro" w:cs="Arial"/>
              <w:sz w:val="14"/>
              <w:szCs w:val="14"/>
            </w:rPr>
          </w:pPr>
          <w:r w:rsidRPr="00131E74">
            <w:rPr>
              <w:rFonts w:ascii="Source Sans Pro" w:eastAsia="Arial" w:hAnsi="Source Sans Pro" w:cs="Arial"/>
              <w:sz w:val="14"/>
              <w:szCs w:val="14"/>
            </w:rPr>
            <w:t>Plaça de Sarrià, 1-4</w:t>
          </w:r>
        </w:p>
        <w:p w14:paraId="0E1C5F96" w14:textId="77777777" w:rsidR="0006585B" w:rsidRPr="00131E74" w:rsidRDefault="0006585B" w:rsidP="0006585B">
          <w:pPr>
            <w:rPr>
              <w:rFonts w:ascii="Source Sans Pro" w:eastAsia="Arial" w:hAnsi="Source Sans Pro" w:cs="Arial"/>
              <w:sz w:val="14"/>
              <w:szCs w:val="14"/>
            </w:rPr>
          </w:pPr>
          <w:r w:rsidRPr="00131E74">
            <w:rPr>
              <w:rFonts w:ascii="Source Sans Pro" w:eastAsia="Arial" w:hAnsi="Source Sans Pro" w:cs="Arial"/>
              <w:sz w:val="14"/>
              <w:szCs w:val="14"/>
            </w:rPr>
            <w:t>080017 Barcelona</w:t>
          </w:r>
        </w:p>
        <w:p w14:paraId="5B52B9B4" w14:textId="4F344BCE" w:rsidR="00E16136" w:rsidRPr="0006585B" w:rsidRDefault="0006585B" w:rsidP="0006585B">
          <w:pPr>
            <w:rPr>
              <w:rFonts w:ascii="Source Sans Pro" w:eastAsia="Arial" w:hAnsi="Source Sans Pro" w:cs="Arial"/>
              <w:sz w:val="14"/>
              <w:szCs w:val="14"/>
            </w:rPr>
          </w:pPr>
          <w:hyperlink r:id="rId2" w:history="1">
            <w:r w:rsidRPr="00131E74">
              <w:rPr>
                <w:rStyle w:val="Enlla"/>
                <w:rFonts w:ascii="Source Sans Pro" w:eastAsia="Arial" w:hAnsi="Source Sans Pro" w:cs="Arial"/>
                <w:sz w:val="14"/>
                <w:szCs w:val="14"/>
              </w:rPr>
              <w:t>www.bcn.cat/sarria-santgervasi</w:t>
            </w:r>
          </w:hyperlink>
        </w:p>
      </w:tc>
      <w:tc>
        <w:tcPr>
          <w:tcW w:w="3544" w:type="dxa"/>
        </w:tcPr>
        <w:p w14:paraId="0FAB162B" w14:textId="77777777" w:rsidR="00E16136" w:rsidRPr="00A41DF7" w:rsidRDefault="00E16136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317E390D" w14:textId="77777777" w:rsidR="00E16136" w:rsidRPr="00A41DF7" w:rsidRDefault="00E16136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25F81DC" w14:textId="77777777" w:rsidR="00E16136" w:rsidRPr="00A41DF7" w:rsidRDefault="00E16136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9023E80" w14:textId="77777777" w:rsidR="00E16136" w:rsidRDefault="00E16136" w:rsidP="001B5346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F1EA" w14:textId="48CB0945" w:rsidR="00E16136" w:rsidRDefault="0006585B" w:rsidP="0006585B">
    <w:pPr>
      <w:pStyle w:val="Capalera"/>
      <w:tabs>
        <w:tab w:val="clear" w:pos="4819"/>
        <w:tab w:val="clear" w:pos="9071"/>
        <w:tab w:val="center" w:pos="4904"/>
      </w:tabs>
    </w:pPr>
    <w:r>
      <w:rPr>
        <w:noProof/>
      </w:rPr>
      <w:drawing>
        <wp:anchor distT="0" distB="0" distL="0" distR="0" simplePos="0" relativeHeight="251660288" behindDoc="1" locked="0" layoutInCell="1" allowOverlap="1" wp14:anchorId="0E3E1567" wp14:editId="79186A13">
          <wp:simplePos x="0" y="0"/>
          <wp:positionH relativeFrom="page">
            <wp:posOffset>391160</wp:posOffset>
          </wp:positionH>
          <wp:positionV relativeFrom="page">
            <wp:posOffset>214259</wp:posOffset>
          </wp:positionV>
          <wp:extent cx="1939289" cy="496570"/>
          <wp:effectExtent l="0" t="0" r="0" b="0"/>
          <wp:wrapNone/>
          <wp:docPr id="111777132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9289" cy="496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E16136" w:rsidRPr="00A41DF7" w14:paraId="1D61194D" w14:textId="77777777" w:rsidTr="00AB5E1D">
      <w:tc>
        <w:tcPr>
          <w:tcW w:w="6204" w:type="dxa"/>
        </w:tcPr>
        <w:p w14:paraId="2B98BB95" w14:textId="65377EC0" w:rsidR="00E16136" w:rsidRPr="00A41DF7" w:rsidRDefault="0006585B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2336" behindDoc="1" locked="0" layoutInCell="1" allowOverlap="1" wp14:anchorId="03FA6266" wp14:editId="774B5106">
                    <wp:simplePos x="0" y="0"/>
                    <wp:positionH relativeFrom="page">
                      <wp:posOffset>-139089</wp:posOffset>
                    </wp:positionH>
                    <wp:positionV relativeFrom="page">
                      <wp:posOffset>51123</wp:posOffset>
                    </wp:positionV>
                    <wp:extent cx="2441575" cy="149860"/>
                    <wp:effectExtent l="0" t="0" r="0" b="0"/>
                    <wp:wrapNone/>
                    <wp:docPr id="1389531700" name="Text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2441575" cy="14986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68AE9941" w14:textId="77777777" w:rsidR="0006585B" w:rsidRDefault="0006585B" w:rsidP="0006585B">
                                <w:pPr>
                                  <w:spacing w:before="21"/>
                                  <w:ind w:left="2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Direcció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serveis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Feminismes</w:t>
                                </w:r>
                                <w:r>
                                  <w:rPr>
                                    <w:b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i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4"/>
                                    <w:sz w:val="16"/>
                                  </w:rPr>
                                  <w:t>LGTBI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03FA6266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0;text-align:left;margin-left:-10.95pt;margin-top:4.05pt;width:192.25pt;height:11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" filled="f" stroked="f">
                    <v:textbox inset="0,0,0,0">
                      <w:txbxContent>
                        <w:p w14:paraId="68AE9941" w14:textId="77777777" w:rsidR="0006585B" w:rsidRDefault="0006585B" w:rsidP="0006585B">
                          <w:pPr>
                            <w:spacing w:before="2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Direcció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serveis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Feminismes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LGTBI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</w:tr>
  </w:tbl>
  <w:p w14:paraId="31144E1B" w14:textId="77777777" w:rsidR="00E16136" w:rsidRDefault="00E16136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DBF54" w14:textId="77777777" w:rsidR="0006585B" w:rsidRDefault="0006585B" w:rsidP="00A677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59776" behindDoc="1" locked="0" layoutInCell="1" allowOverlap="1" wp14:anchorId="1DCFBDFD" wp14:editId="38AA45FA">
          <wp:simplePos x="0" y="0"/>
          <wp:positionH relativeFrom="column">
            <wp:posOffset>4816</wp:posOffset>
          </wp:positionH>
          <wp:positionV relativeFrom="paragraph">
            <wp:posOffset>-191051</wp:posOffset>
          </wp:positionV>
          <wp:extent cx="1265962" cy="257810"/>
          <wp:effectExtent l="0" t="0" r="0" b="8890"/>
          <wp:wrapNone/>
          <wp:docPr id="1590698110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0698110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51E172" w14:textId="77777777" w:rsidR="0006585B" w:rsidRPr="00131E74" w:rsidRDefault="0006585B" w:rsidP="00A6770D">
    <w:pPr>
      <w:rPr>
        <w:rFonts w:ascii="Source Sans Pro" w:eastAsia="Arial" w:hAnsi="Source Sans Pro" w:cs="Arial"/>
        <w:bCs/>
        <w:sz w:val="15"/>
        <w:szCs w:val="15"/>
      </w:rPr>
    </w:pPr>
    <w:r w:rsidRPr="00131E74">
      <w:rPr>
        <w:rFonts w:ascii="Source Sans Pro" w:eastAsia="Arial" w:hAnsi="Source Sans Pro" w:cs="Arial"/>
        <w:bCs/>
        <w:sz w:val="15"/>
        <w:szCs w:val="15"/>
      </w:rPr>
      <w:t>Direcció de Serveis Generals / Departament de Recursos Interns</w:t>
    </w:r>
  </w:p>
  <w:p w14:paraId="6B42836A" w14:textId="77777777" w:rsidR="0006585B" w:rsidRPr="00131E74" w:rsidRDefault="0006585B" w:rsidP="00A6770D">
    <w:pPr>
      <w:rPr>
        <w:rFonts w:ascii="Source Sans Pro" w:eastAsia="Arial" w:hAnsi="Source Sans Pro" w:cs="Arial"/>
        <w:bCs/>
        <w:sz w:val="15"/>
        <w:szCs w:val="15"/>
      </w:rPr>
    </w:pPr>
    <w:r w:rsidRPr="00131E74">
      <w:rPr>
        <w:rFonts w:ascii="Source Sans Pro" w:eastAsia="Arial" w:hAnsi="Source Sans Pro" w:cs="Arial"/>
        <w:bCs/>
        <w:sz w:val="15"/>
        <w:szCs w:val="15"/>
      </w:rPr>
      <w:t xml:space="preserve">Gerència del Districte de Sarrià-Sant Gervasi </w:t>
    </w:r>
  </w:p>
  <w:p w14:paraId="71B871C4" w14:textId="77777777" w:rsidR="0006585B" w:rsidRPr="00A6770D" w:rsidRDefault="0006585B" w:rsidP="00A6770D">
    <w:pPr>
      <w:rPr>
        <w:rFonts w:ascii="Source Sans Pro" w:eastAsia="Arial" w:hAnsi="Source Sans Pro" w:cs="Arial"/>
        <w:sz w:val="6"/>
        <w:szCs w:val="6"/>
      </w:rPr>
    </w:pPr>
  </w:p>
  <w:p w14:paraId="4BF15A92" w14:textId="77777777" w:rsidR="0006585B" w:rsidRPr="00131E74" w:rsidRDefault="0006585B" w:rsidP="00A6770D">
    <w:pPr>
      <w:rPr>
        <w:rFonts w:ascii="Source Sans Pro" w:eastAsia="Arial" w:hAnsi="Source Sans Pro" w:cs="Arial"/>
        <w:sz w:val="14"/>
        <w:szCs w:val="14"/>
      </w:rPr>
    </w:pPr>
    <w:r w:rsidRPr="00131E74">
      <w:rPr>
        <w:rFonts w:ascii="Source Sans Pro" w:eastAsia="Arial" w:hAnsi="Source Sans Pro" w:cs="Arial"/>
        <w:sz w:val="14"/>
        <w:szCs w:val="14"/>
      </w:rPr>
      <w:t>Plaça de Sarrià, 1-4</w:t>
    </w:r>
  </w:p>
  <w:p w14:paraId="052C8250" w14:textId="77777777" w:rsidR="0006585B" w:rsidRPr="00131E74" w:rsidRDefault="0006585B" w:rsidP="00A6770D">
    <w:pPr>
      <w:rPr>
        <w:rFonts w:ascii="Source Sans Pro" w:eastAsia="Arial" w:hAnsi="Source Sans Pro" w:cs="Arial"/>
        <w:sz w:val="14"/>
        <w:szCs w:val="14"/>
      </w:rPr>
    </w:pPr>
    <w:r w:rsidRPr="00131E74">
      <w:rPr>
        <w:rFonts w:ascii="Source Sans Pro" w:eastAsia="Arial" w:hAnsi="Source Sans Pro" w:cs="Arial"/>
        <w:sz w:val="14"/>
        <w:szCs w:val="14"/>
      </w:rPr>
      <w:t>080017 Barcelona</w:t>
    </w:r>
  </w:p>
  <w:p w14:paraId="178FE06D" w14:textId="77777777" w:rsidR="0006585B" w:rsidRPr="008B571F" w:rsidRDefault="0006585B" w:rsidP="00A6770D">
    <w:pPr>
      <w:rPr>
        <w:rFonts w:ascii="Source Sans Pro" w:eastAsia="Arial" w:hAnsi="Source Sans Pro" w:cs="Arial"/>
        <w:sz w:val="14"/>
        <w:szCs w:val="14"/>
      </w:rPr>
    </w:pPr>
    <w:hyperlink r:id="rId2" w:history="1">
      <w:r w:rsidRPr="00131E74">
        <w:rPr>
          <w:rStyle w:val="Enlla"/>
          <w:rFonts w:ascii="Source Sans Pro" w:eastAsia="Arial" w:hAnsi="Source Sans Pro" w:cs="Arial"/>
          <w:sz w:val="14"/>
          <w:szCs w:val="14"/>
        </w:rPr>
        <w:t>www.bcn.cat/sarria-santgervasi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884"/>
    <w:multiLevelType w:val="multilevel"/>
    <w:tmpl w:val="64742700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b/>
      </w:r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67A06DB"/>
    <w:multiLevelType w:val="hybridMultilevel"/>
    <w:tmpl w:val="D3FC0CB8"/>
    <w:lvl w:ilvl="0" w:tplc="2BAE1010">
      <w:start w:val="1"/>
      <w:numFmt w:val="lowerLetter"/>
      <w:lvlText w:val="%1)"/>
      <w:lvlJc w:val="left"/>
      <w:pPr>
        <w:ind w:left="417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137" w:hanging="360"/>
      </w:pPr>
    </w:lvl>
    <w:lvl w:ilvl="2" w:tplc="0403001B" w:tentative="1">
      <w:start w:val="1"/>
      <w:numFmt w:val="lowerRoman"/>
      <w:lvlText w:val="%3."/>
      <w:lvlJc w:val="right"/>
      <w:pPr>
        <w:ind w:left="1857" w:hanging="180"/>
      </w:pPr>
    </w:lvl>
    <w:lvl w:ilvl="3" w:tplc="0403000F" w:tentative="1">
      <w:start w:val="1"/>
      <w:numFmt w:val="decimal"/>
      <w:lvlText w:val="%4."/>
      <w:lvlJc w:val="left"/>
      <w:pPr>
        <w:ind w:left="2577" w:hanging="360"/>
      </w:pPr>
    </w:lvl>
    <w:lvl w:ilvl="4" w:tplc="04030019" w:tentative="1">
      <w:start w:val="1"/>
      <w:numFmt w:val="lowerLetter"/>
      <w:lvlText w:val="%5."/>
      <w:lvlJc w:val="left"/>
      <w:pPr>
        <w:ind w:left="3297" w:hanging="360"/>
      </w:pPr>
    </w:lvl>
    <w:lvl w:ilvl="5" w:tplc="0403001B" w:tentative="1">
      <w:start w:val="1"/>
      <w:numFmt w:val="lowerRoman"/>
      <w:lvlText w:val="%6."/>
      <w:lvlJc w:val="right"/>
      <w:pPr>
        <w:ind w:left="4017" w:hanging="180"/>
      </w:pPr>
    </w:lvl>
    <w:lvl w:ilvl="6" w:tplc="0403000F" w:tentative="1">
      <w:start w:val="1"/>
      <w:numFmt w:val="decimal"/>
      <w:lvlText w:val="%7."/>
      <w:lvlJc w:val="left"/>
      <w:pPr>
        <w:ind w:left="4737" w:hanging="360"/>
      </w:pPr>
    </w:lvl>
    <w:lvl w:ilvl="7" w:tplc="04030019" w:tentative="1">
      <w:start w:val="1"/>
      <w:numFmt w:val="lowerLetter"/>
      <w:lvlText w:val="%8."/>
      <w:lvlJc w:val="left"/>
      <w:pPr>
        <w:ind w:left="5457" w:hanging="360"/>
      </w:pPr>
    </w:lvl>
    <w:lvl w:ilvl="8" w:tplc="0403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2F3FDF"/>
    <w:multiLevelType w:val="hybridMultilevel"/>
    <w:tmpl w:val="24342CF0"/>
    <w:lvl w:ilvl="0" w:tplc="4764248E">
      <w:start w:val="1"/>
      <w:numFmt w:val="decimal"/>
      <w:lvlText w:val="%1."/>
      <w:lvlJc w:val="left"/>
      <w:pPr>
        <w:ind w:left="110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2B85554">
      <w:numFmt w:val="bullet"/>
      <w:lvlText w:val="•"/>
      <w:lvlJc w:val="left"/>
      <w:pPr>
        <w:ind w:left="600" w:hanging="219"/>
      </w:pPr>
      <w:rPr>
        <w:rFonts w:hint="default"/>
        <w:lang w:val="es-ES" w:eastAsia="en-US" w:bidi="ar-SA"/>
      </w:rPr>
    </w:lvl>
    <w:lvl w:ilvl="2" w:tplc="FEE40700">
      <w:numFmt w:val="bullet"/>
      <w:lvlText w:val="•"/>
      <w:lvlJc w:val="left"/>
      <w:pPr>
        <w:ind w:left="1080" w:hanging="219"/>
      </w:pPr>
      <w:rPr>
        <w:rFonts w:hint="default"/>
        <w:lang w:val="es-ES" w:eastAsia="en-US" w:bidi="ar-SA"/>
      </w:rPr>
    </w:lvl>
    <w:lvl w:ilvl="3" w:tplc="FE442D22">
      <w:numFmt w:val="bullet"/>
      <w:lvlText w:val="•"/>
      <w:lvlJc w:val="left"/>
      <w:pPr>
        <w:ind w:left="1561" w:hanging="219"/>
      </w:pPr>
      <w:rPr>
        <w:rFonts w:hint="default"/>
        <w:lang w:val="es-ES" w:eastAsia="en-US" w:bidi="ar-SA"/>
      </w:rPr>
    </w:lvl>
    <w:lvl w:ilvl="4" w:tplc="C6CE42EC">
      <w:numFmt w:val="bullet"/>
      <w:lvlText w:val="•"/>
      <w:lvlJc w:val="left"/>
      <w:pPr>
        <w:ind w:left="2041" w:hanging="219"/>
      </w:pPr>
      <w:rPr>
        <w:rFonts w:hint="default"/>
        <w:lang w:val="es-ES" w:eastAsia="en-US" w:bidi="ar-SA"/>
      </w:rPr>
    </w:lvl>
    <w:lvl w:ilvl="5" w:tplc="C7B27D22">
      <w:numFmt w:val="bullet"/>
      <w:lvlText w:val="•"/>
      <w:lvlJc w:val="left"/>
      <w:pPr>
        <w:ind w:left="2522" w:hanging="219"/>
      </w:pPr>
      <w:rPr>
        <w:rFonts w:hint="default"/>
        <w:lang w:val="es-ES" w:eastAsia="en-US" w:bidi="ar-SA"/>
      </w:rPr>
    </w:lvl>
    <w:lvl w:ilvl="6" w:tplc="F920CCF4">
      <w:numFmt w:val="bullet"/>
      <w:lvlText w:val="•"/>
      <w:lvlJc w:val="left"/>
      <w:pPr>
        <w:ind w:left="3002" w:hanging="219"/>
      </w:pPr>
      <w:rPr>
        <w:rFonts w:hint="default"/>
        <w:lang w:val="es-ES" w:eastAsia="en-US" w:bidi="ar-SA"/>
      </w:rPr>
    </w:lvl>
    <w:lvl w:ilvl="7" w:tplc="527A683A">
      <w:numFmt w:val="bullet"/>
      <w:lvlText w:val="•"/>
      <w:lvlJc w:val="left"/>
      <w:pPr>
        <w:ind w:left="3482" w:hanging="219"/>
      </w:pPr>
      <w:rPr>
        <w:rFonts w:hint="default"/>
        <w:lang w:val="es-ES" w:eastAsia="en-US" w:bidi="ar-SA"/>
      </w:rPr>
    </w:lvl>
    <w:lvl w:ilvl="8" w:tplc="E5D00456">
      <w:numFmt w:val="bullet"/>
      <w:lvlText w:val="•"/>
      <w:lvlJc w:val="left"/>
      <w:pPr>
        <w:ind w:left="3963" w:hanging="219"/>
      </w:pPr>
      <w:rPr>
        <w:rFonts w:hint="default"/>
        <w:lang w:val="es-ES" w:eastAsia="en-US" w:bidi="ar-SA"/>
      </w:rPr>
    </w:lvl>
  </w:abstractNum>
  <w:abstractNum w:abstractNumId="9" w15:restartNumberingAfterBreak="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10" w15:restartNumberingAfterBreak="0">
    <w:nsid w:val="2D5E3474"/>
    <w:multiLevelType w:val="hybridMultilevel"/>
    <w:tmpl w:val="A61E34D8"/>
    <w:lvl w:ilvl="0" w:tplc="20025184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BC54D8"/>
    <w:multiLevelType w:val="hybridMultilevel"/>
    <w:tmpl w:val="47AE31B0"/>
    <w:lvl w:ilvl="0" w:tplc="8E3AAEF2">
      <w:start w:val="1"/>
      <w:numFmt w:val="decimal"/>
      <w:lvlText w:val="%1."/>
      <w:lvlJc w:val="left"/>
      <w:pPr>
        <w:ind w:left="423" w:hanging="28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2826C3D8">
      <w:numFmt w:val="bullet"/>
      <w:lvlText w:val=""/>
      <w:lvlJc w:val="left"/>
      <w:pPr>
        <w:ind w:left="851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C920866C">
      <w:numFmt w:val="bullet"/>
      <w:lvlText w:val=""/>
      <w:lvlJc w:val="left"/>
      <w:pPr>
        <w:ind w:left="1136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2586D98">
      <w:start w:val="1"/>
      <w:numFmt w:val="lowerLetter"/>
      <w:lvlText w:val="%4."/>
      <w:lvlJc w:val="left"/>
      <w:pPr>
        <w:ind w:left="1419" w:hanging="34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 w:tplc="CC24FF34">
      <w:numFmt w:val="bullet"/>
      <w:lvlText w:val="•"/>
      <w:lvlJc w:val="left"/>
      <w:pPr>
        <w:ind w:left="2472" w:hanging="344"/>
      </w:pPr>
      <w:rPr>
        <w:rFonts w:hint="default"/>
        <w:lang w:val="ca-ES" w:eastAsia="en-US" w:bidi="ar-SA"/>
      </w:rPr>
    </w:lvl>
    <w:lvl w:ilvl="5" w:tplc="3C561DBA">
      <w:numFmt w:val="bullet"/>
      <w:lvlText w:val="•"/>
      <w:lvlJc w:val="left"/>
      <w:pPr>
        <w:ind w:left="3525" w:hanging="344"/>
      </w:pPr>
      <w:rPr>
        <w:rFonts w:hint="default"/>
        <w:lang w:val="ca-ES" w:eastAsia="en-US" w:bidi="ar-SA"/>
      </w:rPr>
    </w:lvl>
    <w:lvl w:ilvl="6" w:tplc="C9BCBE88">
      <w:numFmt w:val="bullet"/>
      <w:lvlText w:val="•"/>
      <w:lvlJc w:val="left"/>
      <w:pPr>
        <w:ind w:left="4577" w:hanging="344"/>
      </w:pPr>
      <w:rPr>
        <w:rFonts w:hint="default"/>
        <w:lang w:val="ca-ES" w:eastAsia="en-US" w:bidi="ar-SA"/>
      </w:rPr>
    </w:lvl>
    <w:lvl w:ilvl="7" w:tplc="179AD258">
      <w:numFmt w:val="bullet"/>
      <w:lvlText w:val="•"/>
      <w:lvlJc w:val="left"/>
      <w:pPr>
        <w:ind w:left="5630" w:hanging="344"/>
      </w:pPr>
      <w:rPr>
        <w:rFonts w:hint="default"/>
        <w:lang w:val="ca-ES" w:eastAsia="en-US" w:bidi="ar-SA"/>
      </w:rPr>
    </w:lvl>
    <w:lvl w:ilvl="8" w:tplc="0588AB34">
      <w:numFmt w:val="bullet"/>
      <w:lvlText w:val="•"/>
      <w:lvlJc w:val="left"/>
      <w:pPr>
        <w:ind w:left="6683" w:hanging="344"/>
      </w:pPr>
      <w:rPr>
        <w:rFonts w:hint="default"/>
        <w:lang w:val="ca-ES" w:eastAsia="en-US" w:bidi="ar-SA"/>
      </w:rPr>
    </w:lvl>
  </w:abstractNum>
  <w:abstractNum w:abstractNumId="14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411E4ABF"/>
    <w:multiLevelType w:val="hybridMultilevel"/>
    <w:tmpl w:val="DEE0D12E"/>
    <w:lvl w:ilvl="0" w:tplc="7402D41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8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B5747"/>
    <w:multiLevelType w:val="multilevel"/>
    <w:tmpl w:val="0F102C5A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0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680608">
    <w:abstractNumId w:val="14"/>
  </w:num>
  <w:num w:numId="2" w16cid:durableId="1374505389">
    <w:abstractNumId w:val="1"/>
  </w:num>
  <w:num w:numId="3" w16cid:durableId="8415593">
    <w:abstractNumId w:val="15"/>
  </w:num>
  <w:num w:numId="4" w16cid:durableId="1071807934">
    <w:abstractNumId w:val="3"/>
  </w:num>
  <w:num w:numId="5" w16cid:durableId="488836083">
    <w:abstractNumId w:val="11"/>
  </w:num>
  <w:num w:numId="6" w16cid:durableId="1357461857">
    <w:abstractNumId w:val="21"/>
  </w:num>
  <w:num w:numId="7" w16cid:durableId="250431390">
    <w:abstractNumId w:val="22"/>
  </w:num>
  <w:num w:numId="8" w16cid:durableId="144129554">
    <w:abstractNumId w:val="5"/>
  </w:num>
  <w:num w:numId="9" w16cid:durableId="751246602">
    <w:abstractNumId w:val="20"/>
  </w:num>
  <w:num w:numId="10" w16cid:durableId="1356229761">
    <w:abstractNumId w:val="2"/>
  </w:num>
  <w:num w:numId="11" w16cid:durableId="1737316802">
    <w:abstractNumId w:val="23"/>
  </w:num>
  <w:num w:numId="12" w16cid:durableId="1633557237">
    <w:abstractNumId w:val="17"/>
  </w:num>
  <w:num w:numId="13" w16cid:durableId="218631423">
    <w:abstractNumId w:val="6"/>
  </w:num>
  <w:num w:numId="14" w16cid:durableId="1922521183">
    <w:abstractNumId w:val="24"/>
  </w:num>
  <w:num w:numId="15" w16cid:durableId="1686859020">
    <w:abstractNumId w:val="7"/>
  </w:num>
  <w:num w:numId="16" w16cid:durableId="2112123398">
    <w:abstractNumId w:val="18"/>
  </w:num>
  <w:num w:numId="17" w16cid:durableId="1927113391">
    <w:abstractNumId w:val="10"/>
  </w:num>
  <w:num w:numId="18" w16cid:durableId="18236698">
    <w:abstractNumId w:val="16"/>
  </w:num>
  <w:num w:numId="19" w16cid:durableId="1863009557">
    <w:abstractNumId w:val="4"/>
  </w:num>
  <w:num w:numId="20" w16cid:durableId="1479468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88443937">
    <w:abstractNumId w:val="0"/>
  </w:num>
  <w:num w:numId="22" w16cid:durableId="1761876120">
    <w:abstractNumId w:val="19"/>
  </w:num>
  <w:num w:numId="23" w16cid:durableId="17314189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87716397">
    <w:abstractNumId w:val="13"/>
  </w:num>
  <w:num w:numId="25" w16cid:durableId="16270066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4EC0"/>
    <w:rsid w:val="0006585B"/>
    <w:rsid w:val="000B63D6"/>
    <w:rsid w:val="001B5346"/>
    <w:rsid w:val="001B757B"/>
    <w:rsid w:val="00255EE4"/>
    <w:rsid w:val="0028213E"/>
    <w:rsid w:val="002B118D"/>
    <w:rsid w:val="002D75B1"/>
    <w:rsid w:val="002F32EE"/>
    <w:rsid w:val="00301BEE"/>
    <w:rsid w:val="003073B1"/>
    <w:rsid w:val="003075BA"/>
    <w:rsid w:val="0034226E"/>
    <w:rsid w:val="00366055"/>
    <w:rsid w:val="0037782B"/>
    <w:rsid w:val="00380B06"/>
    <w:rsid w:val="00395839"/>
    <w:rsid w:val="003A23C0"/>
    <w:rsid w:val="00424D11"/>
    <w:rsid w:val="004302B5"/>
    <w:rsid w:val="00431C58"/>
    <w:rsid w:val="0045253F"/>
    <w:rsid w:val="004713D5"/>
    <w:rsid w:val="00481E6F"/>
    <w:rsid w:val="004D5C47"/>
    <w:rsid w:val="00524DC5"/>
    <w:rsid w:val="00556E60"/>
    <w:rsid w:val="005A1165"/>
    <w:rsid w:val="005F02F6"/>
    <w:rsid w:val="005F21C2"/>
    <w:rsid w:val="006002B0"/>
    <w:rsid w:val="00635095"/>
    <w:rsid w:val="00671352"/>
    <w:rsid w:val="00686C33"/>
    <w:rsid w:val="006D17DC"/>
    <w:rsid w:val="00714B5C"/>
    <w:rsid w:val="00735248"/>
    <w:rsid w:val="007377BA"/>
    <w:rsid w:val="007404C6"/>
    <w:rsid w:val="00742188"/>
    <w:rsid w:val="007C35D3"/>
    <w:rsid w:val="0080037C"/>
    <w:rsid w:val="0086035B"/>
    <w:rsid w:val="00861CC7"/>
    <w:rsid w:val="008659BF"/>
    <w:rsid w:val="00871260"/>
    <w:rsid w:val="008D0B7A"/>
    <w:rsid w:val="008D3524"/>
    <w:rsid w:val="00907225"/>
    <w:rsid w:val="00914EC0"/>
    <w:rsid w:val="00926AAE"/>
    <w:rsid w:val="00951FFA"/>
    <w:rsid w:val="009E53E7"/>
    <w:rsid w:val="00A33CF0"/>
    <w:rsid w:val="00A33D09"/>
    <w:rsid w:val="00A42015"/>
    <w:rsid w:val="00A7412B"/>
    <w:rsid w:val="00BF5F09"/>
    <w:rsid w:val="00C16C13"/>
    <w:rsid w:val="00C23A82"/>
    <w:rsid w:val="00CA5FD6"/>
    <w:rsid w:val="00D33C67"/>
    <w:rsid w:val="00D778F3"/>
    <w:rsid w:val="00D93B38"/>
    <w:rsid w:val="00DB0DE2"/>
    <w:rsid w:val="00DC1CEF"/>
    <w:rsid w:val="00DF4F0E"/>
    <w:rsid w:val="00E127FE"/>
    <w:rsid w:val="00E16136"/>
    <w:rsid w:val="00E87286"/>
    <w:rsid w:val="00EC3E0A"/>
    <w:rsid w:val="00ED243C"/>
    <w:rsid w:val="00F06A94"/>
    <w:rsid w:val="00F31D3B"/>
    <w:rsid w:val="00F347C7"/>
    <w:rsid w:val="00F371D5"/>
    <w:rsid w:val="00F8050F"/>
    <w:rsid w:val="00F8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042928"/>
  <w15:docId w15:val="{69137109-B23E-453E-99B0-F2848F1D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37782B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E16136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16136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E1613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16136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E16136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16136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E16136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E16136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E16136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E16136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1613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E16136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E16136"/>
  </w:style>
  <w:style w:type="paragraph" w:customStyle="1" w:styleId="parrafo">
    <w:name w:val="parrafo"/>
    <w:basedOn w:val="Normal"/>
    <w:rsid w:val="00380B0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Theme="minorHAnsi" w:hAnsi="Times New Roman"/>
      <w:color w:val="auto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D5C47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45253F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90722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6585B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585B"/>
    <w:pPr>
      <w:widowControl w:val="0"/>
      <w:suppressAutoHyphens w:val="0"/>
      <w:autoSpaceDE w:val="0"/>
      <w:spacing w:line="268" w:lineRule="exact"/>
      <w:ind w:left="107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empreses.barcelonactiva.cat/ca/web/es/servei-d-assessorament-per-la-igualtat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header" Target="header1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s://www.boe.es/eli/es/lo/2007/03/22/3/con" TargetMode="Externa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www.boe.es/eli/es/lo/2007/03/22/3/c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oe.es/eli/es/lo/2007/03/22/3/con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boe.es/eli/es/lo/2007/03/22/3/con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15</Pages>
  <Words>4148</Words>
  <Characters>23644</Characters>
  <Application>Microsoft Office Word</Application>
  <DocSecurity>0</DocSecurity>
  <Lines>197</Lines>
  <Paragraphs>55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4</cp:revision>
  <dcterms:created xsi:type="dcterms:W3CDTF">2026-02-11T13:34:00Z</dcterms:created>
  <dcterms:modified xsi:type="dcterms:W3CDTF">2026-02-11T13:38:00Z</dcterms:modified>
</cp:coreProperties>
</file>