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604FB"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56A00C1" w14:textId="77777777" w:rsidR="00CD2873" w:rsidRPr="00A57B4F" w:rsidRDefault="00CD2873" w:rsidP="00CD2873">
      <w:pPr>
        <w:pStyle w:val="Textindependent"/>
        <w:jc w:val="center"/>
        <w:rPr>
          <w:rFonts w:ascii="Verdana" w:hAnsi="Verdana"/>
          <w:b/>
          <w:sz w:val="20"/>
          <w:szCs w:val="20"/>
        </w:rPr>
      </w:pPr>
    </w:p>
    <w:p w14:paraId="3EABB159" w14:textId="77777777" w:rsidR="00CD2873" w:rsidRPr="00A57B4F" w:rsidRDefault="00CD2873" w:rsidP="00CD2873">
      <w:pPr>
        <w:rPr>
          <w:rFonts w:ascii="Verdana" w:hAnsi="Verdana" w:cs="Arial"/>
          <w:b/>
          <w:sz w:val="20"/>
          <w:szCs w:val="20"/>
        </w:rPr>
      </w:pPr>
    </w:p>
    <w:p w14:paraId="5BBF76E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B405D85"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0EEBC6D" w14:textId="77777777" w:rsidTr="00A57B4F">
        <w:trPr>
          <w:trHeight w:val="340"/>
        </w:trPr>
        <w:tc>
          <w:tcPr>
            <w:tcW w:w="8612" w:type="dxa"/>
            <w:vAlign w:val="center"/>
          </w:tcPr>
          <w:p w14:paraId="4F50919B" w14:textId="43F47C35" w:rsidR="00CD2873" w:rsidRPr="00A57B4F" w:rsidRDefault="00B45FE8" w:rsidP="004039D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w:t>
            </w:r>
            <w:r w:rsidR="00CD2873" w:rsidRPr="00AA6BD8">
              <w:rPr>
                <w:rFonts w:ascii="Verdana" w:hAnsi="Verdana" w:cs="Arial"/>
                <w:sz w:val="20"/>
                <w:szCs w:val="20"/>
              </w:rPr>
              <w:t>contracte</w:t>
            </w:r>
            <w:r w:rsidR="00CD2873" w:rsidRPr="007E3453">
              <w:rPr>
                <w:rFonts w:ascii="Verdana" w:hAnsi="Verdana" w:cs="Arial"/>
                <w:sz w:val="20"/>
                <w:szCs w:val="20"/>
              </w:rPr>
              <w:t>:</w:t>
            </w:r>
            <w:r w:rsidR="00B02A9B" w:rsidRPr="007E3453">
              <w:rPr>
                <w:rFonts w:ascii="Verdana" w:hAnsi="Verdana" w:cs="Arial"/>
                <w:sz w:val="20"/>
                <w:szCs w:val="20"/>
              </w:rPr>
              <w:t xml:space="preserve"> </w:t>
            </w:r>
            <w:r w:rsidR="00BE4D30" w:rsidRPr="00BE4D30">
              <w:rPr>
                <w:rFonts w:ascii="Verdana" w:hAnsi="Verdana" w:cs="Arial"/>
                <w:sz w:val="20"/>
                <w:szCs w:val="20"/>
              </w:rPr>
              <w:t>001_P2600466</w:t>
            </w:r>
          </w:p>
        </w:tc>
      </w:tr>
      <w:tr w:rsidR="00CD2873" w:rsidRPr="00A57B4F" w14:paraId="6BE93298" w14:textId="77777777" w:rsidTr="00A57B4F">
        <w:trPr>
          <w:trHeight w:val="547"/>
        </w:trPr>
        <w:tc>
          <w:tcPr>
            <w:tcW w:w="8612" w:type="dxa"/>
          </w:tcPr>
          <w:p w14:paraId="41BF88A0" w14:textId="53034685" w:rsidR="00CD2873" w:rsidRPr="00A57B4F" w:rsidRDefault="00CD2873" w:rsidP="001A4AB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5A7E70">
              <w:rPr>
                <w:rFonts w:ascii="Verdana" w:hAnsi="Verdana" w:cs="Arial"/>
                <w:sz w:val="20"/>
                <w:szCs w:val="20"/>
              </w:rPr>
              <w:t xml:space="preserve"> </w:t>
            </w:r>
            <w:r w:rsidR="00BE4D30" w:rsidRPr="00BE4D30">
              <w:rPr>
                <w:rFonts w:ascii="Verdana" w:hAnsi="Verdana" w:cs="Arial"/>
                <w:sz w:val="20"/>
                <w:szCs w:val="20"/>
              </w:rPr>
              <w:t>Esmena de factors de risc detectats a les inspeccions efectuades a diversos edificis municipals de Ciutat Vella</w:t>
            </w:r>
          </w:p>
        </w:tc>
      </w:tr>
    </w:tbl>
    <w:p w14:paraId="6C46F49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921488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0CE91607" w14:textId="77777777" w:rsidR="00CD2873" w:rsidRPr="00A57B4F" w:rsidRDefault="00CD2873" w:rsidP="00CD2873">
      <w:pPr>
        <w:rPr>
          <w:rFonts w:ascii="Verdana" w:hAnsi="Verdana" w:cs="Arial"/>
          <w:sz w:val="20"/>
          <w:szCs w:val="20"/>
        </w:rPr>
      </w:pPr>
    </w:p>
    <w:p w14:paraId="64FEC50F"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CDACB56"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0B75186"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3BF4CC2" w14:textId="77777777" w:rsidR="000C5A34" w:rsidRPr="00A57B4F" w:rsidRDefault="000C5A34" w:rsidP="00A57B4F">
      <w:pPr>
        <w:ind w:left="142"/>
        <w:rPr>
          <w:rFonts w:ascii="Verdana" w:hAnsi="Verdana" w:cs="Arial"/>
          <w:sz w:val="20"/>
          <w:szCs w:val="20"/>
        </w:rPr>
      </w:pPr>
    </w:p>
    <w:p w14:paraId="3CF08877"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72B01CD6" w14:textId="77777777" w:rsidR="00CD2873" w:rsidRPr="00A57B4F" w:rsidRDefault="00CD2873" w:rsidP="00CD2873">
      <w:pPr>
        <w:rPr>
          <w:rFonts w:ascii="Verdana" w:hAnsi="Verdana" w:cs="Arial"/>
          <w:sz w:val="20"/>
          <w:szCs w:val="20"/>
        </w:rPr>
      </w:pPr>
    </w:p>
    <w:p w14:paraId="694F3540"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1EBACDAA" w14:textId="77777777" w:rsidR="00CD2873" w:rsidRPr="00A57B4F" w:rsidRDefault="00CD2873" w:rsidP="00CD2873">
      <w:pPr>
        <w:rPr>
          <w:rFonts w:ascii="Verdana" w:hAnsi="Verdana" w:cs="Arial"/>
          <w:sz w:val="20"/>
          <w:szCs w:val="20"/>
        </w:rPr>
      </w:pPr>
    </w:p>
    <w:p w14:paraId="7F70BE6F"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B02A9B">
        <w:rPr>
          <w:rFonts w:ascii="Verdana" w:hAnsi="Verdana" w:cs="Arial"/>
          <w:sz w:val="20"/>
          <w:szCs w:val="20"/>
        </w:rPr>
        <w:t xml:space="preserve"> (en preu net sense IVA)</w:t>
      </w:r>
      <w:r w:rsidRPr="00A57B4F">
        <w:rPr>
          <w:rFonts w:ascii="Verdana" w:hAnsi="Verdana" w:cs="Arial"/>
          <w:sz w:val="20"/>
          <w:szCs w:val="20"/>
        </w:rPr>
        <w:t>:</w:t>
      </w:r>
    </w:p>
    <w:p w14:paraId="234693B3"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659CF8BE"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6" w:type="dxa"/>
        <w:jc w:val="center"/>
        <w:tblLayout w:type="fixed"/>
        <w:tblCellMar>
          <w:left w:w="62" w:type="dxa"/>
          <w:right w:w="62" w:type="dxa"/>
        </w:tblCellMar>
        <w:tblLook w:val="0000" w:firstRow="0" w:lastRow="0" w:firstColumn="0" w:lastColumn="0" w:noHBand="0" w:noVBand="0"/>
      </w:tblPr>
      <w:tblGrid>
        <w:gridCol w:w="4447"/>
        <w:gridCol w:w="2019"/>
      </w:tblGrid>
      <w:tr w:rsidR="00B02A9B" w:rsidRPr="00D100AF" w14:paraId="27D4A589" w14:textId="77777777" w:rsidTr="00BF64F5">
        <w:trPr>
          <w:cantSplit/>
          <w:trHeight w:val="245"/>
          <w:jc w:val="center"/>
        </w:trPr>
        <w:tc>
          <w:tcPr>
            <w:tcW w:w="4447" w:type="dxa"/>
            <w:tcBorders>
              <w:top w:val="single" w:sz="12" w:space="0" w:color="auto"/>
              <w:left w:val="single" w:sz="12" w:space="0" w:color="auto"/>
              <w:bottom w:val="single" w:sz="12" w:space="0" w:color="auto"/>
              <w:right w:val="single" w:sz="12" w:space="0" w:color="auto"/>
            </w:tcBorders>
            <w:shd w:val="pct10" w:color="auto" w:fill="auto"/>
          </w:tcPr>
          <w:p w14:paraId="51FF6C23" w14:textId="77777777" w:rsidR="00B02A9B" w:rsidRPr="00D100AF" w:rsidRDefault="00B02A9B" w:rsidP="00BF64F5">
            <w:pPr>
              <w:ind w:left="-93" w:hanging="49"/>
              <w:rPr>
                <w:rFonts w:ascii="Arial Narrow" w:hAnsi="Arial Narrow"/>
              </w:rPr>
            </w:pPr>
            <w:r w:rsidRPr="00D100AF">
              <w:rPr>
                <w:rFonts w:ascii="Arial Narrow" w:hAnsi="Arial Narrow"/>
              </w:rPr>
              <w:t xml:space="preserve">  Costos </w:t>
            </w:r>
            <w:r w:rsidR="005A7E70" w:rsidRPr="00D100AF">
              <w:rPr>
                <w:rFonts w:ascii="Arial Narrow" w:hAnsi="Arial Narrow"/>
              </w:rPr>
              <w:t>Directes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4EE44FC2" w14:textId="77777777" w:rsidR="00B02A9B" w:rsidRPr="00D100AF" w:rsidRDefault="00B02A9B" w:rsidP="00BF64F5">
            <w:pPr>
              <w:rPr>
                <w:rFonts w:ascii="Arial Narrow" w:hAnsi="Arial Narrow"/>
              </w:rPr>
            </w:pPr>
            <w:r w:rsidRPr="00D100AF">
              <w:rPr>
                <w:rFonts w:ascii="Arial Narrow" w:hAnsi="Arial Narrow"/>
              </w:rPr>
              <w:t>Import €</w:t>
            </w:r>
          </w:p>
        </w:tc>
      </w:tr>
      <w:tr w:rsidR="00B02A9B" w:rsidRPr="00D100AF" w14:paraId="674CA102"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23DF4D5E" w14:textId="77777777" w:rsidR="00B02A9B" w:rsidRPr="00D100AF" w:rsidRDefault="005A7E70" w:rsidP="00BF64F5">
            <w:pPr>
              <w:rPr>
                <w:rFonts w:ascii="Arial Narrow" w:hAnsi="Arial Narrow"/>
              </w:rPr>
            </w:pPr>
            <w:r>
              <w:rPr>
                <w:rFonts w:ascii="Arial Narrow" w:hAnsi="Arial Narrow"/>
              </w:rPr>
              <w:t>PEM (Pressupost d’Execució Material)</w:t>
            </w:r>
          </w:p>
        </w:tc>
        <w:tc>
          <w:tcPr>
            <w:tcW w:w="2019" w:type="dxa"/>
            <w:tcBorders>
              <w:top w:val="single" w:sz="12" w:space="0" w:color="auto"/>
              <w:left w:val="single" w:sz="12" w:space="0" w:color="auto"/>
              <w:bottom w:val="single" w:sz="12" w:space="0" w:color="auto"/>
              <w:right w:val="single" w:sz="12" w:space="0" w:color="auto"/>
            </w:tcBorders>
          </w:tcPr>
          <w:p w14:paraId="48A7C565" w14:textId="77777777" w:rsidR="00B02A9B" w:rsidRPr="00D100AF" w:rsidRDefault="00B02A9B" w:rsidP="00BF64F5">
            <w:pPr>
              <w:rPr>
                <w:rFonts w:ascii="Arial Narrow" w:hAnsi="Arial Narrow"/>
              </w:rPr>
            </w:pPr>
          </w:p>
        </w:tc>
      </w:tr>
      <w:tr w:rsidR="00B02A9B" w:rsidRPr="00D100AF" w14:paraId="09D7B3FB"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01C9CA75" w14:textId="77777777" w:rsidR="00B02A9B" w:rsidRPr="00D100AF" w:rsidRDefault="005A7E70" w:rsidP="00BF64F5">
            <w:pPr>
              <w:jc w:val="right"/>
              <w:rPr>
                <w:rFonts w:ascii="Arial Narrow" w:hAnsi="Arial Narrow"/>
              </w:rPr>
            </w:pPr>
            <w:r w:rsidRPr="00D100AF">
              <w:rPr>
                <w:rFonts w:ascii="Arial Narrow" w:hAnsi="Arial Narrow"/>
              </w:rPr>
              <w:t>TOTAL</w:t>
            </w:r>
            <w:r>
              <w:rPr>
                <w:rFonts w:ascii="Arial Narrow" w:hAnsi="Arial Narrow"/>
              </w:rPr>
              <w:t xml:space="preserve"> Costos Directes</w:t>
            </w:r>
          </w:p>
        </w:tc>
        <w:tc>
          <w:tcPr>
            <w:tcW w:w="2019" w:type="dxa"/>
            <w:tcBorders>
              <w:top w:val="single" w:sz="12" w:space="0" w:color="auto"/>
              <w:left w:val="single" w:sz="12" w:space="0" w:color="auto"/>
              <w:bottom w:val="single" w:sz="12" w:space="0" w:color="auto"/>
              <w:right w:val="single" w:sz="12" w:space="0" w:color="auto"/>
            </w:tcBorders>
          </w:tcPr>
          <w:p w14:paraId="3568A03A" w14:textId="77777777" w:rsidR="00B02A9B" w:rsidRPr="00D100AF" w:rsidRDefault="00B02A9B" w:rsidP="00BF64F5">
            <w:pPr>
              <w:rPr>
                <w:rFonts w:ascii="Arial Narrow" w:hAnsi="Arial Narrow"/>
              </w:rPr>
            </w:pPr>
          </w:p>
        </w:tc>
      </w:tr>
    </w:tbl>
    <w:p w14:paraId="332065AC" w14:textId="77777777" w:rsidR="00B02A9B"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8" w:type="dxa"/>
        <w:jc w:val="center"/>
        <w:tblLayout w:type="fixed"/>
        <w:tblCellMar>
          <w:left w:w="62" w:type="dxa"/>
          <w:right w:w="62" w:type="dxa"/>
        </w:tblCellMar>
        <w:tblLook w:val="0000" w:firstRow="0" w:lastRow="0" w:firstColumn="0" w:lastColumn="0" w:noHBand="0" w:noVBand="0"/>
      </w:tblPr>
      <w:tblGrid>
        <w:gridCol w:w="4449"/>
        <w:gridCol w:w="2019"/>
      </w:tblGrid>
      <w:tr w:rsidR="005A7E70" w:rsidRPr="00D100AF" w14:paraId="2F548FD2" w14:textId="77777777" w:rsidTr="00216C6E">
        <w:trPr>
          <w:cantSplit/>
          <w:trHeight w:val="245"/>
          <w:jc w:val="center"/>
        </w:trPr>
        <w:tc>
          <w:tcPr>
            <w:tcW w:w="4449" w:type="dxa"/>
            <w:tcBorders>
              <w:top w:val="single" w:sz="12" w:space="0" w:color="auto"/>
              <w:left w:val="single" w:sz="12" w:space="0" w:color="auto"/>
              <w:bottom w:val="single" w:sz="12" w:space="0" w:color="auto"/>
              <w:right w:val="single" w:sz="12" w:space="0" w:color="auto"/>
            </w:tcBorders>
            <w:shd w:val="pct10" w:color="auto" w:fill="auto"/>
          </w:tcPr>
          <w:p w14:paraId="7CE947E1" w14:textId="77777777" w:rsidR="005A7E70" w:rsidRPr="00D100AF" w:rsidRDefault="005A7E70" w:rsidP="005A7E70">
            <w:pPr>
              <w:ind w:left="-93" w:hanging="49"/>
              <w:rPr>
                <w:rFonts w:ascii="Arial Narrow" w:hAnsi="Arial Narrow"/>
              </w:rPr>
            </w:pPr>
            <w:r w:rsidRPr="00D100AF">
              <w:rPr>
                <w:rFonts w:ascii="Arial Narrow" w:hAnsi="Arial Narrow"/>
              </w:rPr>
              <w:t xml:space="preserve">  Costos </w:t>
            </w:r>
            <w:r>
              <w:rPr>
                <w:rFonts w:ascii="Arial Narrow" w:hAnsi="Arial Narrow"/>
              </w:rPr>
              <w:t>Ind</w:t>
            </w:r>
            <w:r w:rsidRPr="00D100AF">
              <w:rPr>
                <w:rFonts w:ascii="Arial Narrow" w:hAnsi="Arial Narrow"/>
              </w:rPr>
              <w:t>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1C777F1F" w14:textId="77777777" w:rsidR="005A7E70" w:rsidRPr="00D100AF" w:rsidRDefault="005A7E70" w:rsidP="00216C6E">
            <w:pPr>
              <w:rPr>
                <w:rFonts w:ascii="Arial Narrow" w:hAnsi="Arial Narrow"/>
              </w:rPr>
            </w:pPr>
            <w:r w:rsidRPr="00D100AF">
              <w:rPr>
                <w:rFonts w:ascii="Arial Narrow" w:hAnsi="Arial Narrow"/>
              </w:rPr>
              <w:t>Import €</w:t>
            </w:r>
          </w:p>
        </w:tc>
      </w:tr>
      <w:tr w:rsidR="005A7E70" w:rsidRPr="00D100AF" w14:paraId="102A44A3"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5A1E30AC" w14:textId="77777777" w:rsidR="005A7E70" w:rsidRPr="00D100AF" w:rsidRDefault="005A7E70" w:rsidP="00216C6E">
            <w:pPr>
              <w:rPr>
                <w:rFonts w:ascii="Arial Narrow" w:hAnsi="Arial Narrow"/>
              </w:rPr>
            </w:pPr>
            <w:r>
              <w:rPr>
                <w:rFonts w:ascii="Arial Narrow" w:hAnsi="Arial Narrow"/>
              </w:rPr>
              <w:t>Despeses generals d’estructura</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533E17F7" w14:textId="77777777" w:rsidR="005A7E70" w:rsidRPr="00D100AF" w:rsidRDefault="005A7E70" w:rsidP="00216C6E">
            <w:pPr>
              <w:rPr>
                <w:rFonts w:ascii="Arial Narrow" w:hAnsi="Arial Narrow"/>
              </w:rPr>
            </w:pPr>
          </w:p>
        </w:tc>
      </w:tr>
      <w:tr w:rsidR="005A7E70" w:rsidRPr="00D100AF" w14:paraId="2E86D719"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4097D5E4" w14:textId="77777777" w:rsidR="005A7E70" w:rsidRPr="00D100AF" w:rsidRDefault="005A7E70" w:rsidP="00216C6E">
            <w:pPr>
              <w:rPr>
                <w:rFonts w:ascii="Arial Narrow" w:hAnsi="Arial Narrow"/>
              </w:rPr>
            </w:pPr>
            <w:r>
              <w:rPr>
                <w:rFonts w:ascii="Arial Narrow" w:hAnsi="Arial Narrow"/>
              </w:rPr>
              <w:t>Benefici Industrial</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1BF559E8" w14:textId="77777777" w:rsidR="005A7E70" w:rsidRPr="00D100AF" w:rsidRDefault="005A7E70" w:rsidP="00216C6E">
            <w:pPr>
              <w:rPr>
                <w:rFonts w:ascii="Arial Narrow" w:hAnsi="Arial Narrow"/>
              </w:rPr>
            </w:pPr>
          </w:p>
        </w:tc>
      </w:tr>
      <w:tr w:rsidR="005A7E70" w:rsidRPr="00D100AF" w14:paraId="31D0075F"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05F6AE4E" w14:textId="77777777" w:rsidR="005A7E70" w:rsidRPr="00D100AF" w:rsidRDefault="005A7E70" w:rsidP="005A7E70">
            <w:pPr>
              <w:jc w:val="right"/>
              <w:rPr>
                <w:rFonts w:ascii="Arial Narrow" w:hAnsi="Arial Narrow"/>
              </w:rPr>
            </w:pPr>
            <w:r w:rsidRPr="00D100AF">
              <w:rPr>
                <w:rFonts w:ascii="Arial Narrow" w:hAnsi="Arial Narrow"/>
              </w:rPr>
              <w:t>TOTAL</w:t>
            </w:r>
            <w:r>
              <w:rPr>
                <w:rFonts w:ascii="Arial Narrow" w:hAnsi="Arial Narrow"/>
              </w:rPr>
              <w:t xml:space="preserve"> Costos Indirectes</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6389A01B" w14:textId="77777777" w:rsidR="005A7E70" w:rsidRPr="00D100AF" w:rsidRDefault="005A7E70" w:rsidP="00216C6E">
            <w:pPr>
              <w:rPr>
                <w:rFonts w:ascii="Arial Narrow" w:hAnsi="Arial Narrow"/>
              </w:rPr>
            </w:pPr>
          </w:p>
        </w:tc>
      </w:tr>
    </w:tbl>
    <w:p w14:paraId="14B7A001" w14:textId="77777777" w:rsidR="005A7E70"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63820DB1" w14:textId="77777777" w:rsidR="005A7E70" w:rsidRPr="00D100AF"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88" w:type="dxa"/>
        <w:jc w:val="center"/>
        <w:tblLayout w:type="fixed"/>
        <w:tblCellMar>
          <w:left w:w="62" w:type="dxa"/>
          <w:right w:w="62" w:type="dxa"/>
        </w:tblCellMar>
        <w:tblLook w:val="0000" w:firstRow="0" w:lastRow="0" w:firstColumn="0" w:lastColumn="0" w:noHBand="0" w:noVBand="0"/>
      </w:tblPr>
      <w:tblGrid>
        <w:gridCol w:w="4469"/>
        <w:gridCol w:w="2019"/>
      </w:tblGrid>
      <w:tr w:rsidR="00B02A9B" w:rsidRPr="00D100AF" w14:paraId="3D1B1A88" w14:textId="77777777" w:rsidTr="00BF64F5">
        <w:trPr>
          <w:cantSplit/>
          <w:trHeight w:val="245"/>
          <w:jc w:val="center"/>
        </w:trPr>
        <w:tc>
          <w:tcPr>
            <w:tcW w:w="4469" w:type="dxa"/>
            <w:tcBorders>
              <w:top w:val="single" w:sz="12" w:space="0" w:color="auto"/>
              <w:left w:val="single" w:sz="12" w:space="0" w:color="auto"/>
              <w:bottom w:val="single" w:sz="12" w:space="0" w:color="auto"/>
              <w:right w:val="single" w:sz="12" w:space="0" w:color="auto"/>
            </w:tcBorders>
            <w:shd w:val="pct10" w:color="auto" w:fill="auto"/>
          </w:tcPr>
          <w:p w14:paraId="0F543C82" w14:textId="77777777" w:rsidR="00B02A9B" w:rsidRPr="00D100AF" w:rsidRDefault="00B02A9B" w:rsidP="00BF64F5">
            <w:pPr>
              <w:ind w:left="-93" w:hanging="49"/>
              <w:rPr>
                <w:rFonts w:ascii="Arial Narrow" w:hAnsi="Arial Narrow"/>
              </w:rPr>
            </w:pPr>
            <w:r w:rsidRPr="00D100AF">
              <w:rPr>
                <w:rFonts w:ascii="Arial Narrow" w:hAnsi="Arial Narrow"/>
              </w:rPr>
              <w:t xml:space="preserve">  TOTAL DE COSTOS (Directes i Indirectes)</w:t>
            </w:r>
          </w:p>
        </w:tc>
        <w:tc>
          <w:tcPr>
            <w:tcW w:w="2019" w:type="dxa"/>
            <w:tcBorders>
              <w:top w:val="single" w:sz="12" w:space="0" w:color="auto"/>
              <w:left w:val="single" w:sz="12" w:space="0" w:color="auto"/>
              <w:bottom w:val="single" w:sz="12" w:space="0" w:color="auto"/>
              <w:right w:val="single" w:sz="12" w:space="0" w:color="auto"/>
            </w:tcBorders>
          </w:tcPr>
          <w:p w14:paraId="2DA20EB6" w14:textId="77777777" w:rsidR="00B02A9B" w:rsidRPr="00D100AF" w:rsidRDefault="00B02A9B" w:rsidP="00BF64F5">
            <w:pPr>
              <w:rPr>
                <w:rFonts w:ascii="Arial Narrow" w:hAnsi="Arial Narrow"/>
              </w:rPr>
            </w:pPr>
          </w:p>
        </w:tc>
      </w:tr>
    </w:tbl>
    <w:p w14:paraId="53D5B902" w14:textId="77777777" w:rsidR="00B02A9B" w:rsidRPr="00D100AF" w:rsidRDefault="00B02A9B" w:rsidP="00B02A9B">
      <w:pPr>
        <w:pStyle w:val="Default"/>
        <w:jc w:val="both"/>
        <w:rPr>
          <w:rFonts w:ascii="Arial Narrow" w:hAnsi="Arial Narrow" w:cs="Times New Roman"/>
          <w:color w:val="auto"/>
          <w:sz w:val="20"/>
          <w:szCs w:val="20"/>
        </w:rPr>
      </w:pPr>
    </w:p>
    <w:p w14:paraId="4927674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7B1072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2D6D05AB" w14:textId="77777777" w:rsidR="000B6709" w:rsidRPr="004A6764" w:rsidRDefault="000B6709" w:rsidP="00CD2873">
      <w:pPr>
        <w:autoSpaceDE w:val="0"/>
        <w:autoSpaceDN w:val="0"/>
        <w:adjustRightInd w:val="0"/>
        <w:rPr>
          <w:rFonts w:ascii="Arial Narrow" w:hAnsi="Arial Narrow" w:cs="Arial"/>
          <w:i/>
          <w:szCs w:val="24"/>
          <w:u w:val="single"/>
        </w:rPr>
      </w:pPr>
    </w:p>
    <w:p w14:paraId="4A7F2D10"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BF0A4A5" w14:textId="77777777" w:rsidR="00CD2873" w:rsidRPr="00A57B4F" w:rsidRDefault="00CD2873" w:rsidP="00CD2873">
      <w:pPr>
        <w:autoSpaceDE w:val="0"/>
        <w:autoSpaceDN w:val="0"/>
        <w:adjustRightInd w:val="0"/>
        <w:rPr>
          <w:rFonts w:ascii="Verdana" w:hAnsi="Verdana" w:cs="Arial"/>
          <w:sz w:val="20"/>
          <w:szCs w:val="24"/>
        </w:rPr>
      </w:pPr>
    </w:p>
    <w:p w14:paraId="29E8FBA6" w14:textId="77777777"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A0AE18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3E79CF4E" w14:textId="77777777"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6212BB13" w14:textId="77777777" w:rsidR="00454C80" w:rsidRDefault="00454C80" w:rsidP="00A57B4F">
      <w:pPr>
        <w:pStyle w:val="Textindependent"/>
        <w:shd w:val="clear" w:color="auto" w:fill="FFFFFF"/>
        <w:ind w:left="426" w:hanging="426"/>
        <w:rPr>
          <w:rFonts w:ascii="Verdana" w:hAnsi="Verdana"/>
          <w:b/>
          <w:color w:val="auto"/>
          <w:sz w:val="20"/>
          <w:szCs w:val="20"/>
          <w:lang w:eastAsia="ca-ES"/>
        </w:rPr>
      </w:pPr>
    </w:p>
    <w:p w14:paraId="039FBCA5"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2214B945"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p>
    <w:p w14:paraId="10144FCE" w14:textId="77777777"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76464D1A"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208D24A"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27780D78" w14:textId="77777777" w:rsidR="00D52ED4" w:rsidRPr="00F83B4E" w:rsidRDefault="00D52ED4" w:rsidP="00D52ED4">
      <w:pPr>
        <w:rPr>
          <w:rFonts w:ascii="Arial Narrow" w:hAnsi="Arial Narrow" w:cs="Arial"/>
          <w:color w:val="000000"/>
          <w:szCs w:val="24"/>
        </w:rPr>
      </w:pPr>
    </w:p>
    <w:p w14:paraId="43A96AFE"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557A7E2B" w14:textId="77777777" w:rsidR="00D52ED4" w:rsidRPr="00F83B4E" w:rsidRDefault="00D52ED4" w:rsidP="00D52ED4">
      <w:pPr>
        <w:ind w:left="708"/>
        <w:rPr>
          <w:rFonts w:ascii="Arial Narrow" w:hAnsi="Arial Narrow" w:cs="Arial"/>
          <w:color w:val="000000"/>
          <w:szCs w:val="24"/>
        </w:rPr>
      </w:pPr>
    </w:p>
    <w:p w14:paraId="5747270A"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5FB1884B" w14:textId="77777777" w:rsidR="00D52ED4" w:rsidRPr="00F83B4E" w:rsidRDefault="00D52ED4" w:rsidP="00D52ED4">
      <w:pPr>
        <w:ind w:left="708"/>
        <w:rPr>
          <w:rFonts w:ascii="Arial Narrow" w:hAnsi="Arial Narrow" w:cs="Arial"/>
          <w:color w:val="000000"/>
          <w:szCs w:val="24"/>
        </w:rPr>
      </w:pPr>
    </w:p>
    <w:p w14:paraId="38C68109"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3250FD4D" w14:textId="77777777" w:rsidR="00D52ED4" w:rsidRPr="00F83B4E" w:rsidRDefault="00D52ED4" w:rsidP="00D52ED4">
      <w:pPr>
        <w:ind w:left="708"/>
        <w:rPr>
          <w:rFonts w:ascii="Arial Narrow" w:hAnsi="Arial Narrow" w:cs="Arial"/>
          <w:color w:val="000000"/>
          <w:szCs w:val="24"/>
        </w:rPr>
      </w:pPr>
    </w:p>
    <w:p w14:paraId="6812544D" w14:textId="77777777"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22390C4E" w14:textId="77777777" w:rsidR="00D52ED4" w:rsidRPr="00A57B4F" w:rsidRDefault="00D52ED4" w:rsidP="00D52ED4">
      <w:pPr>
        <w:rPr>
          <w:rFonts w:ascii="Verdana" w:hAnsi="Verdana" w:cs="Arial"/>
          <w:color w:val="000000"/>
          <w:sz w:val="20"/>
          <w:szCs w:val="20"/>
        </w:rPr>
      </w:pPr>
    </w:p>
    <w:p w14:paraId="0199C942" w14:textId="77777777"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03CA8FF1" w14:textId="77777777" w:rsidR="00D52ED4" w:rsidRPr="00A57B4F" w:rsidRDefault="00D52ED4" w:rsidP="00CD2873">
      <w:pPr>
        <w:rPr>
          <w:rFonts w:ascii="Verdana" w:hAnsi="Verdana" w:cs="Arial"/>
          <w:sz w:val="20"/>
          <w:szCs w:val="20"/>
        </w:rPr>
      </w:pPr>
    </w:p>
    <w:p w14:paraId="0D00D56A" w14:textId="77777777"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7407FFB5" w14:textId="77777777" w:rsidR="0028182A" w:rsidRPr="00A57B4F" w:rsidRDefault="0028182A" w:rsidP="00D52ED4">
      <w:pPr>
        <w:rPr>
          <w:rFonts w:ascii="Verdana" w:hAnsi="Verdana" w:cs="Arial"/>
          <w:sz w:val="20"/>
          <w:szCs w:val="20"/>
        </w:rPr>
      </w:pPr>
    </w:p>
    <w:p w14:paraId="71E9A62A" w14:textId="77777777"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2B987C64"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3E8C7CC"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4458AD0" w14:textId="77777777" w:rsidR="00D52ED4" w:rsidRPr="00D52ED4" w:rsidRDefault="00D52ED4" w:rsidP="00D52ED4">
      <w:pPr>
        <w:rPr>
          <w:rFonts w:ascii="Arial Narrow" w:hAnsi="Arial Narrow" w:cs="Arial"/>
          <w:snapToGrid w:val="0"/>
          <w:szCs w:val="24"/>
        </w:rPr>
      </w:pPr>
    </w:p>
    <w:p w14:paraId="5AEB461F" w14:textId="77777777"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0EEDF712" w14:textId="77777777" w:rsidR="00D52ED4" w:rsidRPr="00D52ED4" w:rsidRDefault="00D52ED4" w:rsidP="00D52ED4">
      <w:pPr>
        <w:ind w:left="708"/>
        <w:rPr>
          <w:rFonts w:ascii="Arial Narrow" w:hAnsi="Arial Narrow" w:cs="Arial"/>
          <w:snapToGrid w:val="0"/>
          <w:szCs w:val="24"/>
        </w:rPr>
      </w:pPr>
    </w:p>
    <w:p w14:paraId="5A2C1EEA" w14:textId="77777777"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69AAEBBE" w14:textId="77777777" w:rsidR="00CD2873" w:rsidRDefault="00CD2873" w:rsidP="00CD2873">
      <w:pPr>
        <w:rPr>
          <w:rFonts w:ascii="Arial Narrow" w:hAnsi="Arial Narrow" w:cs="Arial"/>
          <w:snapToGrid w:val="0"/>
          <w:szCs w:val="24"/>
        </w:rPr>
      </w:pPr>
    </w:p>
    <w:p w14:paraId="5D22D813"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w:t>
      </w:r>
      <w:r w:rsidRPr="0028182A">
        <w:rPr>
          <w:rFonts w:ascii="Verdana" w:hAnsi="Verdana"/>
          <w:color w:val="auto"/>
          <w:sz w:val="20"/>
          <w:szCs w:val="20"/>
          <w:lang w:eastAsia="ca-ES"/>
        </w:rPr>
        <w:lastRenderedPageBreak/>
        <w:t>humana o als principis generals que els regeixen: Sistema Universal de Protecció i Garantia dels Drets Humans, Sistemes Regionals de Protecció i Garantia dels Drets Humans i Dret Internacional Humanitari.</w:t>
      </w:r>
    </w:p>
    <w:p w14:paraId="1CC83B01" w14:textId="77777777" w:rsidR="00D52ED4" w:rsidRPr="00D52ED4" w:rsidRDefault="00D52ED4" w:rsidP="00D52ED4">
      <w:pPr>
        <w:rPr>
          <w:rFonts w:ascii="Arial Narrow" w:hAnsi="Arial Narrow" w:cs="Arial"/>
          <w:szCs w:val="24"/>
        </w:rPr>
      </w:pPr>
    </w:p>
    <w:p w14:paraId="488C50A2" w14:textId="77777777"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49FE2454" w14:textId="77777777" w:rsidR="00D52ED4" w:rsidRPr="00A57B4F" w:rsidRDefault="00D52ED4" w:rsidP="00D52ED4">
      <w:pPr>
        <w:rPr>
          <w:rFonts w:ascii="Verdana" w:hAnsi="Verdana" w:cs="Arial"/>
          <w:i/>
          <w:iCs/>
          <w:snapToGrid w:val="0"/>
          <w:sz w:val="20"/>
          <w:szCs w:val="20"/>
        </w:rPr>
      </w:pPr>
    </w:p>
    <w:p w14:paraId="35C47D50" w14:textId="77777777" w:rsidR="00512D39" w:rsidRPr="00F659D0" w:rsidRDefault="00512D39" w:rsidP="00AD3A59">
      <w:pPr>
        <w:rPr>
          <w:rFonts w:ascii="Verdana" w:hAnsi="Verdana"/>
          <w:sz w:val="20"/>
          <w:szCs w:val="20"/>
        </w:rPr>
      </w:pPr>
    </w:p>
    <w:p w14:paraId="4E0834E3"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BE1C59A" w14:textId="77777777" w:rsidR="00AD3A59" w:rsidRPr="00F659D0" w:rsidRDefault="00AD3A59" w:rsidP="00AD3A59">
      <w:pPr>
        <w:contextualSpacing/>
        <w:rPr>
          <w:rFonts w:ascii="Verdana" w:eastAsia="Times New Roman" w:hAnsi="Verdana" w:cs="Arial"/>
          <w:color w:val="auto"/>
          <w:sz w:val="20"/>
          <w:szCs w:val="20"/>
        </w:rPr>
      </w:pPr>
    </w:p>
    <w:p w14:paraId="0F667652"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68D5E54E" w14:textId="77777777" w:rsidR="00AD3A59" w:rsidRPr="00F659D0" w:rsidRDefault="00AD3A59" w:rsidP="00AD3A59">
      <w:pPr>
        <w:contextualSpacing/>
        <w:rPr>
          <w:rFonts w:ascii="Verdana" w:hAnsi="Verdana" w:cs="Arial"/>
          <w:b/>
          <w:color w:val="auto"/>
          <w:sz w:val="20"/>
          <w:szCs w:val="20"/>
        </w:rPr>
      </w:pPr>
    </w:p>
    <w:p w14:paraId="70CAC00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D36569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18A59F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24D84888"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8635250"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355996CA"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48FA81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D35960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1BC88CB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7CC09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6994467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78611A0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w:t>
      </w:r>
      <w:r w:rsidRPr="00F659D0">
        <w:rPr>
          <w:rFonts w:ascii="Verdana" w:hAnsi="Verdana" w:cs="Arial"/>
          <w:color w:val="auto"/>
          <w:sz w:val="20"/>
          <w:szCs w:val="20"/>
        </w:rPr>
        <w:lastRenderedPageBreak/>
        <w:t>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030589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9C419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1301493C"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36349E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03170B39"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616373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D50101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386498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1BF8D99"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7CA7D9FB"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E626340"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2F866B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52E3C58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71EF07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8FBE63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2BA9AE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BD6479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6866A3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1DA5AD7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77FBFD2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192B9BF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390BCBB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4931C0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6AA6E5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FB6992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B1D53A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F1E8D7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02254A9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6BAA9C2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B3476B6"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76BACAB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6FF4A2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3ACBE6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B4A0E8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31B79F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Si l’altre encarregat incompleix les seves obligacions de protecció de dades, l’encarregat inicial seguirà sent plenament responsable davant de </w:t>
      </w:r>
      <w:r w:rsidRPr="00F659D0">
        <w:rPr>
          <w:rFonts w:ascii="Verdana" w:hAnsi="Verdana" w:cs="Arial"/>
          <w:color w:val="auto"/>
          <w:sz w:val="20"/>
          <w:szCs w:val="20"/>
        </w:rPr>
        <w:lastRenderedPageBreak/>
        <w:t>l’Ajuntament de Barcelona pel que respecta al compliment de les obligacions de l’altre encarregat.</w:t>
      </w:r>
    </w:p>
    <w:p w14:paraId="7023431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3D27A77" w14:textId="77777777" w:rsidR="00AD3A59" w:rsidRPr="00F659D0" w:rsidRDefault="00AD3A59" w:rsidP="00AD3A59">
      <w:pPr>
        <w:ind w:left="720"/>
        <w:contextualSpacing/>
        <w:rPr>
          <w:rFonts w:ascii="Verdana" w:eastAsia="Times New Roman" w:hAnsi="Verdana" w:cs="Arial"/>
          <w:color w:val="auto"/>
          <w:sz w:val="20"/>
          <w:szCs w:val="20"/>
        </w:rPr>
      </w:pPr>
    </w:p>
    <w:p w14:paraId="0CB0F349"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B71F901"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E6A922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3974ABB8"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BEC805E"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B057DC6"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CB6F6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2265F6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526B8DA"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98E5326" w14:textId="77777777" w:rsidR="00434661" w:rsidRPr="00F659D0" w:rsidRDefault="00434661" w:rsidP="00434661">
      <w:pPr>
        <w:rPr>
          <w:rFonts w:ascii="Verdana" w:hAnsi="Verdana"/>
          <w:i/>
          <w:sz w:val="20"/>
          <w:szCs w:val="20"/>
          <w:u w:val="single"/>
        </w:rPr>
      </w:pPr>
    </w:p>
    <w:p w14:paraId="34189C0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F261CAC" w14:textId="77777777" w:rsidR="00434661" w:rsidRPr="00F659D0" w:rsidRDefault="00434661" w:rsidP="00434661">
      <w:pPr>
        <w:rPr>
          <w:rFonts w:ascii="Verdana" w:hAnsi="Verdana"/>
          <w:sz w:val="20"/>
          <w:szCs w:val="20"/>
        </w:rPr>
      </w:pPr>
    </w:p>
    <w:p w14:paraId="6426B671"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3C32039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5C078F7"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3ED960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CA0DBB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219C12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1143F6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0D10F7C"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footerReference w:type="default" r:id="rId10"/>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A0A08" w14:textId="77777777" w:rsidR="00022E1D" w:rsidRDefault="00022E1D" w:rsidP="00CD2873">
      <w:r>
        <w:separator/>
      </w:r>
    </w:p>
  </w:endnote>
  <w:endnote w:type="continuationSeparator" w:id="0">
    <w:p w14:paraId="733DCA58"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72B6A6C"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039DA">
          <w:rPr>
            <w:noProof/>
            <w:sz w:val="16"/>
            <w:szCs w:val="16"/>
          </w:rPr>
          <w:t>1</w:t>
        </w:r>
        <w:r w:rsidRPr="00CD2873">
          <w:rPr>
            <w:sz w:val="16"/>
            <w:szCs w:val="16"/>
          </w:rPr>
          <w:fldChar w:fldCharType="end"/>
        </w:r>
      </w:p>
    </w:sdtContent>
  </w:sdt>
  <w:p w14:paraId="479E756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BE34F" w14:textId="77777777" w:rsidR="00022E1D" w:rsidRDefault="00022E1D" w:rsidP="00CD2873">
      <w:r>
        <w:separator/>
      </w:r>
    </w:p>
  </w:footnote>
  <w:footnote w:type="continuationSeparator" w:id="0">
    <w:p w14:paraId="44C45B07" w14:textId="77777777" w:rsidR="00022E1D" w:rsidRDefault="00022E1D" w:rsidP="00CD2873">
      <w:r>
        <w:continuationSeparator/>
      </w:r>
    </w:p>
  </w:footnote>
  <w:footnote w:id="1">
    <w:p w14:paraId="646F405F" w14:textId="77777777"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1B055C93"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7BD21A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DC02076"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EAA3C2F"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96571747">
    <w:abstractNumId w:val="0"/>
  </w:num>
  <w:num w:numId="2" w16cid:durableId="486556519">
    <w:abstractNumId w:val="7"/>
  </w:num>
  <w:num w:numId="3" w16cid:durableId="1972906286">
    <w:abstractNumId w:val="11"/>
  </w:num>
  <w:num w:numId="4" w16cid:durableId="726490986">
    <w:abstractNumId w:val="10"/>
  </w:num>
  <w:num w:numId="5" w16cid:durableId="1154756552">
    <w:abstractNumId w:val="3"/>
  </w:num>
  <w:num w:numId="6" w16cid:durableId="1772041486">
    <w:abstractNumId w:val="1"/>
  </w:num>
  <w:num w:numId="7" w16cid:durableId="453712683">
    <w:abstractNumId w:val="13"/>
  </w:num>
  <w:num w:numId="8" w16cid:durableId="659845719">
    <w:abstractNumId w:val="2"/>
  </w:num>
  <w:num w:numId="9" w16cid:durableId="2018193938">
    <w:abstractNumId w:val="8"/>
  </w:num>
  <w:num w:numId="10" w16cid:durableId="1534924215">
    <w:abstractNumId w:val="6"/>
  </w:num>
  <w:num w:numId="11" w16cid:durableId="232356736">
    <w:abstractNumId w:val="12"/>
  </w:num>
  <w:num w:numId="12" w16cid:durableId="187106152">
    <w:abstractNumId w:val="14"/>
  </w:num>
  <w:num w:numId="13" w16cid:durableId="803625267">
    <w:abstractNumId w:val="5"/>
  </w:num>
  <w:num w:numId="14" w16cid:durableId="791290748">
    <w:abstractNumId w:val="9"/>
  </w:num>
  <w:num w:numId="15" w16cid:durableId="157960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33068"/>
    <w:rsid w:val="00033762"/>
    <w:rsid w:val="000614EA"/>
    <w:rsid w:val="00073765"/>
    <w:rsid w:val="00087A14"/>
    <w:rsid w:val="000B6709"/>
    <w:rsid w:val="000C5A34"/>
    <w:rsid w:val="000D3CE0"/>
    <w:rsid w:val="001A4ABF"/>
    <w:rsid w:val="001A6205"/>
    <w:rsid w:val="001B0A7A"/>
    <w:rsid w:val="00227F02"/>
    <w:rsid w:val="00252527"/>
    <w:rsid w:val="002555BA"/>
    <w:rsid w:val="00281574"/>
    <w:rsid w:val="0028182A"/>
    <w:rsid w:val="00293174"/>
    <w:rsid w:val="002D2E25"/>
    <w:rsid w:val="002E7CBE"/>
    <w:rsid w:val="003112B6"/>
    <w:rsid w:val="00335D95"/>
    <w:rsid w:val="00351107"/>
    <w:rsid w:val="00360052"/>
    <w:rsid w:val="00363A15"/>
    <w:rsid w:val="00364927"/>
    <w:rsid w:val="00397949"/>
    <w:rsid w:val="003A75F5"/>
    <w:rsid w:val="003D15A7"/>
    <w:rsid w:val="004039DA"/>
    <w:rsid w:val="004204EB"/>
    <w:rsid w:val="00434661"/>
    <w:rsid w:val="00454C80"/>
    <w:rsid w:val="0045654C"/>
    <w:rsid w:val="00484510"/>
    <w:rsid w:val="00485B18"/>
    <w:rsid w:val="00485E60"/>
    <w:rsid w:val="004E3A4E"/>
    <w:rsid w:val="00511371"/>
    <w:rsid w:val="00512D39"/>
    <w:rsid w:val="00545805"/>
    <w:rsid w:val="005545AF"/>
    <w:rsid w:val="005628B6"/>
    <w:rsid w:val="005A42F5"/>
    <w:rsid w:val="005A7E70"/>
    <w:rsid w:val="005C4996"/>
    <w:rsid w:val="005D71A9"/>
    <w:rsid w:val="005F05CD"/>
    <w:rsid w:val="0061538B"/>
    <w:rsid w:val="006332D3"/>
    <w:rsid w:val="006402BD"/>
    <w:rsid w:val="00645DDE"/>
    <w:rsid w:val="00666E79"/>
    <w:rsid w:val="006B7913"/>
    <w:rsid w:val="006E188F"/>
    <w:rsid w:val="006F1C66"/>
    <w:rsid w:val="007306AD"/>
    <w:rsid w:val="007451C2"/>
    <w:rsid w:val="00764614"/>
    <w:rsid w:val="00777B92"/>
    <w:rsid w:val="007C08EE"/>
    <w:rsid w:val="007C2AC2"/>
    <w:rsid w:val="007D2A94"/>
    <w:rsid w:val="007E3453"/>
    <w:rsid w:val="007E6439"/>
    <w:rsid w:val="007F2883"/>
    <w:rsid w:val="00831DB7"/>
    <w:rsid w:val="008446A6"/>
    <w:rsid w:val="0087174F"/>
    <w:rsid w:val="0087297A"/>
    <w:rsid w:val="008768FC"/>
    <w:rsid w:val="00876F5E"/>
    <w:rsid w:val="008B5E83"/>
    <w:rsid w:val="008D0F7B"/>
    <w:rsid w:val="008D4FE8"/>
    <w:rsid w:val="008E3BD6"/>
    <w:rsid w:val="00960D58"/>
    <w:rsid w:val="009768AA"/>
    <w:rsid w:val="00985DB9"/>
    <w:rsid w:val="009D2395"/>
    <w:rsid w:val="00A0328F"/>
    <w:rsid w:val="00A12012"/>
    <w:rsid w:val="00A57B4F"/>
    <w:rsid w:val="00A80A2A"/>
    <w:rsid w:val="00A8382C"/>
    <w:rsid w:val="00AA6BD8"/>
    <w:rsid w:val="00AD3A59"/>
    <w:rsid w:val="00B02A9B"/>
    <w:rsid w:val="00B45FE8"/>
    <w:rsid w:val="00B528FD"/>
    <w:rsid w:val="00B54EB7"/>
    <w:rsid w:val="00B67F56"/>
    <w:rsid w:val="00B779A5"/>
    <w:rsid w:val="00BA3131"/>
    <w:rsid w:val="00BC312C"/>
    <w:rsid w:val="00BC3677"/>
    <w:rsid w:val="00BC5874"/>
    <w:rsid w:val="00BE4D30"/>
    <w:rsid w:val="00BE7F72"/>
    <w:rsid w:val="00BF48C9"/>
    <w:rsid w:val="00C415C5"/>
    <w:rsid w:val="00C67E9A"/>
    <w:rsid w:val="00CC0A5C"/>
    <w:rsid w:val="00CD2873"/>
    <w:rsid w:val="00CF57F2"/>
    <w:rsid w:val="00CF66CF"/>
    <w:rsid w:val="00D01F98"/>
    <w:rsid w:val="00D335B0"/>
    <w:rsid w:val="00D33DEB"/>
    <w:rsid w:val="00D46492"/>
    <w:rsid w:val="00D51B0B"/>
    <w:rsid w:val="00D52ED4"/>
    <w:rsid w:val="00D6038E"/>
    <w:rsid w:val="00D61413"/>
    <w:rsid w:val="00D7419C"/>
    <w:rsid w:val="00D7444F"/>
    <w:rsid w:val="00D7447F"/>
    <w:rsid w:val="00D93FFC"/>
    <w:rsid w:val="00DA5303"/>
    <w:rsid w:val="00E1315F"/>
    <w:rsid w:val="00E767A0"/>
    <w:rsid w:val="00EA55F6"/>
    <w:rsid w:val="00ED4873"/>
    <w:rsid w:val="00F659D0"/>
    <w:rsid w:val="00F83B4E"/>
    <w:rsid w:val="00FA352A"/>
    <w:rsid w:val="00FB24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10472D9E"/>
  <w15:docId w15:val="{6D967D1E-D6A8-48D5-9807-CD8E5FB8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paragraph" w:customStyle="1" w:styleId="Default">
    <w:name w:val="Default"/>
    <w:rsid w:val="00B02A9B"/>
    <w:pPr>
      <w:autoSpaceDE w:val="0"/>
      <w:autoSpaceDN w:val="0"/>
      <w:adjustRightInd w:val="0"/>
      <w:spacing w:after="0" w:line="240" w:lineRule="auto"/>
    </w:pPr>
    <w:rPr>
      <w:rFonts w:ascii="Verdana" w:eastAsia="Times New Roman" w:hAnsi="Verdana" w:cs="Verdana"/>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43F1B-9C11-4A44-B5A9-D27297C31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Pages>
  <Words>2355</Words>
  <Characters>13426</Characters>
  <Application>Microsoft Office Word</Application>
  <DocSecurity>0</DocSecurity>
  <Lines>111</Lines>
  <Paragraphs>31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MULLER MALLOL, CARLES</cp:lastModifiedBy>
  <cp:revision>31</cp:revision>
  <dcterms:created xsi:type="dcterms:W3CDTF">2023-07-21T08:49:00Z</dcterms:created>
  <dcterms:modified xsi:type="dcterms:W3CDTF">2026-02-12T12:13:00Z</dcterms:modified>
</cp:coreProperties>
</file>