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242298" w14:textId="77777777" w:rsidR="00F050FC" w:rsidRPr="005C5ACE" w:rsidRDefault="00F050FC" w:rsidP="00F050FC">
      <w:pPr>
        <w:rPr>
          <w:rFonts w:ascii="Arial" w:hAnsi="Arial" w:cs="Arial"/>
          <w:b/>
          <w:color w:val="000000"/>
          <w:sz w:val="22"/>
        </w:rPr>
      </w:pPr>
      <w:r w:rsidRPr="005C5ACE">
        <w:rPr>
          <w:rFonts w:ascii="Arial" w:hAnsi="Arial" w:cs="Arial"/>
          <w:b/>
          <w:color w:val="000000"/>
          <w:sz w:val="22"/>
        </w:rPr>
        <w:t>MODEL DE PRESENTACIÓ D’OFERTA DE CONTRACTE MENOR D’OBRES</w:t>
      </w:r>
    </w:p>
    <w:p w14:paraId="15500B8C" w14:textId="77777777" w:rsidR="00F050FC" w:rsidRPr="005C5ACE" w:rsidRDefault="00F050FC" w:rsidP="00F050FC">
      <w:pPr>
        <w:rPr>
          <w:rFonts w:ascii="Arial" w:hAnsi="Arial" w:cs="Arial"/>
          <w:b/>
          <w:color w:val="000000"/>
          <w:sz w:val="22"/>
        </w:rPr>
      </w:pPr>
    </w:p>
    <w:p w14:paraId="3AD7A3AC" w14:textId="77777777" w:rsidR="00F050FC" w:rsidRPr="005C5ACE" w:rsidRDefault="00F050FC" w:rsidP="00F050FC">
      <w:pPr>
        <w:rPr>
          <w:rFonts w:ascii="Arial" w:hAnsi="Arial" w:cs="Arial"/>
          <w:b/>
          <w:color w:val="000000"/>
          <w:sz w:val="22"/>
        </w:rPr>
      </w:pPr>
    </w:p>
    <w:p w14:paraId="7DAEBE98" w14:textId="77777777" w:rsidR="00F050FC" w:rsidRPr="002F233D" w:rsidRDefault="00F050FC" w:rsidP="00F050FC">
      <w:pPr>
        <w:rPr>
          <w:rFonts w:ascii="Arial" w:hAnsi="Arial" w:cs="Arial"/>
          <w:color w:val="000000"/>
          <w:sz w:val="20"/>
          <w:szCs w:val="20"/>
        </w:rPr>
      </w:pPr>
      <w:r w:rsidRPr="002F233D">
        <w:rPr>
          <w:rFonts w:ascii="Arial" w:hAnsi="Arial" w:cs="Arial"/>
          <w:color w:val="000000"/>
          <w:sz w:val="20"/>
          <w:szCs w:val="20"/>
        </w:rPr>
        <w:t>El/laSr/Sra............................................................ amb NIF..............................................., en nom propi o en qualitat de representant legal de la persona física/jurídica ................................... amb NIF/CIF........................................</w:t>
      </w:r>
    </w:p>
    <w:p w14:paraId="33D2C781" w14:textId="77777777" w:rsidR="00F050FC" w:rsidRPr="002F233D" w:rsidRDefault="00F050FC" w:rsidP="00F050FC">
      <w:pPr>
        <w:rPr>
          <w:rFonts w:ascii="Arial" w:hAnsi="Arial" w:cs="Arial"/>
          <w:color w:val="000000"/>
          <w:sz w:val="20"/>
          <w:szCs w:val="20"/>
        </w:rPr>
      </w:pPr>
    </w:p>
    <w:p w14:paraId="383C6420" w14:textId="77777777" w:rsidR="00F050FC" w:rsidRPr="002F233D" w:rsidRDefault="00F050FC" w:rsidP="00F050FC">
      <w:pPr>
        <w:rPr>
          <w:rFonts w:ascii="Arial" w:hAnsi="Arial" w:cs="Arial"/>
          <w:color w:val="000000"/>
          <w:sz w:val="20"/>
          <w:szCs w:val="20"/>
        </w:rPr>
      </w:pPr>
      <w:r w:rsidRPr="002F233D">
        <w:rPr>
          <w:rFonts w:ascii="Arial" w:hAnsi="Arial" w:cs="Arial"/>
          <w:color w:val="000000"/>
          <w:sz w:val="20"/>
          <w:szCs w:val="20"/>
        </w:rPr>
        <w:t>En relació a la petició d’oferta del següent:</w:t>
      </w:r>
    </w:p>
    <w:p w14:paraId="7FD9E54E" w14:textId="77777777" w:rsidR="00F050FC" w:rsidRPr="002F233D" w:rsidRDefault="00F050FC" w:rsidP="00F050FC">
      <w:pPr>
        <w:rPr>
          <w:rFonts w:ascii="Arial" w:hAnsi="Arial" w:cs="Arial"/>
          <w:color w:val="000000"/>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1"/>
      </w:tblGrid>
      <w:tr w:rsidR="00F050FC" w:rsidRPr="002F233D" w14:paraId="37F201CB" w14:textId="77777777" w:rsidTr="00D90C0A">
        <w:trPr>
          <w:trHeight w:val="340"/>
        </w:trPr>
        <w:tc>
          <w:tcPr>
            <w:tcW w:w="9211" w:type="dxa"/>
            <w:vAlign w:val="center"/>
          </w:tcPr>
          <w:p w14:paraId="653EDEB0" w14:textId="10218B1A" w:rsidR="00F050FC" w:rsidRPr="002F233D" w:rsidRDefault="00F050FC" w:rsidP="001F3F21">
            <w:pPr>
              <w:rPr>
                <w:rFonts w:ascii="Arial" w:hAnsi="Arial" w:cs="Arial"/>
                <w:color w:val="000000"/>
                <w:sz w:val="20"/>
                <w:szCs w:val="20"/>
              </w:rPr>
            </w:pPr>
            <w:r w:rsidRPr="002F233D">
              <w:rPr>
                <w:rFonts w:ascii="Arial" w:hAnsi="Arial" w:cs="Arial"/>
                <w:color w:val="000000"/>
                <w:sz w:val="20"/>
                <w:szCs w:val="20"/>
              </w:rPr>
              <w:t xml:space="preserve">Petició de contracte: </w:t>
            </w:r>
            <w:r w:rsidR="0087510D" w:rsidRPr="0087510D">
              <w:t>001_P2601820</w:t>
            </w:r>
          </w:p>
        </w:tc>
      </w:tr>
      <w:tr w:rsidR="00F050FC" w:rsidRPr="002F233D" w14:paraId="3E4BF57B" w14:textId="77777777" w:rsidTr="00D90C0A">
        <w:trPr>
          <w:trHeight w:val="575"/>
        </w:trPr>
        <w:tc>
          <w:tcPr>
            <w:tcW w:w="9211" w:type="dxa"/>
          </w:tcPr>
          <w:p w14:paraId="5A3BAC40" w14:textId="642D3C49" w:rsidR="00F050FC" w:rsidRPr="002F233D" w:rsidRDefault="00F050FC" w:rsidP="008F06A2">
            <w:pPr>
              <w:rPr>
                <w:rFonts w:ascii="Arial" w:hAnsi="Arial" w:cs="Arial"/>
                <w:color w:val="000000"/>
                <w:sz w:val="20"/>
                <w:szCs w:val="20"/>
              </w:rPr>
            </w:pPr>
            <w:r w:rsidRPr="002F233D">
              <w:rPr>
                <w:rFonts w:ascii="Arial" w:hAnsi="Arial" w:cs="Arial"/>
                <w:color w:val="000000"/>
                <w:sz w:val="20"/>
                <w:szCs w:val="20"/>
              </w:rPr>
              <w:t xml:space="preserve">Objecte: </w:t>
            </w:r>
            <w:r w:rsidR="0087510D" w:rsidRPr="0087510D">
              <w:rPr>
                <w:rFonts w:ascii="Arial" w:hAnsi="Arial" w:cs="Arial"/>
                <w:sz w:val="20"/>
                <w:szCs w:val="20"/>
              </w:rPr>
              <w:t>Subministrament amb instal·lació i posta en marxa d’equipament audiovisual per unes sales de reunions i formacions per la DIAC</w:t>
            </w:r>
          </w:p>
        </w:tc>
      </w:tr>
    </w:tbl>
    <w:p w14:paraId="03154E8C" w14:textId="77777777" w:rsidR="00F050FC" w:rsidRPr="004A564F" w:rsidRDefault="00F050FC" w:rsidP="00F050FC">
      <w:pPr>
        <w:rPr>
          <w:rFonts w:ascii="Arial" w:hAnsi="Arial" w:cs="Arial"/>
          <w:color w:val="000000"/>
          <w:sz w:val="20"/>
          <w:szCs w:val="20"/>
          <w:u w:val="single"/>
        </w:rPr>
      </w:pPr>
    </w:p>
    <w:p w14:paraId="637302AF" w14:textId="77777777" w:rsidR="00755F8E" w:rsidRPr="004A564F" w:rsidRDefault="00755F8E" w:rsidP="00F050FC">
      <w:pPr>
        <w:rPr>
          <w:rFonts w:ascii="Arial" w:hAnsi="Arial" w:cs="Arial"/>
          <w:color w:val="000000"/>
          <w:sz w:val="20"/>
          <w:szCs w:val="20"/>
          <w:u w:val="single"/>
        </w:rPr>
      </w:pPr>
    </w:p>
    <w:p w14:paraId="4E3AEBC3" w14:textId="77777777" w:rsidR="00F050FC" w:rsidRPr="004A564F" w:rsidRDefault="00F050FC" w:rsidP="00F050FC">
      <w:pPr>
        <w:rPr>
          <w:rFonts w:ascii="Arial" w:hAnsi="Arial" w:cs="Arial"/>
          <w:color w:val="000000"/>
          <w:sz w:val="20"/>
          <w:szCs w:val="20"/>
        </w:rPr>
      </w:pPr>
      <w:r w:rsidRPr="004A564F">
        <w:rPr>
          <w:rFonts w:ascii="Arial" w:hAnsi="Arial" w:cs="Arial"/>
          <w:color w:val="000000"/>
          <w:sz w:val="20"/>
          <w:szCs w:val="20"/>
          <w:u w:val="single"/>
        </w:rPr>
        <w:t>FORMULO LA SEGÜENT OFERTA ECONÒMICA D’ACORD AMB PREUS DE MERCAT:</w:t>
      </w:r>
    </w:p>
    <w:p w14:paraId="45736FCE" w14:textId="77777777" w:rsidR="00F050FC" w:rsidRPr="004A564F" w:rsidRDefault="00F050FC" w:rsidP="00F050FC">
      <w:pPr>
        <w:rPr>
          <w:rFonts w:ascii="Arial" w:hAnsi="Arial" w:cs="Arial"/>
          <w:color w:val="000000"/>
          <w:sz w:val="20"/>
          <w:szCs w:val="20"/>
        </w:rPr>
      </w:pPr>
    </w:p>
    <w:p w14:paraId="7895151D" w14:textId="77777777" w:rsidR="00F050FC" w:rsidRPr="004A564F" w:rsidRDefault="00F050FC" w:rsidP="00F050FC">
      <w:pPr>
        <w:rPr>
          <w:rFonts w:ascii="Arial" w:hAnsi="Arial" w:cs="Arial"/>
          <w:color w:val="000000"/>
          <w:sz w:val="20"/>
          <w:szCs w:val="20"/>
        </w:rPr>
      </w:pPr>
      <w:r w:rsidRPr="004A564F">
        <w:rPr>
          <w:rFonts w:ascii="Arial" w:hAnsi="Arial" w:cs="Arial"/>
          <w:color w:val="000000"/>
          <w:sz w:val="20"/>
          <w:szCs w:val="20"/>
        </w:rPr>
        <w:t>Preu net sense IVA</w:t>
      </w:r>
      <w:r w:rsidRPr="004A564F">
        <w:rPr>
          <w:rFonts w:ascii="Arial" w:hAnsi="Arial" w:cs="Arial"/>
          <w:color w:val="000000"/>
          <w:sz w:val="20"/>
          <w:szCs w:val="20"/>
          <w:vertAlign w:val="superscript"/>
        </w:rPr>
        <w:footnoteReference w:id="1"/>
      </w:r>
      <w:r w:rsidRPr="004A564F">
        <w:rPr>
          <w:rFonts w:ascii="Arial" w:hAnsi="Arial" w:cs="Arial"/>
          <w:color w:val="000000"/>
          <w:sz w:val="20"/>
          <w:szCs w:val="20"/>
        </w:rPr>
        <w:t>:</w:t>
      </w:r>
    </w:p>
    <w:p w14:paraId="0A57ED3A" w14:textId="77777777" w:rsidR="00F050FC" w:rsidRPr="004A564F" w:rsidRDefault="00F050FC" w:rsidP="00F050FC">
      <w:pPr>
        <w:rPr>
          <w:rFonts w:ascii="Arial" w:hAnsi="Arial" w:cs="Arial"/>
          <w:color w:val="000000"/>
          <w:sz w:val="20"/>
          <w:szCs w:val="20"/>
        </w:rPr>
      </w:pPr>
      <w:r w:rsidRPr="004A564F">
        <w:rPr>
          <w:rFonts w:ascii="Arial" w:hAnsi="Arial" w:cs="Arial"/>
          <w:color w:val="000000"/>
          <w:sz w:val="20"/>
          <w:szCs w:val="20"/>
        </w:rPr>
        <w:t>Import de l’IVA que correspon al tipus impositiu del .</w:t>
      </w:r>
      <w:r w:rsidR="00755F8E" w:rsidRPr="004A564F">
        <w:rPr>
          <w:rFonts w:ascii="Arial" w:hAnsi="Arial" w:cs="Arial"/>
          <w:color w:val="000000"/>
          <w:sz w:val="20"/>
          <w:szCs w:val="20"/>
        </w:rPr>
        <w:t>.</w:t>
      </w:r>
      <w:r w:rsidRPr="004A564F">
        <w:rPr>
          <w:rFonts w:ascii="Arial" w:hAnsi="Arial" w:cs="Arial"/>
          <w:color w:val="000000"/>
          <w:sz w:val="20"/>
          <w:szCs w:val="20"/>
        </w:rPr>
        <w:t>..% :</w:t>
      </w:r>
    </w:p>
    <w:p w14:paraId="6A348EED" w14:textId="77777777" w:rsidR="00F050FC" w:rsidRPr="004A564F" w:rsidRDefault="00F050FC" w:rsidP="00F050FC">
      <w:pPr>
        <w:rPr>
          <w:rFonts w:ascii="Arial" w:hAnsi="Arial" w:cs="Arial"/>
          <w:color w:val="000000"/>
          <w:sz w:val="20"/>
          <w:szCs w:val="20"/>
        </w:rPr>
      </w:pPr>
      <w:r w:rsidRPr="004A564F">
        <w:rPr>
          <w:rFonts w:ascii="Arial" w:hAnsi="Arial" w:cs="Arial"/>
          <w:color w:val="000000"/>
          <w:sz w:val="20"/>
          <w:szCs w:val="20"/>
        </w:rPr>
        <w:t xml:space="preserve">Preu total IVA inclòs: </w:t>
      </w:r>
    </w:p>
    <w:p w14:paraId="7D5C1786" w14:textId="77777777" w:rsidR="00F050FC" w:rsidRPr="004A564F" w:rsidRDefault="00F050FC" w:rsidP="00F050FC">
      <w:pPr>
        <w:rPr>
          <w:rFonts w:ascii="Arial" w:hAnsi="Arial" w:cs="Arial"/>
          <w:color w:val="000000"/>
          <w:sz w:val="20"/>
          <w:szCs w:val="20"/>
          <w:u w:val="single"/>
        </w:rPr>
      </w:pPr>
    </w:p>
    <w:p w14:paraId="50FF726E" w14:textId="77777777" w:rsidR="004A564F" w:rsidRPr="004A564F" w:rsidRDefault="004A564F" w:rsidP="00F050FC">
      <w:pPr>
        <w:rPr>
          <w:rFonts w:ascii="Arial" w:hAnsi="Arial" w:cs="Arial"/>
          <w:color w:val="000000"/>
          <w:sz w:val="20"/>
          <w:szCs w:val="20"/>
          <w:u w:val="single"/>
        </w:rPr>
      </w:pPr>
    </w:p>
    <w:p w14:paraId="72D5BE73" w14:textId="77777777" w:rsidR="004A564F" w:rsidRPr="004A564F" w:rsidRDefault="004A564F" w:rsidP="004A564F">
      <w:pPr>
        <w:rPr>
          <w:rFonts w:ascii="Arial" w:hAnsi="Arial" w:cs="Arial"/>
          <w:color w:val="000000"/>
          <w:sz w:val="20"/>
          <w:szCs w:val="20"/>
          <w:u w:val="single"/>
        </w:rPr>
      </w:pPr>
      <w:r w:rsidRPr="004A564F">
        <w:rPr>
          <w:rFonts w:ascii="Arial" w:hAnsi="Arial" w:cs="Arial"/>
          <w:color w:val="000000"/>
          <w:sz w:val="20"/>
          <w:szCs w:val="20"/>
          <w:u w:val="single"/>
        </w:rPr>
        <w:t>ELEMENTS DE L’OFERTA EN RELACIÓ ALS CRITERIS D’ADJUDICACIÓ:</w:t>
      </w:r>
    </w:p>
    <w:p w14:paraId="0CF82F7A" w14:textId="77777777" w:rsidR="004A564F" w:rsidRPr="0087510D" w:rsidRDefault="004A564F" w:rsidP="004A564F">
      <w:pPr>
        <w:rPr>
          <w:rFonts w:ascii="Arial" w:hAnsi="Arial" w:cs="Arial"/>
          <w:color w:val="000000"/>
          <w:sz w:val="20"/>
          <w:szCs w:val="20"/>
        </w:rPr>
      </w:pPr>
    </w:p>
    <w:p w14:paraId="4FE666EA" w14:textId="677DE51A" w:rsidR="0087510D" w:rsidRPr="0087510D" w:rsidRDefault="0087510D" w:rsidP="004A564F">
      <w:pPr>
        <w:rPr>
          <w:rFonts w:ascii="Arial" w:hAnsi="Arial" w:cs="Arial"/>
          <w:color w:val="000000"/>
          <w:sz w:val="20"/>
          <w:szCs w:val="20"/>
        </w:rPr>
      </w:pPr>
      <w:r w:rsidRPr="0087510D">
        <w:rPr>
          <w:rFonts w:ascii="Arial" w:hAnsi="Arial" w:cs="Arial"/>
          <w:color w:val="000000"/>
          <w:sz w:val="20"/>
          <w:szCs w:val="20"/>
        </w:rPr>
        <w:t>S’estableix com a criteri únic d’adjudicació el preu de l’oferta presentada.</w:t>
      </w:r>
    </w:p>
    <w:p w14:paraId="094B9A13" w14:textId="77777777" w:rsidR="0087510D" w:rsidRDefault="0087510D" w:rsidP="004A564F">
      <w:pPr>
        <w:rPr>
          <w:rFonts w:ascii="Arial" w:hAnsi="Arial" w:cs="Arial"/>
          <w:color w:val="000000"/>
          <w:sz w:val="20"/>
          <w:szCs w:val="20"/>
        </w:rPr>
      </w:pPr>
    </w:p>
    <w:p w14:paraId="28176A0F" w14:textId="77777777" w:rsidR="0087510D" w:rsidRPr="0087510D" w:rsidRDefault="0087510D" w:rsidP="0087510D">
      <w:pPr>
        <w:rPr>
          <w:rFonts w:ascii="Arial" w:hAnsi="Arial" w:cs="Arial"/>
          <w:color w:val="000000"/>
          <w:sz w:val="20"/>
          <w:szCs w:val="20"/>
        </w:rPr>
      </w:pPr>
      <w:r w:rsidRPr="0087510D">
        <w:rPr>
          <w:rFonts w:ascii="Arial" w:hAnsi="Arial" w:cs="Arial"/>
          <w:color w:val="000000"/>
          <w:sz w:val="20"/>
          <w:szCs w:val="20"/>
        </w:rPr>
        <w:t>La selecció de la millor oferta es fonamenta amb una adequada relació entre la qualitat i el preu.</w:t>
      </w:r>
    </w:p>
    <w:p w14:paraId="254C9CB7" w14:textId="77777777" w:rsidR="0087510D" w:rsidRPr="0087510D" w:rsidRDefault="0087510D" w:rsidP="0087510D">
      <w:pPr>
        <w:rPr>
          <w:rFonts w:ascii="Arial" w:hAnsi="Arial" w:cs="Arial"/>
          <w:color w:val="000000"/>
          <w:sz w:val="20"/>
          <w:szCs w:val="20"/>
        </w:rPr>
      </w:pPr>
      <w:r w:rsidRPr="0087510D">
        <w:rPr>
          <w:rFonts w:ascii="Arial" w:hAnsi="Arial" w:cs="Arial"/>
          <w:color w:val="000000"/>
          <w:sz w:val="20"/>
          <w:szCs w:val="20"/>
        </w:rPr>
        <w:t>S’atorgarà la màxima puntuació al licitador que formuli el preu més baix que sigui admissible, és a dir, que no sigui anormalment baix i que no superi el pressupost net de licitació (el pressupost màxim de licitació, IVA exclòs). A la resta de licitadors la distribució de la puntuació es farà aplicant la formula següent establerta a la Instrucció de la Gerència Municipal i aprovada per Decret d’Alcaldia de 22 de juny de 2017 (S1/D/2017-2133) publicat a la Gaseta Municipal del dia 29 de juny:</w:t>
      </w:r>
    </w:p>
    <w:p w14:paraId="0724D51A" w14:textId="77777777" w:rsidR="0087510D" w:rsidRPr="0087510D" w:rsidRDefault="0087510D" w:rsidP="0087510D">
      <w:pPr>
        <w:rPr>
          <w:rFonts w:ascii="Arial" w:hAnsi="Arial" w:cs="Arial"/>
          <w:color w:val="000000"/>
          <w:sz w:val="20"/>
          <w:szCs w:val="20"/>
        </w:rPr>
      </w:pPr>
    </w:p>
    <w:p w14:paraId="7F8D02DB" w14:textId="2B0FF7E6" w:rsidR="0087510D" w:rsidRDefault="0087510D" w:rsidP="0087510D">
      <w:pPr>
        <w:rPr>
          <w:rFonts w:ascii="Arial" w:hAnsi="Arial" w:cs="Arial"/>
          <w:color w:val="000000"/>
          <w:sz w:val="20"/>
          <w:szCs w:val="20"/>
        </w:rPr>
      </w:pPr>
      <w:r w:rsidRPr="0087510D">
        <w:rPr>
          <w:rFonts w:ascii="Arial" w:hAnsi="Arial" w:cs="Arial"/>
          <w:color w:val="000000"/>
          <w:sz w:val="20"/>
          <w:szCs w:val="20"/>
        </w:rPr>
        <w:t>Pressupost net de licitació - oferta</w:t>
      </w:r>
    </w:p>
    <w:p w14:paraId="56769568" w14:textId="77777777" w:rsidR="0087510D" w:rsidRPr="0087510D" w:rsidRDefault="0087510D" w:rsidP="0087510D">
      <w:pPr>
        <w:rPr>
          <w:rFonts w:ascii="Arial" w:hAnsi="Arial" w:cs="Arial"/>
          <w:sz w:val="20"/>
          <w:szCs w:val="20"/>
        </w:rPr>
      </w:pPr>
      <w:r w:rsidRPr="008B75B0">
        <w:rPr>
          <w:rFonts w:ascii="Arial" w:hAnsi="Arial" w:cs="Arial"/>
          <w:noProof/>
          <w:sz w:val="22"/>
        </w:rPr>
        <mc:AlternateContent>
          <mc:Choice Requires="wps">
            <w:drawing>
              <wp:anchor distT="0" distB="0" distL="114300" distR="114300" simplePos="0" relativeHeight="251661312" behindDoc="0" locked="0" layoutInCell="1" allowOverlap="1" wp14:anchorId="1E4E9604" wp14:editId="47DDEC1F">
                <wp:simplePos x="0" y="0"/>
                <wp:positionH relativeFrom="column">
                  <wp:posOffset>-8219</wp:posOffset>
                </wp:positionH>
                <wp:positionV relativeFrom="paragraph">
                  <wp:posOffset>75870</wp:posOffset>
                </wp:positionV>
                <wp:extent cx="3449779" cy="0"/>
                <wp:effectExtent l="0" t="0" r="17780" b="19050"/>
                <wp:wrapNone/>
                <wp:docPr id="17" name="Connector recte 17"/>
                <wp:cNvGraphicFramePr/>
                <a:graphic xmlns:a="http://schemas.openxmlformats.org/drawingml/2006/main">
                  <a:graphicData uri="http://schemas.microsoft.com/office/word/2010/wordprocessingShape">
                    <wps:wsp>
                      <wps:cNvCnPr/>
                      <wps:spPr>
                        <a:xfrm>
                          <a:off x="0" y="0"/>
                          <a:ext cx="344977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062BA1B" id="Connector recte 17"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65pt,5.95pt" to="271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" strokecolor="black [3040]"/>
            </w:pict>
          </mc:Fallback>
        </mc:AlternateContent>
      </w:r>
      <w:r w:rsidRPr="008B75B0">
        <w:rPr>
          <w:rFonts w:ascii="Arial" w:hAnsi="Arial" w:cs="Arial"/>
          <w:sz w:val="22"/>
        </w:rPr>
        <w:tab/>
      </w:r>
      <w:r w:rsidRPr="008B75B0">
        <w:rPr>
          <w:rFonts w:ascii="Arial" w:hAnsi="Arial" w:cs="Arial"/>
          <w:sz w:val="22"/>
        </w:rPr>
        <w:tab/>
      </w:r>
      <w:r w:rsidRPr="008B75B0">
        <w:rPr>
          <w:rFonts w:ascii="Arial" w:hAnsi="Arial" w:cs="Arial"/>
          <w:sz w:val="22"/>
        </w:rPr>
        <w:tab/>
      </w:r>
      <w:r w:rsidRPr="008B75B0">
        <w:rPr>
          <w:rFonts w:ascii="Arial" w:hAnsi="Arial" w:cs="Arial"/>
          <w:sz w:val="22"/>
        </w:rPr>
        <w:tab/>
      </w:r>
      <w:r w:rsidRPr="008B75B0">
        <w:rPr>
          <w:rFonts w:ascii="Arial" w:hAnsi="Arial" w:cs="Arial"/>
          <w:sz w:val="22"/>
        </w:rPr>
        <w:tab/>
      </w:r>
      <w:r w:rsidRPr="008B75B0">
        <w:rPr>
          <w:rFonts w:ascii="Arial" w:hAnsi="Arial" w:cs="Arial"/>
          <w:sz w:val="22"/>
        </w:rPr>
        <w:tab/>
      </w:r>
      <w:r w:rsidRPr="008B75B0">
        <w:rPr>
          <w:rFonts w:ascii="Arial" w:hAnsi="Arial" w:cs="Arial"/>
          <w:sz w:val="22"/>
        </w:rPr>
        <w:tab/>
      </w:r>
      <w:r w:rsidRPr="008B75B0">
        <w:rPr>
          <w:rFonts w:ascii="Arial" w:hAnsi="Arial" w:cs="Arial"/>
          <w:sz w:val="22"/>
        </w:rPr>
        <w:tab/>
      </w:r>
      <w:r w:rsidRPr="0087510D">
        <w:rPr>
          <w:rFonts w:ascii="Arial" w:hAnsi="Arial" w:cs="Arial"/>
          <w:sz w:val="20"/>
          <w:szCs w:val="20"/>
        </w:rPr>
        <w:t>X 100 punts = puntuació resultant</w:t>
      </w:r>
    </w:p>
    <w:p w14:paraId="473DB38A" w14:textId="77777777" w:rsidR="0087510D" w:rsidRPr="0087510D" w:rsidRDefault="0087510D" w:rsidP="0087510D">
      <w:pPr>
        <w:rPr>
          <w:rFonts w:ascii="Arial" w:hAnsi="Arial" w:cs="Arial"/>
          <w:color w:val="000000"/>
          <w:sz w:val="20"/>
          <w:szCs w:val="20"/>
        </w:rPr>
      </w:pPr>
      <w:r w:rsidRPr="0087510D">
        <w:rPr>
          <w:rFonts w:ascii="Arial" w:hAnsi="Arial" w:cs="Arial"/>
          <w:color w:val="000000"/>
          <w:sz w:val="20"/>
          <w:szCs w:val="20"/>
        </w:rPr>
        <w:t>Pressupost net de licitació - oferta més econòmica</w:t>
      </w:r>
    </w:p>
    <w:p w14:paraId="251D871B" w14:textId="77777777" w:rsidR="0087510D" w:rsidRPr="0087510D" w:rsidRDefault="0087510D" w:rsidP="0087510D">
      <w:pPr>
        <w:rPr>
          <w:rFonts w:ascii="Arial" w:hAnsi="Arial" w:cs="Arial"/>
          <w:color w:val="000000"/>
          <w:sz w:val="20"/>
          <w:szCs w:val="20"/>
        </w:rPr>
      </w:pPr>
    </w:p>
    <w:p w14:paraId="04229F51" w14:textId="78D4E5B4" w:rsidR="0087510D" w:rsidRDefault="0087510D" w:rsidP="0087510D">
      <w:pPr>
        <w:rPr>
          <w:rFonts w:ascii="Arial" w:hAnsi="Arial" w:cs="Arial"/>
          <w:color w:val="000000"/>
          <w:sz w:val="20"/>
          <w:szCs w:val="20"/>
        </w:rPr>
      </w:pPr>
      <w:r w:rsidRPr="0087510D">
        <w:rPr>
          <w:rFonts w:ascii="Arial" w:hAnsi="Arial" w:cs="Arial"/>
          <w:color w:val="000000"/>
          <w:sz w:val="20"/>
          <w:szCs w:val="20"/>
        </w:rPr>
        <w:t>El criteri que se segueix per determinar l’oferta anormalment baixa és la comparativa entre els preus. Es considerarà oferta anormalment baixa aquelles que superin un diferencial de 10 punts per sota de la mitjana de les ofertes o, en el cas d’un únic licitador, de 15 punts respecte el pressupost net de licitació.</w:t>
      </w:r>
    </w:p>
    <w:p w14:paraId="13CA163D" w14:textId="77777777" w:rsidR="0087510D" w:rsidRDefault="0087510D" w:rsidP="004A564F">
      <w:pPr>
        <w:rPr>
          <w:rFonts w:ascii="Arial" w:hAnsi="Arial" w:cs="Arial"/>
          <w:color w:val="000000"/>
          <w:sz w:val="20"/>
          <w:szCs w:val="20"/>
        </w:rPr>
      </w:pPr>
    </w:p>
    <w:p w14:paraId="6FD08912" w14:textId="77777777" w:rsidR="004A564F" w:rsidRPr="004A564F" w:rsidRDefault="004A564F" w:rsidP="00F050FC">
      <w:pPr>
        <w:rPr>
          <w:rFonts w:ascii="Arial" w:hAnsi="Arial" w:cs="Arial"/>
          <w:color w:val="000000"/>
          <w:sz w:val="20"/>
          <w:szCs w:val="20"/>
          <w:u w:val="single"/>
        </w:rPr>
      </w:pPr>
    </w:p>
    <w:p w14:paraId="2E2777D1" w14:textId="77777777" w:rsidR="00F050FC" w:rsidRPr="002F233D" w:rsidRDefault="00F050FC" w:rsidP="00F050FC">
      <w:pPr>
        <w:rPr>
          <w:rFonts w:ascii="Arial" w:hAnsi="Arial" w:cs="Arial"/>
          <w:color w:val="000000"/>
          <w:sz w:val="20"/>
          <w:szCs w:val="20"/>
          <w:u w:val="single"/>
        </w:rPr>
      </w:pPr>
      <w:r w:rsidRPr="002F233D">
        <w:rPr>
          <w:rFonts w:ascii="Arial" w:hAnsi="Arial" w:cs="Arial"/>
          <w:color w:val="000000"/>
          <w:sz w:val="20"/>
          <w:szCs w:val="20"/>
          <w:u w:val="single"/>
        </w:rPr>
        <w:t>DESIGNO I ACCEPTO</w:t>
      </w:r>
    </w:p>
    <w:p w14:paraId="3B2C6591" w14:textId="77777777" w:rsidR="00F050FC" w:rsidRPr="002F233D" w:rsidRDefault="00F050FC" w:rsidP="00F050FC">
      <w:pPr>
        <w:rPr>
          <w:rFonts w:ascii="Arial" w:hAnsi="Arial" w:cs="Arial"/>
          <w:color w:val="000000"/>
          <w:sz w:val="20"/>
          <w:szCs w:val="20"/>
        </w:rPr>
      </w:pPr>
    </w:p>
    <w:p w14:paraId="314140F2" w14:textId="77777777" w:rsidR="00F050FC" w:rsidRPr="002F233D" w:rsidRDefault="00F050FC" w:rsidP="00F050FC">
      <w:pPr>
        <w:rPr>
          <w:rFonts w:ascii="Arial" w:hAnsi="Arial" w:cs="Arial"/>
          <w:color w:val="000000"/>
          <w:sz w:val="20"/>
          <w:szCs w:val="20"/>
        </w:rPr>
      </w:pPr>
      <w:r w:rsidRPr="002F233D">
        <w:rPr>
          <w:rFonts w:ascii="Arial" w:hAnsi="Arial" w:cs="Arial"/>
          <w:color w:val="000000"/>
          <w:sz w:val="20"/>
          <w:szCs w:val="20"/>
        </w:rPr>
        <w:t xml:space="preserve">Que s’utilitzi, per a totes les notificacions i comunicacions electròniques relacionades amb aquesta contractació, la següent </w:t>
      </w:r>
      <w:r w:rsidRPr="002F233D">
        <w:rPr>
          <w:rFonts w:ascii="Arial" w:hAnsi="Arial" w:cs="Arial"/>
          <w:b/>
          <w:bCs/>
          <w:color w:val="000000"/>
          <w:sz w:val="20"/>
          <w:szCs w:val="20"/>
        </w:rPr>
        <w:t>adreça de correu electrònic (@)</w:t>
      </w:r>
      <w:r w:rsidRPr="002F233D">
        <w:rPr>
          <w:rFonts w:ascii="Arial" w:hAnsi="Arial" w:cs="Arial"/>
          <w:color w:val="000000"/>
          <w:sz w:val="20"/>
          <w:szCs w:val="20"/>
        </w:rPr>
        <w:t>: ...........................................................</w:t>
      </w:r>
    </w:p>
    <w:p w14:paraId="2F655284" w14:textId="77777777" w:rsidR="00F050FC" w:rsidRDefault="00F050FC" w:rsidP="00F050FC">
      <w:pPr>
        <w:rPr>
          <w:rFonts w:ascii="Arial" w:hAnsi="Arial" w:cs="Arial"/>
          <w:i/>
          <w:color w:val="000000"/>
          <w:sz w:val="20"/>
          <w:szCs w:val="20"/>
          <w:u w:val="single"/>
        </w:rPr>
      </w:pPr>
    </w:p>
    <w:p w14:paraId="696CF0C7" w14:textId="77777777" w:rsidR="00C06813" w:rsidRPr="002F233D" w:rsidRDefault="00C06813" w:rsidP="00F050FC">
      <w:pPr>
        <w:rPr>
          <w:rFonts w:ascii="Arial" w:hAnsi="Arial" w:cs="Arial"/>
          <w:i/>
          <w:color w:val="000000"/>
          <w:sz w:val="20"/>
          <w:szCs w:val="20"/>
          <w:u w:val="single"/>
        </w:rPr>
      </w:pPr>
    </w:p>
    <w:p w14:paraId="5D1B5A2F" w14:textId="77777777" w:rsidR="00F050FC" w:rsidRPr="002F233D" w:rsidRDefault="00F050FC" w:rsidP="00F050FC">
      <w:pPr>
        <w:rPr>
          <w:rFonts w:ascii="Arial" w:hAnsi="Arial" w:cs="Arial"/>
          <w:i/>
          <w:color w:val="000000"/>
          <w:sz w:val="20"/>
          <w:szCs w:val="20"/>
          <w:u w:val="single"/>
        </w:rPr>
      </w:pPr>
      <w:r w:rsidRPr="002F233D">
        <w:rPr>
          <w:rFonts w:ascii="Arial" w:hAnsi="Arial" w:cs="Arial"/>
          <w:i/>
          <w:color w:val="000000"/>
          <w:sz w:val="20"/>
          <w:szCs w:val="20"/>
          <w:u w:val="single"/>
        </w:rPr>
        <w:t xml:space="preserve">DECLARO </w:t>
      </w:r>
    </w:p>
    <w:p w14:paraId="7D5F9ACE" w14:textId="77777777" w:rsidR="00F050FC" w:rsidRPr="002F233D" w:rsidRDefault="00F050FC" w:rsidP="00F050FC">
      <w:pPr>
        <w:rPr>
          <w:rFonts w:ascii="Arial" w:hAnsi="Arial" w:cs="Arial"/>
          <w:i/>
          <w:color w:val="000000"/>
          <w:sz w:val="20"/>
          <w:szCs w:val="20"/>
          <w:u w:val="single"/>
        </w:rPr>
      </w:pPr>
    </w:p>
    <w:p w14:paraId="57C2D9F4" w14:textId="77777777" w:rsidR="00F050FC" w:rsidRPr="002F233D" w:rsidRDefault="00F050FC" w:rsidP="00F050FC">
      <w:pPr>
        <w:rPr>
          <w:rFonts w:ascii="Arial" w:hAnsi="Arial" w:cs="Arial"/>
          <w:i/>
          <w:color w:val="000000"/>
          <w:sz w:val="20"/>
          <w:szCs w:val="20"/>
        </w:rPr>
      </w:pPr>
      <w:r w:rsidRPr="002F233D">
        <w:rPr>
          <w:rFonts w:ascii="Arial" w:hAnsi="Arial" w:cs="Arial"/>
          <w:i/>
          <w:color w:val="000000"/>
          <w:sz w:val="20"/>
          <w:szCs w:val="20"/>
        </w:rPr>
        <w:t>Que l'empresa a la qual represento legalment:</w:t>
      </w:r>
    </w:p>
    <w:p w14:paraId="69304F10" w14:textId="77777777" w:rsidR="00F050FC" w:rsidRPr="002F233D" w:rsidRDefault="00F050FC" w:rsidP="00F050FC">
      <w:pPr>
        <w:rPr>
          <w:rFonts w:ascii="Arial" w:hAnsi="Arial" w:cs="Arial"/>
          <w:i/>
          <w:color w:val="000000"/>
          <w:sz w:val="20"/>
          <w:szCs w:val="20"/>
        </w:rPr>
      </w:pPr>
    </w:p>
    <w:p w14:paraId="7D560874" w14:textId="77777777" w:rsidR="00F050FC" w:rsidRPr="002F233D" w:rsidRDefault="00F050FC" w:rsidP="00F050FC">
      <w:pPr>
        <w:rPr>
          <w:rFonts w:ascii="Arial" w:hAnsi="Arial" w:cs="Arial"/>
          <w:color w:val="000000"/>
          <w:sz w:val="20"/>
          <w:szCs w:val="20"/>
        </w:rPr>
      </w:pPr>
      <w:r w:rsidRPr="002F233D">
        <w:rPr>
          <w:rFonts w:ascii="Arial" w:hAnsi="Arial" w:cs="Arial"/>
          <w:color w:val="000000"/>
          <w:sz w:val="20"/>
          <w:szCs w:val="20"/>
        </w:rPr>
        <w:fldChar w:fldCharType="begin">
          <w:ffData>
            <w:name w:val="Verifica1"/>
            <w:enabled w:val="0"/>
            <w:calcOnExit w:val="0"/>
            <w:checkBox>
              <w:sizeAuto/>
              <w:default w:val="0"/>
            </w:checkBox>
          </w:ffData>
        </w:fldChar>
      </w:r>
      <w:bookmarkStart w:id="0" w:name="Verifica1"/>
      <w:r w:rsidRPr="002F233D">
        <w:rPr>
          <w:rFonts w:ascii="Arial" w:hAnsi="Arial" w:cs="Arial"/>
          <w:color w:val="000000"/>
          <w:sz w:val="20"/>
          <w:szCs w:val="20"/>
        </w:rPr>
        <w:instrText xml:space="preserve"> FORMCHECKBOX </w:instrText>
      </w:r>
      <w:r w:rsidRPr="002F233D">
        <w:rPr>
          <w:rFonts w:ascii="Arial" w:hAnsi="Arial" w:cs="Arial"/>
          <w:color w:val="000000"/>
          <w:sz w:val="20"/>
          <w:szCs w:val="20"/>
        </w:rPr>
      </w:r>
      <w:r w:rsidRPr="002F233D">
        <w:rPr>
          <w:rFonts w:ascii="Arial" w:hAnsi="Arial" w:cs="Arial"/>
          <w:color w:val="000000"/>
          <w:sz w:val="20"/>
          <w:szCs w:val="20"/>
        </w:rPr>
        <w:fldChar w:fldCharType="separate"/>
      </w:r>
      <w:r w:rsidRPr="002F233D">
        <w:rPr>
          <w:rFonts w:ascii="Arial" w:hAnsi="Arial" w:cs="Arial"/>
          <w:color w:val="000000"/>
          <w:sz w:val="20"/>
          <w:szCs w:val="20"/>
        </w:rPr>
        <w:fldChar w:fldCharType="end"/>
      </w:r>
      <w:bookmarkEnd w:id="0"/>
      <w:r w:rsidRPr="002F233D">
        <w:rPr>
          <w:rFonts w:ascii="Arial" w:hAnsi="Arial" w:cs="Arial"/>
          <w:color w:val="000000"/>
          <w:sz w:val="20"/>
          <w:szCs w:val="20"/>
        </w:rPr>
        <w:t xml:space="preserve"> està facultada per contractar amb l’Administració, ja que té capacitat d’obrar i no es troba en cap de les </w:t>
      </w:r>
      <w:r w:rsidRPr="002F233D">
        <w:rPr>
          <w:rFonts w:ascii="Arial" w:hAnsi="Arial" w:cs="Arial"/>
          <w:b/>
          <w:color w:val="000000"/>
          <w:sz w:val="20"/>
          <w:szCs w:val="20"/>
        </w:rPr>
        <w:t>prohibicions per contractar</w:t>
      </w:r>
      <w:r w:rsidRPr="002F233D">
        <w:rPr>
          <w:rFonts w:ascii="Arial" w:hAnsi="Arial" w:cs="Arial"/>
          <w:color w:val="000000"/>
          <w:sz w:val="20"/>
          <w:szCs w:val="20"/>
        </w:rPr>
        <w:t xml:space="preserve"> establertes a la Llei 9/2017 de Contractes del Sector Públic (LCSP);</w:t>
      </w:r>
    </w:p>
    <w:p w14:paraId="688F3CB4" w14:textId="77777777" w:rsidR="00F050FC" w:rsidRPr="002F233D" w:rsidRDefault="00F050FC" w:rsidP="00F050FC">
      <w:pPr>
        <w:rPr>
          <w:rFonts w:ascii="Arial" w:hAnsi="Arial" w:cs="Arial"/>
          <w:color w:val="000000"/>
          <w:sz w:val="20"/>
          <w:szCs w:val="20"/>
        </w:rPr>
      </w:pPr>
    </w:p>
    <w:p w14:paraId="5A18BB40" w14:textId="77777777" w:rsidR="00F050FC" w:rsidRPr="002F233D" w:rsidRDefault="00F050FC" w:rsidP="00F050FC">
      <w:pPr>
        <w:rPr>
          <w:rFonts w:ascii="Arial" w:hAnsi="Arial" w:cs="Arial"/>
          <w:color w:val="000000"/>
          <w:sz w:val="20"/>
          <w:szCs w:val="20"/>
        </w:rPr>
      </w:pPr>
      <w:r w:rsidRPr="002F233D">
        <w:rPr>
          <w:rFonts w:ascii="Arial" w:hAnsi="Arial" w:cs="Arial"/>
          <w:color w:val="000000"/>
          <w:sz w:val="20"/>
          <w:szCs w:val="20"/>
        </w:rPr>
        <w:lastRenderedPageBreak/>
        <w:fldChar w:fldCharType="begin">
          <w:ffData>
            <w:name w:val=""/>
            <w:enabled/>
            <w:calcOnExit w:val="0"/>
            <w:checkBox>
              <w:sizeAuto/>
              <w:default w:val="0"/>
            </w:checkBox>
          </w:ffData>
        </w:fldChar>
      </w:r>
      <w:r w:rsidRPr="002F233D">
        <w:rPr>
          <w:rFonts w:ascii="Arial" w:hAnsi="Arial" w:cs="Arial"/>
          <w:color w:val="000000"/>
          <w:sz w:val="20"/>
          <w:szCs w:val="20"/>
        </w:rPr>
        <w:instrText xml:space="preserve"> FORMCHECKBOX </w:instrText>
      </w:r>
      <w:r w:rsidRPr="002F233D">
        <w:rPr>
          <w:rFonts w:ascii="Arial" w:hAnsi="Arial" w:cs="Arial"/>
          <w:color w:val="000000"/>
          <w:sz w:val="20"/>
          <w:szCs w:val="20"/>
        </w:rPr>
      </w:r>
      <w:r w:rsidRPr="002F233D">
        <w:rPr>
          <w:rFonts w:ascii="Arial" w:hAnsi="Arial" w:cs="Arial"/>
          <w:color w:val="000000"/>
          <w:sz w:val="20"/>
          <w:szCs w:val="20"/>
        </w:rPr>
        <w:fldChar w:fldCharType="separate"/>
      </w:r>
      <w:r w:rsidRPr="002F233D">
        <w:rPr>
          <w:rFonts w:ascii="Arial" w:hAnsi="Arial" w:cs="Arial"/>
          <w:color w:val="000000"/>
          <w:sz w:val="20"/>
          <w:szCs w:val="20"/>
        </w:rPr>
        <w:fldChar w:fldCharType="end"/>
      </w:r>
      <w:r w:rsidRPr="002F233D">
        <w:rPr>
          <w:rFonts w:ascii="Arial" w:hAnsi="Arial" w:cs="Arial"/>
          <w:color w:val="000000"/>
          <w:sz w:val="20"/>
          <w:szCs w:val="20"/>
        </w:rPr>
        <w:t xml:space="preserve"> està donada d’alta a l’epígraf de l</w:t>
      </w:r>
      <w:r w:rsidRPr="002F233D">
        <w:rPr>
          <w:rFonts w:ascii="Arial" w:hAnsi="Arial" w:cs="Arial"/>
          <w:b/>
          <w:bCs/>
          <w:color w:val="000000"/>
          <w:sz w:val="20"/>
          <w:szCs w:val="20"/>
        </w:rPr>
        <w:t xml:space="preserve">’Impost d’Activitats Econòmiques </w:t>
      </w:r>
      <w:r w:rsidRPr="002F233D">
        <w:rPr>
          <w:rFonts w:ascii="Arial" w:hAnsi="Arial" w:cs="Arial"/>
          <w:color w:val="000000"/>
          <w:sz w:val="20"/>
          <w:szCs w:val="20"/>
        </w:rPr>
        <w:t xml:space="preserve">corresponent a l’objecte del contracte i que està al corrent de les </w:t>
      </w:r>
      <w:r w:rsidRPr="002F233D">
        <w:rPr>
          <w:rFonts w:ascii="Arial" w:hAnsi="Arial" w:cs="Arial"/>
          <w:b/>
          <w:color w:val="000000"/>
          <w:sz w:val="20"/>
          <w:szCs w:val="20"/>
        </w:rPr>
        <w:t>obligacions tributàries</w:t>
      </w:r>
      <w:r w:rsidRPr="002F233D">
        <w:rPr>
          <w:rFonts w:ascii="Arial" w:hAnsi="Arial" w:cs="Arial"/>
          <w:color w:val="000000"/>
          <w:sz w:val="20"/>
          <w:szCs w:val="20"/>
        </w:rPr>
        <w:t xml:space="preserve"> i de la </w:t>
      </w:r>
      <w:r w:rsidRPr="002F233D">
        <w:rPr>
          <w:rFonts w:ascii="Arial" w:hAnsi="Arial" w:cs="Arial"/>
          <w:b/>
          <w:color w:val="000000"/>
          <w:sz w:val="20"/>
          <w:szCs w:val="20"/>
        </w:rPr>
        <w:t>Seguretat Social</w:t>
      </w:r>
      <w:r w:rsidRPr="002F233D">
        <w:rPr>
          <w:rFonts w:ascii="Arial" w:hAnsi="Arial" w:cs="Arial"/>
          <w:color w:val="000000"/>
          <w:sz w:val="20"/>
          <w:szCs w:val="20"/>
        </w:rPr>
        <w:t xml:space="preserve">, i que </w:t>
      </w:r>
      <w:r w:rsidRPr="002F233D">
        <w:rPr>
          <w:rFonts w:ascii="Arial" w:hAnsi="Arial" w:cs="Arial"/>
          <w:b/>
          <w:color w:val="000000"/>
          <w:sz w:val="20"/>
          <w:szCs w:val="20"/>
        </w:rPr>
        <w:t>no té cap deute amb l'Ajuntament de Barcelona</w:t>
      </w:r>
      <w:r w:rsidRPr="002F233D">
        <w:rPr>
          <w:rFonts w:ascii="Arial" w:hAnsi="Arial" w:cs="Arial"/>
          <w:color w:val="000000"/>
          <w:sz w:val="20"/>
          <w:szCs w:val="20"/>
        </w:rPr>
        <w:t>;</w:t>
      </w:r>
    </w:p>
    <w:p w14:paraId="01D47BBE" w14:textId="77777777" w:rsidR="00F050FC" w:rsidRPr="002F233D" w:rsidRDefault="00F050FC" w:rsidP="00F050FC">
      <w:pPr>
        <w:rPr>
          <w:rFonts w:ascii="Arial" w:hAnsi="Arial" w:cs="Arial"/>
          <w:color w:val="000000"/>
          <w:sz w:val="20"/>
          <w:szCs w:val="20"/>
        </w:rPr>
      </w:pPr>
    </w:p>
    <w:p w14:paraId="4F9BD44E" w14:textId="77777777" w:rsidR="00F050FC" w:rsidRPr="002F233D" w:rsidRDefault="00F050FC" w:rsidP="00F050FC">
      <w:pPr>
        <w:rPr>
          <w:rFonts w:ascii="Arial" w:hAnsi="Arial" w:cs="Arial"/>
          <w:color w:val="000000"/>
          <w:sz w:val="20"/>
          <w:szCs w:val="20"/>
        </w:rPr>
      </w:pPr>
      <w:r w:rsidRPr="002F233D">
        <w:rPr>
          <w:rFonts w:ascii="Arial" w:hAnsi="Arial" w:cs="Arial"/>
          <w:color w:val="000000"/>
          <w:sz w:val="20"/>
          <w:szCs w:val="20"/>
        </w:rPr>
        <w:fldChar w:fldCharType="begin">
          <w:ffData>
            <w:name w:val="Verifica1"/>
            <w:enabled/>
            <w:calcOnExit w:val="0"/>
            <w:checkBox>
              <w:sizeAuto/>
              <w:default w:val="0"/>
            </w:checkBox>
          </w:ffData>
        </w:fldChar>
      </w:r>
      <w:r w:rsidRPr="002F233D">
        <w:rPr>
          <w:rFonts w:ascii="Arial" w:hAnsi="Arial" w:cs="Arial"/>
          <w:color w:val="000000"/>
          <w:sz w:val="20"/>
          <w:szCs w:val="20"/>
        </w:rPr>
        <w:instrText xml:space="preserve"> FORMCHECKBOX </w:instrText>
      </w:r>
      <w:r w:rsidRPr="002F233D">
        <w:rPr>
          <w:rFonts w:ascii="Arial" w:hAnsi="Arial" w:cs="Arial"/>
          <w:color w:val="000000"/>
          <w:sz w:val="20"/>
          <w:szCs w:val="20"/>
        </w:rPr>
      </w:r>
      <w:r w:rsidRPr="002F233D">
        <w:rPr>
          <w:rFonts w:ascii="Arial" w:hAnsi="Arial" w:cs="Arial"/>
          <w:color w:val="000000"/>
          <w:sz w:val="20"/>
          <w:szCs w:val="20"/>
        </w:rPr>
        <w:fldChar w:fldCharType="separate"/>
      </w:r>
      <w:r w:rsidRPr="002F233D">
        <w:rPr>
          <w:rFonts w:ascii="Arial" w:hAnsi="Arial" w:cs="Arial"/>
          <w:color w:val="000000"/>
          <w:sz w:val="20"/>
          <w:szCs w:val="20"/>
        </w:rPr>
        <w:fldChar w:fldCharType="end"/>
      </w:r>
      <w:r w:rsidRPr="002F233D">
        <w:rPr>
          <w:rFonts w:ascii="Arial" w:hAnsi="Arial" w:cs="Arial"/>
          <w:color w:val="000000"/>
          <w:sz w:val="20"/>
          <w:szCs w:val="20"/>
        </w:rPr>
        <w:t xml:space="preserve"> </w:t>
      </w:r>
      <w:r w:rsidRPr="002F233D">
        <w:rPr>
          <w:rFonts w:ascii="Arial" w:hAnsi="Arial" w:cs="Arial"/>
          <w:color w:val="000000"/>
          <w:sz w:val="20"/>
          <w:szCs w:val="20"/>
          <w:vertAlign w:val="superscript"/>
        </w:rPr>
        <w:footnoteReference w:id="2"/>
      </w:r>
      <w:r w:rsidRPr="002F233D">
        <w:rPr>
          <w:rFonts w:ascii="Arial" w:hAnsi="Arial" w:cs="Arial"/>
          <w:color w:val="000000"/>
          <w:sz w:val="20"/>
          <w:szCs w:val="20"/>
        </w:rPr>
        <w:t xml:space="preserve"> està inscrita en el Registre Electrònic d’Empreses Licitadores de la Generalitat de Catalunya </w:t>
      </w:r>
      <w:r w:rsidRPr="002F233D">
        <w:rPr>
          <w:rFonts w:ascii="Arial" w:hAnsi="Arial" w:cs="Arial"/>
          <w:b/>
          <w:color w:val="000000"/>
          <w:sz w:val="20"/>
          <w:szCs w:val="20"/>
        </w:rPr>
        <w:t>(RELI)</w:t>
      </w:r>
      <w:r w:rsidRPr="002F233D">
        <w:rPr>
          <w:rFonts w:ascii="Arial" w:hAnsi="Arial" w:cs="Arial"/>
          <w:color w:val="000000"/>
          <w:sz w:val="20"/>
          <w:szCs w:val="20"/>
        </w:rPr>
        <w:t>, (NIF de l’apoderat .....................................................)</w:t>
      </w:r>
      <w:r w:rsidRPr="002F233D">
        <w:rPr>
          <w:rFonts w:ascii="Arial" w:hAnsi="Arial" w:cs="Arial"/>
          <w:color w:val="000000"/>
          <w:sz w:val="20"/>
          <w:szCs w:val="20"/>
          <w:vertAlign w:val="superscript"/>
        </w:rPr>
        <w:footnoteReference w:id="3"/>
      </w:r>
      <w:r w:rsidRPr="002F233D">
        <w:rPr>
          <w:rFonts w:ascii="Arial" w:hAnsi="Arial" w:cs="Arial"/>
          <w:color w:val="000000"/>
          <w:sz w:val="20"/>
          <w:szCs w:val="20"/>
        </w:rPr>
        <w:t xml:space="preserve"> </w:t>
      </w:r>
      <w:r w:rsidRPr="002F233D">
        <w:rPr>
          <w:rFonts w:ascii="Arial" w:hAnsi="Arial" w:cs="Arial"/>
          <w:b/>
          <w:color w:val="000000"/>
          <w:sz w:val="20"/>
          <w:szCs w:val="20"/>
        </w:rPr>
        <w:t xml:space="preserve">i </w:t>
      </w:r>
      <w:r w:rsidRPr="002F233D">
        <w:rPr>
          <w:rFonts w:ascii="Arial" w:hAnsi="Arial" w:cs="Arial"/>
          <w:color w:val="000000"/>
          <w:sz w:val="20"/>
          <w:szCs w:val="20"/>
        </w:rPr>
        <w:fldChar w:fldCharType="begin">
          <w:ffData>
            <w:name w:val=""/>
            <w:enabled/>
            <w:calcOnExit w:val="0"/>
            <w:checkBox>
              <w:sizeAuto/>
              <w:default w:val="0"/>
            </w:checkBox>
          </w:ffData>
        </w:fldChar>
      </w:r>
      <w:r w:rsidRPr="002F233D">
        <w:rPr>
          <w:rFonts w:ascii="Arial" w:hAnsi="Arial" w:cs="Arial"/>
          <w:color w:val="000000"/>
          <w:sz w:val="20"/>
          <w:szCs w:val="20"/>
        </w:rPr>
        <w:instrText xml:space="preserve"> FORMCHECKBOX </w:instrText>
      </w:r>
      <w:r w:rsidRPr="002F233D">
        <w:rPr>
          <w:rFonts w:ascii="Arial" w:hAnsi="Arial" w:cs="Arial"/>
          <w:color w:val="000000"/>
          <w:sz w:val="20"/>
          <w:szCs w:val="20"/>
        </w:rPr>
      </w:r>
      <w:r w:rsidRPr="002F233D">
        <w:rPr>
          <w:rFonts w:ascii="Arial" w:hAnsi="Arial" w:cs="Arial"/>
          <w:color w:val="000000"/>
          <w:sz w:val="20"/>
          <w:szCs w:val="20"/>
        </w:rPr>
        <w:fldChar w:fldCharType="separate"/>
      </w:r>
      <w:r w:rsidRPr="002F233D">
        <w:rPr>
          <w:rFonts w:ascii="Arial" w:hAnsi="Arial" w:cs="Arial"/>
          <w:color w:val="000000"/>
          <w:sz w:val="20"/>
          <w:szCs w:val="20"/>
        </w:rPr>
        <w:fldChar w:fldCharType="end"/>
      </w:r>
      <w:r w:rsidRPr="002F233D">
        <w:rPr>
          <w:rFonts w:ascii="Arial" w:hAnsi="Arial" w:cs="Arial"/>
          <w:color w:val="000000"/>
          <w:sz w:val="20"/>
          <w:szCs w:val="20"/>
        </w:rPr>
        <w:t xml:space="preserve"> </w:t>
      </w:r>
      <w:r w:rsidRPr="002F233D">
        <w:rPr>
          <w:rFonts w:ascii="Arial" w:hAnsi="Arial" w:cs="Arial"/>
          <w:color w:val="000000"/>
          <w:sz w:val="20"/>
          <w:szCs w:val="20"/>
          <w:vertAlign w:val="superscript"/>
        </w:rPr>
        <w:t>1</w:t>
      </w:r>
      <w:r w:rsidRPr="002F233D">
        <w:rPr>
          <w:rFonts w:ascii="Arial" w:hAnsi="Arial" w:cs="Arial"/>
          <w:color w:val="000000"/>
          <w:sz w:val="20"/>
          <w:szCs w:val="20"/>
        </w:rPr>
        <w:t xml:space="preserve"> tota la documentació que figura en el RELI manté la seva vigència i no ha estat modificada.</w:t>
      </w:r>
    </w:p>
    <w:p w14:paraId="282C9B97" w14:textId="77777777" w:rsidR="00F050FC" w:rsidRPr="002F233D" w:rsidRDefault="00F050FC" w:rsidP="00F050FC">
      <w:pPr>
        <w:rPr>
          <w:rFonts w:ascii="Arial" w:hAnsi="Arial" w:cs="Arial"/>
          <w:color w:val="000000"/>
          <w:sz w:val="20"/>
          <w:szCs w:val="20"/>
        </w:rPr>
      </w:pPr>
      <w:r w:rsidRPr="002F233D">
        <w:rPr>
          <w:rFonts w:ascii="Arial" w:hAnsi="Arial" w:cs="Arial"/>
          <w:color w:val="000000"/>
          <w:sz w:val="20"/>
          <w:szCs w:val="20"/>
        </w:rPr>
        <w:fldChar w:fldCharType="begin">
          <w:ffData>
            <w:name w:val=""/>
            <w:enabled/>
            <w:calcOnExit w:val="0"/>
            <w:checkBox>
              <w:sizeAuto/>
              <w:default w:val="0"/>
            </w:checkBox>
          </w:ffData>
        </w:fldChar>
      </w:r>
      <w:r w:rsidRPr="002F233D">
        <w:rPr>
          <w:rFonts w:ascii="Arial" w:hAnsi="Arial" w:cs="Arial"/>
          <w:color w:val="000000"/>
          <w:sz w:val="20"/>
          <w:szCs w:val="20"/>
        </w:rPr>
        <w:instrText xml:space="preserve"> FORMCHECKBOX </w:instrText>
      </w:r>
      <w:r w:rsidRPr="002F233D">
        <w:rPr>
          <w:rFonts w:ascii="Arial" w:hAnsi="Arial" w:cs="Arial"/>
          <w:color w:val="000000"/>
          <w:sz w:val="20"/>
          <w:szCs w:val="20"/>
        </w:rPr>
      </w:r>
      <w:r w:rsidRPr="002F233D">
        <w:rPr>
          <w:rFonts w:ascii="Arial" w:hAnsi="Arial" w:cs="Arial"/>
          <w:color w:val="000000"/>
          <w:sz w:val="20"/>
          <w:szCs w:val="20"/>
        </w:rPr>
        <w:fldChar w:fldCharType="separate"/>
      </w:r>
      <w:r w:rsidRPr="002F233D">
        <w:rPr>
          <w:rFonts w:ascii="Arial" w:hAnsi="Arial" w:cs="Arial"/>
          <w:color w:val="000000"/>
          <w:sz w:val="20"/>
          <w:szCs w:val="20"/>
        </w:rPr>
        <w:fldChar w:fldCharType="end"/>
      </w:r>
      <w:r w:rsidRPr="002F233D">
        <w:rPr>
          <w:rFonts w:ascii="Arial" w:hAnsi="Arial" w:cs="Arial"/>
          <w:color w:val="000000"/>
          <w:sz w:val="20"/>
          <w:szCs w:val="20"/>
        </w:rPr>
        <w:t xml:space="preserve"> </w:t>
      </w:r>
      <w:proofErr w:type="spellStart"/>
      <w:r w:rsidRPr="002F233D">
        <w:rPr>
          <w:rFonts w:ascii="Arial" w:hAnsi="Arial" w:cs="Arial"/>
          <w:color w:val="000000"/>
          <w:sz w:val="20"/>
          <w:szCs w:val="20"/>
        </w:rPr>
        <w:t>Dóna</w:t>
      </w:r>
      <w:proofErr w:type="spellEnd"/>
      <w:r w:rsidRPr="002F233D">
        <w:rPr>
          <w:rFonts w:ascii="Arial" w:hAnsi="Arial" w:cs="Arial"/>
          <w:color w:val="000000"/>
          <w:sz w:val="20"/>
          <w:szCs w:val="20"/>
        </w:rPr>
        <w:t xml:space="preserve"> compliment a les previsions de la normativa en matèria de prevenció de riscos laborals.</w:t>
      </w:r>
    </w:p>
    <w:p w14:paraId="5259C5DF" w14:textId="77777777" w:rsidR="00F050FC" w:rsidRPr="002F233D" w:rsidRDefault="00F050FC" w:rsidP="00F050FC">
      <w:pPr>
        <w:rPr>
          <w:rFonts w:ascii="Arial" w:hAnsi="Arial" w:cs="Arial"/>
          <w:i/>
          <w:color w:val="000000"/>
          <w:sz w:val="20"/>
          <w:szCs w:val="20"/>
        </w:rPr>
      </w:pPr>
    </w:p>
    <w:p w14:paraId="5908E9EE" w14:textId="77777777" w:rsidR="00F050FC" w:rsidRPr="002F233D" w:rsidRDefault="00F050FC" w:rsidP="00F050FC">
      <w:pPr>
        <w:rPr>
          <w:rFonts w:ascii="Arial" w:hAnsi="Arial" w:cs="Arial"/>
          <w:color w:val="000000"/>
          <w:sz w:val="20"/>
          <w:szCs w:val="20"/>
        </w:rPr>
      </w:pPr>
      <w:r w:rsidRPr="002F233D">
        <w:rPr>
          <w:rFonts w:ascii="Arial" w:hAnsi="Arial" w:cs="Arial"/>
          <w:color w:val="000000"/>
          <w:sz w:val="20"/>
          <w:szCs w:val="20"/>
        </w:rPr>
        <w:fldChar w:fldCharType="begin">
          <w:ffData>
            <w:name w:val="Verifica1"/>
            <w:enabled/>
            <w:calcOnExit w:val="0"/>
            <w:checkBox>
              <w:sizeAuto/>
              <w:default w:val="0"/>
            </w:checkBox>
          </w:ffData>
        </w:fldChar>
      </w:r>
      <w:r w:rsidRPr="002F233D">
        <w:rPr>
          <w:rFonts w:ascii="Arial" w:hAnsi="Arial" w:cs="Arial"/>
          <w:color w:val="000000"/>
          <w:sz w:val="20"/>
          <w:szCs w:val="20"/>
        </w:rPr>
        <w:instrText xml:space="preserve"> FORMCHECKBOX </w:instrText>
      </w:r>
      <w:r w:rsidRPr="002F233D">
        <w:rPr>
          <w:rFonts w:ascii="Arial" w:hAnsi="Arial" w:cs="Arial"/>
          <w:color w:val="000000"/>
          <w:sz w:val="20"/>
          <w:szCs w:val="20"/>
        </w:rPr>
      </w:r>
      <w:r w:rsidRPr="002F233D">
        <w:rPr>
          <w:rFonts w:ascii="Arial" w:hAnsi="Arial" w:cs="Arial"/>
          <w:color w:val="000000"/>
          <w:sz w:val="20"/>
          <w:szCs w:val="20"/>
        </w:rPr>
        <w:fldChar w:fldCharType="separate"/>
      </w:r>
      <w:r w:rsidRPr="002F233D">
        <w:rPr>
          <w:rFonts w:ascii="Arial" w:hAnsi="Arial" w:cs="Arial"/>
          <w:color w:val="000000"/>
          <w:sz w:val="20"/>
          <w:szCs w:val="20"/>
        </w:rPr>
        <w:fldChar w:fldCharType="end"/>
      </w:r>
      <w:r w:rsidRPr="002F233D">
        <w:rPr>
          <w:rFonts w:ascii="Arial" w:hAnsi="Arial" w:cs="Arial"/>
          <w:color w:val="000000"/>
          <w:sz w:val="20"/>
          <w:szCs w:val="20"/>
        </w:rPr>
        <w:t xml:space="preserve"> Que </w:t>
      </w:r>
      <w:r w:rsidRPr="002F233D">
        <w:rPr>
          <w:rFonts w:ascii="Arial" w:hAnsi="Arial" w:cs="Arial"/>
          <w:color w:val="000000"/>
          <w:sz w:val="20"/>
          <w:szCs w:val="20"/>
          <w:u w:val="single"/>
        </w:rPr>
        <w:t>Sí / No</w:t>
      </w:r>
      <w:r w:rsidRPr="002F233D">
        <w:rPr>
          <w:rFonts w:ascii="Arial" w:hAnsi="Arial" w:cs="Arial"/>
          <w:color w:val="000000"/>
          <w:sz w:val="20"/>
          <w:szCs w:val="20"/>
        </w:rPr>
        <w:t xml:space="preserve"> té relacions legals amb paradisos fiscals i, en cas afirmatiu, presenta la següent documentació descriptiva dels moviments financers i tota la informació relativa a aquestes actuacions ......</w:t>
      </w:r>
    </w:p>
    <w:p w14:paraId="46033B35" w14:textId="77777777" w:rsidR="00F050FC" w:rsidRDefault="00F050FC" w:rsidP="00F050FC">
      <w:pPr>
        <w:rPr>
          <w:rFonts w:ascii="Arial" w:hAnsi="Arial" w:cs="Arial"/>
          <w:color w:val="000000"/>
          <w:sz w:val="20"/>
          <w:szCs w:val="20"/>
        </w:rPr>
      </w:pPr>
    </w:p>
    <w:p w14:paraId="04034FE5" w14:textId="77777777" w:rsidR="0087510D" w:rsidRPr="002F233D" w:rsidRDefault="0087510D" w:rsidP="00F050FC">
      <w:pPr>
        <w:rPr>
          <w:rFonts w:ascii="Arial" w:hAnsi="Arial" w:cs="Arial"/>
          <w:color w:val="000000"/>
          <w:sz w:val="20"/>
          <w:szCs w:val="20"/>
        </w:rPr>
      </w:pPr>
    </w:p>
    <w:p w14:paraId="050341BD" w14:textId="77777777" w:rsidR="00F050FC" w:rsidRPr="002F233D" w:rsidRDefault="00F050FC" w:rsidP="00F050FC">
      <w:pPr>
        <w:rPr>
          <w:rFonts w:ascii="Arial" w:hAnsi="Arial" w:cs="Arial"/>
          <w:color w:val="000000"/>
          <w:sz w:val="20"/>
          <w:szCs w:val="20"/>
        </w:rPr>
      </w:pPr>
      <w:r w:rsidRPr="002F233D">
        <w:rPr>
          <w:rFonts w:ascii="Arial" w:hAnsi="Arial" w:cs="Arial"/>
          <w:color w:val="000000"/>
          <w:sz w:val="20"/>
          <w:szCs w:val="20"/>
          <w:u w:val="single"/>
        </w:rPr>
        <w:t xml:space="preserve">AUTORITZO A L’AJUNTAMENT DE BARCELONA, </w:t>
      </w:r>
      <w:r w:rsidRPr="002F233D">
        <w:rPr>
          <w:rFonts w:ascii="Arial" w:hAnsi="Arial" w:cs="Arial"/>
          <w:color w:val="000000"/>
          <w:sz w:val="20"/>
          <w:szCs w:val="20"/>
        </w:rPr>
        <w:t>en cas de resultar adjudicatari/ària del contracte:</w:t>
      </w:r>
    </w:p>
    <w:p w14:paraId="68FDAF32" w14:textId="77777777" w:rsidR="00F050FC" w:rsidRPr="002F233D" w:rsidRDefault="00F050FC" w:rsidP="00F050FC">
      <w:pPr>
        <w:rPr>
          <w:rFonts w:ascii="Arial" w:hAnsi="Arial" w:cs="Arial"/>
          <w:color w:val="000000"/>
          <w:sz w:val="20"/>
          <w:szCs w:val="20"/>
        </w:rPr>
      </w:pPr>
    </w:p>
    <w:p w14:paraId="67371290" w14:textId="77777777" w:rsidR="00F050FC" w:rsidRPr="002F233D" w:rsidRDefault="00D81228" w:rsidP="00F050FC">
      <w:pPr>
        <w:rPr>
          <w:rFonts w:ascii="Arial" w:hAnsi="Arial" w:cs="Arial"/>
          <w:color w:val="000000"/>
          <w:sz w:val="20"/>
          <w:szCs w:val="20"/>
        </w:rPr>
      </w:pPr>
      <w:r w:rsidRPr="002F233D">
        <w:rPr>
          <w:rFonts w:ascii="Arial" w:hAnsi="Arial" w:cs="Arial"/>
          <w:color w:val="000000"/>
          <w:sz w:val="20"/>
          <w:szCs w:val="20"/>
        </w:rPr>
        <w:fldChar w:fldCharType="begin">
          <w:ffData>
            <w:name w:val=""/>
            <w:enabled/>
            <w:calcOnExit w:val="0"/>
            <w:checkBox>
              <w:sizeAuto/>
              <w:default w:val="0"/>
            </w:checkBox>
          </w:ffData>
        </w:fldChar>
      </w:r>
      <w:r w:rsidRPr="002F233D">
        <w:rPr>
          <w:rFonts w:ascii="Arial" w:hAnsi="Arial" w:cs="Arial"/>
          <w:color w:val="000000"/>
          <w:sz w:val="20"/>
          <w:szCs w:val="20"/>
        </w:rPr>
        <w:instrText xml:space="preserve"> FORMCHECKBOX </w:instrText>
      </w:r>
      <w:r w:rsidRPr="002F233D">
        <w:rPr>
          <w:rFonts w:ascii="Arial" w:hAnsi="Arial" w:cs="Arial"/>
          <w:color w:val="000000"/>
          <w:sz w:val="20"/>
          <w:szCs w:val="20"/>
        </w:rPr>
      </w:r>
      <w:r w:rsidRPr="002F233D">
        <w:rPr>
          <w:rFonts w:ascii="Arial" w:hAnsi="Arial" w:cs="Arial"/>
          <w:color w:val="000000"/>
          <w:sz w:val="20"/>
          <w:szCs w:val="20"/>
        </w:rPr>
        <w:fldChar w:fldCharType="separate"/>
      </w:r>
      <w:r w:rsidRPr="002F233D">
        <w:rPr>
          <w:rFonts w:ascii="Arial" w:hAnsi="Arial" w:cs="Arial"/>
          <w:color w:val="000000"/>
          <w:sz w:val="20"/>
          <w:szCs w:val="20"/>
        </w:rPr>
        <w:fldChar w:fldCharType="end"/>
      </w:r>
      <w:r w:rsidRPr="002F233D">
        <w:rPr>
          <w:rFonts w:ascii="Arial" w:hAnsi="Arial" w:cs="Arial"/>
          <w:color w:val="000000"/>
          <w:sz w:val="20"/>
          <w:szCs w:val="20"/>
        </w:rPr>
        <w:t xml:space="preserve"> </w:t>
      </w:r>
      <w:r w:rsidR="00F050FC" w:rsidRPr="002F233D">
        <w:rPr>
          <w:rFonts w:ascii="Arial" w:hAnsi="Arial" w:cs="Arial"/>
          <w:color w:val="000000"/>
          <w:sz w:val="20"/>
          <w:szCs w:val="20"/>
        </w:rPr>
        <w:t xml:space="preserve"> a sol·licitar de l’Agència Estatal d’Administració Tributària</w:t>
      </w:r>
      <w:r w:rsidR="00F050FC" w:rsidRPr="002F233D">
        <w:rPr>
          <w:rFonts w:ascii="Arial" w:hAnsi="Arial" w:cs="Arial"/>
          <w:b/>
          <w:bCs/>
          <w:color w:val="000000"/>
          <w:sz w:val="20"/>
          <w:szCs w:val="20"/>
        </w:rPr>
        <w:t xml:space="preserve"> (AEAT), </w:t>
      </w:r>
      <w:r w:rsidR="00F050FC" w:rsidRPr="002F233D">
        <w:rPr>
          <w:rFonts w:ascii="Arial" w:hAnsi="Arial" w:cs="Arial"/>
          <w:color w:val="000000"/>
          <w:sz w:val="20"/>
          <w:szCs w:val="20"/>
        </w:rPr>
        <w:t>directament</w:t>
      </w:r>
      <w:r w:rsidR="00F050FC" w:rsidRPr="002F233D">
        <w:rPr>
          <w:rFonts w:ascii="Arial" w:hAnsi="Arial" w:cs="Arial"/>
          <w:bCs/>
          <w:color w:val="000000"/>
          <w:sz w:val="20"/>
          <w:szCs w:val="20"/>
        </w:rPr>
        <w:t xml:space="preserve"> o a través del Consorci d’Administració Oberta de Catalunya (Consorci AOC),</w:t>
      </w:r>
      <w:r w:rsidR="00F050FC" w:rsidRPr="002F233D">
        <w:rPr>
          <w:rFonts w:ascii="Arial" w:hAnsi="Arial" w:cs="Arial"/>
          <w:color w:val="000000"/>
          <w:sz w:val="20"/>
          <w:szCs w:val="20"/>
        </w:rPr>
        <w:t xml:space="preserve"> les dades justificatives i/o el certificat d’estar al corrent del compliment de les seves obligacions tributàries imposades per les disposicions vigents, i durant tota la vigència del contracte;</w:t>
      </w:r>
    </w:p>
    <w:p w14:paraId="46D012C0" w14:textId="77777777" w:rsidR="00F050FC" w:rsidRPr="002F233D" w:rsidRDefault="00F050FC" w:rsidP="00F050FC">
      <w:pPr>
        <w:rPr>
          <w:rFonts w:ascii="Arial" w:hAnsi="Arial" w:cs="Arial"/>
          <w:color w:val="000000"/>
          <w:sz w:val="20"/>
          <w:szCs w:val="20"/>
        </w:rPr>
      </w:pPr>
    </w:p>
    <w:p w14:paraId="376C33EE" w14:textId="77777777" w:rsidR="00F050FC" w:rsidRPr="002F233D" w:rsidRDefault="00D81228" w:rsidP="00F050FC">
      <w:pPr>
        <w:rPr>
          <w:rFonts w:ascii="Arial" w:hAnsi="Arial" w:cs="Arial"/>
          <w:color w:val="000000"/>
          <w:sz w:val="20"/>
          <w:szCs w:val="20"/>
        </w:rPr>
      </w:pPr>
      <w:r w:rsidRPr="002F233D">
        <w:rPr>
          <w:rFonts w:ascii="Arial" w:hAnsi="Arial" w:cs="Arial"/>
          <w:color w:val="000000"/>
          <w:sz w:val="20"/>
          <w:szCs w:val="20"/>
        </w:rPr>
        <w:fldChar w:fldCharType="begin">
          <w:ffData>
            <w:name w:val=""/>
            <w:enabled/>
            <w:calcOnExit w:val="0"/>
            <w:checkBox>
              <w:sizeAuto/>
              <w:default w:val="0"/>
            </w:checkBox>
          </w:ffData>
        </w:fldChar>
      </w:r>
      <w:r w:rsidRPr="002F233D">
        <w:rPr>
          <w:rFonts w:ascii="Arial" w:hAnsi="Arial" w:cs="Arial"/>
          <w:color w:val="000000"/>
          <w:sz w:val="20"/>
          <w:szCs w:val="20"/>
        </w:rPr>
        <w:instrText xml:space="preserve"> FORMCHECKBOX </w:instrText>
      </w:r>
      <w:r w:rsidRPr="002F233D">
        <w:rPr>
          <w:rFonts w:ascii="Arial" w:hAnsi="Arial" w:cs="Arial"/>
          <w:color w:val="000000"/>
          <w:sz w:val="20"/>
          <w:szCs w:val="20"/>
        </w:rPr>
      </w:r>
      <w:r w:rsidRPr="002F233D">
        <w:rPr>
          <w:rFonts w:ascii="Arial" w:hAnsi="Arial" w:cs="Arial"/>
          <w:color w:val="000000"/>
          <w:sz w:val="20"/>
          <w:szCs w:val="20"/>
        </w:rPr>
        <w:fldChar w:fldCharType="separate"/>
      </w:r>
      <w:r w:rsidRPr="002F233D">
        <w:rPr>
          <w:rFonts w:ascii="Arial" w:hAnsi="Arial" w:cs="Arial"/>
          <w:color w:val="000000"/>
          <w:sz w:val="20"/>
          <w:szCs w:val="20"/>
        </w:rPr>
        <w:fldChar w:fldCharType="end"/>
      </w:r>
      <w:r w:rsidRPr="002F233D">
        <w:rPr>
          <w:rFonts w:ascii="Arial" w:hAnsi="Arial" w:cs="Arial"/>
          <w:color w:val="000000"/>
          <w:sz w:val="20"/>
          <w:szCs w:val="20"/>
        </w:rPr>
        <w:t xml:space="preserve"> </w:t>
      </w:r>
      <w:r w:rsidR="00F050FC" w:rsidRPr="002F233D">
        <w:rPr>
          <w:rFonts w:ascii="Arial" w:hAnsi="Arial" w:cs="Arial"/>
          <w:color w:val="000000"/>
          <w:sz w:val="20"/>
          <w:szCs w:val="20"/>
        </w:rPr>
        <w:t xml:space="preserve"> </w:t>
      </w:r>
      <w:r w:rsidR="00F050FC" w:rsidRPr="002F233D">
        <w:rPr>
          <w:rFonts w:ascii="Arial" w:hAnsi="Arial" w:cs="Arial"/>
          <w:color w:val="000000"/>
          <w:sz w:val="20"/>
          <w:szCs w:val="20"/>
          <w:vertAlign w:val="superscript"/>
        </w:rPr>
        <w:t xml:space="preserve"> </w:t>
      </w:r>
      <w:r w:rsidR="00F050FC" w:rsidRPr="002F233D">
        <w:rPr>
          <w:rFonts w:ascii="Arial" w:hAnsi="Arial" w:cs="Arial"/>
          <w:color w:val="000000"/>
          <w:sz w:val="20"/>
          <w:szCs w:val="20"/>
        </w:rPr>
        <w:t>a sol·licitar de la Tresoreria General de la Seguretat Social (</w:t>
      </w:r>
      <w:r w:rsidR="00F050FC" w:rsidRPr="002F233D">
        <w:rPr>
          <w:rFonts w:ascii="Arial" w:hAnsi="Arial" w:cs="Arial"/>
          <w:b/>
          <w:color w:val="000000"/>
          <w:sz w:val="20"/>
          <w:szCs w:val="20"/>
        </w:rPr>
        <w:t>TGSS</w:t>
      </w:r>
      <w:r w:rsidR="00F050FC" w:rsidRPr="002F233D">
        <w:rPr>
          <w:rFonts w:ascii="Arial" w:hAnsi="Arial" w:cs="Arial"/>
          <w:color w:val="000000"/>
          <w:sz w:val="20"/>
          <w:szCs w:val="20"/>
        </w:rPr>
        <w:t xml:space="preserve">), directament </w:t>
      </w:r>
      <w:r w:rsidR="00F050FC" w:rsidRPr="002F233D">
        <w:rPr>
          <w:rFonts w:ascii="Arial" w:hAnsi="Arial" w:cs="Arial"/>
          <w:bCs/>
          <w:color w:val="000000"/>
          <w:sz w:val="20"/>
          <w:szCs w:val="20"/>
        </w:rPr>
        <w:t xml:space="preserve">o a través del Consorci d’Administració Oberta de Catalunya (Consorci AOC), </w:t>
      </w:r>
      <w:r w:rsidR="00F050FC" w:rsidRPr="002F233D">
        <w:rPr>
          <w:rFonts w:ascii="Arial" w:hAnsi="Arial" w:cs="Arial"/>
          <w:color w:val="000000"/>
          <w:sz w:val="20"/>
          <w:szCs w:val="20"/>
        </w:rPr>
        <w:t>les dades justificatives i/o el certificat d’estar al corrent del compliment de les seves obligacions amb la Seguretat Social, imposades per les disposicions vigents, i durant tota la vigència del contracte.”</w:t>
      </w:r>
    </w:p>
    <w:p w14:paraId="4D1105AE" w14:textId="77777777" w:rsidR="00F050FC" w:rsidRPr="002F233D" w:rsidRDefault="00F050FC" w:rsidP="00F050FC">
      <w:pPr>
        <w:rPr>
          <w:rFonts w:ascii="Arial" w:hAnsi="Arial" w:cs="Arial"/>
          <w:color w:val="000000"/>
          <w:sz w:val="20"/>
          <w:szCs w:val="20"/>
        </w:rPr>
      </w:pPr>
    </w:p>
    <w:p w14:paraId="7F93A338" w14:textId="77777777" w:rsidR="0087510D" w:rsidRDefault="0087510D" w:rsidP="00F050FC">
      <w:pPr>
        <w:rPr>
          <w:rFonts w:ascii="Arial" w:hAnsi="Arial" w:cs="Arial"/>
          <w:color w:val="000000"/>
          <w:sz w:val="20"/>
          <w:szCs w:val="20"/>
        </w:rPr>
      </w:pPr>
    </w:p>
    <w:p w14:paraId="1D721CE6" w14:textId="77777777" w:rsidR="00F050FC" w:rsidRPr="002F233D" w:rsidRDefault="00F050FC" w:rsidP="00F050FC">
      <w:pPr>
        <w:rPr>
          <w:rFonts w:ascii="Arial" w:hAnsi="Arial" w:cs="Arial"/>
          <w:b/>
          <w:color w:val="000000"/>
          <w:sz w:val="20"/>
          <w:szCs w:val="20"/>
          <w:u w:val="single"/>
        </w:rPr>
      </w:pPr>
      <w:r w:rsidRPr="002F233D">
        <w:rPr>
          <w:rFonts w:ascii="Arial" w:hAnsi="Arial" w:cs="Arial"/>
          <w:b/>
          <w:color w:val="000000"/>
          <w:sz w:val="20"/>
          <w:szCs w:val="20"/>
          <w:u w:val="single"/>
        </w:rPr>
        <w:t>Protecció de dades personals del licitador</w:t>
      </w:r>
    </w:p>
    <w:p w14:paraId="3DCB6AE3" w14:textId="77777777" w:rsidR="00F050FC" w:rsidRPr="002F233D" w:rsidRDefault="00F050FC" w:rsidP="00F050FC">
      <w:pPr>
        <w:rPr>
          <w:rFonts w:ascii="Arial" w:hAnsi="Arial" w:cs="Arial"/>
          <w:i/>
          <w:color w:val="000000"/>
          <w:sz w:val="20"/>
          <w:szCs w:val="20"/>
          <w:u w:val="single"/>
        </w:rPr>
      </w:pPr>
    </w:p>
    <w:p w14:paraId="3FD05D4F" w14:textId="77777777" w:rsidR="00F050FC" w:rsidRPr="002F233D" w:rsidRDefault="00F050FC" w:rsidP="00F050FC">
      <w:pPr>
        <w:rPr>
          <w:rFonts w:ascii="Arial" w:hAnsi="Arial" w:cs="Arial"/>
          <w:color w:val="000000"/>
          <w:sz w:val="20"/>
          <w:szCs w:val="20"/>
        </w:rPr>
      </w:pPr>
      <w:r w:rsidRPr="002F233D">
        <w:rPr>
          <w:rFonts w:ascii="Arial" w:hAnsi="Arial" w:cs="Arial"/>
          <w:color w:val="000000"/>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798672F" w14:textId="77777777" w:rsidR="00F050FC" w:rsidRPr="002F233D" w:rsidRDefault="00F050FC" w:rsidP="00F050FC">
      <w:pPr>
        <w:rPr>
          <w:rFonts w:ascii="Arial" w:hAnsi="Arial" w:cs="Arial"/>
          <w:color w:val="000000"/>
          <w:sz w:val="20"/>
          <w:szCs w:val="20"/>
        </w:rPr>
      </w:pPr>
    </w:p>
    <w:p w14:paraId="6CBB347D" w14:textId="77777777" w:rsidR="00F050FC" w:rsidRPr="002F233D" w:rsidRDefault="00F050FC" w:rsidP="00F050FC">
      <w:pPr>
        <w:rPr>
          <w:rFonts w:ascii="Arial" w:hAnsi="Arial" w:cs="Arial"/>
          <w:color w:val="000000"/>
          <w:sz w:val="20"/>
          <w:szCs w:val="20"/>
        </w:rPr>
      </w:pPr>
      <w:r w:rsidRPr="002F233D">
        <w:rPr>
          <w:rFonts w:ascii="Arial" w:hAnsi="Arial" w:cs="Arial"/>
          <w:color w:val="000000"/>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6" w:history="1">
        <w:r w:rsidRPr="002F233D">
          <w:rPr>
            <w:rStyle w:val="Enlla"/>
            <w:rFonts w:ascii="Arial" w:hAnsi="Arial" w:cs="Arial"/>
            <w:sz w:val="20"/>
            <w:szCs w:val="20"/>
          </w:rPr>
          <w:t>www.bcn.cat/ajuntament/protecciodades</w:t>
        </w:r>
      </w:hyperlink>
      <w:r w:rsidRPr="002F233D">
        <w:rPr>
          <w:rFonts w:ascii="Arial" w:hAnsi="Arial" w:cs="Arial"/>
          <w:color w:val="000000"/>
          <w:sz w:val="20"/>
          <w:szCs w:val="20"/>
        </w:rPr>
        <w:t xml:space="preserve">. Pel que fa a la política de privacitat de la Generalitat de Catalunya, presentant sol·licitud a les oficines de la Secretaria Tècnica de la Junta Consultiva de </w:t>
      </w:r>
    </w:p>
    <w:p w14:paraId="64D98503" w14:textId="77777777" w:rsidR="00F050FC" w:rsidRPr="002F233D" w:rsidRDefault="00F050FC" w:rsidP="00F050FC">
      <w:pPr>
        <w:rPr>
          <w:rFonts w:ascii="Arial" w:hAnsi="Arial" w:cs="Arial"/>
          <w:color w:val="000000"/>
          <w:sz w:val="20"/>
          <w:szCs w:val="20"/>
        </w:rPr>
      </w:pPr>
      <w:r w:rsidRPr="002F233D">
        <w:rPr>
          <w:rFonts w:ascii="Arial" w:hAnsi="Arial" w:cs="Arial"/>
          <w:color w:val="000000"/>
          <w:sz w:val="20"/>
          <w:szCs w:val="20"/>
        </w:rPr>
        <w:t xml:space="preserve">Contractació Administrativa, ubicades a la Gran Via de les Corts Catalanes, 635, 08010 de Barcelona o mitjançant l´adreça electrònica: </w:t>
      </w:r>
      <w:hyperlink r:id="rId7" w:history="1">
        <w:r w:rsidRPr="002F233D">
          <w:rPr>
            <w:rStyle w:val="Enlla"/>
            <w:rFonts w:ascii="Arial" w:hAnsi="Arial" w:cs="Arial"/>
            <w:sz w:val="20"/>
            <w:szCs w:val="20"/>
          </w:rPr>
          <w:t>protecciodedades.eco@gencat.cat</w:t>
        </w:r>
      </w:hyperlink>
      <w:r w:rsidRPr="002F233D">
        <w:rPr>
          <w:rFonts w:ascii="Arial" w:hAnsi="Arial" w:cs="Arial"/>
          <w:color w:val="000000"/>
          <w:sz w:val="20"/>
          <w:szCs w:val="20"/>
        </w:rPr>
        <w:t>.</w:t>
      </w:r>
    </w:p>
    <w:p w14:paraId="07D0A99F" w14:textId="77777777" w:rsidR="00F050FC" w:rsidRPr="002F233D" w:rsidRDefault="00F050FC" w:rsidP="00F050FC">
      <w:pPr>
        <w:rPr>
          <w:rFonts w:ascii="Arial" w:hAnsi="Arial" w:cs="Arial"/>
          <w:color w:val="000000"/>
          <w:sz w:val="20"/>
          <w:szCs w:val="20"/>
        </w:rPr>
      </w:pPr>
    </w:p>
    <w:p w14:paraId="6B07F0F5" w14:textId="77777777" w:rsidR="00F050FC" w:rsidRPr="002F233D" w:rsidRDefault="00F050FC" w:rsidP="00F050FC">
      <w:pPr>
        <w:rPr>
          <w:rFonts w:ascii="Arial" w:hAnsi="Arial" w:cs="Arial"/>
          <w:color w:val="000000"/>
          <w:sz w:val="20"/>
          <w:szCs w:val="20"/>
        </w:rPr>
      </w:pPr>
      <w:r w:rsidRPr="002F233D">
        <w:rPr>
          <w:rFonts w:ascii="Arial" w:hAnsi="Arial" w:cs="Arial"/>
          <w:color w:val="000000"/>
          <w:sz w:val="20"/>
          <w:szCs w:val="20"/>
        </w:rPr>
        <w:t>Lloc i data</w:t>
      </w:r>
    </w:p>
    <w:p w14:paraId="2AB3C9B0" w14:textId="77777777" w:rsidR="00F050FC" w:rsidRPr="002F233D" w:rsidRDefault="00F050FC" w:rsidP="00F050FC">
      <w:pPr>
        <w:rPr>
          <w:rFonts w:ascii="Arial" w:hAnsi="Arial" w:cs="Arial"/>
          <w:color w:val="000000"/>
          <w:sz w:val="20"/>
          <w:szCs w:val="20"/>
        </w:rPr>
      </w:pPr>
    </w:p>
    <w:p w14:paraId="4E4D20F4" w14:textId="77777777" w:rsidR="00F050FC" w:rsidRDefault="00F050FC" w:rsidP="00F050FC">
      <w:pPr>
        <w:rPr>
          <w:rFonts w:ascii="Arial" w:hAnsi="Arial" w:cs="Arial"/>
          <w:color w:val="000000"/>
          <w:sz w:val="20"/>
          <w:szCs w:val="20"/>
        </w:rPr>
      </w:pPr>
    </w:p>
    <w:p w14:paraId="27191680" w14:textId="77777777" w:rsidR="00B16711" w:rsidRDefault="00B16711" w:rsidP="00F050FC">
      <w:pPr>
        <w:rPr>
          <w:rFonts w:ascii="Arial" w:hAnsi="Arial" w:cs="Arial"/>
          <w:color w:val="000000"/>
          <w:sz w:val="20"/>
          <w:szCs w:val="20"/>
        </w:rPr>
      </w:pPr>
    </w:p>
    <w:p w14:paraId="582DB12A" w14:textId="77777777" w:rsidR="00B16711" w:rsidRPr="002F233D" w:rsidRDefault="00B16711" w:rsidP="00F050FC">
      <w:pPr>
        <w:rPr>
          <w:rFonts w:ascii="Arial" w:hAnsi="Arial" w:cs="Arial"/>
          <w:color w:val="000000"/>
          <w:sz w:val="20"/>
          <w:szCs w:val="20"/>
        </w:rPr>
      </w:pPr>
    </w:p>
    <w:p w14:paraId="7FF61D6F" w14:textId="77777777" w:rsidR="00F050FC" w:rsidRPr="002F233D" w:rsidRDefault="00F050FC" w:rsidP="00F050FC">
      <w:pPr>
        <w:rPr>
          <w:rFonts w:ascii="Arial" w:hAnsi="Arial" w:cs="Arial"/>
          <w:color w:val="000000"/>
          <w:sz w:val="20"/>
          <w:szCs w:val="20"/>
        </w:rPr>
      </w:pPr>
    </w:p>
    <w:p w14:paraId="37FAAB2D" w14:textId="77777777" w:rsidR="00F050FC" w:rsidRPr="002F233D" w:rsidRDefault="00F050FC" w:rsidP="00F050FC">
      <w:pPr>
        <w:rPr>
          <w:rFonts w:ascii="Arial" w:hAnsi="Arial" w:cs="Arial"/>
          <w:color w:val="000000"/>
          <w:sz w:val="20"/>
          <w:szCs w:val="20"/>
        </w:rPr>
      </w:pPr>
      <w:r w:rsidRPr="002F233D">
        <w:rPr>
          <w:rFonts w:ascii="Arial" w:hAnsi="Arial" w:cs="Arial"/>
          <w:color w:val="000000"/>
          <w:sz w:val="20"/>
          <w:szCs w:val="20"/>
        </w:rPr>
        <w:t>Signatura del legal representant de l’empresa:</w:t>
      </w:r>
    </w:p>
    <w:sectPr w:rsidR="00F050FC" w:rsidRPr="002F233D" w:rsidSect="00347EC8">
      <w:headerReference w:type="even" r:id="rId8"/>
      <w:headerReference w:type="default" r:id="rId9"/>
      <w:footerReference w:type="default" r:id="rId10"/>
      <w:headerReference w:type="first" r:id="rId11"/>
      <w:footerReference w:type="first" r:id="rId12"/>
      <w:pgSz w:w="11906" w:h="16838"/>
      <w:pgMar w:top="1440" w:right="1080" w:bottom="1440" w:left="1080" w:header="462"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21513" w14:textId="77777777" w:rsidR="00F050FC" w:rsidRDefault="00F050FC" w:rsidP="00F050FC">
      <w:r>
        <w:separator/>
      </w:r>
    </w:p>
  </w:endnote>
  <w:endnote w:type="continuationSeparator" w:id="0">
    <w:p w14:paraId="5BD78B81" w14:textId="77777777" w:rsidR="00F050FC" w:rsidRDefault="00F050FC" w:rsidP="00F05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Noto Sans CJK SC Regular">
    <w:charset w:val="00"/>
    <w:family w:val="auto"/>
    <w:pitch w:val="variable"/>
  </w:font>
  <w:font w:name="FreeSans">
    <w:altName w:val="Arial"/>
    <w:charset w:val="00"/>
    <w:family w:val="swiss"/>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35D11" w14:textId="77777777" w:rsidR="00327759" w:rsidRDefault="00C53BE1">
    <w:pPr>
      <w:pStyle w:val="Peu"/>
    </w:pPr>
    <w:r>
      <w:rPr>
        <w:noProof/>
      </w:rPr>
      <mc:AlternateContent>
        <mc:Choice Requires="wps">
          <w:drawing>
            <wp:anchor distT="0" distB="0" distL="114300" distR="114300" simplePos="0" relativeHeight="251662336" behindDoc="0" locked="0" layoutInCell="1" allowOverlap="1" wp14:anchorId="57517333" wp14:editId="6ABD5D31">
              <wp:simplePos x="0" y="0"/>
              <wp:positionH relativeFrom="column">
                <wp:posOffset>-711835</wp:posOffset>
              </wp:positionH>
              <wp:positionV relativeFrom="paragraph">
                <wp:posOffset>354965</wp:posOffset>
              </wp:positionV>
              <wp:extent cx="702310" cy="288290"/>
              <wp:effectExtent l="0" t="0" r="0" b="0"/>
              <wp:wrapNone/>
              <wp:docPr id="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2310" cy="288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44A714" id="Rectangle 12" o:spid="_x0000_s1026" style="position:absolute;margin-left:-56.05pt;margin-top:27.95pt;width:55.3pt;height:2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" filled="f" stroked="f"/>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5C4E1" w14:textId="77777777" w:rsidR="00327759" w:rsidRDefault="00327759" w:rsidP="007148D7">
    <w:pPr>
      <w:pStyle w:val="Peu"/>
      <w:rPr>
        <w:szCs w:val="24"/>
      </w:rPr>
    </w:pPr>
  </w:p>
  <w:p w14:paraId="5F5EB8C4" w14:textId="77777777" w:rsidR="00327759" w:rsidRPr="0026445E" w:rsidRDefault="00327759" w:rsidP="007148D7">
    <w:pPr>
      <w:pStyle w:val="Peu"/>
      <w:rPr>
        <w:szCs w:val="24"/>
      </w:rPr>
    </w:pPr>
  </w:p>
  <w:p w14:paraId="4FE31D8E" w14:textId="77777777" w:rsidR="00327759" w:rsidRPr="007148D7" w:rsidRDefault="00327759" w:rsidP="007148D7">
    <w:pPr>
      <w:pStyle w:val="Peu"/>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2A5D4" w14:textId="77777777" w:rsidR="00F050FC" w:rsidRDefault="00F050FC" w:rsidP="00F050FC">
      <w:r>
        <w:separator/>
      </w:r>
    </w:p>
  </w:footnote>
  <w:footnote w:type="continuationSeparator" w:id="0">
    <w:p w14:paraId="1D25093E" w14:textId="77777777" w:rsidR="00F050FC" w:rsidRDefault="00F050FC" w:rsidP="00F050FC">
      <w:r>
        <w:continuationSeparator/>
      </w:r>
    </w:p>
  </w:footnote>
  <w:footnote w:id="1">
    <w:p w14:paraId="0EBA9B1E" w14:textId="77777777" w:rsidR="00F050FC" w:rsidRPr="00F236B5" w:rsidRDefault="00F050FC" w:rsidP="00F050FC">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27DD7982" w14:textId="77777777" w:rsidR="00F050FC" w:rsidRPr="004364B1" w:rsidRDefault="00F050FC" w:rsidP="00F050FC">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768B3F20" w14:textId="77777777" w:rsidR="00F050FC" w:rsidRPr="004364B1" w:rsidRDefault="00F050FC" w:rsidP="00F050FC">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043AD" w14:textId="77777777" w:rsidR="00327759" w:rsidRDefault="00C53BE1">
    <w:pPr>
      <w:pStyle w:val="Capalera"/>
    </w:pPr>
    <w:r>
      <w:rPr>
        <w:noProof/>
      </w:rPr>
      <w:drawing>
        <wp:anchor distT="0" distB="0" distL="114300" distR="114300" simplePos="0" relativeHeight="251664384" behindDoc="0" locked="0" layoutInCell="1" allowOverlap="1" wp14:anchorId="01C67AAE" wp14:editId="365D244D">
          <wp:simplePos x="0" y="0"/>
          <wp:positionH relativeFrom="page">
            <wp:posOffset>266700</wp:posOffset>
          </wp:positionH>
          <wp:positionV relativeFrom="page">
            <wp:posOffset>276225</wp:posOffset>
          </wp:positionV>
          <wp:extent cx="1266825" cy="352425"/>
          <wp:effectExtent l="19050" t="0" r="9525" b="0"/>
          <wp:wrapTight wrapText="bothSides">
            <wp:wrapPolygon edited="0">
              <wp:start x="-325" y="0"/>
              <wp:lineTo x="-325" y="21016"/>
              <wp:lineTo x="21762" y="21016"/>
              <wp:lineTo x="21762" y="0"/>
              <wp:lineTo x="-325" y="0"/>
            </wp:wrapPolygon>
          </wp:wrapTight>
          <wp:docPr id="1"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52425"/>
                  </a:xfrm>
                  <a:prstGeom prst="rect">
                    <a:avLst/>
                  </a:prstGeom>
                  <a:noFill/>
                  <a:ln w="9525">
                    <a:noFill/>
                    <a:miter lim="800000"/>
                    <a:headEnd/>
                    <a:tailEnd/>
                  </a:ln>
                </pic:spPr>
              </pic:pic>
            </a:graphicData>
          </a:graphic>
        </wp:anchor>
      </w:drawing>
    </w:r>
    <w:r>
      <w:rPr>
        <w:noProof/>
      </w:rPr>
      <mc:AlternateContent>
        <mc:Choice Requires="wpg">
          <w:drawing>
            <wp:anchor distT="0" distB="0" distL="114300" distR="114300" simplePos="0" relativeHeight="251665408" behindDoc="0" locked="0" layoutInCell="1" allowOverlap="1" wp14:anchorId="2E467591" wp14:editId="6019131E">
              <wp:simplePos x="0" y="0"/>
              <wp:positionH relativeFrom="column">
                <wp:posOffset>-740410</wp:posOffset>
              </wp:positionH>
              <wp:positionV relativeFrom="paragraph">
                <wp:posOffset>-302895</wp:posOffset>
              </wp:positionV>
              <wp:extent cx="1571625" cy="1339215"/>
              <wp:effectExtent l="0" t="0" r="0" b="0"/>
              <wp:wrapNone/>
              <wp:docPr id="10"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1625" cy="1339215"/>
                        <a:chOff x="-52" y="-15"/>
                        <a:chExt cx="2475" cy="2109"/>
                      </a:xfrm>
                    </wpg:grpSpPr>
                    <wps:wsp>
                      <wps:cNvPr id="12" name="Rectangle 18"/>
                      <wps:cNvSpPr>
                        <a:spLocks noChangeArrowheads="1"/>
                      </wps:cNvSpPr>
                      <wps:spPr bwMode="auto">
                        <a:xfrm>
                          <a:off x="-15" y="439"/>
                          <a:ext cx="2438" cy="975"/>
                        </a:xfrm>
                        <a:prstGeom prst="rect">
                          <a:avLst/>
                        </a:prstGeom>
                        <a:noFill/>
                        <a:ln>
                          <a:noFill/>
                        </a:ln>
                        <a:extLst>
                          <a:ext uri="{909E8E84-426E-40DD-AFC4-6F175D3DCCD1}">
                            <a14:hiddenFill xmlns:a14="http://schemas.microsoft.com/office/drawing/2010/main">
                              <a:solidFill>
                                <a:schemeClr val="accent2">
                                  <a:lumMod val="20000"/>
                                  <a:lumOff val="8000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4" name="Rectangle 19"/>
                      <wps:cNvSpPr>
                        <a:spLocks noChangeArrowheads="1"/>
                      </wps:cNvSpPr>
                      <wps:spPr bwMode="auto">
                        <a:xfrm>
                          <a:off x="-15" y="225"/>
                          <a:ext cx="1106" cy="1361"/>
                        </a:xfrm>
                        <a:prstGeom prst="rect">
                          <a:avLst/>
                        </a:prstGeom>
                        <a:noFill/>
                        <a:ln>
                          <a:noFill/>
                        </a:ln>
                        <a:extLst>
                          <a:ext uri="{909E8E84-426E-40DD-AFC4-6F175D3DCCD1}">
                            <a14:hiddenFill xmlns:a14="http://schemas.microsoft.com/office/drawing/2010/main">
                              <a:solidFill>
                                <a:schemeClr val="bg2">
                                  <a:lumMod val="100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5" name="Rectangle 20"/>
                      <wps:cNvSpPr>
                        <a:spLocks noChangeArrowheads="1"/>
                      </wps:cNvSpPr>
                      <wps:spPr bwMode="auto">
                        <a:xfrm>
                          <a:off x="-15" y="-15"/>
                          <a:ext cx="454" cy="454"/>
                        </a:xfrm>
                        <a:prstGeom prst="rect">
                          <a:avLst/>
                        </a:prstGeom>
                        <a:noFill/>
                        <a:ln>
                          <a:noFill/>
                        </a:ln>
                        <a:extLst>
                          <a:ext uri="{909E8E84-426E-40DD-AFC4-6F175D3DCCD1}">
                            <a14:hiddenFill xmlns:a14="http://schemas.microsoft.com/office/drawing/2010/main">
                              <a:solidFill>
                                <a:schemeClr val="bg1">
                                  <a:lumMod val="95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6" name="Rectangle 21"/>
                      <wps:cNvSpPr>
                        <a:spLocks noChangeArrowheads="1"/>
                      </wps:cNvSpPr>
                      <wps:spPr bwMode="auto">
                        <a:xfrm>
                          <a:off x="-52" y="1414"/>
                          <a:ext cx="2475" cy="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422842C" id="Group 17" o:spid="_x0000_s1026" style="position:absolute;margin-left:-58.3pt;margin-top:-23.85pt;width:123.75pt;height:105.45pt;z-index:251665408" coordorigin="-52,-15" coordsize="2475,2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">
              <v:rect id="Rectangle 18" o:spid="_x0000_s1027" style="position:absolute;left:-15;top:439;width:2438;height: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" filled="f" fillcolor="#f2dbdb [661]" stroked="f" strokecolor="#c0504d [3205]"/>
              <v:rect id="Rectangle 19" o:spid="_x0000_s1028" style="position:absolute;left:-15;top:225;width:1106;height:13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" filled="f" fillcolor="#eeece1 [3214]" stroked="f" strokecolor="#c0504d [3205]"/>
              <v:rect id="Rectangle 20" o:spid="_x0000_s1029" style="position:absolute;left:-15;top:-15;width:454;height: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" filled="f" fillcolor="#f2f2f2 [3052]" stroked="f" strokecolor="#c0504d [3205]"/>
              <v:rect id="Rectangle 21" o:spid="_x0000_s1030" style="position:absolute;left:-52;top:1414;width:2475;height: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" filled="f" stroked="f" strokecolor="#c0504d [3205]"/>
            </v:group>
          </w:pict>
        </mc:Fallback>
      </mc:AlternateContent>
    </w:r>
  </w:p>
  <w:p w14:paraId="4C8110F3" w14:textId="77777777" w:rsidR="00327759" w:rsidRPr="00D80446" w:rsidRDefault="00327759">
    <w:pPr>
      <w:pStyle w:val="Capalera"/>
      <w:rPr>
        <w:sz w:val="28"/>
      </w:rPr>
    </w:pPr>
  </w:p>
  <w:p w14:paraId="0E741099" w14:textId="77777777" w:rsidR="00327759" w:rsidRPr="00D80446" w:rsidRDefault="00327759">
    <w:pPr>
      <w:pStyle w:val="Capalera"/>
      <w:rPr>
        <w:sz w:val="16"/>
      </w:rPr>
    </w:pPr>
  </w:p>
  <w:p w14:paraId="15AD7AA7" w14:textId="77777777" w:rsidR="00327759" w:rsidRDefault="00327759">
    <w:pPr>
      <w:pStyle w:val="Capalera"/>
      <w:rPr>
        <w:sz w:val="16"/>
      </w:rPr>
    </w:pPr>
  </w:p>
  <w:p w14:paraId="3B470D91" w14:textId="77777777" w:rsidR="00327759" w:rsidRDefault="00327759">
    <w:pPr>
      <w:pStyle w:val="Capalera"/>
      <w:rPr>
        <w:sz w:val="16"/>
      </w:rPr>
    </w:pPr>
  </w:p>
  <w:p w14:paraId="2FE056A8" w14:textId="77777777" w:rsidR="00327759" w:rsidRDefault="00327759">
    <w:pPr>
      <w:pStyle w:val="Capalera"/>
      <w:rPr>
        <w:sz w:val="16"/>
      </w:rPr>
    </w:pPr>
  </w:p>
  <w:p w14:paraId="4C6942D9" w14:textId="77777777" w:rsidR="00327759" w:rsidRDefault="00327759">
    <w:pPr>
      <w:pStyle w:val="Capalera"/>
      <w:rPr>
        <w:sz w:val="16"/>
      </w:rPr>
    </w:pPr>
  </w:p>
  <w:p w14:paraId="7D36542C" w14:textId="77777777" w:rsidR="00327759" w:rsidRPr="00D80446" w:rsidRDefault="00327759">
    <w:pPr>
      <w:pStyle w:val="Capalera"/>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A56A1" w14:textId="77777777" w:rsidR="00327759" w:rsidRPr="00E60C03" w:rsidRDefault="00C53BE1" w:rsidP="005F14BE">
    <w:pPr>
      <w:pStyle w:val="Capalera"/>
      <w:ind w:left="284"/>
    </w:pPr>
    <w:r w:rsidRPr="00E60C03">
      <w:rPr>
        <w:noProof/>
      </w:rPr>
      <w:drawing>
        <wp:anchor distT="0" distB="0" distL="114300" distR="114300" simplePos="0" relativeHeight="251661312" behindDoc="0" locked="0" layoutInCell="1" allowOverlap="1" wp14:anchorId="3CFF3EC4" wp14:editId="628C2544">
          <wp:simplePos x="0" y="0"/>
          <wp:positionH relativeFrom="page">
            <wp:posOffset>620395</wp:posOffset>
          </wp:positionH>
          <wp:positionV relativeFrom="page">
            <wp:posOffset>422275</wp:posOffset>
          </wp:positionV>
          <wp:extent cx="1266825" cy="323850"/>
          <wp:effectExtent l="0" t="0" r="9525" b="0"/>
          <wp:wrapTight wrapText="bothSides">
            <wp:wrapPolygon edited="0">
              <wp:start x="0" y="0"/>
              <wp:lineTo x="0" y="20329"/>
              <wp:lineTo x="21438" y="20329"/>
              <wp:lineTo x="21438"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66825" cy="323850"/>
                  </a:xfrm>
                  <a:prstGeom prst="rect">
                    <a:avLst/>
                  </a:prstGeom>
                  <a:noFill/>
                  <a:ln w="9525">
                    <a:noFill/>
                    <a:miter lim="800000"/>
                    <a:headEnd/>
                    <a:tailEnd/>
                  </a:ln>
                </pic:spPr>
              </pic:pic>
            </a:graphicData>
          </a:graphic>
          <wp14:sizeRelV relativeFrom="margin">
            <wp14:pctHeight>0</wp14:pctHeight>
          </wp14:sizeRelV>
        </wp:anchor>
      </w:drawing>
    </w:r>
    <w:r>
      <w:rPr>
        <w:noProof/>
      </w:rPr>
      <mc:AlternateContent>
        <mc:Choice Requires="wpg">
          <w:drawing>
            <wp:anchor distT="0" distB="0" distL="114300" distR="114300" simplePos="0" relativeHeight="251663360" behindDoc="0" locked="0" layoutInCell="1" allowOverlap="1" wp14:anchorId="51BBC0B0" wp14:editId="2ADC0FA8">
              <wp:simplePos x="0" y="0"/>
              <wp:positionH relativeFrom="column">
                <wp:posOffset>-735330</wp:posOffset>
              </wp:positionH>
              <wp:positionV relativeFrom="paragraph">
                <wp:posOffset>-302895</wp:posOffset>
              </wp:positionV>
              <wp:extent cx="1571625" cy="1339215"/>
              <wp:effectExtent l="0" t="0" r="0" b="0"/>
              <wp:wrapNone/>
              <wp:docPr id="4"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1625" cy="1339215"/>
                        <a:chOff x="-52" y="-15"/>
                        <a:chExt cx="2475" cy="2109"/>
                      </a:xfrm>
                    </wpg:grpSpPr>
                    <wps:wsp>
                      <wps:cNvPr id="6" name="Rectangle 9"/>
                      <wps:cNvSpPr>
                        <a:spLocks noChangeArrowheads="1"/>
                      </wps:cNvSpPr>
                      <wps:spPr bwMode="auto">
                        <a:xfrm>
                          <a:off x="-15" y="439"/>
                          <a:ext cx="2438" cy="975"/>
                        </a:xfrm>
                        <a:prstGeom prst="rect">
                          <a:avLst/>
                        </a:prstGeom>
                        <a:noFill/>
                        <a:ln>
                          <a:noFill/>
                        </a:ln>
                        <a:extLst>
                          <a:ext uri="{909E8E84-426E-40DD-AFC4-6F175D3DCCD1}">
                            <a14:hiddenFill xmlns:a14="http://schemas.microsoft.com/office/drawing/2010/main">
                              <a:solidFill>
                                <a:schemeClr val="accent2">
                                  <a:lumMod val="20000"/>
                                  <a:lumOff val="8000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7" name="Rectangle 11"/>
                      <wps:cNvSpPr>
                        <a:spLocks noChangeArrowheads="1"/>
                      </wps:cNvSpPr>
                      <wps:spPr bwMode="auto">
                        <a:xfrm>
                          <a:off x="-15" y="225"/>
                          <a:ext cx="1106" cy="1361"/>
                        </a:xfrm>
                        <a:prstGeom prst="rect">
                          <a:avLst/>
                        </a:prstGeom>
                        <a:noFill/>
                        <a:ln>
                          <a:noFill/>
                        </a:ln>
                        <a:extLst>
                          <a:ext uri="{909E8E84-426E-40DD-AFC4-6F175D3DCCD1}">
                            <a14:hiddenFill xmlns:a14="http://schemas.microsoft.com/office/drawing/2010/main">
                              <a:solidFill>
                                <a:schemeClr val="bg2">
                                  <a:lumMod val="100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8" name="Rectangle 8"/>
                      <wps:cNvSpPr>
                        <a:spLocks noChangeArrowheads="1"/>
                      </wps:cNvSpPr>
                      <wps:spPr bwMode="auto">
                        <a:xfrm>
                          <a:off x="-15" y="-15"/>
                          <a:ext cx="454" cy="454"/>
                        </a:xfrm>
                        <a:prstGeom prst="rect">
                          <a:avLst/>
                        </a:prstGeom>
                        <a:noFill/>
                        <a:ln>
                          <a:noFill/>
                        </a:ln>
                        <a:extLst>
                          <a:ext uri="{909E8E84-426E-40DD-AFC4-6F175D3DCCD1}">
                            <a14:hiddenFill xmlns:a14="http://schemas.microsoft.com/office/drawing/2010/main">
                              <a:solidFill>
                                <a:schemeClr val="bg1">
                                  <a:lumMod val="95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9" name="Rectangle 14"/>
                      <wps:cNvSpPr>
                        <a:spLocks noChangeArrowheads="1"/>
                      </wps:cNvSpPr>
                      <wps:spPr bwMode="auto">
                        <a:xfrm>
                          <a:off x="-52" y="1414"/>
                          <a:ext cx="2475" cy="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3066ED5" id="Group 15" o:spid="_x0000_s1026" style="position:absolute;margin-left:-57.9pt;margin-top:-23.85pt;width:123.75pt;height:105.45pt;z-index:251663360" coordorigin="-52,-15" coordsize="2475,2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">
              <v:rect id="Rectangle 9" o:spid="_x0000_s1027" style="position:absolute;left:-15;top:439;width:2438;height: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" filled="f" fillcolor="#f2dbdb [661]" stroked="f" strokecolor="#c0504d [3205]"/>
              <v:rect id="Rectangle 11" o:spid="_x0000_s1028" style="position:absolute;left:-15;top:225;width:1106;height:13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" filled="f" fillcolor="#eeece1 [3214]" stroked="f" strokecolor="#c0504d [3205]"/>
              <v:rect id="Rectangle 8" o:spid="_x0000_s1029" style="position:absolute;left:-15;top:-15;width:454;height: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" filled="f" fillcolor="#f2f2f2 [3052]" stroked="f" strokecolor="#c0504d [3205]"/>
              <v:rect id="Rectangle 14" o:spid="_x0000_s1030" style="position:absolute;left:-52;top:1414;width:2475;height: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" filled="f" stroked="f" strokecolor="#c0504d [3205]"/>
            </v:group>
          </w:pict>
        </mc:Fallback>
      </mc:AlternateContent>
    </w:r>
  </w:p>
  <w:p w14:paraId="1D6A4A8A" w14:textId="77777777" w:rsidR="00327759" w:rsidRPr="00E60C03" w:rsidRDefault="00327759">
    <w:pPr>
      <w:pStyle w:val="Capalera"/>
      <w:rPr>
        <w:sz w:val="28"/>
      </w:rPr>
    </w:pPr>
  </w:p>
  <w:p w14:paraId="11BA40EA" w14:textId="77777777" w:rsidR="00327759" w:rsidRPr="00A67DAE" w:rsidRDefault="00327759">
    <w:pPr>
      <w:pStyle w:val="Capalera"/>
      <w:rPr>
        <w:sz w:val="16"/>
      </w:rPr>
    </w:pPr>
  </w:p>
  <w:p w14:paraId="31590E00" w14:textId="77777777" w:rsidR="00327759" w:rsidRPr="003E53BF" w:rsidRDefault="00C53BE1" w:rsidP="0094458E">
    <w:pPr>
      <w:rPr>
        <w:rFonts w:ascii="Arial" w:hAnsi="Arial" w:cs="Arial"/>
        <w:b/>
        <w:sz w:val="14"/>
        <w:szCs w:val="14"/>
      </w:rPr>
    </w:pPr>
    <w:r>
      <w:rPr>
        <w:rFonts w:ascii="Arial" w:hAnsi="Arial" w:cs="Arial"/>
        <w:b/>
        <w:sz w:val="14"/>
        <w:szCs w:val="14"/>
      </w:rPr>
      <w:t>GERÈNCIA DE SERVEIS GENERALS</w:t>
    </w:r>
  </w:p>
  <w:p w14:paraId="407AEA4B" w14:textId="77777777" w:rsidR="00327759" w:rsidRDefault="00C53BE1" w:rsidP="002C44E3">
    <w:pPr>
      <w:rPr>
        <w:rFonts w:ascii="Arial" w:hAnsi="Arial" w:cs="Arial"/>
        <w:i/>
        <w:sz w:val="14"/>
        <w:szCs w:val="14"/>
      </w:rPr>
    </w:pPr>
    <w:r w:rsidRPr="003E53BF">
      <w:rPr>
        <w:rFonts w:ascii="Arial" w:hAnsi="Arial" w:cs="Arial"/>
        <w:i/>
        <w:sz w:val="14"/>
        <w:szCs w:val="14"/>
      </w:rPr>
      <w:t xml:space="preserve">Direcció de </w:t>
    </w:r>
    <w:r>
      <w:rPr>
        <w:rFonts w:ascii="Arial" w:hAnsi="Arial" w:cs="Arial"/>
        <w:i/>
        <w:sz w:val="14"/>
        <w:szCs w:val="14"/>
      </w:rPr>
      <w:t>Serveis d’Edificis Municipals</w:t>
    </w:r>
  </w:p>
  <w:p w14:paraId="467B2659" w14:textId="77777777" w:rsidR="00327759" w:rsidRPr="002C44E3" w:rsidRDefault="00327759" w:rsidP="002C44E3">
    <w:pPr>
      <w:rPr>
        <w:rFonts w:ascii="Arial" w:hAnsi="Arial" w:cs="Arial"/>
        <w:i/>
        <w:sz w:val="14"/>
        <w:szCs w:val="14"/>
      </w:rPr>
    </w:pPr>
  </w:p>
  <w:p w14:paraId="7D7AFBC5" w14:textId="77777777" w:rsidR="00327759" w:rsidRPr="002D5CD4" w:rsidRDefault="00327759" w:rsidP="0094458E">
    <w:pPr>
      <w:jc w:val="left"/>
      <w:rPr>
        <w:rFonts w:ascii="Arial" w:hAnsi="Arial" w:cs="Arial"/>
        <w:sz w:val="14"/>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64C78" w14:textId="77777777" w:rsidR="00327759" w:rsidRDefault="00327759" w:rsidP="007148D7">
    <w:pPr>
      <w:pStyle w:val="Capalera"/>
    </w:pPr>
  </w:p>
  <w:p w14:paraId="30E04108" w14:textId="77777777" w:rsidR="00327759" w:rsidRDefault="00C53BE1" w:rsidP="007148D7">
    <w:pPr>
      <w:pStyle w:val="Capalera"/>
    </w:pPr>
    <w:r>
      <w:rPr>
        <w:noProof/>
      </w:rPr>
      <mc:AlternateContent>
        <mc:Choice Requires="wps">
          <w:drawing>
            <wp:anchor distT="0" distB="0" distL="114300" distR="114300" simplePos="0" relativeHeight="251660288" behindDoc="0" locked="0" layoutInCell="1" allowOverlap="1" wp14:anchorId="7DAD0FB1" wp14:editId="733FF2E8">
              <wp:simplePos x="0" y="0"/>
              <wp:positionH relativeFrom="column">
                <wp:posOffset>3851910</wp:posOffset>
              </wp:positionH>
              <wp:positionV relativeFrom="paragraph">
                <wp:posOffset>158750</wp:posOffset>
              </wp:positionV>
              <wp:extent cx="1769110" cy="552450"/>
              <wp:effectExtent l="0" t="0" r="254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66DD2F" w14:textId="77777777" w:rsidR="00327759" w:rsidRPr="0077194C" w:rsidRDefault="00C53BE1" w:rsidP="0077194C">
                          <w:pPr>
                            <w:spacing w:line="276" w:lineRule="auto"/>
                            <w:jc w:val="right"/>
                            <w:rPr>
                              <w:rFonts w:ascii="Arial" w:hAnsi="Arial" w:cs="Arial"/>
                              <w:b/>
                              <w:color w:val="FF0000"/>
                              <w:szCs w:val="24"/>
                            </w:rPr>
                          </w:pPr>
                          <w:r w:rsidRPr="0077194C">
                            <w:rPr>
                              <w:rFonts w:ascii="Arial" w:hAnsi="Arial" w:cs="Arial"/>
                              <w:b/>
                              <w:color w:val="FF0000"/>
                              <w:szCs w:val="24"/>
                            </w:rPr>
                            <w:t>»Nota de premsa</w:t>
                          </w:r>
                        </w:p>
                        <w:p w14:paraId="6F403853" w14:textId="77777777" w:rsidR="00327759" w:rsidRPr="00163749" w:rsidRDefault="00C53BE1" w:rsidP="0077194C">
                          <w:pPr>
                            <w:spacing w:line="276" w:lineRule="auto"/>
                            <w:jc w:val="right"/>
                            <w:rPr>
                              <w:rFonts w:ascii="Arial" w:hAnsi="Arial" w:cs="Arial"/>
                              <w:sz w:val="20"/>
                              <w:szCs w:val="20"/>
                            </w:rPr>
                          </w:pPr>
                          <w:r>
                            <w:rPr>
                              <w:rFonts w:ascii="Arial" w:hAnsi="Arial" w:cs="Arial"/>
                              <w:sz w:val="20"/>
                              <w:szCs w:val="20"/>
                            </w:rPr>
                            <w:t>1</w:t>
                          </w:r>
                          <w:r w:rsidRPr="00163749">
                            <w:rPr>
                              <w:rFonts w:ascii="Arial" w:hAnsi="Arial" w:cs="Arial"/>
                              <w:sz w:val="20"/>
                              <w:szCs w:val="20"/>
                            </w:rPr>
                            <w:t xml:space="preserve"> de juliol de 2011</w:t>
                          </w:r>
                        </w:p>
                        <w:p w14:paraId="0DBDC9DB" w14:textId="77777777" w:rsidR="00327759" w:rsidRDefault="00327759"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AD0FB1"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7266DD2F" w14:textId="77777777" w:rsidR="00327759" w:rsidRPr="0077194C" w:rsidRDefault="00C53BE1" w:rsidP="0077194C">
                    <w:pPr>
                      <w:spacing w:line="276" w:lineRule="auto"/>
                      <w:jc w:val="right"/>
                      <w:rPr>
                        <w:rFonts w:ascii="Arial" w:hAnsi="Arial" w:cs="Arial"/>
                        <w:b/>
                        <w:color w:val="FF0000"/>
                        <w:szCs w:val="24"/>
                      </w:rPr>
                    </w:pPr>
                    <w:r w:rsidRPr="0077194C">
                      <w:rPr>
                        <w:rFonts w:ascii="Arial" w:hAnsi="Arial" w:cs="Arial"/>
                        <w:b/>
                        <w:color w:val="FF0000"/>
                        <w:szCs w:val="24"/>
                      </w:rPr>
                      <w:t>»Nota de premsa</w:t>
                    </w:r>
                  </w:p>
                  <w:p w14:paraId="6F403853" w14:textId="77777777" w:rsidR="00327759" w:rsidRPr="00163749" w:rsidRDefault="00C53BE1" w:rsidP="0077194C">
                    <w:pPr>
                      <w:spacing w:line="276" w:lineRule="auto"/>
                      <w:jc w:val="right"/>
                      <w:rPr>
                        <w:rFonts w:ascii="Arial" w:hAnsi="Arial" w:cs="Arial"/>
                        <w:sz w:val="20"/>
                        <w:szCs w:val="20"/>
                      </w:rPr>
                    </w:pPr>
                    <w:r>
                      <w:rPr>
                        <w:rFonts w:ascii="Arial" w:hAnsi="Arial" w:cs="Arial"/>
                        <w:sz w:val="20"/>
                        <w:szCs w:val="20"/>
                      </w:rPr>
                      <w:t>1</w:t>
                    </w:r>
                    <w:r w:rsidRPr="00163749">
                      <w:rPr>
                        <w:rFonts w:ascii="Arial" w:hAnsi="Arial" w:cs="Arial"/>
                        <w:sz w:val="20"/>
                        <w:szCs w:val="20"/>
                      </w:rPr>
                      <w:t xml:space="preserve"> de juliol de 2011</w:t>
                    </w:r>
                  </w:p>
                  <w:p w14:paraId="0DBDC9DB" w14:textId="77777777" w:rsidR="00327759" w:rsidRDefault="00327759" w:rsidP="0077194C"/>
                </w:txbxContent>
              </v:textbox>
            </v:shape>
          </w:pict>
        </mc:Fallback>
      </mc:AlternateContent>
    </w:r>
    <w:r w:rsidRPr="0077194C">
      <w:rPr>
        <w:noProof/>
      </w:rPr>
      <w:drawing>
        <wp:anchor distT="0" distB="0" distL="114300" distR="114300" simplePos="0" relativeHeight="251659264" behindDoc="0" locked="0" layoutInCell="1" allowOverlap="1" wp14:anchorId="7756A6FD" wp14:editId="525129BA">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11"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262B948B" w14:textId="77777777" w:rsidR="00327759" w:rsidRDefault="00327759" w:rsidP="007148D7">
    <w:pPr>
      <w:pStyle w:val="Capalera"/>
    </w:pPr>
  </w:p>
  <w:p w14:paraId="70EE5AA8" w14:textId="77777777" w:rsidR="00327759" w:rsidRDefault="00327759" w:rsidP="007148D7">
    <w:pPr>
      <w:pStyle w:val="Capalera"/>
    </w:pPr>
  </w:p>
  <w:p w14:paraId="0318C7C9" w14:textId="77777777" w:rsidR="00327759" w:rsidRDefault="00327759" w:rsidP="007148D7">
    <w:pPr>
      <w:pStyle w:val="Capalera"/>
    </w:pPr>
  </w:p>
  <w:p w14:paraId="68B51B18" w14:textId="77777777" w:rsidR="00327759" w:rsidRDefault="00327759" w:rsidP="007148D7">
    <w:pPr>
      <w:pStyle w:val="Capalera"/>
    </w:pPr>
  </w:p>
  <w:p w14:paraId="06DD66F4" w14:textId="77777777" w:rsidR="00327759" w:rsidRDefault="00327759" w:rsidP="007148D7">
    <w:pPr>
      <w:pStyle w:val="Capalera"/>
    </w:pPr>
  </w:p>
  <w:p w14:paraId="76C35316" w14:textId="77777777" w:rsidR="00327759" w:rsidRDefault="00327759" w:rsidP="007148D7">
    <w:pPr>
      <w:pStyle w:val="Capalera"/>
    </w:pPr>
  </w:p>
  <w:p w14:paraId="3E5778E4" w14:textId="77777777" w:rsidR="00327759" w:rsidRDefault="00327759" w:rsidP="007148D7">
    <w:pPr>
      <w:pStyle w:val="Capalera"/>
    </w:pPr>
  </w:p>
  <w:p w14:paraId="3CC58D15" w14:textId="77777777" w:rsidR="00327759" w:rsidRDefault="00327759" w:rsidP="007148D7">
    <w:pPr>
      <w:pStyle w:val="Capaler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0FC"/>
    <w:rsid w:val="00004D83"/>
    <w:rsid w:val="0009203F"/>
    <w:rsid w:val="001F3F21"/>
    <w:rsid w:val="00203699"/>
    <w:rsid w:val="00327759"/>
    <w:rsid w:val="00342897"/>
    <w:rsid w:val="003B38F4"/>
    <w:rsid w:val="003E2C7E"/>
    <w:rsid w:val="004A564F"/>
    <w:rsid w:val="00503794"/>
    <w:rsid w:val="00720116"/>
    <w:rsid w:val="00755F8E"/>
    <w:rsid w:val="00782D53"/>
    <w:rsid w:val="007E4E6E"/>
    <w:rsid w:val="0087510D"/>
    <w:rsid w:val="008F06A2"/>
    <w:rsid w:val="00A40CDB"/>
    <w:rsid w:val="00B16711"/>
    <w:rsid w:val="00BA5DB4"/>
    <w:rsid w:val="00BB24BC"/>
    <w:rsid w:val="00C06813"/>
    <w:rsid w:val="00C53BE1"/>
    <w:rsid w:val="00D81228"/>
    <w:rsid w:val="00EB2085"/>
    <w:rsid w:val="00F050F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C9EA192"/>
  <w15:docId w15:val="{A9E0F0C5-E39A-4972-ADCB-AC21F47F8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0FC"/>
    <w:pPr>
      <w:spacing w:after="0" w:line="240" w:lineRule="auto"/>
      <w:jc w:val="both"/>
    </w:pPr>
    <w:rPr>
      <w:rFonts w:eastAsiaTheme="minorEastAsia"/>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F050FC"/>
    <w:pPr>
      <w:tabs>
        <w:tab w:val="center" w:pos="4252"/>
        <w:tab w:val="right" w:pos="8504"/>
      </w:tabs>
    </w:pPr>
  </w:style>
  <w:style w:type="character" w:customStyle="1" w:styleId="CapaleraCar">
    <w:name w:val="Capçalera Car"/>
    <w:basedOn w:val="Lletraperdefectedelpargraf"/>
    <w:link w:val="Capalera"/>
    <w:rsid w:val="00F050FC"/>
    <w:rPr>
      <w:rFonts w:eastAsiaTheme="minorEastAsia"/>
      <w:color w:val="000000" w:themeColor="text1"/>
      <w:sz w:val="24"/>
      <w:lang w:eastAsia="ca-ES"/>
    </w:rPr>
  </w:style>
  <w:style w:type="paragraph" w:styleId="Peu">
    <w:name w:val="footer"/>
    <w:basedOn w:val="Normal"/>
    <w:link w:val="PeuCar"/>
    <w:uiPriority w:val="99"/>
    <w:unhideWhenUsed/>
    <w:rsid w:val="00F050FC"/>
    <w:pPr>
      <w:tabs>
        <w:tab w:val="center" w:pos="4252"/>
        <w:tab w:val="right" w:pos="8504"/>
      </w:tabs>
    </w:pPr>
  </w:style>
  <w:style w:type="character" w:customStyle="1" w:styleId="PeuCar">
    <w:name w:val="Peu Car"/>
    <w:basedOn w:val="Lletraperdefectedelpargraf"/>
    <w:link w:val="Peu"/>
    <w:uiPriority w:val="99"/>
    <w:rsid w:val="00F050FC"/>
    <w:rPr>
      <w:rFonts w:eastAsiaTheme="minorEastAsia"/>
      <w:color w:val="000000" w:themeColor="text1"/>
      <w:sz w:val="24"/>
      <w:lang w:eastAsia="ca-ES"/>
    </w:rPr>
  </w:style>
  <w:style w:type="paragraph" w:styleId="Textdenotaapeudepgina">
    <w:name w:val="footnote text"/>
    <w:basedOn w:val="Normal"/>
    <w:link w:val="TextdenotaapeudepginaCar"/>
    <w:uiPriority w:val="99"/>
    <w:unhideWhenUsed/>
    <w:rsid w:val="00F050FC"/>
    <w:rPr>
      <w:sz w:val="20"/>
      <w:szCs w:val="20"/>
    </w:rPr>
  </w:style>
  <w:style w:type="character" w:customStyle="1" w:styleId="TextdenotaapeudepginaCar">
    <w:name w:val="Text de nota a peu de pàgina Car"/>
    <w:basedOn w:val="Lletraperdefectedelpargraf"/>
    <w:link w:val="Textdenotaapeudepgina"/>
    <w:uiPriority w:val="99"/>
    <w:rsid w:val="00F050FC"/>
    <w:rPr>
      <w:rFonts w:eastAsiaTheme="minorEastAsia"/>
      <w:color w:val="000000" w:themeColor="text1"/>
      <w:sz w:val="20"/>
      <w:szCs w:val="20"/>
      <w:lang w:eastAsia="ca-ES"/>
    </w:rPr>
  </w:style>
  <w:style w:type="character" w:styleId="Refernciadenotaapeudepgina">
    <w:name w:val="footnote reference"/>
    <w:basedOn w:val="Lletraperdefectedelpargraf"/>
    <w:semiHidden/>
    <w:unhideWhenUsed/>
    <w:rsid w:val="00F050FC"/>
    <w:rPr>
      <w:vertAlign w:val="superscript"/>
    </w:rPr>
  </w:style>
  <w:style w:type="character" w:styleId="Enlla">
    <w:name w:val="Hyperlink"/>
    <w:basedOn w:val="Lletraperdefectedelpargraf"/>
    <w:unhideWhenUsed/>
    <w:rsid w:val="00F050FC"/>
    <w:rPr>
      <w:color w:val="0000FF" w:themeColor="hyperlink"/>
      <w:u w:val="single"/>
    </w:rPr>
  </w:style>
  <w:style w:type="paragraph" w:styleId="Textdeglobus">
    <w:name w:val="Balloon Text"/>
    <w:basedOn w:val="Normal"/>
    <w:link w:val="TextdeglobusCar"/>
    <w:uiPriority w:val="99"/>
    <w:semiHidden/>
    <w:unhideWhenUsed/>
    <w:rsid w:val="00755F8E"/>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755F8E"/>
    <w:rPr>
      <w:rFonts w:ascii="Tahoma" w:eastAsiaTheme="minorEastAsia" w:hAnsi="Tahoma" w:cs="Tahoma"/>
      <w:color w:val="000000" w:themeColor="text1"/>
      <w:sz w:val="16"/>
      <w:szCs w:val="16"/>
      <w:lang w:eastAsia="ca-ES"/>
    </w:rPr>
  </w:style>
  <w:style w:type="paragraph" w:customStyle="1" w:styleId="Standard">
    <w:name w:val="Standard"/>
    <w:rsid w:val="00327759"/>
    <w:pPr>
      <w:suppressAutoHyphens/>
      <w:autoSpaceDN w:val="0"/>
      <w:spacing w:after="0" w:line="240" w:lineRule="auto"/>
      <w:textAlignment w:val="baseline"/>
    </w:pPr>
    <w:rPr>
      <w:rFonts w:ascii="Liberation Serif" w:eastAsia="Noto Sans CJK SC Regular" w:hAnsi="Liberation Serif" w:cs="FreeSans"/>
      <w:kern w:val="3"/>
      <w:sz w:val="24"/>
      <w:szCs w:val="24"/>
      <w:lang w:val="es-E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5151240">
      <w:bodyDiv w:val="1"/>
      <w:marLeft w:val="0"/>
      <w:marRight w:val="0"/>
      <w:marTop w:val="0"/>
      <w:marBottom w:val="0"/>
      <w:divBdr>
        <w:top w:val="none" w:sz="0" w:space="0" w:color="auto"/>
        <w:left w:val="none" w:sz="0" w:space="0" w:color="auto"/>
        <w:bottom w:val="none" w:sz="0" w:space="0" w:color="auto"/>
        <w:right w:val="none" w:sz="0" w:space="0" w:color="auto"/>
      </w:divBdr>
    </w:div>
    <w:div w:id="942609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protecciodedades.eco@gencat.cat"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cn.cat/ajuntament/protecciodades"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911</Words>
  <Characters>5199</Characters>
  <Application>Microsoft Office Word</Application>
  <DocSecurity>0</DocSecurity>
  <Lines>43</Lines>
  <Paragraphs>12</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6098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MARIN JIMENEZ, MIREIA</cp:lastModifiedBy>
  <cp:revision>5</cp:revision>
  <dcterms:created xsi:type="dcterms:W3CDTF">2026-06-03T10:21:00Z</dcterms:created>
  <dcterms:modified xsi:type="dcterms:W3CDTF">2026-06-03T10:28:00Z</dcterms:modified>
</cp:coreProperties>
</file>