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A39C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23D810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2F3D8C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FD0950C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FF2DB2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4BBAA1D5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2CD5ECC" w14:textId="07E6D0E7"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03926">
              <w:rPr>
                <w:rFonts w:ascii="Arial Narrow" w:hAnsi="Arial Narrow" w:cs="Arial"/>
                <w:szCs w:val="24"/>
              </w:rPr>
              <w:t xml:space="preserve"> 001_P</w:t>
            </w:r>
            <w:r w:rsidR="00C71A5A">
              <w:rPr>
                <w:rFonts w:ascii="Arial Narrow" w:hAnsi="Arial Narrow" w:cs="Arial"/>
                <w:szCs w:val="24"/>
              </w:rPr>
              <w:t>2602439</w:t>
            </w:r>
          </w:p>
        </w:tc>
      </w:tr>
      <w:tr w:rsidR="00CD2873" w:rsidRPr="004A6764" w14:paraId="04BCE598" w14:textId="77777777" w:rsidTr="004B227B">
        <w:trPr>
          <w:trHeight w:val="1115"/>
        </w:trPr>
        <w:tc>
          <w:tcPr>
            <w:tcW w:w="9211" w:type="dxa"/>
          </w:tcPr>
          <w:p w14:paraId="51DF4D9B" w14:textId="77777777"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14:paraId="7EB11C5B" w14:textId="014C82AE" w:rsidR="00F2733A" w:rsidRDefault="00F8105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Objecte:</w:t>
            </w:r>
            <w:r w:rsidR="000A30C0">
              <w:rPr>
                <w:rFonts w:ascii="Arial Narrow" w:hAnsi="Arial Narrow" w:cs="Arial"/>
                <w:szCs w:val="24"/>
              </w:rPr>
              <w:t xml:space="preserve"> </w:t>
            </w:r>
            <w:r w:rsidR="00500CC6">
              <w:rPr>
                <w:rFonts w:ascii="Arial Narrow" w:hAnsi="Arial Narrow" w:cs="Arial"/>
                <w:szCs w:val="24"/>
              </w:rPr>
              <w:t>Subministrament en règim d’arrendament de mòduls prefabricats per a l’ús del Parc de Bombers de Llevant de la Gerència d’Àrea de Seguretat , Prevenció i Convivència.</w:t>
            </w:r>
          </w:p>
          <w:p w14:paraId="6B99C239" w14:textId="77777777"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14:paraId="5DC0A67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2BE666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D6AD14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5EBB7E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EFA3530" w14:textId="7058A646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A414A1">
        <w:rPr>
          <w:rFonts w:ascii="Arial Narrow" w:hAnsi="Arial Narrow" w:cs="Arial"/>
          <w:szCs w:val="24"/>
        </w:rPr>
        <w:t>.................</w:t>
      </w:r>
      <w:r w:rsidR="00152BCE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14:paraId="3FD75558" w14:textId="1D77CF59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A414A1">
        <w:rPr>
          <w:rFonts w:ascii="Arial Narrow" w:hAnsi="Arial Narrow" w:cs="Arial"/>
          <w:szCs w:val="24"/>
        </w:rPr>
        <w:t>..............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14:paraId="42F1E1D1" w14:textId="4F3C6BB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A414A1">
        <w:rPr>
          <w:rFonts w:ascii="Arial Narrow" w:hAnsi="Arial Narrow" w:cs="Arial"/>
          <w:szCs w:val="24"/>
        </w:rPr>
        <w:t>..............</w:t>
      </w:r>
      <w:r w:rsidR="00763899">
        <w:rPr>
          <w:rFonts w:ascii="Arial Narrow" w:hAnsi="Arial Narrow" w:cs="Arial"/>
          <w:szCs w:val="24"/>
        </w:rPr>
        <w:t xml:space="preserve"> €</w:t>
      </w:r>
    </w:p>
    <w:p w14:paraId="5470E86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A901986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552FF14F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2B49566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784FDDF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40C13E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3849D20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E65429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B960D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BC60AB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7955E2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71D4CE0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30AA0D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C8691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8735D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CF900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867341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BEFF39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F6027F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6E924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3243F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1F90F2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A459D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BC01CA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418A5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0A0C0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DA9DB7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AC6593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658EF2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DBFEF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ED21CD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0AD637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8546EB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A29500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DF10B8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354A0E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8D7EE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6CD596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EEC36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6F414D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D10A8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215E0F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14A8E6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44501F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6A568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871AA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5C653AD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28EA697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2599C4F3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7256CCE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1CBDC1A" w14:textId="77777777"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14:paraId="54C78CF0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676B59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320687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D54B9E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66CCBD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6D54A7A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F9713D2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1E02F8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14:paraId="108C893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0" w:name="Verifica1"/>
    <w:p w14:paraId="7A78D2C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083B1E4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0602C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14:paraId="04A57CD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BB2F0D6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7ACE2C70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28BB7B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proofErr w:type="spellStart"/>
      <w:r w:rsidRPr="004A6764">
        <w:rPr>
          <w:rFonts w:ascii="Arial Narrow" w:hAnsi="Arial Narrow" w:cs="Arial"/>
          <w:szCs w:val="24"/>
        </w:rPr>
        <w:t>Dóna</w:t>
      </w:r>
      <w:proofErr w:type="spellEnd"/>
      <w:r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55134756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5FA48B00" w14:textId="77777777"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6757A42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23E0081A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64A383E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7008AA3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7778DC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087A86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F540A0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414A1">
        <w:rPr>
          <w:rFonts w:ascii="Arial Narrow" w:hAnsi="Arial Narrow" w:cs="Arial"/>
          <w:szCs w:val="24"/>
        </w:rPr>
      </w:r>
      <w:r w:rsidR="00A414A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6107DA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1B0B5AD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14:paraId="13367110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2A9C23AB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3111B1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0248C4CE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3CB2D3F3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3379E53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65AB0CA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03D185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2DC7F9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0180C4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9C487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2794654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2FD43A9" w14:textId="77777777" w:rsidR="00AD3A59" w:rsidRDefault="00AD3A59"/>
    <w:sectPr w:rsidR="00AD3A59" w:rsidSect="00CD28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BE9FA" w14:textId="77777777" w:rsidR="002E7CBE" w:rsidRDefault="002E7CBE" w:rsidP="00CD2873">
      <w:r>
        <w:separator/>
      </w:r>
    </w:p>
  </w:endnote>
  <w:endnote w:type="continuationSeparator" w:id="0">
    <w:p w14:paraId="5F6489B0" w14:textId="77777777"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1D1F6" w14:textId="77777777"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62AB00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F01C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EAF5CB3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8376" w14:textId="77777777"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19AF3" w14:textId="77777777" w:rsidR="002E7CBE" w:rsidRDefault="002E7CBE" w:rsidP="00CD2873">
      <w:r>
        <w:separator/>
      </w:r>
    </w:p>
  </w:footnote>
  <w:footnote w:type="continuationSeparator" w:id="0">
    <w:p w14:paraId="7CFFC227" w14:textId="77777777" w:rsidR="002E7CBE" w:rsidRDefault="002E7CBE" w:rsidP="00CD2873">
      <w:r>
        <w:continuationSeparator/>
      </w:r>
    </w:p>
  </w:footnote>
  <w:footnote w:id="1">
    <w:p w14:paraId="3F41E5D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E1ADFF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80EDA6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CDE5D50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B6667" w14:textId="77777777"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1443F" w14:textId="77777777" w:rsidR="00816211" w:rsidRPr="00816211" w:rsidRDefault="00816211" w:rsidP="008162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76" w:lineRule="auto"/>
      <w:jc w:val="left"/>
      <w:rPr>
        <w:rFonts w:ascii="Calibri" w:eastAsia="Calibri" w:hAnsi="Calibri" w:cs="Calibri"/>
        <w:color w:val="auto"/>
        <w:szCs w:val="24"/>
        <w:lang w:eastAsia="es-ES_tradnl"/>
      </w:rPr>
    </w:pPr>
    <w:bookmarkStart w:id="1" w:name="_Hlk211498274"/>
    <w:r w:rsidRPr="00816211">
      <w:rPr>
        <w:rFonts w:ascii="Calibri" w:eastAsia="Calibri" w:hAnsi="Calibri" w:cs="Calibri"/>
        <w:noProof/>
        <w:color w:val="auto"/>
        <w:szCs w:val="24"/>
        <w:lang w:eastAsia="es-ES_tradnl"/>
      </w:rPr>
      <w:drawing>
        <wp:anchor distT="0" distB="0" distL="114300" distR="114300" simplePos="0" relativeHeight="251659264" behindDoc="0" locked="0" layoutInCell="1" hidden="0" allowOverlap="1" wp14:anchorId="04C53DBA" wp14:editId="1DDDC9D6">
          <wp:simplePos x="0" y="0"/>
          <wp:positionH relativeFrom="page">
            <wp:posOffset>1082675</wp:posOffset>
          </wp:positionH>
          <wp:positionV relativeFrom="page">
            <wp:posOffset>340995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bookmarkEnd w:id="1"/>
  <w:p w14:paraId="69B3D4EA" w14:textId="77777777" w:rsidR="00816211" w:rsidRPr="00816211" w:rsidRDefault="00816211" w:rsidP="00816211">
    <w:pPr>
      <w:tabs>
        <w:tab w:val="right" w:pos="9071"/>
      </w:tabs>
      <w:jc w:val="left"/>
      <w:rPr>
        <w:rFonts w:eastAsia="Times New Roman" w:cs="Arial"/>
        <w:b/>
        <w:color w:val="000000"/>
        <w:sz w:val="16"/>
        <w:szCs w:val="16"/>
      </w:rPr>
    </w:pPr>
  </w:p>
  <w:p w14:paraId="32FBFF68" w14:textId="77777777" w:rsidR="00816211" w:rsidRPr="00816211" w:rsidRDefault="00816211" w:rsidP="00816211">
    <w:pPr>
      <w:tabs>
        <w:tab w:val="right" w:pos="9071"/>
      </w:tabs>
      <w:jc w:val="left"/>
      <w:rPr>
        <w:rFonts w:eastAsia="Times New Roman" w:cs="Arial"/>
        <w:b/>
        <w:color w:val="000000"/>
        <w:sz w:val="16"/>
        <w:szCs w:val="16"/>
      </w:rPr>
    </w:pPr>
    <w:r w:rsidRPr="00816211">
      <w:rPr>
        <w:rFonts w:eastAsia="Times New Roman" w:cs="Arial"/>
        <w:b/>
        <w:color w:val="000000"/>
        <w:sz w:val="16"/>
        <w:szCs w:val="16"/>
      </w:rPr>
      <w:t>Gerència d’Àrea de Seguretat, Prevenció i Convivència</w:t>
    </w:r>
    <w:r w:rsidRPr="00816211">
      <w:rPr>
        <w:rFonts w:eastAsia="Times New Roman" w:cs="Arial"/>
        <w:b/>
        <w:color w:val="000000"/>
        <w:sz w:val="16"/>
        <w:szCs w:val="16"/>
      </w:rPr>
      <w:tab/>
    </w:r>
  </w:p>
  <w:p w14:paraId="08820FED" w14:textId="77777777" w:rsidR="00816211" w:rsidRPr="00816211" w:rsidRDefault="00816211" w:rsidP="00816211">
    <w:pPr>
      <w:jc w:val="left"/>
      <w:rPr>
        <w:rFonts w:eastAsia="Times New Roman" w:cs="Arial"/>
        <w:color w:val="000000"/>
        <w:sz w:val="16"/>
        <w:szCs w:val="16"/>
      </w:rPr>
    </w:pPr>
    <w:r w:rsidRPr="00816211">
      <w:rPr>
        <w:rFonts w:eastAsia="Times New Roman" w:cs="Arial"/>
        <w:color w:val="000000"/>
        <w:sz w:val="16"/>
        <w:szCs w:val="16"/>
      </w:rPr>
      <w:t>Direcció de Serveis de Gestió Econòmica i Control de Recursos</w:t>
    </w:r>
  </w:p>
  <w:p w14:paraId="00A9B418" w14:textId="77777777" w:rsidR="00816211" w:rsidRPr="00816211" w:rsidRDefault="00816211" w:rsidP="00816211">
    <w:pPr>
      <w:jc w:val="left"/>
      <w:rPr>
        <w:rFonts w:eastAsia="Times New Roman" w:cs="Arial"/>
        <w:color w:val="000000"/>
        <w:sz w:val="16"/>
        <w:szCs w:val="16"/>
      </w:rPr>
    </w:pPr>
    <w:r w:rsidRPr="00816211">
      <w:rPr>
        <w:rFonts w:eastAsia="Times New Roman" w:cs="Arial"/>
        <w:color w:val="000000"/>
        <w:sz w:val="16"/>
        <w:szCs w:val="16"/>
      </w:rPr>
      <w:t>Departament de Recursos Materials</w:t>
    </w:r>
  </w:p>
  <w:p w14:paraId="096EAAA7" w14:textId="77777777" w:rsidR="00816211" w:rsidRPr="00816211" w:rsidRDefault="00816211" w:rsidP="00816211">
    <w:pPr>
      <w:jc w:val="left"/>
      <w:rPr>
        <w:rFonts w:eastAsia="Times New Roman" w:cs="Arial"/>
        <w:color w:val="000000"/>
        <w:sz w:val="16"/>
        <w:szCs w:val="16"/>
      </w:rPr>
    </w:pPr>
    <w:r w:rsidRPr="00816211">
      <w:rPr>
        <w:rFonts w:eastAsia="Times New Roman" w:cs="Arial"/>
        <w:color w:val="000000"/>
        <w:sz w:val="16"/>
        <w:szCs w:val="16"/>
      </w:rPr>
      <w:t>Pl. Carles Pi i Sunyer 8-10, 2a planta</w:t>
    </w:r>
  </w:p>
  <w:p w14:paraId="75958967" w14:textId="77777777" w:rsidR="00816211" w:rsidRPr="00816211" w:rsidRDefault="00816211" w:rsidP="00816211">
    <w:pPr>
      <w:jc w:val="left"/>
      <w:rPr>
        <w:rFonts w:eastAsia="Times New Roman" w:cs="Arial"/>
        <w:color w:val="000000"/>
        <w:sz w:val="16"/>
        <w:szCs w:val="16"/>
      </w:rPr>
    </w:pPr>
    <w:r w:rsidRPr="00816211">
      <w:rPr>
        <w:rFonts w:eastAsia="Times New Roman" w:cs="Arial"/>
        <w:color w:val="000000"/>
        <w:sz w:val="16"/>
        <w:szCs w:val="16"/>
      </w:rPr>
      <w:t>08002 Barcelona</w:t>
    </w:r>
  </w:p>
  <w:p w14:paraId="7546D53F" w14:textId="1F269DE8"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</w:p>
  <w:p w14:paraId="396FBAA3" w14:textId="77777777"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87B62" w14:textId="77777777"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9186858">
    <w:abstractNumId w:val="0"/>
  </w:num>
  <w:num w:numId="2" w16cid:durableId="266234821">
    <w:abstractNumId w:val="4"/>
  </w:num>
  <w:num w:numId="3" w16cid:durableId="1444689640">
    <w:abstractNumId w:val="6"/>
  </w:num>
  <w:num w:numId="4" w16cid:durableId="1127316937">
    <w:abstractNumId w:val="5"/>
  </w:num>
  <w:num w:numId="5" w16cid:durableId="1977180386">
    <w:abstractNumId w:val="3"/>
  </w:num>
  <w:num w:numId="6" w16cid:durableId="742605930">
    <w:abstractNumId w:val="1"/>
  </w:num>
  <w:num w:numId="7" w16cid:durableId="1473324812">
    <w:abstractNumId w:val="7"/>
  </w:num>
  <w:num w:numId="8" w16cid:durableId="391926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7154"/>
    <w:rsid w:val="000835CD"/>
    <w:rsid w:val="000A2F21"/>
    <w:rsid w:val="000A30C0"/>
    <w:rsid w:val="00110805"/>
    <w:rsid w:val="00152BCE"/>
    <w:rsid w:val="001A0380"/>
    <w:rsid w:val="001A66A3"/>
    <w:rsid w:val="00200105"/>
    <w:rsid w:val="00223DEA"/>
    <w:rsid w:val="00257741"/>
    <w:rsid w:val="0027523D"/>
    <w:rsid w:val="002C3915"/>
    <w:rsid w:val="002E7CBE"/>
    <w:rsid w:val="00303926"/>
    <w:rsid w:val="00327B23"/>
    <w:rsid w:val="00344360"/>
    <w:rsid w:val="00420612"/>
    <w:rsid w:val="004B1859"/>
    <w:rsid w:val="004B227B"/>
    <w:rsid w:val="00500CC6"/>
    <w:rsid w:val="005A71C0"/>
    <w:rsid w:val="005B7C5F"/>
    <w:rsid w:val="0062253C"/>
    <w:rsid w:val="00645DDE"/>
    <w:rsid w:val="006E6E05"/>
    <w:rsid w:val="0075590E"/>
    <w:rsid w:val="00763899"/>
    <w:rsid w:val="007B375B"/>
    <w:rsid w:val="007F75B5"/>
    <w:rsid w:val="00816211"/>
    <w:rsid w:val="008565CD"/>
    <w:rsid w:val="008B4093"/>
    <w:rsid w:val="00905610"/>
    <w:rsid w:val="0092757A"/>
    <w:rsid w:val="00960204"/>
    <w:rsid w:val="0098620D"/>
    <w:rsid w:val="0099413A"/>
    <w:rsid w:val="00A414A1"/>
    <w:rsid w:val="00AD3A59"/>
    <w:rsid w:val="00B24985"/>
    <w:rsid w:val="00B45FE8"/>
    <w:rsid w:val="00B67F56"/>
    <w:rsid w:val="00B83B2B"/>
    <w:rsid w:val="00BF01C7"/>
    <w:rsid w:val="00BF3A77"/>
    <w:rsid w:val="00C71A5A"/>
    <w:rsid w:val="00CA2BB7"/>
    <w:rsid w:val="00CC0A5C"/>
    <w:rsid w:val="00CD2873"/>
    <w:rsid w:val="00CE0601"/>
    <w:rsid w:val="00CE4A66"/>
    <w:rsid w:val="00CF66CF"/>
    <w:rsid w:val="00D82E97"/>
    <w:rsid w:val="00DF1CD6"/>
    <w:rsid w:val="00E24060"/>
    <w:rsid w:val="00F2733A"/>
    <w:rsid w:val="00F81053"/>
    <w:rsid w:val="00FC61AE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C924794"/>
  <w15:docId w15:val="{418296B0-E731-48C6-B8B3-D06D41C6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ALGAS SANTIAGO, CRISTINA</cp:lastModifiedBy>
  <cp:revision>9</cp:revision>
  <dcterms:created xsi:type="dcterms:W3CDTF">2026-07-29T06:55:00Z</dcterms:created>
  <dcterms:modified xsi:type="dcterms:W3CDTF">2026-07-30T10:35:00Z</dcterms:modified>
</cp:coreProperties>
</file>