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828C7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3CD14A9C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4428274D" w14:textId="77777777"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53788CA3" w14:textId="77777777"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14:paraId="52B836FC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14:paraId="3CE56FC8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00223F5C" w14:textId="77777777" w:rsidR="00CD2873" w:rsidRPr="00A57B4F" w:rsidRDefault="00B45FE8" w:rsidP="0088169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D15285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CD2873" w:rsidRPr="00D15285" w14:paraId="5AA365AA" w14:textId="77777777" w:rsidTr="00A57B4F">
        <w:trPr>
          <w:trHeight w:val="547"/>
        </w:trPr>
        <w:tc>
          <w:tcPr>
            <w:tcW w:w="8612" w:type="dxa"/>
          </w:tcPr>
          <w:p w14:paraId="48FE30D0" w14:textId="77777777" w:rsidR="00CD2873" w:rsidRPr="00A57B4F" w:rsidRDefault="00CD2873" w:rsidP="0088169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D15285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</w:tbl>
    <w:p w14:paraId="49801D3F" w14:textId="77777777" w:rsidR="00CD2873" w:rsidRPr="00D1528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</w:rPr>
      </w:pPr>
    </w:p>
    <w:p w14:paraId="52EEE8B4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14:paraId="32623408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7C72ED4C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60066702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70AA8EDE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5A37BE01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14:paraId="278100CF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1B08D3E0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3CB50793" w14:textId="77777777"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07F06C05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2D6CB896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3EF211E2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14:paraId="5DE129B9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67A4D833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3A071935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D5EE9A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7D37B9D5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14:paraId="1C5744E7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220A761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6617966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47AE923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5A4ECE90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3DB90DEB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5AFB1C8C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E82FD66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2402A64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2A70D60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28723E34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7F57B560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2D62F3D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DDF31AB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681464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6A2E14E0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41C92902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D36FC94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84A537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78C2F496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0B40DB0E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04E3D548" w14:textId="77777777"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3379E0F5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5B7DA83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5946C6A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2205365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D2C2315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14AAADA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08895F5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91A4C0B" w14:textId="77777777"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20E3FC84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55B2878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752C7F99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47280206" w14:textId="77777777" w:rsidR="00CD2873" w:rsidRDefault="00CD2873" w:rsidP="000E1A9D">
      <w:pPr>
        <w:pStyle w:val="Textindependent"/>
        <w:numPr>
          <w:ilvl w:val="0"/>
          <w:numId w:val="16"/>
        </w:numPr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64E27A51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5F7B62F8" w14:textId="77777777" w:rsidR="00CD2873" w:rsidRPr="00A57B4F" w:rsidRDefault="00CD2873" w:rsidP="000E1A9D">
      <w:pPr>
        <w:pStyle w:val="Textindependent"/>
        <w:numPr>
          <w:ilvl w:val="0"/>
          <w:numId w:val="16"/>
        </w:numPr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14:paraId="1B90B35D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193DC683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1F54D41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6AA1A342" w14:textId="77777777" w:rsidR="00D52ED4" w:rsidRPr="00F83B4E" w:rsidRDefault="007F08E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6010380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7FF02E3F" w14:textId="77777777" w:rsidR="00D52ED4" w:rsidRPr="00F83B4E" w:rsidRDefault="007F08E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3C2B248B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5E25B37F" w14:textId="77777777" w:rsidR="00D52ED4" w:rsidRPr="00F83B4E" w:rsidRDefault="007F08E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67640885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03A7BA0D" w14:textId="77777777" w:rsidR="00D52ED4" w:rsidRDefault="007F08EA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13B1FDDA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2E644726" w14:textId="77777777" w:rsidR="00CD2873" w:rsidRPr="00A57B4F" w:rsidRDefault="007F08E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80A440F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1CE1E9B0" w14:textId="77777777" w:rsidR="00D52ED4" w:rsidRPr="007F08EA" w:rsidRDefault="00D52ED4" w:rsidP="000E1A9D">
      <w:pPr>
        <w:pStyle w:val="Textindependent"/>
        <w:numPr>
          <w:ilvl w:val="0"/>
          <w:numId w:val="16"/>
        </w:numPr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601B76F" w14:textId="77777777" w:rsidR="007F08EA" w:rsidRPr="007F08EA" w:rsidRDefault="007F08EA" w:rsidP="007F08EA">
      <w:pPr>
        <w:pStyle w:val="Textindependent"/>
        <w:shd w:val="clear" w:color="auto" w:fill="FFFFFF"/>
        <w:ind w:left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79DB0507" w14:textId="461956FE" w:rsidR="007F08EA" w:rsidRPr="007F08EA" w:rsidRDefault="007F08EA" w:rsidP="000E1A9D">
      <w:pPr>
        <w:pStyle w:val="Textindependent"/>
        <w:numPr>
          <w:ilvl w:val="0"/>
          <w:numId w:val="16"/>
        </w:numPr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color w:val="auto"/>
          <w:sz w:val="20"/>
          <w:szCs w:val="20"/>
          <w:lang w:eastAsia="ca-ES"/>
        </w:rPr>
        <w:t xml:space="preserve">Compleix </w:t>
      </w:r>
      <w:r w:rsidRPr="007F08EA">
        <w:rPr>
          <w:rFonts w:ascii="Verdana" w:hAnsi="Verdana"/>
          <w:color w:val="auto"/>
          <w:sz w:val="20"/>
          <w:szCs w:val="20"/>
          <w:lang w:eastAsia="ca-ES"/>
        </w:rPr>
        <w:t xml:space="preserve">les </w:t>
      </w:r>
      <w:r w:rsidRPr="007F08EA">
        <w:rPr>
          <w:rFonts w:ascii="Verdana" w:hAnsi="Verdana"/>
          <w:color w:val="auto"/>
          <w:sz w:val="20"/>
          <w:szCs w:val="20"/>
          <w:lang w:eastAsia="ca-ES"/>
        </w:rPr>
        <w:t>obligacions legals en matèria de prevenció i protecció a les</w:t>
      </w:r>
      <w:r w:rsidRPr="007F08EA">
        <w:rPr>
          <w:rFonts w:ascii="Verdana" w:hAnsi="Verdana"/>
          <w:sz w:val="20"/>
          <w:szCs w:val="20"/>
          <w:lang w:eastAsia="ca-ES"/>
        </w:rPr>
        <w:t xml:space="preserve"> persones treballadores en cas d’</w:t>
      </w:r>
      <w:r w:rsidRPr="007F08EA">
        <w:rPr>
          <w:rFonts w:ascii="Verdana" w:hAnsi="Verdana"/>
          <w:b/>
          <w:bCs/>
          <w:sz w:val="20"/>
          <w:szCs w:val="20"/>
          <w:lang w:eastAsia="ca-ES"/>
        </w:rPr>
        <w:t>exposició a altes temperatures i onades de calor</w:t>
      </w:r>
      <w:r w:rsidRPr="007F08EA">
        <w:rPr>
          <w:rFonts w:ascii="Verdana" w:hAnsi="Verdana"/>
          <w:sz w:val="20"/>
          <w:szCs w:val="20"/>
          <w:lang w:eastAsia="ca-ES"/>
        </w:rPr>
        <w:t xml:space="preserve"> incloses en la </w:t>
      </w:r>
      <w:hyperlink r:id="rId8" w:history="1">
        <w:r w:rsidRPr="007F08EA">
          <w:rPr>
            <w:rStyle w:val="Enlla"/>
            <w:rFonts w:ascii="Verdana" w:hAnsi="Verdana"/>
            <w:i/>
            <w:iCs/>
            <w:color w:val="000000" w:themeColor="text1"/>
            <w:sz w:val="20"/>
            <w:szCs w:val="20"/>
          </w:rPr>
          <w:t>Instrucció Tècnica d'actuació en cas d'exposició a altes temperatures i onades de calor (IT4-PSSL-07)</w:t>
        </w:r>
      </w:hyperlink>
    </w:p>
    <w:p w14:paraId="587F23B9" w14:textId="77777777" w:rsidR="00437958" w:rsidRPr="007F08EA" w:rsidRDefault="00437958" w:rsidP="00437958">
      <w:pPr>
        <w:pStyle w:val="Textindependent"/>
        <w:shd w:val="clear" w:color="auto" w:fill="FFFFFF"/>
        <w:rPr>
          <w:rFonts w:ascii="Verdana" w:hAnsi="Verdana"/>
          <w:color w:val="auto"/>
          <w:sz w:val="20"/>
          <w:szCs w:val="20"/>
          <w:lang w:eastAsia="ca-ES"/>
        </w:rPr>
      </w:pPr>
    </w:p>
    <w:p w14:paraId="1623228A" w14:textId="77777777" w:rsidR="0028182A" w:rsidRPr="00A57B4F" w:rsidRDefault="0028182A" w:rsidP="000E1A9D">
      <w:pPr>
        <w:pStyle w:val="Textindependent"/>
        <w:numPr>
          <w:ilvl w:val="0"/>
          <w:numId w:val="16"/>
        </w:numPr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5CF0CAE4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1CA486F7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EDA680D" w14:textId="77777777" w:rsidR="00D52ED4" w:rsidRPr="00D52ED4" w:rsidRDefault="00D52ED4" w:rsidP="000E1A9D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</w:p>
    <w:p w14:paraId="4BD6AF03" w14:textId="77777777" w:rsidR="00D52ED4" w:rsidRPr="0028182A" w:rsidRDefault="00D52ED4" w:rsidP="000E1A9D">
      <w:pPr>
        <w:pStyle w:val="Textindependent"/>
        <w:numPr>
          <w:ilvl w:val="0"/>
          <w:numId w:val="19"/>
        </w:numPr>
        <w:shd w:val="clear" w:color="auto" w:fill="FFFFFF"/>
        <w:ind w:left="851" w:hanging="425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0604DC56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03858558" w14:textId="77777777" w:rsidR="00D52ED4" w:rsidRPr="0028182A" w:rsidRDefault="007F08EA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421B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45939FD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E128184" w14:textId="77777777" w:rsidR="00D52ED4" w:rsidRPr="0028182A" w:rsidRDefault="00D52ED4" w:rsidP="000E1A9D">
      <w:pPr>
        <w:pStyle w:val="Textindependent"/>
        <w:numPr>
          <w:ilvl w:val="0"/>
          <w:numId w:val="19"/>
        </w:numPr>
        <w:shd w:val="clear" w:color="auto" w:fill="FFFFFF"/>
        <w:ind w:left="851" w:hanging="425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Sistemes Regionals de Protecció i Garantia dels Drets Humans i Dret Internacional Humanitari.</w:t>
      </w:r>
    </w:p>
    <w:p w14:paraId="06FF804B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12E980D6" w14:textId="77777777" w:rsidR="00D52ED4" w:rsidRPr="00A57B4F" w:rsidRDefault="00D52ED4" w:rsidP="000E1A9D">
      <w:pPr>
        <w:pStyle w:val="Textindependent"/>
        <w:numPr>
          <w:ilvl w:val="0"/>
          <w:numId w:val="19"/>
        </w:numPr>
        <w:shd w:val="clear" w:color="auto" w:fill="FFFFFF"/>
        <w:ind w:left="851" w:hanging="425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23003F13" w14:textId="77777777" w:rsidR="00227F02" w:rsidRPr="00A57B4F" w:rsidRDefault="00227F02" w:rsidP="00227F02">
      <w:pPr>
        <w:rPr>
          <w:rFonts w:ascii="Verdana" w:hAnsi="Verdana" w:cs="Arial"/>
          <w:snapToGrid w:val="0"/>
          <w:sz w:val="20"/>
          <w:szCs w:val="20"/>
        </w:rPr>
      </w:pPr>
    </w:p>
    <w:p w14:paraId="5B80919E" w14:textId="77777777"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6E5F52CE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59F8A5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2E15D4F" w14:textId="77777777" w:rsidR="00CD2873" w:rsidRPr="006B7913" w:rsidRDefault="007F08EA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0AC57B4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51691D4" w14:textId="77777777" w:rsidR="00CD2873" w:rsidRPr="006B7913" w:rsidRDefault="007F08EA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5DE55FB6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43959FF6" w14:textId="77777777"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E2667D9" w14:textId="77777777"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026AD49D" w14:textId="77777777"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14:paraId="576B4A46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A0D44F6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14:paraId="7A1B6090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754744B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4C1B192" w14:textId="3899894E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35C6045B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8A1FA7E" w14:textId="77777777" w:rsidR="00D801D9" w:rsidRPr="00D801D9" w:rsidRDefault="00AD3A59" w:rsidP="00D801D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D801D9" w:rsidRPr="00D801D9" w:rsidSect="008A0248">
      <w:footerReference w:type="default" r:id="rId11"/>
      <w:pgSz w:w="11906" w:h="16838"/>
      <w:pgMar w:top="1524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C8DF2" w14:textId="77777777" w:rsidR="00CE77C2" w:rsidRDefault="00CE77C2" w:rsidP="00CD2873">
      <w:r>
        <w:separator/>
      </w:r>
    </w:p>
  </w:endnote>
  <w:endnote w:type="continuationSeparator" w:id="0">
    <w:p w14:paraId="2FA38478" w14:textId="77777777" w:rsidR="00CE77C2" w:rsidRDefault="00CE77C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116A36B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D421B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C87FBE3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37178" w14:textId="77777777" w:rsidR="00CE77C2" w:rsidRDefault="00CE77C2" w:rsidP="00CD2873">
      <w:r>
        <w:separator/>
      </w:r>
    </w:p>
  </w:footnote>
  <w:footnote w:type="continuationSeparator" w:id="0">
    <w:p w14:paraId="44A233B4" w14:textId="77777777" w:rsidR="00CE77C2" w:rsidRDefault="00CE77C2" w:rsidP="00CD2873">
      <w:r>
        <w:continuationSeparator/>
      </w:r>
    </w:p>
  </w:footnote>
  <w:footnote w:id="1">
    <w:p w14:paraId="31493B74" w14:textId="77777777"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617AB16C" w14:textId="77777777"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3AF565BC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734CAD8B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5FAA9BF0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2F2D3C80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3882"/>
    <w:multiLevelType w:val="hybridMultilevel"/>
    <w:tmpl w:val="DC5C5386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35281"/>
    <w:multiLevelType w:val="hybridMultilevel"/>
    <w:tmpl w:val="0402FCAE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561AC"/>
    <w:multiLevelType w:val="hybridMultilevel"/>
    <w:tmpl w:val="A9C0A810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EA6A69"/>
    <w:multiLevelType w:val="hybridMultilevel"/>
    <w:tmpl w:val="FC0E41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769354">
    <w:abstractNumId w:val="0"/>
  </w:num>
  <w:num w:numId="2" w16cid:durableId="1212379393">
    <w:abstractNumId w:val="11"/>
  </w:num>
  <w:num w:numId="3" w16cid:durableId="1609198441">
    <w:abstractNumId w:val="15"/>
  </w:num>
  <w:num w:numId="4" w16cid:durableId="979771632">
    <w:abstractNumId w:val="14"/>
  </w:num>
  <w:num w:numId="5" w16cid:durableId="120613629">
    <w:abstractNumId w:val="4"/>
  </w:num>
  <w:num w:numId="6" w16cid:durableId="287126393">
    <w:abstractNumId w:val="2"/>
  </w:num>
  <w:num w:numId="7" w16cid:durableId="2023584060">
    <w:abstractNumId w:val="17"/>
  </w:num>
  <w:num w:numId="8" w16cid:durableId="1535925477">
    <w:abstractNumId w:val="3"/>
  </w:num>
  <w:num w:numId="9" w16cid:durableId="1862475584">
    <w:abstractNumId w:val="12"/>
  </w:num>
  <w:num w:numId="10" w16cid:durableId="677653533">
    <w:abstractNumId w:val="10"/>
  </w:num>
  <w:num w:numId="11" w16cid:durableId="748842034">
    <w:abstractNumId w:val="16"/>
  </w:num>
  <w:num w:numId="12" w16cid:durableId="736242650">
    <w:abstractNumId w:val="18"/>
  </w:num>
  <w:num w:numId="13" w16cid:durableId="436221826">
    <w:abstractNumId w:val="8"/>
  </w:num>
  <w:num w:numId="14" w16cid:durableId="2010137810">
    <w:abstractNumId w:val="13"/>
  </w:num>
  <w:num w:numId="15" w16cid:durableId="2142110649">
    <w:abstractNumId w:val="7"/>
  </w:num>
  <w:num w:numId="16" w16cid:durableId="1056900370">
    <w:abstractNumId w:val="5"/>
  </w:num>
  <w:num w:numId="17" w16cid:durableId="770004389">
    <w:abstractNumId w:val="6"/>
  </w:num>
  <w:num w:numId="18" w16cid:durableId="1383139280">
    <w:abstractNumId w:val="9"/>
  </w:num>
  <w:num w:numId="19" w16cid:durableId="12761335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1BFD"/>
    <w:rsid w:val="000C5A34"/>
    <w:rsid w:val="000E1A9D"/>
    <w:rsid w:val="001A6205"/>
    <w:rsid w:val="002058DF"/>
    <w:rsid w:val="00227F02"/>
    <w:rsid w:val="002445D8"/>
    <w:rsid w:val="00252527"/>
    <w:rsid w:val="0028182A"/>
    <w:rsid w:val="002A4C42"/>
    <w:rsid w:val="002E7CBE"/>
    <w:rsid w:val="003112B6"/>
    <w:rsid w:val="00335D95"/>
    <w:rsid w:val="00351107"/>
    <w:rsid w:val="00360052"/>
    <w:rsid w:val="00363A15"/>
    <w:rsid w:val="00364927"/>
    <w:rsid w:val="00366C72"/>
    <w:rsid w:val="003A75F5"/>
    <w:rsid w:val="003D15A7"/>
    <w:rsid w:val="00413387"/>
    <w:rsid w:val="004204EB"/>
    <w:rsid w:val="00434661"/>
    <w:rsid w:val="00437958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C76E8"/>
    <w:rsid w:val="005D71A9"/>
    <w:rsid w:val="005F05CD"/>
    <w:rsid w:val="0061538B"/>
    <w:rsid w:val="006332D3"/>
    <w:rsid w:val="006402BD"/>
    <w:rsid w:val="00645DDE"/>
    <w:rsid w:val="00666E79"/>
    <w:rsid w:val="00670503"/>
    <w:rsid w:val="006B7913"/>
    <w:rsid w:val="007306AD"/>
    <w:rsid w:val="007451C2"/>
    <w:rsid w:val="00764614"/>
    <w:rsid w:val="00777B92"/>
    <w:rsid w:val="007C2AC2"/>
    <w:rsid w:val="007D2A94"/>
    <w:rsid w:val="007D5AF8"/>
    <w:rsid w:val="007F08EA"/>
    <w:rsid w:val="00831DB7"/>
    <w:rsid w:val="008446A6"/>
    <w:rsid w:val="008768FC"/>
    <w:rsid w:val="00881693"/>
    <w:rsid w:val="008A0248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9224B"/>
    <w:rsid w:val="00BA3131"/>
    <w:rsid w:val="00BC5874"/>
    <w:rsid w:val="00BE7F72"/>
    <w:rsid w:val="00BF48C9"/>
    <w:rsid w:val="00C415C5"/>
    <w:rsid w:val="00CC0A5C"/>
    <w:rsid w:val="00CD2873"/>
    <w:rsid w:val="00CE77C2"/>
    <w:rsid w:val="00CF57F2"/>
    <w:rsid w:val="00CF66CF"/>
    <w:rsid w:val="00D01F98"/>
    <w:rsid w:val="00D15285"/>
    <w:rsid w:val="00D33DEB"/>
    <w:rsid w:val="00D51B0B"/>
    <w:rsid w:val="00D52ED4"/>
    <w:rsid w:val="00D6038E"/>
    <w:rsid w:val="00D61413"/>
    <w:rsid w:val="00D7444F"/>
    <w:rsid w:val="00D7447F"/>
    <w:rsid w:val="00D801D9"/>
    <w:rsid w:val="00DA2421"/>
    <w:rsid w:val="00DA5303"/>
    <w:rsid w:val="00DD421B"/>
    <w:rsid w:val="00E767A0"/>
    <w:rsid w:val="00F659D0"/>
    <w:rsid w:val="00F67C4F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2060DD"/>
  <w15:docId w15:val="{928DC4A5-2826-405D-B81A-97BF2165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NH0349.CORPPRO\Downloads\1_extracted_IT4_PSSL07_AltesTemperaturesiOnadesCalor%20v15def_signada-1-1_merged(3)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3E809-1B32-45D5-B359-A1A8E1A6B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FERRER BARBE, ESTHER</cp:lastModifiedBy>
  <cp:revision>6</cp:revision>
  <cp:lastPrinted>2024-07-11T08:09:00Z</cp:lastPrinted>
  <dcterms:created xsi:type="dcterms:W3CDTF">2024-11-29T09:42:00Z</dcterms:created>
  <dcterms:modified xsi:type="dcterms:W3CDTF">2026-08-07T12:02:00Z</dcterms:modified>
</cp:coreProperties>
</file>