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E5C54" w14:textId="0619422F" w:rsidR="00E63BD7" w:rsidRDefault="00E63BD7" w:rsidP="00E63BD7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10E09">
        <w:rPr>
          <w:rFonts w:ascii="Verdana" w:hAnsi="Verdana" w:cs="Arial"/>
          <w:b/>
          <w:sz w:val="24"/>
          <w:szCs w:val="24"/>
          <w:u w:val="single"/>
        </w:rPr>
        <w:t>14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7038B2EB" w14:textId="77777777" w:rsidR="00E63BD7" w:rsidRDefault="001F25C8" w:rsidP="00E63BD7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CONDICIÓ ESPECIAL D’EXECUCIÓ DE </w:t>
      </w:r>
      <w:r w:rsidRPr="001F25C8">
        <w:rPr>
          <w:rFonts w:ascii="Verdana" w:hAnsi="Verdana" w:cs="Arial"/>
          <w:b/>
          <w:i/>
          <w:snapToGrid w:val="0"/>
          <w:sz w:val="24"/>
          <w:lang w:eastAsia="es-ES"/>
        </w:rPr>
        <w:t>CONTRACTACIÓ DE PROFESSIONALS CONEIXEDORS DELS CONTEXTOS CULTURALS DIVERSOS</w:t>
      </w:r>
      <w:r w:rsidRPr="001F25C8">
        <w:rPr>
          <w:rFonts w:ascii="Verdana" w:hAnsi="Verdana" w:cs="Arial"/>
          <w:b/>
          <w:sz w:val="32"/>
          <w:szCs w:val="24"/>
        </w:rPr>
        <w:t xml:space="preserve"> </w:t>
      </w:r>
    </w:p>
    <w:p w14:paraId="4A34C840" w14:textId="77777777" w:rsidR="00E63BD7" w:rsidRDefault="00E63BD7" w:rsidP="00E63BD7">
      <w:pPr>
        <w:jc w:val="center"/>
      </w:pPr>
    </w:p>
    <w:p w14:paraId="65F318CA" w14:textId="77777777" w:rsidR="00E63BD7" w:rsidRDefault="00E63BD7" w:rsidP="00E63BD7">
      <w:pPr>
        <w:rPr>
          <w:rFonts w:ascii="Verdana" w:hAnsi="Verdana" w:cs="Arial"/>
          <w:i/>
          <w:snapToGrid w:val="0"/>
          <w:lang w:eastAsia="es-ES"/>
        </w:rPr>
      </w:pPr>
    </w:p>
    <w:p w14:paraId="3A0AD98C" w14:textId="27260A43" w:rsidR="00353DA6" w:rsidRPr="00E864DE" w:rsidRDefault="00353DA6" w:rsidP="00810E09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</w:t>
      </w:r>
      <w:r w:rsidR="00810E09">
        <w:rPr>
          <w:rFonts w:ascii="Verdana" w:hAnsi="Verdana" w:cs="Arial"/>
          <w:snapToGrid w:val="0"/>
        </w:rPr>
        <w:t>l</w:t>
      </w:r>
      <w:r w:rsidRPr="00E864DE">
        <w:rPr>
          <w:rFonts w:ascii="Verdana" w:hAnsi="Verdana" w:cs="Arial"/>
          <w:snapToGrid w:val="0"/>
        </w:rPr>
        <w:t xml:space="preserve"> </w:t>
      </w:r>
      <w:r w:rsidR="00810E09" w:rsidRPr="00810E09">
        <w:rPr>
          <w:rFonts w:ascii="Verdana" w:hAnsi="Verdana" w:cs="Arial"/>
          <w:snapToGrid w:val="0"/>
        </w:rPr>
        <w:t>"</w:t>
      </w:r>
      <w:r w:rsidR="00810E09" w:rsidRPr="00810E09">
        <w:rPr>
          <w:rFonts w:ascii="Verdana" w:hAnsi="Verdana" w:cs="Arial"/>
          <w:i/>
          <w:iCs/>
          <w:snapToGrid w:val="0"/>
        </w:rPr>
        <w:t>Servei d’Intervenció i Mediació davant Situacions de Pèrdua d’Habitatge i/o ocupacions a la</w:t>
      </w:r>
      <w:r w:rsidR="00810E09" w:rsidRPr="00810E09">
        <w:rPr>
          <w:rFonts w:ascii="Verdana" w:hAnsi="Verdana" w:cs="Arial"/>
          <w:i/>
          <w:iCs/>
          <w:snapToGrid w:val="0"/>
        </w:rPr>
        <w:t xml:space="preserve"> </w:t>
      </w:r>
      <w:r w:rsidR="00810E09" w:rsidRPr="00810E09">
        <w:rPr>
          <w:rFonts w:ascii="Verdana" w:hAnsi="Verdana" w:cs="Arial"/>
          <w:i/>
          <w:iCs/>
          <w:snapToGrid w:val="0"/>
        </w:rPr>
        <w:t>ciutat de Barcelona (SIPHO), amb mesures de contractació pública sostenible</w:t>
      </w:r>
      <w:r w:rsidR="00810E09" w:rsidRPr="00810E09">
        <w:rPr>
          <w:rFonts w:ascii="Verdana" w:hAnsi="Verdana" w:cs="Arial"/>
          <w:snapToGrid w:val="0"/>
        </w:rPr>
        <w:t>", núm. Contracte</w:t>
      </w:r>
      <w:r w:rsidR="00810E09">
        <w:rPr>
          <w:rFonts w:ascii="Verdana" w:hAnsi="Verdana" w:cs="Arial"/>
          <w:snapToGrid w:val="0"/>
        </w:rPr>
        <w:t xml:space="preserve"> </w:t>
      </w:r>
      <w:r w:rsidR="00810E09" w:rsidRPr="00810E09">
        <w:rPr>
          <w:rFonts w:ascii="Verdana" w:hAnsi="Verdana" w:cs="Arial"/>
          <w:snapToGrid w:val="0"/>
        </w:rPr>
        <w:t>001_26001941, núm. Expedient 20260057</w:t>
      </w:r>
      <w:r w:rsidR="00810E09">
        <w:rPr>
          <w:rFonts w:ascii="Verdana" w:hAnsi="Verdana" w:cs="Arial"/>
          <w:snapToGrid w:val="0"/>
        </w:rPr>
        <w:t xml:space="preserve">”. </w:t>
      </w:r>
    </w:p>
    <w:p w14:paraId="4D48935F" w14:textId="77777777" w:rsidR="00353DA6" w:rsidRPr="00E864DE" w:rsidRDefault="00353DA6" w:rsidP="00353DA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44A703C" w14:textId="77777777" w:rsidR="00353DA6" w:rsidRDefault="00353DA6" w:rsidP="00353DA6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66C0ADFF" w14:textId="77777777" w:rsidR="001F25C8" w:rsidRDefault="001F25C8" w:rsidP="00353DA6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</w:p>
    <w:p w14:paraId="08E007C0" w14:textId="77777777" w:rsidR="001F25C8" w:rsidRDefault="001F25C8" w:rsidP="001F25C8">
      <w:pPr>
        <w:shd w:val="clear" w:color="auto" w:fill="FFFFFF" w:themeFill="background1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Que</w:t>
      </w:r>
      <w:r w:rsidR="00BF20BD">
        <w:rPr>
          <w:rFonts w:ascii="Verdana" w:hAnsi="Verdana" w:cs="Arial"/>
          <w:b/>
          <w:u w:val="single"/>
        </w:rPr>
        <w:t>, les persones treballadores que en cas de resultar contractista contractarà i incorporarà</w:t>
      </w:r>
      <w:r>
        <w:rPr>
          <w:rFonts w:ascii="Verdana" w:hAnsi="Verdana" w:cs="Arial"/>
          <w:b/>
          <w:u w:val="single"/>
        </w:rPr>
        <w:t xml:space="preserve"> en l’execució del contracte en compliment de les obligacions disposades per la Condició Especial d’Execució, </w:t>
      </w:r>
      <w:r w:rsidRPr="00411DCB">
        <w:rPr>
          <w:rFonts w:ascii="Verdana" w:hAnsi="Verdana" w:cs="Arial"/>
        </w:rPr>
        <w:t>a més</w:t>
      </w:r>
      <w:r>
        <w:rPr>
          <w:rFonts w:ascii="Verdana" w:hAnsi="Verdana" w:cs="Arial"/>
          <w:b/>
          <w:u w:val="single"/>
        </w:rPr>
        <w:t xml:space="preserve"> </w:t>
      </w:r>
      <w:r w:rsidRPr="0001700E">
        <w:rPr>
          <w:rFonts w:ascii="Verdana" w:hAnsi="Verdana" w:cs="Arial"/>
        </w:rPr>
        <w:t>d’acreditar els coneixements professionals específics per ocupar el lloc de treball i el coneixement obligatori del català i castellà</w:t>
      </w:r>
      <w:r>
        <w:rPr>
          <w:rFonts w:ascii="Verdana" w:hAnsi="Verdana" w:cs="Arial"/>
          <w:b/>
          <w:u w:val="single"/>
        </w:rPr>
        <w:t>, disposaran de com a mínim, algun dels següents requisits:</w:t>
      </w:r>
    </w:p>
    <w:p w14:paraId="15960ABF" w14:textId="77777777" w:rsidR="001F25C8" w:rsidRDefault="001F25C8" w:rsidP="001F25C8">
      <w:pPr>
        <w:shd w:val="clear" w:color="auto" w:fill="FFFFFF" w:themeFill="background1"/>
        <w:rPr>
          <w:rFonts w:ascii="Verdana" w:hAnsi="Verdana" w:cs="Arial"/>
          <w:b/>
          <w:u w:val="single"/>
        </w:rPr>
      </w:pPr>
    </w:p>
    <w:p w14:paraId="38270B7E" w14:textId="77777777" w:rsidR="001F25C8" w:rsidRDefault="001F25C8" w:rsidP="001F25C8">
      <w:pPr>
        <w:shd w:val="clear" w:color="auto" w:fill="FFFFFF" w:themeFill="background1"/>
        <w:rPr>
          <w:rFonts w:ascii="Verdana" w:hAnsi="Verdana" w:cs="Arial"/>
          <w:b/>
          <w:u w:val="single"/>
        </w:rPr>
      </w:pPr>
    </w:p>
    <w:p w14:paraId="4CF0ACE6" w14:textId="77777777" w:rsidR="001F25C8" w:rsidRDefault="001F25C8" w:rsidP="001F25C8">
      <w:pPr>
        <w:pStyle w:val="Pargrafdellista"/>
        <w:numPr>
          <w:ilvl w:val="0"/>
          <w:numId w:val="55"/>
        </w:numPr>
        <w:shd w:val="clear" w:color="auto" w:fill="FFFFFF" w:themeFill="background1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411DCB">
        <w:rPr>
          <w:rFonts w:ascii="Verdana" w:hAnsi="Verdana" w:cs="Arial"/>
        </w:rPr>
        <w:t>Estudis o certificats que acreditin el coneixement de la llengua requerida</w:t>
      </w:r>
      <w:r w:rsidRPr="00353DA6">
        <w:rPr>
          <w:rFonts w:ascii="Verdana" w:hAnsi="Verdana" w:cs="Arial"/>
          <w:b/>
        </w:rPr>
        <w:t xml:space="preserve">.  </w:t>
      </w:r>
      <w:r w:rsidRPr="00411DCB">
        <w:rPr>
          <w:rFonts w:ascii="Verdana" w:hAnsi="Verdana" w:cs="Arial"/>
        </w:rPr>
        <w:t>(mínim equivalent a un coneixement B1 del marc europeu comú de referència de les llengües)</w:t>
      </w:r>
    </w:p>
    <w:p w14:paraId="4825E260" w14:textId="77777777" w:rsidR="001F25C8" w:rsidRDefault="001F25C8" w:rsidP="001F25C8">
      <w:pPr>
        <w:pStyle w:val="Pargrafdellista"/>
        <w:shd w:val="clear" w:color="auto" w:fill="FFFFFF" w:themeFill="background1"/>
        <w:rPr>
          <w:rFonts w:ascii="Verdana" w:hAnsi="Verdana" w:cs="Arial"/>
        </w:rPr>
      </w:pPr>
    </w:p>
    <w:p w14:paraId="706A4926" w14:textId="77777777" w:rsidR="001F25C8" w:rsidRPr="00411DCB" w:rsidRDefault="001F25C8" w:rsidP="001F25C8">
      <w:pPr>
        <w:pStyle w:val="Pargrafdellista"/>
        <w:numPr>
          <w:ilvl w:val="0"/>
          <w:numId w:val="55"/>
        </w:numPr>
        <w:shd w:val="clear" w:color="auto" w:fill="FFFFFF" w:themeFill="background1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411DCB">
        <w:rPr>
          <w:rFonts w:ascii="Verdana" w:hAnsi="Verdana" w:cs="Arial"/>
        </w:rPr>
        <w:t>Nacionalitat del país d’origen requerit; naixement en el país d’origen requerit,  acreditació d’haver-hi viscut suficient temps p</w:t>
      </w:r>
      <w:r>
        <w:rPr>
          <w:rFonts w:ascii="Verdana" w:hAnsi="Verdana" w:cs="Arial"/>
        </w:rPr>
        <w:t xml:space="preserve">er adquirir el nivell requerit; la </w:t>
      </w:r>
      <w:r w:rsidRPr="00411DCB">
        <w:rPr>
          <w:rFonts w:ascii="Verdana" w:hAnsi="Verdana" w:cs="Arial"/>
        </w:rPr>
        <w:t>llengua requerida com a llengua materna per origen dels pares;</w:t>
      </w:r>
      <w:r>
        <w:rPr>
          <w:rFonts w:ascii="Verdana" w:hAnsi="Verdana" w:cs="Arial"/>
        </w:rPr>
        <w:t xml:space="preserve"> </w:t>
      </w:r>
      <w:r w:rsidRPr="00411DCB">
        <w:rPr>
          <w:rFonts w:ascii="Verdana" w:hAnsi="Verdana" w:cs="Arial"/>
        </w:rPr>
        <w:t>estudis realitzats en institucions educatives dels països d’origen requerits; experiència laboral demostrable en els països d’origen.</w:t>
      </w:r>
    </w:p>
    <w:p w14:paraId="38853390" w14:textId="77777777" w:rsidR="001F25C8" w:rsidRPr="00411DCB" w:rsidRDefault="001F25C8" w:rsidP="001F25C8">
      <w:pPr>
        <w:pStyle w:val="Pargrafdellista"/>
        <w:rPr>
          <w:rFonts w:ascii="Verdana" w:hAnsi="Verdana" w:cs="Arial"/>
        </w:rPr>
      </w:pPr>
    </w:p>
    <w:p w14:paraId="6917DF6C" w14:textId="77777777" w:rsidR="001F25C8" w:rsidRDefault="001F25C8" w:rsidP="001F25C8">
      <w:pPr>
        <w:shd w:val="clear" w:color="auto" w:fill="FFFFFF" w:themeFill="background1"/>
        <w:rPr>
          <w:rFonts w:ascii="Verdana" w:hAnsi="Verdana" w:cs="Arial"/>
        </w:rPr>
      </w:pPr>
      <w:r>
        <w:rPr>
          <w:rFonts w:ascii="Verdana" w:hAnsi="Verdana" w:cs="Arial"/>
        </w:rPr>
        <w:t xml:space="preserve">I es compromet i s’obliga en cas de </w:t>
      </w:r>
      <w:r w:rsidRPr="0001700E">
        <w:rPr>
          <w:rFonts w:ascii="Verdana" w:hAnsi="Verdana" w:cs="Arial"/>
        </w:rPr>
        <w:t xml:space="preserve"> resultar adjudicatària </w:t>
      </w:r>
      <w:r>
        <w:rPr>
          <w:rFonts w:ascii="Verdana" w:hAnsi="Verdana" w:cs="Arial"/>
        </w:rPr>
        <w:t xml:space="preserve">a </w:t>
      </w:r>
      <w:r w:rsidRPr="0001700E">
        <w:rPr>
          <w:rFonts w:ascii="Verdana" w:hAnsi="Verdana" w:cs="Arial"/>
        </w:rPr>
        <w:t>presentar, en els primers 10 dies posteriors a la formalització del contracte, els documents acreditatius corresponents</w:t>
      </w:r>
      <w:r>
        <w:rPr>
          <w:rFonts w:ascii="Verdana" w:hAnsi="Verdana" w:cs="Arial"/>
        </w:rPr>
        <w:t>:</w:t>
      </w:r>
    </w:p>
    <w:p w14:paraId="53E31058" w14:textId="77777777" w:rsidR="001F25C8" w:rsidRDefault="001F25C8" w:rsidP="001F25C8">
      <w:pPr>
        <w:shd w:val="clear" w:color="auto" w:fill="FFFFFF" w:themeFill="background1"/>
        <w:rPr>
          <w:rFonts w:ascii="Verdana" w:hAnsi="Verdana" w:cs="Arial"/>
        </w:rPr>
      </w:pPr>
    </w:p>
    <w:p w14:paraId="48F6DF34" w14:textId="77777777" w:rsidR="001F25C8" w:rsidRDefault="001F25C8" w:rsidP="001F25C8">
      <w:pPr>
        <w:shd w:val="clear" w:color="auto" w:fill="FFFFFF" w:themeFill="background1"/>
        <w:rPr>
          <w:rFonts w:ascii="Verdana" w:hAnsi="Verdana" w:cs="Arial"/>
        </w:rPr>
      </w:pPr>
      <w:r>
        <w:rPr>
          <w:rFonts w:ascii="Verdana" w:hAnsi="Verdana" w:cs="Arial"/>
        </w:rPr>
        <w:t>1.-T</w:t>
      </w:r>
      <w:r w:rsidRPr="0001700E">
        <w:rPr>
          <w:rFonts w:ascii="Verdana" w:hAnsi="Verdana" w:cs="Arial"/>
        </w:rPr>
        <w:t>ítols, documents equivalents, realització de proves i resultats</w:t>
      </w:r>
      <w:r>
        <w:rPr>
          <w:rFonts w:ascii="Verdana" w:hAnsi="Verdana" w:cs="Arial"/>
        </w:rPr>
        <w:t xml:space="preserve">  </w:t>
      </w:r>
    </w:p>
    <w:p w14:paraId="41DDA28F" w14:textId="77777777" w:rsidR="001F25C8" w:rsidRDefault="001F25C8" w:rsidP="001F25C8">
      <w:pPr>
        <w:shd w:val="clear" w:color="auto" w:fill="FFFFFF" w:themeFill="background1"/>
        <w:rPr>
          <w:rFonts w:ascii="Verdana" w:hAnsi="Verdana" w:cs="Arial"/>
        </w:rPr>
      </w:pPr>
      <w:r>
        <w:rPr>
          <w:rFonts w:ascii="Verdana" w:hAnsi="Verdana" w:cs="Arial"/>
        </w:rPr>
        <w:t>2.-E</w:t>
      </w:r>
      <w:r w:rsidRPr="0001700E">
        <w:rPr>
          <w:rFonts w:ascii="Verdana" w:hAnsi="Verdana" w:cs="Arial"/>
        </w:rPr>
        <w:t>ls documents acreditatius corresponents a la situació al·legada (nacionalitat</w:t>
      </w:r>
      <w:r>
        <w:rPr>
          <w:rFonts w:ascii="Verdana" w:hAnsi="Verdana" w:cs="Arial"/>
        </w:rPr>
        <w:t>, etc</w:t>
      </w:r>
      <w:r w:rsidRPr="0001700E">
        <w:rPr>
          <w:rFonts w:ascii="Verdana" w:hAnsi="Verdana" w:cs="Arial"/>
        </w:rPr>
        <w:t xml:space="preserve">...), </w:t>
      </w:r>
    </w:p>
    <w:p w14:paraId="6EB22B87" w14:textId="77777777" w:rsidR="001F25C8" w:rsidRDefault="001F25C8" w:rsidP="001F25C8">
      <w:pPr>
        <w:shd w:val="clear" w:color="auto" w:fill="FFFFFF" w:themeFill="background1"/>
        <w:rPr>
          <w:rFonts w:ascii="Verdana" w:hAnsi="Verdana" w:cs="Arial"/>
        </w:rPr>
      </w:pPr>
    </w:p>
    <w:p w14:paraId="443CC33E" w14:textId="77777777" w:rsidR="001F25C8" w:rsidRDefault="001F25C8" w:rsidP="001F25C8">
      <w:pPr>
        <w:shd w:val="clear" w:color="auto" w:fill="FFFFFF" w:themeFill="background1"/>
        <w:rPr>
          <w:rFonts w:ascii="Verdana" w:hAnsi="Verdana" w:cs="Arial"/>
          <w:i/>
          <w:snapToGrid w:val="0"/>
          <w:lang w:eastAsia="es-ES"/>
        </w:rPr>
      </w:pPr>
      <w:r w:rsidRPr="0001700E">
        <w:rPr>
          <w:rFonts w:ascii="Verdana" w:hAnsi="Verdana" w:cs="Arial"/>
        </w:rPr>
        <w:t xml:space="preserve">així com els que acrediten la seva contractació laboral i incorporació en el servei. </w:t>
      </w:r>
    </w:p>
    <w:p w14:paraId="6A1AFC42" w14:textId="77777777" w:rsidR="001F25C8" w:rsidRPr="00E864DE" w:rsidRDefault="001F25C8" w:rsidP="00353DA6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</w:p>
    <w:p w14:paraId="284C6EE8" w14:textId="77777777" w:rsidR="00353DA6" w:rsidRDefault="00353DA6" w:rsidP="00AB54AD">
      <w:pPr>
        <w:rPr>
          <w:rFonts w:ascii="Verdana" w:hAnsi="Verdana" w:cs="Arial"/>
          <w:i/>
          <w:snapToGrid w:val="0"/>
          <w:lang w:eastAsia="es-ES"/>
        </w:rPr>
      </w:pPr>
    </w:p>
    <w:p w14:paraId="17478896" w14:textId="77777777" w:rsidR="00353DA6" w:rsidRDefault="00353DA6" w:rsidP="00AB54AD">
      <w:pPr>
        <w:rPr>
          <w:rFonts w:ascii="Verdana" w:hAnsi="Verdana" w:cs="Arial"/>
          <w:i/>
          <w:snapToGrid w:val="0"/>
          <w:lang w:eastAsia="es-ES"/>
        </w:rPr>
      </w:pPr>
    </w:p>
    <w:p w14:paraId="2E4F8EDA" w14:textId="77777777" w:rsidR="00353DA6" w:rsidRDefault="00353DA6" w:rsidP="00AB54AD">
      <w:pPr>
        <w:rPr>
          <w:rFonts w:ascii="Verdana" w:hAnsi="Verdana" w:cs="Arial"/>
          <w:i/>
          <w:snapToGrid w:val="0"/>
          <w:lang w:eastAsia="es-ES"/>
        </w:rPr>
      </w:pPr>
    </w:p>
    <w:p w14:paraId="3D28090D" w14:textId="77777777" w:rsidR="00CC3FD0" w:rsidRDefault="00E63BD7" w:rsidP="00AB54AD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sectPr w:rsidR="00CC3FD0" w:rsidSect="00453024">
      <w:headerReference w:type="default" r:id="rId8"/>
      <w:footerReference w:type="default" r:id="rId9"/>
      <w:pgSz w:w="11906" w:h="16838"/>
      <w:pgMar w:top="1418" w:right="991" w:bottom="993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0B6EE" w14:textId="77777777" w:rsidR="00A57AB2" w:rsidRDefault="00A57AB2" w:rsidP="00E023C0">
      <w:r>
        <w:separator/>
      </w:r>
    </w:p>
  </w:endnote>
  <w:endnote w:type="continuationSeparator" w:id="0">
    <w:p w14:paraId="64693DCE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orbel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1829826"/>
      <w:docPartObj>
        <w:docPartGallery w:val="Page Numbers (Bottom of Page)"/>
        <w:docPartUnique/>
      </w:docPartObj>
    </w:sdtPr>
    <w:sdtEndPr/>
    <w:sdtContent>
      <w:p w14:paraId="6C40EC7E" w14:textId="77777777"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20BD">
          <w:rPr>
            <w:noProof/>
          </w:rPr>
          <w:t>1</w:t>
        </w:r>
        <w:r>
          <w:fldChar w:fldCharType="end"/>
        </w:r>
      </w:p>
    </w:sdtContent>
  </w:sdt>
  <w:p w14:paraId="11BD9B95" w14:textId="77777777"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B262E" w14:textId="77777777" w:rsidR="00A57AB2" w:rsidRDefault="00A57AB2" w:rsidP="00E023C0">
      <w:r>
        <w:separator/>
      </w:r>
    </w:p>
  </w:footnote>
  <w:footnote w:type="continuationSeparator" w:id="0">
    <w:p w14:paraId="37C9177D" w14:textId="77777777"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ABDF7" w14:textId="77777777" w:rsidR="000B62CC" w:rsidRDefault="000B62CC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5776167</wp:posOffset>
              </wp:positionH>
              <wp:positionV relativeFrom="paragraph">
                <wp:posOffset>-212193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1704E3" w14:textId="77777777" w:rsidR="000B62CC" w:rsidRPr="00985DB9" w:rsidRDefault="00BF20BD" w:rsidP="000B62CC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DR_020</w:t>
                          </w:r>
                        </w:p>
                        <w:p w14:paraId="42234232" w14:textId="77777777" w:rsidR="000B62CC" w:rsidRPr="00985DB9" w:rsidRDefault="000B62CC" w:rsidP="000B62CC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97E222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4.8pt;margin-top:-16.7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" stroked="f">
              <v:textbox>
                <w:txbxContent>
                  <w:p w14:paraId="441704E3" w14:textId="77777777" w:rsidR="000B62CC" w:rsidRPr="00985DB9" w:rsidRDefault="00BF20BD" w:rsidP="000B62CC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DR_020</w:t>
                    </w:r>
                  </w:p>
                  <w:p w14:paraId="42234232" w14:textId="77777777" w:rsidR="000B62CC" w:rsidRPr="00985DB9" w:rsidRDefault="000B62CC" w:rsidP="000B62CC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3D745FC"/>
    <w:multiLevelType w:val="hybridMultilevel"/>
    <w:tmpl w:val="BB66B36E"/>
    <w:lvl w:ilvl="0" w:tplc="CD5CFCF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 w:tentative="1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 w:tentative="1">
      <w:start w:val="1"/>
      <w:numFmt w:val="lowerLetter"/>
      <w:lvlText w:val="%5."/>
      <w:lvlJc w:val="left"/>
      <w:pPr>
        <w:ind w:left="3808" w:hanging="360"/>
      </w:pPr>
    </w:lvl>
    <w:lvl w:ilvl="5" w:tplc="0403001B" w:tentative="1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0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2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3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8727194">
    <w:abstractNumId w:val="21"/>
  </w:num>
  <w:num w:numId="2" w16cid:durableId="134228530">
    <w:abstractNumId w:val="32"/>
  </w:num>
  <w:num w:numId="3" w16cid:durableId="1279490113">
    <w:abstractNumId w:val="20"/>
  </w:num>
  <w:num w:numId="4" w16cid:durableId="701050804">
    <w:abstractNumId w:val="50"/>
  </w:num>
  <w:num w:numId="5" w16cid:durableId="1160387809">
    <w:abstractNumId w:val="24"/>
  </w:num>
  <w:num w:numId="6" w16cid:durableId="141116807">
    <w:abstractNumId w:val="1"/>
  </w:num>
  <w:num w:numId="7" w16cid:durableId="2075663696">
    <w:abstractNumId w:val="41"/>
  </w:num>
  <w:num w:numId="8" w16cid:durableId="710615708">
    <w:abstractNumId w:val="0"/>
  </w:num>
  <w:num w:numId="9" w16cid:durableId="174150417">
    <w:abstractNumId w:val="33"/>
  </w:num>
  <w:num w:numId="10" w16cid:durableId="577251052">
    <w:abstractNumId w:val="34"/>
  </w:num>
  <w:num w:numId="11" w16cid:durableId="968708988">
    <w:abstractNumId w:val="6"/>
  </w:num>
  <w:num w:numId="12" w16cid:durableId="1951815245">
    <w:abstractNumId w:val="36"/>
  </w:num>
  <w:num w:numId="13" w16cid:durableId="1897273658">
    <w:abstractNumId w:val="9"/>
  </w:num>
  <w:num w:numId="14" w16cid:durableId="602349671">
    <w:abstractNumId w:val="3"/>
  </w:num>
  <w:num w:numId="15" w16cid:durableId="965162898">
    <w:abstractNumId w:val="40"/>
  </w:num>
  <w:num w:numId="16" w16cid:durableId="1844970067">
    <w:abstractNumId w:val="11"/>
  </w:num>
  <w:num w:numId="17" w16cid:durableId="786849105">
    <w:abstractNumId w:val="7"/>
  </w:num>
  <w:num w:numId="18" w16cid:durableId="1134761360">
    <w:abstractNumId w:val="5"/>
  </w:num>
  <w:num w:numId="19" w16cid:durableId="1151797547">
    <w:abstractNumId w:val="10"/>
  </w:num>
  <w:num w:numId="20" w16cid:durableId="447284107">
    <w:abstractNumId w:val="22"/>
  </w:num>
  <w:num w:numId="21" w16cid:durableId="1395080808">
    <w:abstractNumId w:val="18"/>
  </w:num>
  <w:num w:numId="22" w16cid:durableId="714235643">
    <w:abstractNumId w:val="44"/>
  </w:num>
  <w:num w:numId="23" w16cid:durableId="1041125106">
    <w:abstractNumId w:val="13"/>
  </w:num>
  <w:num w:numId="24" w16cid:durableId="1649941640">
    <w:abstractNumId w:val="4"/>
  </w:num>
  <w:num w:numId="25" w16cid:durableId="358508451">
    <w:abstractNumId w:val="12"/>
  </w:num>
  <w:num w:numId="26" w16cid:durableId="838346137">
    <w:abstractNumId w:val="42"/>
  </w:num>
  <w:num w:numId="27" w16cid:durableId="1962608257">
    <w:abstractNumId w:val="29"/>
  </w:num>
  <w:num w:numId="28" w16cid:durableId="1538468717">
    <w:abstractNumId w:val="27"/>
  </w:num>
  <w:num w:numId="29" w16cid:durableId="1157569147">
    <w:abstractNumId w:val="47"/>
  </w:num>
  <w:num w:numId="30" w16cid:durableId="1729186994">
    <w:abstractNumId w:val="35"/>
  </w:num>
  <w:num w:numId="31" w16cid:durableId="554514913">
    <w:abstractNumId w:val="26"/>
  </w:num>
  <w:num w:numId="32" w16cid:durableId="1421754182">
    <w:abstractNumId w:val="39"/>
  </w:num>
  <w:num w:numId="33" w16cid:durableId="1094059267">
    <w:abstractNumId w:val="17"/>
  </w:num>
  <w:num w:numId="34" w16cid:durableId="95636898">
    <w:abstractNumId w:val="46"/>
  </w:num>
  <w:num w:numId="35" w16cid:durableId="1187409601">
    <w:abstractNumId w:val="37"/>
  </w:num>
  <w:num w:numId="36" w16cid:durableId="69617903">
    <w:abstractNumId w:val="29"/>
    <w:lvlOverride w:ilvl="0">
      <w:startOverride w:val="1"/>
    </w:lvlOverride>
  </w:num>
  <w:num w:numId="37" w16cid:durableId="730538028">
    <w:abstractNumId w:val="45"/>
  </w:num>
  <w:num w:numId="38" w16cid:durableId="1415857697">
    <w:abstractNumId w:val="8"/>
  </w:num>
  <w:num w:numId="39" w16cid:durableId="165902489">
    <w:abstractNumId w:val="53"/>
  </w:num>
  <w:num w:numId="40" w16cid:durableId="1033506186">
    <w:abstractNumId w:val="14"/>
  </w:num>
  <w:num w:numId="41" w16cid:durableId="2048406584">
    <w:abstractNumId w:val="31"/>
  </w:num>
  <w:num w:numId="42" w16cid:durableId="1176386647">
    <w:abstractNumId w:val="30"/>
  </w:num>
  <w:num w:numId="43" w16cid:durableId="1816675441">
    <w:abstractNumId w:val="51"/>
  </w:num>
  <w:num w:numId="44" w16cid:durableId="1103187282">
    <w:abstractNumId w:val="52"/>
  </w:num>
  <w:num w:numId="45" w16cid:durableId="981613162">
    <w:abstractNumId w:val="16"/>
  </w:num>
  <w:num w:numId="46" w16cid:durableId="498425559">
    <w:abstractNumId w:val="23"/>
  </w:num>
  <w:num w:numId="47" w16cid:durableId="299773441">
    <w:abstractNumId w:val="28"/>
  </w:num>
  <w:num w:numId="48" w16cid:durableId="1585533808">
    <w:abstractNumId w:val="25"/>
  </w:num>
  <w:num w:numId="49" w16cid:durableId="3015596">
    <w:abstractNumId w:val="2"/>
  </w:num>
  <w:num w:numId="50" w16cid:durableId="371468362">
    <w:abstractNumId w:val="19"/>
  </w:num>
  <w:num w:numId="51" w16cid:durableId="1812942122">
    <w:abstractNumId w:val="49"/>
  </w:num>
  <w:num w:numId="52" w16cid:durableId="1111319924">
    <w:abstractNumId w:val="43"/>
  </w:num>
  <w:num w:numId="53" w16cid:durableId="958802200">
    <w:abstractNumId w:val="38"/>
  </w:num>
  <w:num w:numId="54" w16cid:durableId="15159114">
    <w:abstractNumId w:val="15"/>
  </w:num>
  <w:num w:numId="55" w16cid:durableId="1752655081">
    <w:abstractNumId w:val="4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B62CC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37A69"/>
    <w:rsid w:val="00142EF5"/>
    <w:rsid w:val="001520B4"/>
    <w:rsid w:val="00174A93"/>
    <w:rsid w:val="001A093F"/>
    <w:rsid w:val="001B3F2F"/>
    <w:rsid w:val="001C65D7"/>
    <w:rsid w:val="001D12A9"/>
    <w:rsid w:val="001F25C8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53DA6"/>
    <w:rsid w:val="003927E6"/>
    <w:rsid w:val="003A04D2"/>
    <w:rsid w:val="003A0E23"/>
    <w:rsid w:val="003A2D67"/>
    <w:rsid w:val="003A6E3F"/>
    <w:rsid w:val="003C0643"/>
    <w:rsid w:val="003E7793"/>
    <w:rsid w:val="003F1C21"/>
    <w:rsid w:val="003F4436"/>
    <w:rsid w:val="003F76B5"/>
    <w:rsid w:val="004111C3"/>
    <w:rsid w:val="00411DCB"/>
    <w:rsid w:val="00450B9F"/>
    <w:rsid w:val="00453024"/>
    <w:rsid w:val="00471564"/>
    <w:rsid w:val="004747DE"/>
    <w:rsid w:val="004A506E"/>
    <w:rsid w:val="004C305F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98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10E09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20BD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3BD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A4197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3020C"/>
  <w15:docId w15:val="{23BBDB34-4306-4E44-BE1C-5B3721E0D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3D7AC-F3A5-4C21-B6B4-B84DB8C24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CEREZUELA NICOLAS, ANAIS</cp:lastModifiedBy>
  <cp:revision>2</cp:revision>
  <cp:lastPrinted>2023-03-01T12:03:00Z</cp:lastPrinted>
  <dcterms:created xsi:type="dcterms:W3CDTF">2026-09-08T09:05:00Z</dcterms:created>
  <dcterms:modified xsi:type="dcterms:W3CDTF">2026-09-08T09:05:00Z</dcterms:modified>
</cp:coreProperties>
</file>