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763E2" w14:textId="77777777" w:rsidR="007D5CD6" w:rsidRPr="00C40580" w:rsidRDefault="007D5CD6" w:rsidP="007D5CD6">
      <w:pPr>
        <w:tabs>
          <w:tab w:val="left" w:pos="851"/>
          <w:tab w:val="left" w:pos="1134"/>
          <w:tab w:val="left" w:pos="1702"/>
        </w:tabs>
        <w:rPr>
          <w:rFonts w:ascii="Open Sans" w:hAnsi="Open Sans" w:cs="Open Sans"/>
          <w:color w:val="000000"/>
          <w:sz w:val="20"/>
          <w:lang w:eastAsia="ca-ES"/>
        </w:rPr>
      </w:pPr>
    </w:p>
    <w:p w14:paraId="5A5FC2DF" w14:textId="77777777" w:rsidR="00785F64" w:rsidRPr="00E47A89" w:rsidRDefault="00E91690" w:rsidP="00785F64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rPr>
          <w:rFonts w:ascii="Open Sans" w:hAnsi="Open Sans" w:cs="Open Sans"/>
          <w:b/>
          <w:bCs/>
          <w:color w:val="000000"/>
          <w:szCs w:val="22"/>
        </w:rPr>
      </w:pPr>
      <w:r w:rsidRPr="00E47A89">
        <w:rPr>
          <w:rFonts w:ascii="Open Sans" w:hAnsi="Open Sans" w:cs="Open Sans"/>
          <w:b/>
          <w:bCs/>
          <w:color w:val="000000"/>
          <w:szCs w:val="22"/>
        </w:rPr>
        <w:t xml:space="preserve">ANNEX  </w:t>
      </w:r>
      <w:r w:rsidR="00785F64" w:rsidRPr="00E47A89">
        <w:rPr>
          <w:rFonts w:ascii="Open Sans" w:hAnsi="Open Sans" w:cs="Open Sans"/>
          <w:b/>
          <w:bCs/>
          <w:color w:val="000000"/>
          <w:szCs w:val="22"/>
        </w:rPr>
        <w:t>I_SOBRE</w:t>
      </w:r>
      <w:r w:rsidR="00E8523B" w:rsidRPr="00E47A89">
        <w:rPr>
          <w:rFonts w:ascii="Open Sans" w:hAnsi="Open Sans" w:cs="Open Sans"/>
          <w:b/>
          <w:bCs/>
          <w:color w:val="000000"/>
          <w:szCs w:val="22"/>
        </w:rPr>
        <w:t xml:space="preserve"> </w:t>
      </w:r>
      <w:r w:rsidR="00785F64" w:rsidRPr="00E47A89">
        <w:rPr>
          <w:rFonts w:ascii="Open Sans" w:hAnsi="Open Sans" w:cs="Open Sans"/>
          <w:b/>
          <w:bCs/>
          <w:color w:val="000000"/>
          <w:szCs w:val="22"/>
        </w:rPr>
        <w:t xml:space="preserve"> A: MODEL DE DECLARACIÓ RESPONSABLE</w:t>
      </w:r>
    </w:p>
    <w:p w14:paraId="26C3CE4A" w14:textId="77777777" w:rsidR="00785F64" w:rsidRPr="00C40580" w:rsidRDefault="00785F64" w:rsidP="00785F64">
      <w:pPr>
        <w:pStyle w:val="Textindependent"/>
        <w:shd w:val="clear" w:color="auto" w:fill="FFFFFF"/>
        <w:rPr>
          <w:rFonts w:ascii="Open Sans" w:hAnsi="Open Sans" w:cs="Open Sans"/>
          <w:b/>
          <w:bCs/>
          <w:sz w:val="20"/>
        </w:rPr>
      </w:pPr>
    </w:p>
    <w:p w14:paraId="40CDA83A" w14:textId="77777777" w:rsidR="00785F64" w:rsidRPr="00C40580" w:rsidRDefault="00785F64" w:rsidP="007346C6">
      <w:pPr>
        <w:pStyle w:val="Textindependent"/>
        <w:shd w:val="clear" w:color="auto" w:fill="FFFFFF"/>
        <w:spacing w:line="276" w:lineRule="auto"/>
        <w:rPr>
          <w:rFonts w:ascii="Open Sans" w:hAnsi="Open Sans" w:cs="Open Sans"/>
          <w:b/>
          <w:bCs/>
          <w:sz w:val="20"/>
        </w:rPr>
      </w:pPr>
    </w:p>
    <w:p w14:paraId="2CBB8D84" w14:textId="21E889BE" w:rsidR="00785F64" w:rsidRPr="00C40580" w:rsidRDefault="00785F64" w:rsidP="0042147C">
      <w:pPr>
        <w:autoSpaceDE w:val="0"/>
        <w:autoSpaceDN w:val="0"/>
        <w:adjustRightInd w:val="0"/>
        <w:spacing w:line="276" w:lineRule="auto"/>
        <w:rPr>
          <w:rFonts w:ascii="Open Sans" w:hAnsi="Open Sans" w:cs="Open Sans"/>
          <w:sz w:val="20"/>
        </w:rPr>
      </w:pPr>
      <w:r w:rsidRPr="00C40580">
        <w:rPr>
          <w:rFonts w:ascii="Open Sans" w:hAnsi="Open Sans" w:cs="Open Sans"/>
          <w:snapToGrid w:val="0"/>
          <w:sz w:val="20"/>
        </w:rPr>
        <w:t xml:space="preserve">Qui </w:t>
      </w:r>
      <w:proofErr w:type="spellStart"/>
      <w:r w:rsidRPr="00C40580">
        <w:rPr>
          <w:rFonts w:ascii="Open Sans" w:hAnsi="Open Sans" w:cs="Open Sans"/>
          <w:snapToGrid w:val="0"/>
          <w:sz w:val="20"/>
        </w:rPr>
        <w:t>sotasigna</w:t>
      </w:r>
      <w:proofErr w:type="spellEnd"/>
      <w:r w:rsidRPr="00C40580">
        <w:rPr>
          <w:rFonts w:ascii="Open Sans" w:hAnsi="Open Sans" w:cs="Open Sans"/>
          <w:snapToGrid w:val="0"/>
          <w:sz w:val="20"/>
        </w:rPr>
        <w:t xml:space="preserve"> el/la senyor/a 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................................................................................, amb NIF núm. .................................., amb la següent adreça de correu </w:t>
      </w:r>
      <w:r w:rsidRPr="00524C85">
        <w:rPr>
          <w:rFonts w:ascii="Open Sans" w:hAnsi="Open Sans" w:cs="Open Sans"/>
          <w:snapToGrid w:val="0"/>
          <w:sz w:val="20"/>
        </w:rPr>
        <w:t xml:space="preserve">electrònic ................................ i als efectes de licitar en el procediment d'adjudicació del </w:t>
      </w:r>
      <w:r w:rsidRPr="00524C85">
        <w:rPr>
          <w:rFonts w:ascii="Open Sans" w:hAnsi="Open Sans" w:cs="Open Sans"/>
          <w:sz w:val="20"/>
        </w:rPr>
        <w:t xml:space="preserve">contracte </w:t>
      </w:r>
      <w:r w:rsidR="00A66A3A" w:rsidRPr="00524C85">
        <w:rPr>
          <w:rFonts w:ascii="Open Sans" w:hAnsi="Open Sans" w:cs="Open Sans"/>
          <w:sz w:val="20"/>
        </w:rPr>
        <w:t xml:space="preserve">Subministrament </w:t>
      </w:r>
      <w:r w:rsidR="00524C85" w:rsidRPr="00524C85">
        <w:rPr>
          <w:rFonts w:ascii="Open Sans" w:hAnsi="Open Sans" w:cs="Open Sans"/>
          <w:sz w:val="20"/>
        </w:rPr>
        <w:t>i instal·lació d’un equip autoclau esterilitzador a vapor per al Laboratori de</w:t>
      </w:r>
      <w:r w:rsidR="004E2AF2" w:rsidRPr="00524C85">
        <w:rPr>
          <w:rFonts w:ascii="Open Sans" w:hAnsi="Open Sans" w:cs="Open Sans"/>
          <w:sz w:val="20"/>
        </w:rPr>
        <w:t xml:space="preserve"> </w:t>
      </w:r>
      <w:r w:rsidR="00A66A3A" w:rsidRPr="00524C85">
        <w:rPr>
          <w:rFonts w:ascii="Open Sans" w:hAnsi="Open Sans" w:cs="Open Sans"/>
          <w:sz w:val="20"/>
        </w:rPr>
        <w:t>l’Agència de Salut Pública de Barcelona (ASPB)</w:t>
      </w:r>
      <w:r w:rsidR="00524C85" w:rsidRPr="00524C85">
        <w:rPr>
          <w:rFonts w:ascii="Open Sans" w:hAnsi="Open Sans" w:cs="Open Sans"/>
          <w:sz w:val="20"/>
        </w:rPr>
        <w:t>,</w:t>
      </w:r>
      <w:r w:rsidR="00A66A3A" w:rsidRPr="00524C85">
        <w:rPr>
          <w:rFonts w:ascii="Open Sans" w:hAnsi="Open Sans" w:cs="Open Sans"/>
          <w:sz w:val="20"/>
        </w:rPr>
        <w:t xml:space="preserve"> amb mesures de contractació pública sostenible, núm. </w:t>
      </w:r>
      <w:r w:rsidR="00A66A3A" w:rsidRPr="00524C85">
        <w:rPr>
          <w:rFonts w:ascii="Open Sans" w:hAnsi="Open Sans" w:cs="Open Sans"/>
          <w:b/>
          <w:sz w:val="20"/>
        </w:rPr>
        <w:t xml:space="preserve">Expedient </w:t>
      </w:r>
      <w:r w:rsidR="00E47A89">
        <w:rPr>
          <w:rFonts w:ascii="Open Sans" w:hAnsi="Open Sans" w:cs="Open Sans"/>
          <w:b/>
          <w:sz w:val="20"/>
        </w:rPr>
        <w:t>CONT 23-205</w:t>
      </w:r>
    </w:p>
    <w:p w14:paraId="3230CFA1" w14:textId="77777777" w:rsidR="00785F64" w:rsidRPr="00C40580" w:rsidRDefault="00785F64" w:rsidP="00785F64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ascii="Open Sans" w:hAnsi="Open Sans" w:cs="Open Sans"/>
          <w:snapToGrid w:val="0"/>
          <w:sz w:val="20"/>
        </w:rPr>
      </w:pPr>
    </w:p>
    <w:p w14:paraId="159A22B1" w14:textId="77777777" w:rsidR="00785F64" w:rsidRPr="00C40580" w:rsidRDefault="00785F64" w:rsidP="00785F64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ascii="Open Sans" w:hAnsi="Open Sans" w:cs="Open Sans"/>
          <w:snapToGrid w:val="0"/>
          <w:sz w:val="20"/>
        </w:rPr>
      </w:pPr>
    </w:p>
    <w:p w14:paraId="37F5751B" w14:textId="77777777" w:rsidR="00E47A89" w:rsidRPr="00E47A89" w:rsidRDefault="00E47A89" w:rsidP="00E47A89">
      <w:pPr>
        <w:pStyle w:val="Ttol"/>
        <w:rPr>
          <w:rFonts w:ascii="Open Sans" w:hAnsi="Open Sans" w:cs="Open Sans"/>
          <w:b w:val="0"/>
          <w:sz w:val="20"/>
        </w:rPr>
      </w:pPr>
      <w:r w:rsidRPr="00E47A89">
        <w:rPr>
          <w:rFonts w:ascii="Open Sans" w:hAnsi="Open Sans" w:cs="Open Sans"/>
          <w:sz w:val="20"/>
        </w:rPr>
        <w:t xml:space="preserve">DECLARA SOTA LA SEVA RESPONSABILITAT </w:t>
      </w:r>
      <w:r w:rsidRPr="00E47A89">
        <w:rPr>
          <w:rStyle w:val="Refernciadenotaapeudepgina"/>
          <w:rFonts w:ascii="Open Sans" w:hAnsi="Open Sans" w:cs="Open Sans"/>
          <w:b w:val="0"/>
          <w:sz w:val="20"/>
        </w:rPr>
        <w:footnoteReference w:id="1"/>
      </w:r>
    </w:p>
    <w:p w14:paraId="5E9A7063" w14:textId="77777777" w:rsidR="00E47A89" w:rsidRPr="00E47A89" w:rsidRDefault="00E47A89" w:rsidP="00E47A89">
      <w:pPr>
        <w:pStyle w:val="Ttol"/>
        <w:rPr>
          <w:rFonts w:ascii="Open Sans" w:hAnsi="Open Sans" w:cs="Open Sans"/>
          <w:sz w:val="20"/>
        </w:rPr>
      </w:pPr>
    </w:p>
    <w:p w14:paraId="65D66F2A" w14:textId="77777777" w:rsidR="00E47A89" w:rsidRPr="00E47A89" w:rsidRDefault="00E47A89" w:rsidP="00E47A89">
      <w:pPr>
        <w:pStyle w:val="Textindependent"/>
        <w:shd w:val="clear" w:color="auto" w:fill="FFFFFF"/>
        <w:ind w:right="-2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i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i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i/>
          <w:color w:val="auto"/>
          <w:sz w:val="20"/>
        </w:rPr>
      </w:r>
      <w:r w:rsidR="00F704D9">
        <w:rPr>
          <w:rFonts w:ascii="Open Sans" w:hAnsi="Open Sans" w:cs="Open Sans"/>
          <w:i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i/>
          <w:color w:val="auto"/>
          <w:sz w:val="20"/>
        </w:rPr>
        <w:fldChar w:fldCharType="end"/>
      </w:r>
      <w:r w:rsidRPr="00E47A89">
        <w:rPr>
          <w:rFonts w:ascii="Open Sans" w:hAnsi="Open Sans" w:cs="Open Sans"/>
          <w:i/>
          <w:color w:val="auto"/>
          <w:sz w:val="20"/>
        </w:rPr>
        <w:t xml:space="preserve"> </w:t>
      </w:r>
      <w:r w:rsidRPr="00E47A89">
        <w:rPr>
          <w:rFonts w:ascii="Open Sans" w:hAnsi="Open Sans" w:cs="Open Sans"/>
          <w:color w:val="auto"/>
          <w:sz w:val="20"/>
        </w:rPr>
        <w:t>Que ostenta la representació de l’empresa/entitat licitadora que presenta l’oferta.</w:t>
      </w:r>
    </w:p>
    <w:p w14:paraId="6E7378FE" w14:textId="77777777" w:rsidR="00E47A89" w:rsidRPr="00E47A89" w:rsidRDefault="00E47A89" w:rsidP="00E47A89">
      <w:pPr>
        <w:pStyle w:val="Textindependent"/>
        <w:shd w:val="clear" w:color="auto" w:fill="FFFFFF"/>
        <w:ind w:right="-2"/>
        <w:rPr>
          <w:rFonts w:ascii="Open Sans" w:hAnsi="Open Sans" w:cs="Open Sans"/>
          <w:color w:val="auto"/>
          <w:sz w:val="20"/>
        </w:rPr>
      </w:pPr>
    </w:p>
    <w:p w14:paraId="5EF5A733" w14:textId="77777777" w:rsidR="00E47A89" w:rsidRPr="00E47A89" w:rsidRDefault="00E47A89" w:rsidP="00E47A89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  <w:b/>
          <w:color w:val="auto"/>
          <w:sz w:val="20"/>
        </w:rPr>
      </w:pPr>
      <w:r w:rsidRPr="00E47A89">
        <w:rPr>
          <w:rFonts w:ascii="Open Sans" w:hAnsi="Open Sans" w:cs="Open Sans"/>
          <w:b/>
          <w:color w:val="auto"/>
          <w:sz w:val="20"/>
        </w:rPr>
        <w:t>Que l’esmentada persona física/jurídica::</w:t>
      </w:r>
    </w:p>
    <w:p w14:paraId="111C4458" w14:textId="77777777" w:rsidR="00E47A89" w:rsidRPr="00E47A89" w:rsidRDefault="00E47A89" w:rsidP="00E47A89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  <w:color w:val="auto"/>
          <w:sz w:val="20"/>
        </w:rPr>
      </w:pPr>
    </w:p>
    <w:p w14:paraId="04769E44" w14:textId="77777777" w:rsidR="00E47A89" w:rsidRPr="00E47A89" w:rsidRDefault="00E47A89" w:rsidP="00E47A89">
      <w:pPr>
        <w:ind w:left="1" w:hanging="1"/>
        <w:rPr>
          <w:rFonts w:ascii="Open Sans" w:hAnsi="Open Sans" w:cs="Open Sans"/>
          <w:sz w:val="20"/>
        </w:rPr>
      </w:pPr>
      <w:r w:rsidRPr="00E47A89">
        <w:rPr>
          <w:rFonts w:ascii="Open Sans" w:hAnsi="Open Sans" w:cs="Open Sans"/>
          <w:sz w:val="20"/>
        </w:rPr>
        <w:t xml:space="preserve">Està inscrita en el següent </w:t>
      </w:r>
      <w:r w:rsidRPr="00E47A89">
        <w:rPr>
          <w:rFonts w:ascii="Open Sans" w:hAnsi="Open Sans" w:cs="Open Sans"/>
          <w:b/>
          <w:sz w:val="20"/>
        </w:rPr>
        <w:t>registre electrònic</w:t>
      </w:r>
      <w:r w:rsidRPr="00E47A89">
        <w:rPr>
          <w:rFonts w:ascii="Open Sans" w:hAnsi="Open Sans" w:cs="Open Sans"/>
          <w:sz w:val="20"/>
        </w:rPr>
        <w:t>:</w:t>
      </w:r>
    </w:p>
    <w:p w14:paraId="55A25651" w14:textId="77777777" w:rsidR="00E47A89" w:rsidRPr="00E47A89" w:rsidRDefault="00E47A89" w:rsidP="00E47A89">
      <w:pPr>
        <w:ind w:left="1" w:hanging="1"/>
        <w:rPr>
          <w:rFonts w:ascii="Open Sans" w:hAnsi="Open Sans" w:cs="Open Sans"/>
          <w:sz w:val="20"/>
        </w:rPr>
      </w:pPr>
    </w:p>
    <w:p w14:paraId="4FD6436E" w14:textId="77777777" w:rsidR="00E47A89" w:rsidRPr="00E47A89" w:rsidRDefault="00E47A89" w:rsidP="00E47A89">
      <w:pPr>
        <w:pStyle w:val="Textindependent"/>
        <w:shd w:val="clear" w:color="auto" w:fill="FFFFFF"/>
        <w:ind w:left="851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color w:val="auto"/>
          <w:sz w:val="20"/>
        </w:rPr>
      </w:r>
      <w:r w:rsidR="00F704D9">
        <w:rPr>
          <w:rFonts w:ascii="Open Sans" w:hAnsi="Open Sans" w:cs="Open Sans"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color w:val="auto"/>
          <w:sz w:val="20"/>
        </w:rPr>
        <w:fldChar w:fldCharType="end"/>
      </w:r>
      <w:r w:rsidRPr="00E47A89">
        <w:rPr>
          <w:rFonts w:ascii="Open Sans" w:hAnsi="Open Sans" w:cs="Open Sans"/>
          <w:color w:val="auto"/>
          <w:sz w:val="20"/>
        </w:rPr>
        <w:t xml:space="preserve"> </w:t>
      </w:r>
      <w:r w:rsidRPr="00E47A89">
        <w:rPr>
          <w:rFonts w:ascii="Open Sans" w:hAnsi="Open Sans" w:cs="Open Sans"/>
          <w:color w:val="auto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9E5C347" w14:textId="77777777" w:rsidR="00E47A89" w:rsidRPr="00E47A89" w:rsidRDefault="00E47A89" w:rsidP="00E47A89">
      <w:pPr>
        <w:ind w:left="426" w:hanging="1"/>
        <w:rPr>
          <w:rFonts w:ascii="Open Sans" w:hAnsi="Open Sans" w:cs="Open Sans"/>
          <w:sz w:val="20"/>
        </w:rPr>
      </w:pPr>
    </w:p>
    <w:p w14:paraId="2E815F59" w14:textId="77777777" w:rsidR="00E47A89" w:rsidRPr="00E47A89" w:rsidRDefault="00E47A89" w:rsidP="00E47A89">
      <w:pPr>
        <w:pStyle w:val="Textindependent"/>
        <w:shd w:val="clear" w:color="auto" w:fill="FFFFFF"/>
        <w:ind w:left="851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color w:val="auto"/>
          <w:sz w:val="20"/>
        </w:rPr>
      </w:r>
      <w:r w:rsidR="00F704D9">
        <w:rPr>
          <w:rFonts w:ascii="Open Sans" w:hAnsi="Open Sans" w:cs="Open Sans"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color w:val="auto"/>
          <w:sz w:val="20"/>
        </w:rPr>
        <w:fldChar w:fldCharType="end"/>
      </w:r>
      <w:r w:rsidRPr="00E47A89">
        <w:rPr>
          <w:rFonts w:ascii="Open Sans" w:hAnsi="Open Sans" w:cs="Open Sans"/>
          <w:color w:val="auto"/>
          <w:sz w:val="20"/>
        </w:rPr>
        <w:t xml:space="preserve"> </w:t>
      </w:r>
      <w:r w:rsidRPr="00E47A89">
        <w:rPr>
          <w:rFonts w:ascii="Open Sans" w:hAnsi="Open Sans" w:cs="Open Sans"/>
          <w:color w:val="auto"/>
          <w:sz w:val="20"/>
        </w:rPr>
        <w:tab/>
        <w:t xml:space="preserve">en el </w:t>
      </w:r>
      <w:r w:rsidRPr="00E47A89">
        <w:rPr>
          <w:rFonts w:ascii="Open Sans" w:hAnsi="Open Sans" w:cs="Open Sans"/>
          <w:i/>
          <w:color w:val="auto"/>
          <w:sz w:val="20"/>
        </w:rPr>
        <w:t xml:space="preserve">Registro Oficial de Licitadores y Empresas </w:t>
      </w:r>
      <w:proofErr w:type="spellStart"/>
      <w:r w:rsidRPr="00E47A89">
        <w:rPr>
          <w:rFonts w:ascii="Open Sans" w:hAnsi="Open Sans" w:cs="Open Sans"/>
          <w:i/>
          <w:color w:val="auto"/>
          <w:sz w:val="20"/>
        </w:rPr>
        <w:t>Clasificadas</w:t>
      </w:r>
      <w:proofErr w:type="spellEnd"/>
      <w:r w:rsidRPr="00E47A89">
        <w:rPr>
          <w:rFonts w:ascii="Open Sans" w:hAnsi="Open Sans" w:cs="Open Sans"/>
          <w:i/>
          <w:color w:val="auto"/>
          <w:sz w:val="20"/>
        </w:rPr>
        <w:t xml:space="preserve"> del Estado</w:t>
      </w:r>
      <w:r w:rsidRPr="00E47A89">
        <w:rPr>
          <w:rFonts w:ascii="Open Sans" w:hAnsi="Open Sans" w:cs="Open Sans"/>
          <w:color w:val="auto"/>
          <w:sz w:val="20"/>
        </w:rPr>
        <w:t xml:space="preserve"> (ROLECE) i tota la documentació que hi figura manté la seva vigència i no ha estat modificada.</w:t>
      </w:r>
    </w:p>
    <w:p w14:paraId="3433AA08" w14:textId="77777777" w:rsidR="00E47A89" w:rsidRPr="00E47A89" w:rsidRDefault="00E47A89" w:rsidP="00E47A89">
      <w:pPr>
        <w:ind w:left="426" w:hanging="1"/>
        <w:rPr>
          <w:rFonts w:ascii="Open Sans" w:hAnsi="Open Sans" w:cs="Open Sans"/>
          <w:sz w:val="20"/>
        </w:rPr>
      </w:pPr>
    </w:p>
    <w:p w14:paraId="3D0EC06F" w14:textId="77777777" w:rsidR="00E47A89" w:rsidRPr="00E47A89" w:rsidRDefault="00E47A89" w:rsidP="00E47A89">
      <w:pPr>
        <w:pStyle w:val="Textindependent"/>
        <w:shd w:val="clear" w:color="auto" w:fill="FFFFFF"/>
        <w:ind w:left="851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color w:val="auto"/>
          <w:sz w:val="20"/>
        </w:rPr>
      </w:r>
      <w:r w:rsidR="00F704D9">
        <w:rPr>
          <w:rFonts w:ascii="Open Sans" w:hAnsi="Open Sans" w:cs="Open Sans"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color w:val="auto"/>
          <w:sz w:val="20"/>
        </w:rPr>
        <w:fldChar w:fldCharType="end"/>
      </w:r>
      <w:r w:rsidRPr="00E47A89">
        <w:rPr>
          <w:rFonts w:ascii="Open Sans" w:hAnsi="Open Sans" w:cs="Open Sans"/>
          <w:color w:val="auto"/>
          <w:sz w:val="20"/>
        </w:rPr>
        <w:t xml:space="preserve"> </w:t>
      </w:r>
      <w:r w:rsidRPr="00E47A89">
        <w:rPr>
          <w:rFonts w:ascii="Open Sans" w:hAnsi="Open Sans" w:cs="Open Sans"/>
          <w:color w:val="auto"/>
          <w:sz w:val="20"/>
        </w:rPr>
        <w:tab/>
        <w:t xml:space="preserve">en el Registre electrònic d’empreses licitadores de </w:t>
      </w:r>
      <w:r w:rsidRPr="00E47A89">
        <w:rPr>
          <w:rFonts w:ascii="Open Sans" w:hAnsi="Open Sans" w:cs="Open Sans"/>
          <w:i/>
          <w:color w:val="auto"/>
          <w:sz w:val="20"/>
        </w:rPr>
        <w:t>indicar nom del registre i Comunitat Autònoma</w:t>
      </w:r>
      <w:r w:rsidRPr="00E47A89">
        <w:rPr>
          <w:rFonts w:ascii="Open Sans" w:hAnsi="Open Sans" w:cs="Open Sans"/>
          <w:color w:val="auto"/>
          <w:sz w:val="20"/>
        </w:rPr>
        <w:t xml:space="preserve"> ............................................ i tota la documentació que hi figura manté la seva vigència i no ha estat modificada.</w:t>
      </w:r>
    </w:p>
    <w:p w14:paraId="79F93FC2" w14:textId="77777777" w:rsidR="00E47A89" w:rsidRPr="00E47A89" w:rsidRDefault="00E47A89" w:rsidP="00E47A89">
      <w:pPr>
        <w:pStyle w:val="Textindependent"/>
        <w:shd w:val="clear" w:color="auto" w:fill="FFFFFF"/>
        <w:ind w:left="851" w:hanging="426"/>
        <w:rPr>
          <w:rFonts w:ascii="Open Sans" w:hAnsi="Open Sans" w:cs="Open Sans"/>
          <w:color w:val="auto"/>
          <w:sz w:val="20"/>
        </w:rPr>
      </w:pPr>
    </w:p>
    <w:p w14:paraId="6A0FE2B8" w14:textId="77777777" w:rsidR="00E47A89" w:rsidRPr="00E47A89" w:rsidRDefault="00E47A89" w:rsidP="00E47A89">
      <w:pPr>
        <w:pStyle w:val="Textindependent"/>
        <w:shd w:val="clear" w:color="auto" w:fill="FFFFFF"/>
        <w:ind w:left="851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color w:val="auto"/>
          <w:sz w:val="20"/>
        </w:rPr>
      </w:r>
      <w:r w:rsidR="00F704D9">
        <w:rPr>
          <w:rFonts w:ascii="Open Sans" w:hAnsi="Open Sans" w:cs="Open Sans"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color w:val="auto"/>
          <w:sz w:val="20"/>
        </w:rPr>
        <w:fldChar w:fldCharType="end"/>
      </w:r>
      <w:r w:rsidRPr="00E47A89">
        <w:rPr>
          <w:rFonts w:ascii="Open Sans" w:hAnsi="Open Sans" w:cs="Open Sans"/>
          <w:color w:val="auto"/>
          <w:sz w:val="20"/>
        </w:rPr>
        <w:t xml:space="preserve"> </w:t>
      </w:r>
      <w:r w:rsidRPr="00E47A89">
        <w:rPr>
          <w:rFonts w:ascii="Open Sans" w:hAnsi="Open Sans" w:cs="Open Sans"/>
          <w:color w:val="auto"/>
          <w:sz w:val="20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E47A89">
        <w:rPr>
          <w:rFonts w:ascii="Open Sans" w:hAnsi="Open Sans" w:cs="Open Sans"/>
          <w:b/>
          <w:color w:val="auto"/>
          <w:sz w:val="20"/>
        </w:rPr>
        <w:t>adjunta l’acusament de rebut</w:t>
      </w:r>
      <w:r w:rsidRPr="00E47A89">
        <w:rPr>
          <w:rFonts w:ascii="Open Sans" w:hAnsi="Open Sans" w:cs="Open Sans"/>
          <w:color w:val="auto"/>
          <w:sz w:val="20"/>
        </w:rPr>
        <w:t xml:space="preserve"> corresponent emès per l’esmentat Registre, i </w:t>
      </w:r>
      <w:r w:rsidRPr="00E47A89">
        <w:rPr>
          <w:rFonts w:ascii="Open Sans" w:hAnsi="Open Sans" w:cs="Open Sans"/>
          <w:b/>
          <w:color w:val="auto"/>
          <w:sz w:val="20"/>
        </w:rPr>
        <w:t>declara sota la seva responsabilitat</w:t>
      </w:r>
      <w:r w:rsidRPr="00E47A89">
        <w:rPr>
          <w:rFonts w:ascii="Open Sans" w:hAnsi="Open Sans" w:cs="Open Sans"/>
          <w:color w:val="auto"/>
          <w:sz w:val="20"/>
        </w:rPr>
        <w:t xml:space="preserve"> que hi ha presentat la documentació preceptiva i no ha rebut requeriment d’esmena per part del mateix.</w:t>
      </w:r>
    </w:p>
    <w:p w14:paraId="7E79A6C0" w14:textId="77777777" w:rsidR="00E47A89" w:rsidRPr="00E47A89" w:rsidRDefault="00E47A89" w:rsidP="00E47A89">
      <w:pPr>
        <w:pStyle w:val="Textindependent"/>
        <w:shd w:val="clear" w:color="auto" w:fill="FFFFFF"/>
        <w:ind w:left="851" w:hanging="426"/>
        <w:rPr>
          <w:rFonts w:ascii="Open Sans" w:hAnsi="Open Sans" w:cs="Open Sans"/>
          <w:color w:val="auto"/>
          <w:sz w:val="20"/>
        </w:rPr>
      </w:pPr>
    </w:p>
    <w:p w14:paraId="1BFF01E6" w14:textId="77777777" w:rsidR="00E47A89" w:rsidRPr="00E47A89" w:rsidRDefault="00E47A89" w:rsidP="00E47A89">
      <w:pPr>
        <w:pStyle w:val="Textindependent"/>
        <w:shd w:val="clear" w:color="auto" w:fill="FFFFFF"/>
        <w:ind w:left="851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color w:val="auto"/>
          <w:sz w:val="20"/>
        </w:rPr>
      </w:r>
      <w:r w:rsidR="00F704D9">
        <w:rPr>
          <w:rFonts w:ascii="Open Sans" w:hAnsi="Open Sans" w:cs="Open Sans"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color w:val="auto"/>
          <w:sz w:val="20"/>
        </w:rPr>
        <w:fldChar w:fldCharType="end"/>
      </w:r>
      <w:r w:rsidRPr="00E47A89">
        <w:rPr>
          <w:rFonts w:ascii="Open Sans" w:hAnsi="Open Sans" w:cs="Open Sans"/>
          <w:color w:val="auto"/>
          <w:sz w:val="20"/>
        </w:rPr>
        <w:t xml:space="preserve"> </w:t>
      </w:r>
      <w:r w:rsidRPr="00E47A89">
        <w:rPr>
          <w:rFonts w:ascii="Open Sans" w:hAnsi="Open Sans" w:cs="Open Sans"/>
          <w:color w:val="auto"/>
          <w:sz w:val="20"/>
        </w:rPr>
        <w:tab/>
        <w:t>No està inscrita en cap dels anteriors registres electrònics.</w:t>
      </w:r>
    </w:p>
    <w:p w14:paraId="20F888A2" w14:textId="77777777" w:rsidR="00E47A89" w:rsidRPr="00E47A89" w:rsidRDefault="00E47A89" w:rsidP="00E47A89">
      <w:pPr>
        <w:rPr>
          <w:rFonts w:ascii="Open Sans" w:hAnsi="Open Sans" w:cs="Open Sans"/>
          <w:sz w:val="20"/>
        </w:rPr>
      </w:pPr>
    </w:p>
    <w:p w14:paraId="799E6B8A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color w:val="auto"/>
          <w:sz w:val="20"/>
        </w:rPr>
      </w:r>
      <w:r w:rsidR="00F704D9">
        <w:rPr>
          <w:rFonts w:ascii="Open Sans" w:hAnsi="Open Sans" w:cs="Open Sans"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color w:val="auto"/>
          <w:sz w:val="20"/>
        </w:rPr>
        <w:fldChar w:fldCharType="end"/>
      </w:r>
      <w:r w:rsidRPr="00E47A89">
        <w:rPr>
          <w:rFonts w:ascii="Open Sans" w:hAnsi="Open Sans" w:cs="Open Sans"/>
          <w:color w:val="auto"/>
          <w:sz w:val="20"/>
        </w:rPr>
        <w:t xml:space="preserve"> </w:t>
      </w:r>
      <w:r w:rsidRPr="00E47A89">
        <w:rPr>
          <w:rFonts w:ascii="Open Sans" w:hAnsi="Open Sans" w:cs="Open Sans"/>
          <w:color w:val="auto"/>
          <w:sz w:val="20"/>
        </w:rPr>
        <w:tab/>
        <w:t>És una Petita, Mitjana o Microempresa (PIME)</w:t>
      </w:r>
      <w:r w:rsidRPr="00E47A89">
        <w:rPr>
          <w:rFonts w:ascii="Open Sans" w:hAnsi="Open Sans" w:cs="Open Sans"/>
          <w:color w:val="auto"/>
          <w:sz w:val="20"/>
          <w:vertAlign w:val="superscript"/>
        </w:rPr>
        <w:footnoteReference w:id="2"/>
      </w:r>
      <w:r w:rsidRPr="00E47A89">
        <w:rPr>
          <w:rFonts w:ascii="Open Sans" w:hAnsi="Open Sans" w:cs="Open Sans"/>
          <w:color w:val="auto"/>
          <w:sz w:val="20"/>
        </w:rPr>
        <w:t xml:space="preserve"> en el moment de presentació de l’oferta. </w:t>
      </w:r>
    </w:p>
    <w:p w14:paraId="4D909248" w14:textId="77777777" w:rsidR="00E47A89" w:rsidRPr="00E47A89" w:rsidRDefault="00E47A89" w:rsidP="00E47A89">
      <w:pPr>
        <w:ind w:left="1" w:hanging="1"/>
        <w:rPr>
          <w:rFonts w:ascii="Open Sans" w:hAnsi="Open Sans" w:cs="Open Sans"/>
          <w:sz w:val="20"/>
        </w:rPr>
      </w:pPr>
    </w:p>
    <w:p w14:paraId="3E48A574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color w:val="auto"/>
          <w:sz w:val="20"/>
        </w:rPr>
      </w:r>
      <w:r w:rsidR="00F704D9">
        <w:rPr>
          <w:rFonts w:ascii="Open Sans" w:hAnsi="Open Sans" w:cs="Open Sans"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color w:val="auto"/>
          <w:sz w:val="20"/>
        </w:rPr>
        <w:fldChar w:fldCharType="end"/>
      </w:r>
      <w:r w:rsidRPr="00E47A89">
        <w:rPr>
          <w:rFonts w:ascii="Open Sans" w:hAnsi="Open Sans" w:cs="Open Sans"/>
          <w:color w:val="auto"/>
          <w:sz w:val="20"/>
        </w:rPr>
        <w:t xml:space="preserve"> </w:t>
      </w:r>
      <w:r w:rsidRPr="00E47A89">
        <w:rPr>
          <w:rFonts w:ascii="Open Sans" w:hAnsi="Open Sans" w:cs="Open Sans"/>
          <w:color w:val="auto"/>
          <w:sz w:val="20"/>
        </w:rPr>
        <w:tab/>
        <w:t xml:space="preserve">No es troba incursa en cap </w:t>
      </w:r>
      <w:r w:rsidRPr="00E47A89">
        <w:rPr>
          <w:rFonts w:ascii="Open Sans" w:hAnsi="Open Sans" w:cs="Open Sans"/>
          <w:b/>
          <w:color w:val="auto"/>
          <w:sz w:val="20"/>
        </w:rPr>
        <w:t>prohibició de contractar</w:t>
      </w:r>
      <w:r w:rsidRPr="00E47A89">
        <w:rPr>
          <w:rFonts w:ascii="Open Sans" w:hAnsi="Open Sans" w:cs="Open Sans"/>
          <w:color w:val="auto"/>
          <w:sz w:val="20"/>
        </w:rPr>
        <w:t xml:space="preserve"> amb l’Administració de les establertes a l’art. 71 LCSP.</w:t>
      </w:r>
      <w:r w:rsidRPr="00E47A89" w:rsidDel="00BF46FD">
        <w:rPr>
          <w:rFonts w:ascii="Open Sans" w:hAnsi="Open Sans" w:cs="Open Sans"/>
          <w:color w:val="auto"/>
          <w:sz w:val="20"/>
        </w:rPr>
        <w:t xml:space="preserve"> </w:t>
      </w:r>
    </w:p>
    <w:p w14:paraId="7A496FE1" w14:textId="77777777" w:rsidR="00E47A89" w:rsidRDefault="00E47A89" w:rsidP="00E47A89">
      <w:pPr>
        <w:pStyle w:val="Textindependent"/>
        <w:shd w:val="clear" w:color="auto" w:fill="FFFFFF"/>
        <w:ind w:right="-2"/>
        <w:rPr>
          <w:rFonts w:ascii="Open Sans" w:hAnsi="Open Sans" w:cs="Open Sans"/>
          <w:color w:val="auto"/>
          <w:sz w:val="20"/>
        </w:rPr>
      </w:pPr>
    </w:p>
    <w:p w14:paraId="3AB92277" w14:textId="6E5611D5" w:rsidR="00E47A89" w:rsidRPr="00E47A89" w:rsidRDefault="00E47A89" w:rsidP="00E47A89">
      <w:pPr>
        <w:pStyle w:val="Textindependent"/>
        <w:shd w:val="clear" w:color="auto" w:fill="FFFFFF"/>
        <w:ind w:right="-2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t>Compleix:</w:t>
      </w:r>
    </w:p>
    <w:p w14:paraId="6B6C0CD0" w14:textId="77777777" w:rsidR="00E47A89" w:rsidRPr="00E47A89" w:rsidRDefault="00E47A89" w:rsidP="00E47A89">
      <w:pPr>
        <w:pStyle w:val="Textindependent"/>
        <w:shd w:val="clear" w:color="auto" w:fill="FFFFFF"/>
        <w:ind w:right="-2"/>
        <w:rPr>
          <w:rFonts w:ascii="Open Sans" w:hAnsi="Open Sans" w:cs="Open Sans"/>
          <w:color w:val="auto"/>
          <w:sz w:val="20"/>
        </w:rPr>
      </w:pPr>
    </w:p>
    <w:p w14:paraId="2B3482BF" w14:textId="77777777" w:rsidR="00E47A89" w:rsidRPr="00E47A89" w:rsidRDefault="00E47A89" w:rsidP="00E47A89">
      <w:pPr>
        <w:pStyle w:val="Textindependent"/>
        <w:shd w:val="clear" w:color="auto" w:fill="FFFFFF"/>
        <w:ind w:right="-2" w:firstLine="708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i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i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i/>
          <w:color w:val="auto"/>
          <w:sz w:val="20"/>
        </w:rPr>
      </w:r>
      <w:r w:rsidR="00F704D9">
        <w:rPr>
          <w:rFonts w:ascii="Open Sans" w:hAnsi="Open Sans" w:cs="Open Sans"/>
          <w:i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i/>
          <w:color w:val="auto"/>
          <w:sz w:val="20"/>
        </w:rPr>
        <w:fldChar w:fldCharType="end"/>
      </w:r>
      <w:r w:rsidRPr="00E47A89">
        <w:rPr>
          <w:rFonts w:ascii="Open Sans" w:hAnsi="Open Sans" w:cs="Open Sans"/>
          <w:i/>
          <w:color w:val="auto"/>
          <w:sz w:val="20"/>
        </w:rPr>
        <w:t xml:space="preserve"> </w:t>
      </w:r>
      <w:r w:rsidRPr="00E47A89">
        <w:rPr>
          <w:rFonts w:ascii="Open Sans" w:hAnsi="Open Sans" w:cs="Open Sans"/>
          <w:color w:val="auto"/>
          <w:sz w:val="20"/>
        </w:rPr>
        <w:t xml:space="preserve"> amb l’adequada solvència econòmica, financera i tècnica o, en el seu cas</w:t>
      </w:r>
    </w:p>
    <w:p w14:paraId="4D1D2317" w14:textId="77777777" w:rsidR="00E47A89" w:rsidRPr="00E47A89" w:rsidRDefault="00E47A89" w:rsidP="00E47A89">
      <w:pPr>
        <w:ind w:left="1134" w:hanging="425"/>
        <w:rPr>
          <w:rFonts w:ascii="Open Sans" w:hAnsi="Open Sans" w:cs="Open Sans"/>
          <w:sz w:val="20"/>
        </w:rPr>
      </w:pPr>
      <w:r w:rsidRPr="00E47A89">
        <w:rPr>
          <w:rFonts w:ascii="Open Sans" w:hAnsi="Open Sans" w:cs="Open Sans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sz w:val="20"/>
        </w:rPr>
        <w:instrText xml:space="preserve"> FORMCHECKBOX </w:instrText>
      </w:r>
      <w:r w:rsidR="00F704D9">
        <w:rPr>
          <w:rFonts w:ascii="Open Sans" w:hAnsi="Open Sans" w:cs="Open Sans"/>
          <w:sz w:val="20"/>
        </w:rPr>
      </w:r>
      <w:r w:rsidR="00F704D9">
        <w:rPr>
          <w:rFonts w:ascii="Open Sans" w:hAnsi="Open Sans" w:cs="Open Sans"/>
          <w:sz w:val="20"/>
        </w:rPr>
        <w:fldChar w:fldCharType="separate"/>
      </w:r>
      <w:r w:rsidRPr="00E47A89">
        <w:rPr>
          <w:rFonts w:ascii="Open Sans" w:hAnsi="Open Sans" w:cs="Open Sans"/>
          <w:sz w:val="20"/>
        </w:rPr>
        <w:fldChar w:fldCharType="end"/>
      </w:r>
      <w:r w:rsidRPr="00E47A89">
        <w:rPr>
          <w:rFonts w:ascii="Open Sans" w:hAnsi="Open Sans" w:cs="Open Sans"/>
          <w:sz w:val="20"/>
        </w:rPr>
        <w:t xml:space="preserve"> es basa en les capacitats d’altres entitats per acreditar la solvència necessària per subscriure aquest contracte</w:t>
      </w:r>
      <w:r w:rsidRPr="00E47A89">
        <w:rPr>
          <w:rFonts w:ascii="Open Sans" w:hAnsi="Open Sans" w:cs="Open Sans"/>
          <w:sz w:val="20"/>
          <w:vertAlign w:val="superscript"/>
        </w:rPr>
        <w:footnoteReference w:id="3"/>
      </w:r>
      <w:r w:rsidRPr="00E47A89">
        <w:rPr>
          <w:rFonts w:ascii="Open Sans" w:hAnsi="Open Sans" w:cs="Open Sans"/>
          <w:sz w:val="20"/>
        </w:rPr>
        <w:t>.”</w:t>
      </w:r>
    </w:p>
    <w:p w14:paraId="71D804D7" w14:textId="77777777" w:rsidR="00E47A89" w:rsidRPr="00E47A89" w:rsidRDefault="00E47A89" w:rsidP="00E47A89">
      <w:pPr>
        <w:pStyle w:val="Textindependent"/>
        <w:shd w:val="clear" w:color="auto" w:fill="FFFFFF"/>
        <w:ind w:right="-2"/>
        <w:rPr>
          <w:rFonts w:ascii="Open Sans" w:hAnsi="Open Sans" w:cs="Open Sans"/>
          <w:color w:val="auto"/>
          <w:sz w:val="20"/>
        </w:rPr>
      </w:pPr>
    </w:p>
    <w:p w14:paraId="073EA3FF" w14:textId="77777777" w:rsidR="00E47A89" w:rsidRPr="00E47A89" w:rsidRDefault="00E47A89" w:rsidP="00E47A89">
      <w:pPr>
        <w:pStyle w:val="Textindependent"/>
        <w:shd w:val="clear" w:color="auto" w:fill="FFFFFF"/>
        <w:ind w:left="426" w:right="-2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i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i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i/>
          <w:color w:val="auto"/>
          <w:sz w:val="20"/>
        </w:rPr>
      </w:r>
      <w:r w:rsidR="00F704D9">
        <w:rPr>
          <w:rFonts w:ascii="Open Sans" w:hAnsi="Open Sans" w:cs="Open Sans"/>
          <w:i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i/>
          <w:color w:val="auto"/>
          <w:sz w:val="20"/>
        </w:rPr>
        <w:fldChar w:fldCharType="end"/>
      </w:r>
      <w:r w:rsidRPr="00E47A89">
        <w:rPr>
          <w:rFonts w:ascii="Open Sans" w:hAnsi="Open Sans" w:cs="Open Sans"/>
          <w:i/>
          <w:color w:val="auto"/>
          <w:sz w:val="20"/>
        </w:rPr>
        <w:t xml:space="preserve"> </w:t>
      </w:r>
      <w:r w:rsidRPr="00E47A89">
        <w:rPr>
          <w:rFonts w:ascii="Open Sans" w:hAnsi="Open Sans" w:cs="Open Sans"/>
          <w:i/>
          <w:color w:val="auto"/>
          <w:sz w:val="20"/>
        </w:rPr>
        <w:tab/>
      </w:r>
      <w:r w:rsidRPr="00E47A89">
        <w:rPr>
          <w:rFonts w:ascii="Open Sans" w:hAnsi="Open Sans" w:cs="Open Sans"/>
          <w:color w:val="auto"/>
          <w:sz w:val="20"/>
        </w:rPr>
        <w:t xml:space="preserve">Està en possessió de les </w:t>
      </w:r>
      <w:r w:rsidRPr="00E47A89">
        <w:rPr>
          <w:rFonts w:ascii="Open Sans" w:hAnsi="Open Sans" w:cs="Open Sans"/>
          <w:b/>
          <w:color w:val="auto"/>
          <w:sz w:val="20"/>
        </w:rPr>
        <w:t>autoritzacions necessàries per a exercir l’activitat</w:t>
      </w:r>
      <w:r w:rsidRPr="00E47A89">
        <w:rPr>
          <w:rFonts w:ascii="Open Sans" w:hAnsi="Open Sans" w:cs="Open Sans"/>
          <w:color w:val="auto"/>
          <w:sz w:val="20"/>
        </w:rPr>
        <w:t>.</w:t>
      </w:r>
    </w:p>
    <w:p w14:paraId="092612BB" w14:textId="77777777" w:rsidR="00E47A89" w:rsidRPr="00E47A89" w:rsidRDefault="00E47A89" w:rsidP="00E47A89">
      <w:pPr>
        <w:pStyle w:val="Textindependent"/>
        <w:shd w:val="clear" w:color="auto" w:fill="FFFFFF"/>
        <w:ind w:right="-2"/>
        <w:rPr>
          <w:rFonts w:ascii="Open Sans" w:hAnsi="Open Sans" w:cs="Open Sans"/>
          <w:color w:val="auto"/>
          <w:sz w:val="20"/>
        </w:rPr>
      </w:pPr>
    </w:p>
    <w:p w14:paraId="14A9400A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i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i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i/>
          <w:color w:val="auto"/>
          <w:sz w:val="20"/>
        </w:rPr>
      </w:r>
      <w:r w:rsidR="00F704D9">
        <w:rPr>
          <w:rFonts w:ascii="Open Sans" w:hAnsi="Open Sans" w:cs="Open Sans"/>
          <w:i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i/>
          <w:color w:val="auto"/>
          <w:sz w:val="20"/>
        </w:rPr>
        <w:fldChar w:fldCharType="end"/>
      </w:r>
      <w:r w:rsidRPr="00E47A89">
        <w:rPr>
          <w:rFonts w:ascii="Open Sans" w:hAnsi="Open Sans" w:cs="Open Sans"/>
          <w:i/>
          <w:color w:val="auto"/>
          <w:sz w:val="20"/>
        </w:rPr>
        <w:t xml:space="preserve"> </w:t>
      </w:r>
      <w:r w:rsidRPr="00E47A89">
        <w:rPr>
          <w:rFonts w:ascii="Open Sans" w:hAnsi="Open Sans" w:cs="Open Sans"/>
          <w:i/>
          <w:color w:val="auto"/>
          <w:sz w:val="20"/>
        </w:rPr>
        <w:tab/>
      </w:r>
      <w:r w:rsidRPr="00E47A89">
        <w:rPr>
          <w:rFonts w:ascii="Open Sans" w:hAnsi="Open Sans" w:cs="Open Sans"/>
          <w:color w:val="auto"/>
          <w:sz w:val="20"/>
        </w:rPr>
        <w:t xml:space="preserve">Compleix les obligacions legals en matèria de prevenció de </w:t>
      </w:r>
      <w:r w:rsidRPr="00E47A89">
        <w:rPr>
          <w:rFonts w:ascii="Open Sans" w:hAnsi="Open Sans" w:cs="Open Sans"/>
          <w:b/>
          <w:color w:val="auto"/>
          <w:sz w:val="20"/>
        </w:rPr>
        <w:t>riscos laborals</w:t>
      </w:r>
      <w:r w:rsidRPr="00E47A89">
        <w:rPr>
          <w:rFonts w:ascii="Open Sans" w:hAnsi="Open Sans" w:cs="Open Sans"/>
          <w:color w:val="auto"/>
          <w:sz w:val="20"/>
        </w:rPr>
        <w:t>.</w:t>
      </w:r>
    </w:p>
    <w:p w14:paraId="3C0A8AA3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</w:p>
    <w:p w14:paraId="7B75623B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i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i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i/>
          <w:color w:val="auto"/>
          <w:sz w:val="20"/>
        </w:rPr>
      </w:r>
      <w:r w:rsidR="00F704D9">
        <w:rPr>
          <w:rFonts w:ascii="Open Sans" w:hAnsi="Open Sans" w:cs="Open Sans"/>
          <w:i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i/>
          <w:color w:val="auto"/>
          <w:sz w:val="20"/>
        </w:rPr>
        <w:fldChar w:fldCharType="end"/>
      </w:r>
      <w:r w:rsidRPr="00E47A89">
        <w:rPr>
          <w:rFonts w:ascii="Open Sans" w:hAnsi="Open Sans" w:cs="Open Sans"/>
          <w:color w:val="auto"/>
          <w:sz w:val="20"/>
        </w:rPr>
        <w:t xml:space="preserve"> </w:t>
      </w:r>
      <w:r w:rsidRPr="00E47A89">
        <w:rPr>
          <w:rFonts w:ascii="Open Sans" w:hAnsi="Open Sans" w:cs="Open Sans"/>
          <w:color w:val="auto"/>
          <w:sz w:val="20"/>
        </w:rPr>
        <w:tab/>
        <w:t xml:space="preserve">Compleix les obligacions legals en matèria </w:t>
      </w:r>
      <w:r w:rsidRPr="00E47A89">
        <w:rPr>
          <w:rFonts w:ascii="Open Sans" w:hAnsi="Open Sans" w:cs="Open Sans"/>
          <w:b/>
          <w:color w:val="auto"/>
          <w:sz w:val="20"/>
        </w:rPr>
        <w:t>d’igualtat efectiva de dones i homes</w:t>
      </w:r>
      <w:r w:rsidRPr="00E47A89">
        <w:rPr>
          <w:rFonts w:ascii="Open Sans" w:hAnsi="Open Sans" w:cs="Open Sans"/>
          <w:color w:val="auto"/>
          <w:sz w:val="20"/>
        </w:rPr>
        <w:t>.</w:t>
      </w:r>
    </w:p>
    <w:p w14:paraId="61467B86" w14:textId="77777777" w:rsidR="00E47A89" w:rsidRPr="00E47A89" w:rsidRDefault="00E47A89" w:rsidP="00E47A89">
      <w:pPr>
        <w:pStyle w:val="Textindependent"/>
        <w:shd w:val="clear" w:color="auto" w:fill="FFFFFF"/>
        <w:rPr>
          <w:rFonts w:ascii="Open Sans" w:hAnsi="Open Sans" w:cs="Open Sans"/>
          <w:snapToGrid w:val="0"/>
          <w:color w:val="auto"/>
          <w:sz w:val="20"/>
        </w:rPr>
      </w:pPr>
    </w:p>
    <w:p w14:paraId="67FDBAE3" w14:textId="77777777" w:rsidR="00E47A89" w:rsidRPr="00E47A89" w:rsidRDefault="00E47A89" w:rsidP="00E47A89">
      <w:pPr>
        <w:pStyle w:val="Textindependent"/>
        <w:shd w:val="clear" w:color="auto" w:fill="FFFFFF"/>
        <w:ind w:right="-2"/>
        <w:rPr>
          <w:rFonts w:ascii="Open Sans" w:hAnsi="Open Sans" w:cs="Open Sans"/>
          <w:color w:val="auto"/>
          <w:sz w:val="20"/>
        </w:rPr>
      </w:pPr>
    </w:p>
    <w:p w14:paraId="0BF7964C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t xml:space="preserve">Que l’empresa/entitat que representa, o les seves filials o interposades: </w:t>
      </w:r>
    </w:p>
    <w:p w14:paraId="344D9071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</w:p>
    <w:p w14:paraId="1EAB06AF" w14:textId="77777777" w:rsidR="00E47A89" w:rsidRPr="00E47A89" w:rsidRDefault="00E47A89" w:rsidP="00E47A89">
      <w:pPr>
        <w:pStyle w:val="Textindependent"/>
        <w:shd w:val="clear" w:color="auto" w:fill="FFFFFF"/>
        <w:ind w:left="851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i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i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i/>
          <w:color w:val="auto"/>
          <w:sz w:val="20"/>
        </w:rPr>
      </w:r>
      <w:r w:rsidR="00F704D9">
        <w:rPr>
          <w:rFonts w:ascii="Open Sans" w:hAnsi="Open Sans" w:cs="Open Sans"/>
          <w:i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i/>
          <w:color w:val="auto"/>
          <w:sz w:val="20"/>
        </w:rPr>
        <w:fldChar w:fldCharType="end"/>
      </w:r>
      <w:r w:rsidRPr="00E47A89">
        <w:rPr>
          <w:rFonts w:ascii="Open Sans" w:hAnsi="Open Sans" w:cs="Open Sans"/>
          <w:color w:val="auto"/>
          <w:sz w:val="20"/>
        </w:rPr>
        <w:t xml:space="preserve"> </w:t>
      </w:r>
      <w:r w:rsidRPr="00E47A89">
        <w:rPr>
          <w:rFonts w:ascii="Open Sans" w:hAnsi="Open Sans" w:cs="Open Sans"/>
          <w:color w:val="auto"/>
          <w:sz w:val="20"/>
        </w:rPr>
        <w:tab/>
        <w:t xml:space="preserve">No realitza/en operacions financeres en </w:t>
      </w:r>
      <w:r w:rsidRPr="00E47A89">
        <w:rPr>
          <w:rFonts w:ascii="Open Sans" w:hAnsi="Open Sans" w:cs="Open Sans"/>
          <w:b/>
          <w:color w:val="auto"/>
          <w:sz w:val="20"/>
        </w:rPr>
        <w:t>paradisos fiscals</w:t>
      </w:r>
      <w:r w:rsidRPr="00E47A89">
        <w:rPr>
          <w:rFonts w:ascii="Open Sans" w:hAnsi="Open Sans" w:cs="Open Sans"/>
          <w:color w:val="auto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22C33EE" w14:textId="77777777" w:rsidR="00E47A89" w:rsidRPr="00E47A89" w:rsidRDefault="00E47A89" w:rsidP="00E47A89">
      <w:pPr>
        <w:pStyle w:val="Textindependent"/>
        <w:shd w:val="clear" w:color="auto" w:fill="FFFFFF"/>
        <w:ind w:left="851" w:hanging="426"/>
        <w:rPr>
          <w:rFonts w:ascii="Open Sans" w:hAnsi="Open Sans" w:cs="Open Sans"/>
          <w:color w:val="auto"/>
          <w:sz w:val="20"/>
        </w:rPr>
      </w:pPr>
    </w:p>
    <w:p w14:paraId="14D0E876" w14:textId="77777777" w:rsidR="00E47A89" w:rsidRPr="00E47A89" w:rsidRDefault="00E47A89" w:rsidP="00E47A89">
      <w:pPr>
        <w:pStyle w:val="Textindependent"/>
        <w:shd w:val="clear" w:color="auto" w:fill="FFFFFF"/>
        <w:ind w:left="851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i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i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i/>
          <w:color w:val="auto"/>
          <w:sz w:val="20"/>
        </w:rPr>
      </w:r>
      <w:r w:rsidR="00F704D9">
        <w:rPr>
          <w:rFonts w:ascii="Open Sans" w:hAnsi="Open Sans" w:cs="Open Sans"/>
          <w:i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i/>
          <w:color w:val="auto"/>
          <w:sz w:val="20"/>
        </w:rPr>
        <w:fldChar w:fldCharType="end"/>
      </w:r>
      <w:r w:rsidRPr="00E47A89">
        <w:rPr>
          <w:rFonts w:ascii="Open Sans" w:hAnsi="Open Sans" w:cs="Open Sans"/>
          <w:color w:val="auto"/>
          <w:sz w:val="20"/>
        </w:rPr>
        <w:tab/>
        <w:t xml:space="preserve">Té/tenen relacions legals amb </w:t>
      </w:r>
      <w:r w:rsidRPr="00E47A89">
        <w:rPr>
          <w:rFonts w:ascii="Open Sans" w:hAnsi="Open Sans" w:cs="Open Sans"/>
          <w:b/>
          <w:color w:val="auto"/>
          <w:sz w:val="20"/>
        </w:rPr>
        <w:t>paradisos fiscals</w:t>
      </w:r>
      <w:r w:rsidRPr="00E47A89">
        <w:rPr>
          <w:rFonts w:ascii="Open Sans" w:hAnsi="Open Sans" w:cs="Open Sans"/>
          <w:color w:val="auto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2D72B6C8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</w:p>
    <w:p w14:paraId="24DAEE2D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i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i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i/>
          <w:color w:val="auto"/>
          <w:sz w:val="20"/>
        </w:rPr>
      </w:r>
      <w:r w:rsidR="00F704D9">
        <w:rPr>
          <w:rFonts w:ascii="Open Sans" w:hAnsi="Open Sans" w:cs="Open Sans"/>
          <w:i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i/>
          <w:color w:val="auto"/>
          <w:sz w:val="20"/>
        </w:rPr>
        <w:fldChar w:fldCharType="end"/>
      </w:r>
      <w:r w:rsidRPr="00E47A89">
        <w:rPr>
          <w:rFonts w:ascii="Open Sans" w:hAnsi="Open Sans" w:cs="Open Sans"/>
          <w:color w:val="auto"/>
          <w:sz w:val="20"/>
        </w:rPr>
        <w:t xml:space="preserve"> </w:t>
      </w:r>
      <w:r w:rsidRPr="00E47A89">
        <w:rPr>
          <w:rFonts w:ascii="Open Sans" w:hAnsi="Open Sans" w:cs="Open Sans"/>
          <w:color w:val="auto"/>
          <w:sz w:val="20"/>
        </w:rPr>
        <w:tab/>
        <w:t xml:space="preserve">No realitza/en operacions que vulnerin el que estipula la Declaració Universal dels </w:t>
      </w:r>
      <w:r w:rsidRPr="00E47A89">
        <w:rPr>
          <w:rFonts w:ascii="Open Sans" w:hAnsi="Open Sans" w:cs="Open Sans"/>
          <w:b/>
          <w:color w:val="auto"/>
          <w:sz w:val="20"/>
        </w:rPr>
        <w:t>Drets Humans</w:t>
      </w:r>
      <w:r w:rsidRPr="00E47A89">
        <w:rPr>
          <w:rFonts w:ascii="Open Sans" w:hAnsi="Open Sans" w:cs="Open Sans"/>
          <w:color w:val="auto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DEFEDD0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</w:p>
    <w:p w14:paraId="788350FA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i/>
          <w:color w:val="auto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i/>
          <w:color w:val="auto"/>
          <w:sz w:val="20"/>
        </w:rPr>
        <w:instrText xml:space="preserve"> FORMCHECKBOX </w:instrText>
      </w:r>
      <w:r w:rsidR="00F704D9">
        <w:rPr>
          <w:rFonts w:ascii="Open Sans" w:hAnsi="Open Sans" w:cs="Open Sans"/>
          <w:i/>
          <w:color w:val="auto"/>
          <w:sz w:val="20"/>
        </w:rPr>
      </w:r>
      <w:r w:rsidR="00F704D9">
        <w:rPr>
          <w:rFonts w:ascii="Open Sans" w:hAnsi="Open Sans" w:cs="Open Sans"/>
          <w:i/>
          <w:color w:val="auto"/>
          <w:sz w:val="20"/>
        </w:rPr>
        <w:fldChar w:fldCharType="separate"/>
      </w:r>
      <w:r w:rsidRPr="00E47A89">
        <w:rPr>
          <w:rFonts w:ascii="Open Sans" w:hAnsi="Open Sans" w:cs="Open Sans"/>
          <w:i/>
          <w:color w:val="auto"/>
          <w:sz w:val="20"/>
        </w:rPr>
        <w:fldChar w:fldCharType="end"/>
      </w:r>
      <w:r w:rsidRPr="00E47A89">
        <w:rPr>
          <w:rFonts w:ascii="Open Sans" w:hAnsi="Open Sans" w:cs="Open Sans"/>
          <w:i/>
          <w:color w:val="auto"/>
          <w:sz w:val="20"/>
        </w:rPr>
        <w:t xml:space="preserve"> </w:t>
      </w:r>
      <w:r w:rsidRPr="00E47A89">
        <w:rPr>
          <w:rFonts w:ascii="Open Sans" w:hAnsi="Open Sans" w:cs="Open Sans"/>
          <w:i/>
          <w:color w:val="auto"/>
          <w:sz w:val="20"/>
        </w:rPr>
        <w:tab/>
      </w:r>
      <w:r w:rsidRPr="00E47A89">
        <w:rPr>
          <w:rFonts w:ascii="Open Sans" w:hAnsi="Open Sans" w:cs="Open Sans"/>
          <w:color w:val="auto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0C66FF1" w14:textId="77777777" w:rsidR="00E47A89" w:rsidRPr="00E47A89" w:rsidRDefault="00E47A89" w:rsidP="00E47A89">
      <w:pPr>
        <w:autoSpaceDE w:val="0"/>
        <w:autoSpaceDN w:val="0"/>
        <w:ind w:firstLine="708"/>
        <w:rPr>
          <w:rFonts w:ascii="Open Sans" w:hAnsi="Open Sans" w:cs="Open Sans"/>
          <w:sz w:val="20"/>
        </w:rPr>
      </w:pPr>
    </w:p>
    <w:p w14:paraId="0E782B2C" w14:textId="77777777" w:rsidR="00E47A89" w:rsidRPr="00E47A89" w:rsidRDefault="00E47A89" w:rsidP="00E47A89">
      <w:pPr>
        <w:pStyle w:val="Textindependent"/>
        <w:shd w:val="clear" w:color="auto" w:fill="FFFFFF"/>
        <w:rPr>
          <w:rFonts w:ascii="Open Sans" w:hAnsi="Open Sans" w:cs="Open Sans"/>
          <w:color w:val="auto"/>
          <w:sz w:val="20"/>
        </w:rPr>
      </w:pPr>
    </w:p>
    <w:p w14:paraId="331CDD20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i/>
          <w:color w:val="auto"/>
          <w:sz w:val="20"/>
        </w:rPr>
      </w:pPr>
      <w:r w:rsidRPr="00E47A89">
        <w:rPr>
          <w:rFonts w:ascii="Open Sans" w:hAnsi="Open Sans" w:cs="Open Sans"/>
          <w:i/>
          <w:color w:val="auto"/>
          <w:sz w:val="20"/>
        </w:rPr>
        <w:t xml:space="preserve">Opcional si declara </w:t>
      </w:r>
      <w:r w:rsidRPr="00E47A89">
        <w:rPr>
          <w:rFonts w:ascii="Open Sans" w:hAnsi="Open Sans" w:cs="Open Sans"/>
          <w:b/>
          <w:i/>
          <w:color w:val="auto"/>
          <w:sz w:val="20"/>
        </w:rPr>
        <w:t>la confidencialitat</w:t>
      </w:r>
      <w:r w:rsidRPr="00E47A89">
        <w:rPr>
          <w:rFonts w:ascii="Open Sans" w:hAnsi="Open Sans" w:cs="Open Sans"/>
          <w:i/>
          <w:color w:val="auto"/>
          <w:sz w:val="20"/>
        </w:rPr>
        <w:t xml:space="preserve"> d’algun document, informació o aspecte de l’oferta.</w:t>
      </w:r>
    </w:p>
    <w:p w14:paraId="755BD98E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i/>
          <w:color w:val="auto"/>
          <w:sz w:val="20"/>
        </w:rPr>
      </w:pPr>
    </w:p>
    <w:p w14:paraId="5FB620FC" w14:textId="33036201" w:rsidR="00E47A89" w:rsidRPr="00E47A89" w:rsidRDefault="00E47A89" w:rsidP="00E47A89">
      <w:pPr>
        <w:pStyle w:val="Textindependent"/>
        <w:shd w:val="clear" w:color="auto" w:fill="FFFFFF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t>En relació amb la documentació aportada en el sobre</w:t>
      </w:r>
      <w:r>
        <w:rPr>
          <w:rFonts w:ascii="Open Sans" w:hAnsi="Open Sans" w:cs="Open Sans"/>
          <w:color w:val="auto"/>
          <w:sz w:val="20"/>
        </w:rPr>
        <w:t xml:space="preserve"> A, </w:t>
      </w:r>
      <w:r w:rsidRPr="00E47A89">
        <w:rPr>
          <w:rFonts w:ascii="Open Sans" w:hAnsi="Open Sans" w:cs="Open Sans"/>
          <w:color w:val="auto"/>
          <w:sz w:val="20"/>
        </w:rPr>
        <w:t xml:space="preserve">considera </w:t>
      </w:r>
      <w:r w:rsidRPr="00E47A89">
        <w:rPr>
          <w:rFonts w:ascii="Open Sans" w:hAnsi="Open Sans" w:cs="Open Sans"/>
          <w:b/>
          <w:color w:val="auto"/>
          <w:sz w:val="20"/>
        </w:rPr>
        <w:t>confidencials</w:t>
      </w:r>
      <w:r w:rsidRPr="00E47A89">
        <w:rPr>
          <w:rFonts w:ascii="Open Sans" w:hAnsi="Open Sans" w:cs="Open Sans"/>
          <w:color w:val="auto"/>
          <w:sz w:val="20"/>
        </w:rPr>
        <w:t xml:space="preserve"> els següents documents, informacions i aspectes de l’oferta per raó de la seva vinculació a secrets tècnics o comercials:</w:t>
      </w:r>
    </w:p>
    <w:p w14:paraId="691C3BE3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</w:p>
    <w:p w14:paraId="7B325338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lastRenderedPageBreak/>
        <w:t>1.- ............................................................................</w:t>
      </w:r>
    </w:p>
    <w:p w14:paraId="54AF90CA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t>2.- ............................................................................</w:t>
      </w:r>
    </w:p>
    <w:p w14:paraId="6E52828D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t>3.- ............................................................................</w:t>
      </w:r>
    </w:p>
    <w:p w14:paraId="6E674E03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t>.....</w:t>
      </w:r>
    </w:p>
    <w:p w14:paraId="0C28AD6C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</w:p>
    <w:p w14:paraId="0F91C41B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t xml:space="preserve">Que l’esmentat caràcter confidencial es justifica en les següents raons: </w:t>
      </w:r>
    </w:p>
    <w:p w14:paraId="661CF84D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</w:p>
    <w:p w14:paraId="006EA088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t>1.- ........................................................................................................</w:t>
      </w:r>
    </w:p>
    <w:p w14:paraId="2F112CDE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t>2.- ........................................................................................................</w:t>
      </w:r>
    </w:p>
    <w:p w14:paraId="40F3019D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  <w:r w:rsidRPr="00E47A89">
        <w:rPr>
          <w:rFonts w:ascii="Open Sans" w:hAnsi="Open Sans" w:cs="Open Sans"/>
          <w:color w:val="auto"/>
          <w:sz w:val="20"/>
        </w:rPr>
        <w:t>3.- ........................................................................................................</w:t>
      </w:r>
    </w:p>
    <w:p w14:paraId="4591B585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i/>
          <w:color w:val="auto"/>
          <w:sz w:val="20"/>
        </w:rPr>
      </w:pPr>
      <w:r w:rsidRPr="00E47A89">
        <w:rPr>
          <w:rFonts w:ascii="Open Sans" w:hAnsi="Open Sans" w:cs="Open Sans"/>
          <w:i/>
          <w:color w:val="auto"/>
          <w:sz w:val="20"/>
        </w:rPr>
        <w:t>.....</w:t>
      </w:r>
    </w:p>
    <w:p w14:paraId="01ED8A6F" w14:textId="77777777" w:rsidR="00E47A89" w:rsidRPr="00E47A89" w:rsidRDefault="00E47A89" w:rsidP="00E47A89">
      <w:pPr>
        <w:pStyle w:val="Textindependent"/>
        <w:shd w:val="clear" w:color="auto" w:fill="FFFFFF"/>
        <w:ind w:left="426" w:hanging="426"/>
        <w:rPr>
          <w:rFonts w:ascii="Open Sans" w:hAnsi="Open Sans" w:cs="Open Sans"/>
          <w:color w:val="auto"/>
          <w:sz w:val="20"/>
        </w:rPr>
      </w:pPr>
    </w:p>
    <w:p w14:paraId="4636CCBD" w14:textId="77777777" w:rsidR="00E47A89" w:rsidRPr="00E47A89" w:rsidRDefault="00E47A89" w:rsidP="00E47A89">
      <w:pPr>
        <w:rPr>
          <w:rFonts w:ascii="Open Sans" w:hAnsi="Open Sans" w:cs="Open Sans"/>
          <w:sz w:val="20"/>
        </w:rPr>
      </w:pPr>
    </w:p>
    <w:p w14:paraId="3F595876" w14:textId="77777777" w:rsidR="00E47A89" w:rsidRPr="00E47A89" w:rsidRDefault="00E47A89" w:rsidP="00E47A89">
      <w:pPr>
        <w:rPr>
          <w:rFonts w:ascii="Open Sans" w:hAnsi="Open Sans" w:cs="Open Sans"/>
          <w:i/>
          <w:sz w:val="20"/>
        </w:rPr>
      </w:pPr>
      <w:r w:rsidRPr="00E47A89">
        <w:rPr>
          <w:rFonts w:ascii="Open Sans" w:hAnsi="Open Sans" w:cs="Open Sans"/>
          <w:i/>
          <w:sz w:val="20"/>
        </w:rPr>
        <w:t xml:space="preserve">Obligatori si la licitadora és </w:t>
      </w:r>
      <w:r w:rsidRPr="00E47A89">
        <w:rPr>
          <w:rFonts w:ascii="Open Sans" w:hAnsi="Open Sans" w:cs="Open Sans"/>
          <w:b/>
          <w:i/>
          <w:sz w:val="20"/>
        </w:rPr>
        <w:t>empresa/entitat estrangera</w:t>
      </w:r>
      <w:r w:rsidRPr="00E47A89">
        <w:rPr>
          <w:rFonts w:ascii="Open Sans" w:hAnsi="Open Sans" w:cs="Open Sans"/>
          <w:i/>
          <w:sz w:val="20"/>
        </w:rPr>
        <w:t xml:space="preserve"> i el contracte s'executa en territori espanyol.</w:t>
      </w:r>
    </w:p>
    <w:p w14:paraId="61A36CA0" w14:textId="77777777" w:rsidR="00E47A89" w:rsidRPr="00E47A89" w:rsidRDefault="00E47A89" w:rsidP="00E47A89">
      <w:pPr>
        <w:rPr>
          <w:rFonts w:ascii="Open Sans" w:hAnsi="Open Sans" w:cs="Open Sans"/>
          <w:sz w:val="20"/>
        </w:rPr>
      </w:pPr>
    </w:p>
    <w:p w14:paraId="558B1416" w14:textId="77777777" w:rsidR="00E47A89" w:rsidRPr="00E47A89" w:rsidRDefault="00E47A89" w:rsidP="00E47A89">
      <w:pPr>
        <w:ind w:left="426" w:hanging="426"/>
        <w:rPr>
          <w:rFonts w:ascii="Open Sans" w:hAnsi="Open Sans" w:cs="Open Sans"/>
          <w:snapToGrid w:val="0"/>
          <w:sz w:val="20"/>
        </w:rPr>
      </w:pPr>
      <w:r w:rsidRPr="00E47A89">
        <w:rPr>
          <w:rFonts w:ascii="Open Sans" w:hAnsi="Open Sans" w:cs="Open Sans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47A89">
        <w:rPr>
          <w:rFonts w:ascii="Open Sans" w:hAnsi="Open Sans" w:cs="Open Sans"/>
          <w:i/>
          <w:sz w:val="20"/>
        </w:rPr>
        <w:instrText xml:space="preserve"> FORMCHECKBOX </w:instrText>
      </w:r>
      <w:r w:rsidR="00F704D9">
        <w:rPr>
          <w:rFonts w:ascii="Open Sans" w:hAnsi="Open Sans" w:cs="Open Sans"/>
          <w:i/>
          <w:sz w:val="20"/>
        </w:rPr>
      </w:r>
      <w:r w:rsidR="00F704D9">
        <w:rPr>
          <w:rFonts w:ascii="Open Sans" w:hAnsi="Open Sans" w:cs="Open Sans"/>
          <w:i/>
          <w:sz w:val="20"/>
        </w:rPr>
        <w:fldChar w:fldCharType="separate"/>
      </w:r>
      <w:r w:rsidRPr="00E47A89">
        <w:rPr>
          <w:rFonts w:ascii="Open Sans" w:hAnsi="Open Sans" w:cs="Open Sans"/>
          <w:i/>
          <w:sz w:val="20"/>
        </w:rPr>
        <w:fldChar w:fldCharType="end"/>
      </w:r>
      <w:r w:rsidRPr="00E47A89">
        <w:rPr>
          <w:rFonts w:ascii="Open Sans" w:hAnsi="Open Sans" w:cs="Open Sans"/>
          <w:i/>
          <w:sz w:val="20"/>
        </w:rPr>
        <w:t xml:space="preserve"> </w:t>
      </w:r>
      <w:r w:rsidRPr="00E47A89">
        <w:rPr>
          <w:rFonts w:ascii="Open Sans" w:hAnsi="Open Sans" w:cs="Open Sans"/>
          <w:i/>
          <w:sz w:val="20"/>
        </w:rPr>
        <w:tab/>
      </w:r>
      <w:r w:rsidRPr="00E47A89">
        <w:rPr>
          <w:rFonts w:ascii="Open Sans" w:hAnsi="Open Sans" w:cs="Open Sans"/>
          <w:sz w:val="20"/>
        </w:rPr>
        <w:t xml:space="preserve">Accepta </w:t>
      </w:r>
      <w:r w:rsidRPr="00E47A89">
        <w:rPr>
          <w:rFonts w:ascii="Open Sans" w:hAnsi="Open Sans" w:cs="Open Sans"/>
          <w:b/>
          <w:sz w:val="20"/>
        </w:rPr>
        <w:t>sotmetre’s a la jurisdicció dels jutjats i tribunals espanyols</w:t>
      </w:r>
      <w:r w:rsidRPr="00E47A89">
        <w:rPr>
          <w:rFonts w:ascii="Open Sans" w:hAnsi="Open Sans" w:cs="Open Sans"/>
          <w:sz w:val="20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38E614A" w14:textId="77777777" w:rsidR="00E47A89" w:rsidRPr="00E47A89" w:rsidRDefault="00E47A89" w:rsidP="00E47A89">
      <w:pPr>
        <w:rPr>
          <w:rFonts w:ascii="Open Sans" w:hAnsi="Open Sans" w:cs="Open Sans"/>
          <w:i/>
          <w:snapToGrid w:val="0"/>
          <w:sz w:val="20"/>
        </w:rPr>
      </w:pPr>
    </w:p>
    <w:p w14:paraId="183730CC" w14:textId="77777777" w:rsidR="00E47A89" w:rsidRPr="00E47A89" w:rsidRDefault="00E47A89" w:rsidP="00E47A89">
      <w:pPr>
        <w:rPr>
          <w:rFonts w:ascii="Open Sans" w:hAnsi="Open Sans" w:cs="Open Sans"/>
          <w:i/>
          <w:snapToGrid w:val="0"/>
          <w:sz w:val="20"/>
        </w:rPr>
      </w:pPr>
    </w:p>
    <w:p w14:paraId="1857BE94" w14:textId="5F0077F1" w:rsidR="00E47A89" w:rsidRPr="00E47A89" w:rsidRDefault="00E47A89" w:rsidP="00E47A89">
      <w:pPr>
        <w:rPr>
          <w:rFonts w:ascii="Open Sans" w:hAnsi="Open Sans" w:cs="Open Sans"/>
          <w:i/>
          <w:snapToGrid w:val="0"/>
          <w:sz w:val="20"/>
        </w:rPr>
      </w:pPr>
      <w:r>
        <w:rPr>
          <w:rFonts w:ascii="Open Sans" w:hAnsi="Open Sans" w:cs="Open Sans"/>
          <w:i/>
          <w:snapToGrid w:val="0"/>
          <w:sz w:val="20"/>
        </w:rPr>
        <w:t xml:space="preserve">(Data i </w:t>
      </w:r>
      <w:r w:rsidRPr="00E47A89">
        <w:rPr>
          <w:rFonts w:ascii="Open Sans" w:hAnsi="Open Sans" w:cs="Open Sans"/>
          <w:i/>
          <w:snapToGrid w:val="0"/>
          <w:sz w:val="20"/>
        </w:rPr>
        <w:t>Signatura electrònica</w:t>
      </w:r>
      <w:r>
        <w:rPr>
          <w:rFonts w:ascii="Open Sans" w:hAnsi="Open Sans" w:cs="Open Sans"/>
          <w:i/>
          <w:snapToGrid w:val="0"/>
          <w:sz w:val="20"/>
        </w:rPr>
        <w:t>)</w:t>
      </w:r>
    </w:p>
    <w:p w14:paraId="1634AAA2" w14:textId="77777777" w:rsidR="00785F64" w:rsidRDefault="00785F64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00139365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471E3DAE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6D564CC3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7EA7F089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6E16C18B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36ABD8B4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5588E500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6DFC105C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4BF0949A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765D3460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10BC4B34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19A7431D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194693EF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4EB1011C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2FCE51F8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2E2605B6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733217F8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04C58765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62E11E5A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1687EC7C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399DC948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252F1CBA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5E076CDB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25F83678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5EBB6884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2772ED65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409857B3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74F6E151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275B1303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37C4EF6B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3E644BDB" w14:textId="77777777" w:rsidR="00E47A89" w:rsidRDefault="00E47A89" w:rsidP="00785F6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rPr>
          <w:rFonts w:cs="Arial"/>
        </w:rPr>
      </w:pPr>
    </w:p>
    <w:p w14:paraId="1DAD5B1A" w14:textId="77777777" w:rsidR="00D46A6C" w:rsidRPr="00C40580" w:rsidRDefault="00B22A7A" w:rsidP="00E91690">
      <w:pPr>
        <w:tabs>
          <w:tab w:val="left" w:pos="3325"/>
          <w:tab w:val="center" w:pos="4819"/>
        </w:tabs>
        <w:rPr>
          <w:rFonts w:ascii="Open Sans" w:hAnsi="Open Sans" w:cs="Open Sans"/>
          <w:b/>
          <w:snapToGrid w:val="0"/>
          <w:sz w:val="24"/>
          <w:szCs w:val="24"/>
        </w:rPr>
      </w:pPr>
      <w:r w:rsidRPr="00C40580">
        <w:rPr>
          <w:rFonts w:ascii="Open Sans" w:hAnsi="Open Sans" w:cs="Open Sans"/>
          <w:b/>
          <w:bCs/>
        </w:rPr>
        <w:lastRenderedPageBreak/>
        <w:t>ANNEX I</w:t>
      </w:r>
      <w:r w:rsidR="00E91690" w:rsidRPr="00C40580">
        <w:rPr>
          <w:rFonts w:ascii="Open Sans" w:hAnsi="Open Sans" w:cs="Open Sans"/>
          <w:b/>
          <w:bCs/>
        </w:rPr>
        <w:t>I</w:t>
      </w:r>
      <w:r w:rsidRPr="00C40580">
        <w:rPr>
          <w:rFonts w:ascii="Open Sans" w:hAnsi="Open Sans" w:cs="Open Sans"/>
          <w:b/>
          <w:bCs/>
        </w:rPr>
        <w:t>_SOBRE A</w:t>
      </w:r>
      <w:r w:rsidR="00D46A6C" w:rsidRPr="00C40580">
        <w:rPr>
          <w:rFonts w:ascii="Open Sans" w:hAnsi="Open Sans" w:cs="Open Sans"/>
          <w:b/>
          <w:bCs/>
        </w:rPr>
        <w:t>:  OFERTA ECONÒMICA I DOCUMENTACIÓ ACREDITATIVA DE LES REFERÈNCIES TÈCNIQUES PER A LA PONDERACIÓ DELS CRITERIS AVALUABLES DE FORMA AUTOMÀTICA SEGONS LA CLÀUSULA 10 DEL PLEC DE CLÀUSULES ADMINISTRATIVES PARTICULARS.</w:t>
      </w:r>
    </w:p>
    <w:p w14:paraId="1E8CAD9E" w14:textId="77777777" w:rsidR="00D46A6C" w:rsidRPr="00C40580" w:rsidRDefault="00D46A6C" w:rsidP="00E91690">
      <w:pPr>
        <w:rPr>
          <w:rFonts w:ascii="Open Sans" w:hAnsi="Open Sans" w:cs="Open Sans"/>
          <w:i/>
        </w:rPr>
      </w:pPr>
    </w:p>
    <w:p w14:paraId="15ED5095" w14:textId="77777777" w:rsidR="007D4633" w:rsidRDefault="007D4633" w:rsidP="00C026BF">
      <w:pPr>
        <w:pStyle w:val="Senseespaiat"/>
        <w:tabs>
          <w:tab w:val="left" w:pos="567"/>
        </w:tabs>
        <w:spacing w:after="120"/>
        <w:ind w:left="720"/>
        <w:jc w:val="both"/>
        <w:rPr>
          <w:rFonts w:ascii="Open Sans" w:hAnsi="Open Sans" w:cs="Open Sans"/>
          <w:sz w:val="18"/>
          <w:szCs w:val="18"/>
          <w:lang w:eastAsia="es-ES"/>
        </w:rPr>
      </w:pPr>
    </w:p>
    <w:p w14:paraId="4C3910DC" w14:textId="09CAE260" w:rsidR="000621E2" w:rsidRPr="002D1FD6" w:rsidRDefault="000621E2" w:rsidP="000621E2">
      <w:pPr>
        <w:autoSpaceDE w:val="0"/>
        <w:autoSpaceDN w:val="0"/>
        <w:adjustRightInd w:val="0"/>
        <w:spacing w:line="276" w:lineRule="auto"/>
        <w:rPr>
          <w:rFonts w:ascii="Open Sans" w:eastAsia="Arial" w:hAnsi="Open Sans" w:cs="Open Sans"/>
          <w:sz w:val="20"/>
          <w:lang w:bidi="es-ES"/>
        </w:rPr>
      </w:pPr>
      <w:r w:rsidRPr="002D1FD6">
        <w:rPr>
          <w:rFonts w:ascii="Open Sans" w:hAnsi="Open Sans" w:cs="Open Sans"/>
          <w:sz w:val="20"/>
        </w:rPr>
        <w:t>El Sr./La Sra. .................................. domiciliat/</w:t>
      </w:r>
      <w:proofErr w:type="spellStart"/>
      <w:r w:rsidRPr="002D1FD6">
        <w:rPr>
          <w:rFonts w:ascii="Open Sans" w:hAnsi="Open Sans" w:cs="Open Sans"/>
          <w:sz w:val="20"/>
        </w:rPr>
        <w:t>ada</w:t>
      </w:r>
      <w:proofErr w:type="spellEnd"/>
      <w:r w:rsidRPr="002D1FD6">
        <w:rPr>
          <w:rFonts w:ascii="Open Sans" w:hAnsi="Open Sans" w:cs="Open Sans"/>
          <w:sz w:val="20"/>
        </w:rPr>
        <w:t xml:space="preserve">  a .............. carrer .............. núm. ..., amb DNI/NIF núm. ............................., major d'edat, en nom propi, o en representació de l'empresa ...............</w:t>
      </w:r>
      <w:r>
        <w:rPr>
          <w:rFonts w:ascii="Open Sans" w:hAnsi="Open Sans" w:cs="Open Sans"/>
          <w:sz w:val="20"/>
        </w:rPr>
        <w:t>...................................................</w:t>
      </w:r>
      <w:r w:rsidRPr="002D1FD6">
        <w:rPr>
          <w:rFonts w:ascii="Open Sans" w:hAnsi="Open Sans" w:cs="Open Sans"/>
          <w:sz w:val="20"/>
        </w:rPr>
        <w:t xml:space="preserve"> amb domicili a ............ carrer .............. núm. ..., amb l’adreça de correu electrònic següent per rebre les </w:t>
      </w:r>
      <w:r w:rsidR="00401BA2">
        <w:rPr>
          <w:rFonts w:ascii="Open Sans" w:hAnsi="Open Sans" w:cs="Open Sans"/>
          <w:sz w:val="20"/>
        </w:rPr>
        <w:t>comunicacions electròniques (@.....</w:t>
      </w:r>
      <w:r w:rsidRPr="002D1FD6">
        <w:rPr>
          <w:rFonts w:ascii="Open Sans" w:hAnsi="Open Sans" w:cs="Open Sans"/>
          <w:sz w:val="20"/>
        </w:rPr>
        <w:t>............................ assabentat/</w:t>
      </w:r>
      <w:proofErr w:type="spellStart"/>
      <w:r w:rsidRPr="002D1FD6">
        <w:rPr>
          <w:rFonts w:ascii="Open Sans" w:hAnsi="Open Sans" w:cs="Open Sans"/>
          <w:sz w:val="20"/>
        </w:rPr>
        <w:t>ada</w:t>
      </w:r>
      <w:proofErr w:type="spellEnd"/>
      <w:r w:rsidRPr="002D1FD6">
        <w:rPr>
          <w:rFonts w:ascii="Open Sans" w:hAnsi="Open Sans" w:cs="Open Sans"/>
          <w:sz w:val="20"/>
        </w:rPr>
        <w:t xml:space="preserve"> de les condicions exigides per optar a l’adjudicació del contracte, es compromet a realitzar-lo amb subjecció al plec de clàusules administratives particulars i al de prescripcions tècniques</w:t>
      </w:r>
      <w:r w:rsidR="00E47A89">
        <w:rPr>
          <w:rFonts w:ascii="Open Sans" w:hAnsi="Open Sans" w:cs="Open Sans"/>
          <w:sz w:val="20"/>
        </w:rPr>
        <w:t>,</w:t>
      </w:r>
      <w:r w:rsidRPr="002D1FD6">
        <w:rPr>
          <w:rFonts w:ascii="Open Sans" w:hAnsi="Open Sans" w:cs="Open Sans"/>
          <w:sz w:val="20"/>
        </w:rPr>
        <w:t xml:space="preserve"> pel preu </w:t>
      </w:r>
      <w:r w:rsidR="00401BA2">
        <w:rPr>
          <w:rFonts w:ascii="Open Sans" w:hAnsi="Open Sans" w:cs="Open Sans"/>
          <w:sz w:val="20"/>
        </w:rPr>
        <w:t xml:space="preserve">i condicions </w:t>
      </w:r>
      <w:r w:rsidRPr="002D1FD6">
        <w:rPr>
          <w:rFonts w:ascii="Open Sans" w:hAnsi="Open Sans" w:cs="Open Sans"/>
          <w:sz w:val="20"/>
        </w:rPr>
        <w:t>amb el desglossament següent:</w:t>
      </w:r>
    </w:p>
    <w:p w14:paraId="4448B29F" w14:textId="77777777" w:rsidR="00175011" w:rsidRPr="00175011" w:rsidRDefault="00175011" w:rsidP="00175011">
      <w:pPr>
        <w:pStyle w:val="Textindependent"/>
        <w:rPr>
          <w:rFonts w:ascii="Open Sans" w:hAnsi="Open Sans" w:cs="Open Sans"/>
          <w:i/>
          <w:sz w:val="20"/>
        </w:rPr>
      </w:pPr>
    </w:p>
    <w:p w14:paraId="33F94A6A" w14:textId="78314F58" w:rsidR="00175011" w:rsidRPr="004160E6" w:rsidRDefault="00175011" w:rsidP="00401BA2">
      <w:pPr>
        <w:pStyle w:val="Ttol1"/>
        <w:spacing w:before="195"/>
        <w:ind w:left="361"/>
        <w:jc w:val="both"/>
        <w:rPr>
          <w:rFonts w:ascii="Open Sans" w:hAnsi="Open Sans" w:cs="Open Sans"/>
          <w:sz w:val="20"/>
        </w:rPr>
      </w:pPr>
      <w:r w:rsidRPr="004160E6">
        <w:rPr>
          <w:rFonts w:ascii="Open Sans" w:hAnsi="Open Sans" w:cs="Open Sans"/>
          <w:sz w:val="20"/>
        </w:rPr>
        <w:t>Oferta</w:t>
      </w:r>
      <w:r w:rsidRPr="004160E6">
        <w:rPr>
          <w:rFonts w:ascii="Open Sans" w:hAnsi="Open Sans" w:cs="Open Sans"/>
          <w:spacing w:val="-3"/>
          <w:sz w:val="20"/>
        </w:rPr>
        <w:t xml:space="preserve"> </w:t>
      </w:r>
      <w:r w:rsidRPr="004160E6">
        <w:rPr>
          <w:rFonts w:ascii="Open Sans" w:hAnsi="Open Sans" w:cs="Open Sans"/>
          <w:sz w:val="20"/>
        </w:rPr>
        <w:t>econòmica</w:t>
      </w:r>
      <w:r w:rsidR="00561088">
        <w:rPr>
          <w:rFonts w:ascii="Open Sans" w:hAnsi="Open Sans" w:cs="Open Sans"/>
          <w:sz w:val="20"/>
        </w:rPr>
        <w:t xml:space="preserve"> (Fins a 30 punts)</w:t>
      </w:r>
    </w:p>
    <w:p w14:paraId="7DA89760" w14:textId="77777777" w:rsidR="00175011" w:rsidRPr="00FB785D" w:rsidRDefault="00175011" w:rsidP="00175011">
      <w:pPr>
        <w:pStyle w:val="Textindependent"/>
        <w:rPr>
          <w:rFonts w:ascii="Open Sans" w:hAnsi="Open Sans" w:cs="Open Sans"/>
          <w:b/>
          <w:sz w:val="20"/>
          <w:highlight w:val="yellow"/>
        </w:rPr>
      </w:pPr>
    </w:p>
    <w:p w14:paraId="41C8F0F7" w14:textId="77777777" w:rsidR="00D352CC" w:rsidRPr="00FB785D" w:rsidRDefault="00D352CC" w:rsidP="000B65D1">
      <w:pPr>
        <w:rPr>
          <w:rFonts w:ascii="Open Sans" w:eastAsia="Open Sans" w:hAnsi="Open Sans" w:cs="Open Sans"/>
          <w:sz w:val="20"/>
          <w:highlight w:val="yellow"/>
        </w:rPr>
      </w:pPr>
    </w:p>
    <w:tbl>
      <w:tblPr>
        <w:tblStyle w:val="TableNormal"/>
        <w:tblW w:w="8662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8"/>
        <w:gridCol w:w="2074"/>
        <w:gridCol w:w="1561"/>
        <w:gridCol w:w="2319"/>
      </w:tblGrid>
      <w:tr w:rsidR="00175011" w:rsidRPr="00FB785D" w14:paraId="050B2115" w14:textId="77777777" w:rsidTr="00007310">
        <w:trPr>
          <w:trHeight w:val="506"/>
        </w:trPr>
        <w:tc>
          <w:tcPr>
            <w:tcW w:w="2708" w:type="dxa"/>
            <w:shd w:val="clear" w:color="auto" w:fill="AEE5E4"/>
          </w:tcPr>
          <w:p w14:paraId="6FE90F67" w14:textId="54E9443E" w:rsidR="00175011" w:rsidRPr="004160E6" w:rsidRDefault="004160E6" w:rsidP="00561088">
            <w:pPr>
              <w:pStyle w:val="TableParagraph"/>
              <w:spacing w:before="1" w:line="234" w:lineRule="exact"/>
              <w:jc w:val="center"/>
              <w:rPr>
                <w:rFonts w:ascii="Open Sans" w:hAnsi="Open Sans" w:cs="Open Sans"/>
                <w:b/>
                <w:i/>
                <w:sz w:val="20"/>
                <w:szCs w:val="20"/>
              </w:rPr>
            </w:pP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PREU MÀXIM de referència (sense IVA)</w:t>
            </w:r>
          </w:p>
        </w:tc>
        <w:tc>
          <w:tcPr>
            <w:tcW w:w="2074" w:type="dxa"/>
            <w:shd w:val="clear" w:color="auto" w:fill="AEE5E4"/>
          </w:tcPr>
          <w:p w14:paraId="5B00D4AF" w14:textId="2CDA0D27" w:rsidR="00175011" w:rsidRPr="004160E6" w:rsidRDefault="00175011" w:rsidP="00561088">
            <w:pPr>
              <w:pStyle w:val="TableParagraph"/>
              <w:spacing w:line="250" w:lineRule="exact"/>
              <w:jc w:val="center"/>
              <w:rPr>
                <w:rFonts w:ascii="Open Sans" w:hAnsi="Open Sans" w:cs="Open Sans"/>
                <w:b/>
                <w:i/>
                <w:sz w:val="20"/>
                <w:szCs w:val="20"/>
              </w:rPr>
            </w:pP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PREU</w:t>
            </w:r>
            <w:r w:rsidRPr="004160E6">
              <w:rPr>
                <w:rFonts w:ascii="Open Sans" w:hAnsi="Open Sans" w:cs="Open Sans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OFERT</w:t>
            </w:r>
            <w:r w:rsidR="007F058E">
              <w:rPr>
                <w:rFonts w:ascii="Open Sans" w:hAnsi="Open Sans" w:cs="Open Sans"/>
                <w:b/>
                <w:i/>
                <w:sz w:val="20"/>
                <w:szCs w:val="20"/>
              </w:rPr>
              <w:t xml:space="preserve"> NET</w:t>
            </w:r>
            <w:r w:rsidRPr="004160E6">
              <w:rPr>
                <w:rFonts w:ascii="Open Sans" w:hAnsi="Open Sans" w:cs="Open Sans"/>
                <w:b/>
                <w:i/>
                <w:spacing w:val="-1"/>
                <w:sz w:val="20"/>
                <w:szCs w:val="20"/>
              </w:rPr>
              <w:t xml:space="preserve"> </w:t>
            </w: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(IVA</w:t>
            </w:r>
            <w:r w:rsidRPr="004160E6">
              <w:rPr>
                <w:rFonts w:ascii="Open Sans" w:hAnsi="Open Sans" w:cs="Open Sans"/>
                <w:b/>
                <w:i/>
                <w:spacing w:val="-1"/>
                <w:sz w:val="20"/>
                <w:szCs w:val="20"/>
              </w:rPr>
              <w:t xml:space="preserve"> </w:t>
            </w:r>
            <w:r w:rsidR="00B76DBD"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no inclòs</w:t>
            </w: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561" w:type="dxa"/>
            <w:shd w:val="clear" w:color="auto" w:fill="AEE5E4"/>
          </w:tcPr>
          <w:p w14:paraId="49EC1790" w14:textId="0224EA14" w:rsidR="00175011" w:rsidRPr="004160E6" w:rsidRDefault="00175011" w:rsidP="00561088">
            <w:pPr>
              <w:pStyle w:val="TableParagraph"/>
              <w:spacing w:line="254" w:lineRule="exact"/>
              <w:ind w:left="106" w:right="422"/>
              <w:jc w:val="center"/>
              <w:rPr>
                <w:rFonts w:ascii="Open Sans" w:hAnsi="Open Sans" w:cs="Open Sans"/>
                <w:b/>
                <w:i/>
                <w:sz w:val="20"/>
                <w:szCs w:val="20"/>
              </w:rPr>
            </w:pP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Import de</w:t>
            </w:r>
            <w:r w:rsidRPr="004160E6">
              <w:rPr>
                <w:rFonts w:ascii="Open Sans" w:hAnsi="Open Sans" w:cs="Open Sans"/>
                <w:b/>
                <w:i/>
                <w:spacing w:val="-59"/>
                <w:sz w:val="20"/>
                <w:szCs w:val="20"/>
              </w:rPr>
              <w:t xml:space="preserve"> </w:t>
            </w: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l’IVA</w:t>
            </w:r>
            <w:r w:rsidR="00561088">
              <w:rPr>
                <w:rFonts w:ascii="Open Sans" w:hAnsi="Open Sans" w:cs="Open Sans"/>
                <w:b/>
                <w:i/>
                <w:sz w:val="20"/>
                <w:szCs w:val="20"/>
              </w:rPr>
              <w:t xml:space="preserve"> (21%)</w:t>
            </w:r>
          </w:p>
        </w:tc>
        <w:tc>
          <w:tcPr>
            <w:tcW w:w="2319" w:type="dxa"/>
            <w:shd w:val="clear" w:color="auto" w:fill="AEE5E4"/>
          </w:tcPr>
          <w:p w14:paraId="0150CEED" w14:textId="05DE5FD7" w:rsidR="00175011" w:rsidRPr="004160E6" w:rsidRDefault="00175011" w:rsidP="00561088">
            <w:pPr>
              <w:pStyle w:val="TableParagraph"/>
              <w:spacing w:line="250" w:lineRule="exact"/>
              <w:ind w:left="105"/>
              <w:jc w:val="center"/>
              <w:rPr>
                <w:rFonts w:ascii="Open Sans" w:hAnsi="Open Sans" w:cs="Open Sans"/>
                <w:b/>
                <w:i/>
                <w:sz w:val="20"/>
                <w:szCs w:val="20"/>
              </w:rPr>
            </w:pP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PREU</w:t>
            </w:r>
            <w:r w:rsidRPr="004160E6">
              <w:rPr>
                <w:rFonts w:ascii="Open Sans" w:hAnsi="Open Sans" w:cs="Open Sans"/>
                <w:b/>
                <w:i/>
                <w:spacing w:val="-1"/>
                <w:sz w:val="20"/>
                <w:szCs w:val="20"/>
              </w:rPr>
              <w:t xml:space="preserve"> </w:t>
            </w: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TOTAL</w:t>
            </w:r>
            <w:r w:rsidRPr="004160E6">
              <w:rPr>
                <w:rFonts w:ascii="Open Sans" w:hAnsi="Open Sans" w:cs="Open Sans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OFERT</w:t>
            </w:r>
          </w:p>
          <w:p w14:paraId="141F04E2" w14:textId="77777777" w:rsidR="00175011" w:rsidRPr="004160E6" w:rsidRDefault="00175011" w:rsidP="00561088">
            <w:pPr>
              <w:pStyle w:val="TableParagraph"/>
              <w:spacing w:before="1" w:line="234" w:lineRule="exact"/>
              <w:ind w:left="105"/>
              <w:jc w:val="center"/>
              <w:rPr>
                <w:rFonts w:ascii="Open Sans" w:hAnsi="Open Sans" w:cs="Open Sans"/>
                <w:b/>
                <w:i/>
                <w:sz w:val="20"/>
                <w:szCs w:val="20"/>
              </w:rPr>
            </w:pP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(IVA</w:t>
            </w:r>
            <w:r w:rsidRPr="004160E6">
              <w:rPr>
                <w:rFonts w:ascii="Open Sans" w:hAnsi="Open Sans" w:cs="Open Sans"/>
                <w:b/>
                <w:i/>
                <w:spacing w:val="-1"/>
                <w:sz w:val="20"/>
                <w:szCs w:val="20"/>
              </w:rPr>
              <w:t xml:space="preserve"> </w:t>
            </w: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inclòs)</w:t>
            </w:r>
          </w:p>
        </w:tc>
      </w:tr>
      <w:tr w:rsidR="00175011" w:rsidRPr="00FB785D" w14:paraId="434BDCDD" w14:textId="77777777" w:rsidTr="00007310">
        <w:trPr>
          <w:trHeight w:val="415"/>
        </w:trPr>
        <w:tc>
          <w:tcPr>
            <w:tcW w:w="2708" w:type="dxa"/>
            <w:shd w:val="clear" w:color="auto" w:fill="D9D9D9" w:themeFill="background1" w:themeFillShade="D9"/>
            <w:vAlign w:val="center"/>
          </w:tcPr>
          <w:p w14:paraId="1700CC7B" w14:textId="6A5138A7" w:rsidR="00175011" w:rsidRPr="00007310" w:rsidRDefault="004160E6" w:rsidP="004160E6">
            <w:pPr>
              <w:pStyle w:val="TableParagraph"/>
              <w:ind w:left="0"/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  <w:highlight w:val="yellow"/>
              </w:rPr>
            </w:pPr>
            <w:r w:rsidRPr="00007310">
              <w:rPr>
                <w:rFonts w:ascii="Open Sans" w:hAnsi="Open Sans" w:cs="Open Sans"/>
                <w:b/>
                <w:bCs/>
                <w:sz w:val="20"/>
                <w:szCs w:val="20"/>
              </w:rPr>
              <w:t>71.892,56€</w:t>
            </w:r>
          </w:p>
        </w:tc>
        <w:tc>
          <w:tcPr>
            <w:tcW w:w="2074" w:type="dxa"/>
          </w:tcPr>
          <w:p w14:paraId="14B13C1A" w14:textId="77777777" w:rsidR="00175011" w:rsidRPr="00FB785D" w:rsidRDefault="00175011" w:rsidP="00FF1057">
            <w:pPr>
              <w:pStyle w:val="TableParagraph"/>
              <w:ind w:left="0"/>
              <w:rPr>
                <w:rFonts w:ascii="Open Sans" w:hAnsi="Open Sans" w:cs="Open Sans"/>
                <w:sz w:val="20"/>
                <w:szCs w:val="20"/>
                <w:highlight w:val="yellow"/>
              </w:rPr>
            </w:pPr>
          </w:p>
        </w:tc>
        <w:tc>
          <w:tcPr>
            <w:tcW w:w="1561" w:type="dxa"/>
          </w:tcPr>
          <w:p w14:paraId="6E5B701F" w14:textId="77777777" w:rsidR="00175011" w:rsidRPr="00FB785D" w:rsidRDefault="00175011" w:rsidP="00FF1057">
            <w:pPr>
              <w:pStyle w:val="TableParagraph"/>
              <w:ind w:left="0"/>
              <w:rPr>
                <w:rFonts w:ascii="Open Sans" w:hAnsi="Open Sans" w:cs="Open Sans"/>
                <w:sz w:val="20"/>
                <w:szCs w:val="20"/>
                <w:highlight w:val="yellow"/>
              </w:rPr>
            </w:pPr>
          </w:p>
        </w:tc>
        <w:tc>
          <w:tcPr>
            <w:tcW w:w="2319" w:type="dxa"/>
          </w:tcPr>
          <w:p w14:paraId="44E94012" w14:textId="77777777" w:rsidR="00175011" w:rsidRPr="00FB785D" w:rsidRDefault="00175011" w:rsidP="00FF1057">
            <w:pPr>
              <w:pStyle w:val="TableParagraph"/>
              <w:ind w:left="0"/>
              <w:rPr>
                <w:rFonts w:ascii="Open Sans" w:hAnsi="Open Sans" w:cs="Open Sans"/>
                <w:sz w:val="20"/>
                <w:szCs w:val="20"/>
                <w:highlight w:val="yellow"/>
              </w:rPr>
            </w:pPr>
          </w:p>
        </w:tc>
      </w:tr>
    </w:tbl>
    <w:p w14:paraId="5064DA75" w14:textId="77777777" w:rsidR="00175011" w:rsidRPr="00FB785D" w:rsidRDefault="00175011" w:rsidP="00175011">
      <w:pPr>
        <w:pStyle w:val="Textindependent"/>
        <w:rPr>
          <w:rFonts w:ascii="Open Sans" w:hAnsi="Open Sans" w:cs="Open Sans"/>
          <w:b/>
          <w:sz w:val="20"/>
          <w:highlight w:val="yellow"/>
        </w:rPr>
      </w:pPr>
    </w:p>
    <w:p w14:paraId="33DBEE1B" w14:textId="77A91E06" w:rsidR="00D352CC" w:rsidRDefault="00561088" w:rsidP="00175011">
      <w:pPr>
        <w:spacing w:before="94"/>
        <w:ind w:left="361"/>
        <w:rPr>
          <w:rFonts w:ascii="Open Sans" w:hAnsi="Open Sans" w:cs="Open Sans"/>
          <w:bCs/>
          <w:i/>
          <w:sz w:val="20"/>
        </w:rPr>
      </w:pPr>
      <w:r w:rsidRPr="00561088">
        <w:rPr>
          <w:rFonts w:ascii="Open Sans" w:hAnsi="Open Sans" w:cs="Open Sans"/>
          <w:bCs/>
          <w:i/>
          <w:sz w:val="20"/>
        </w:rPr>
        <w:t xml:space="preserve">Serà motiu d’exclusió que el preu ofert superi el preu màxim. </w:t>
      </w:r>
    </w:p>
    <w:p w14:paraId="70EA64A7" w14:textId="77777777" w:rsidR="007F058E" w:rsidRDefault="007F058E" w:rsidP="007F058E"/>
    <w:p w14:paraId="1CDB7F67" w14:textId="6EE222D1" w:rsidR="007F058E" w:rsidRPr="007F058E" w:rsidRDefault="007F058E" w:rsidP="007F058E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El</w:t>
      </w:r>
      <w:r w:rsidRPr="007F058E">
        <w:rPr>
          <w:rFonts w:ascii="Open Sans" w:hAnsi="Open Sans" w:cs="Open Sans"/>
          <w:sz w:val="20"/>
        </w:rPr>
        <w:t xml:space="preserve"> </w:t>
      </w:r>
      <w:r w:rsidRPr="007F058E">
        <w:rPr>
          <w:rFonts w:ascii="Open Sans" w:hAnsi="Open Sans" w:cs="Open Sans"/>
          <w:b/>
          <w:sz w:val="20"/>
        </w:rPr>
        <w:t xml:space="preserve">preu </w:t>
      </w:r>
      <w:r>
        <w:rPr>
          <w:rFonts w:ascii="Open Sans" w:hAnsi="Open Sans" w:cs="Open Sans"/>
          <w:b/>
          <w:sz w:val="20"/>
        </w:rPr>
        <w:t xml:space="preserve">ofert </w:t>
      </w:r>
      <w:r w:rsidRPr="007F058E">
        <w:rPr>
          <w:rFonts w:ascii="Open Sans" w:hAnsi="Open Sans" w:cs="Open Sans"/>
          <w:b/>
          <w:sz w:val="20"/>
        </w:rPr>
        <w:t xml:space="preserve">net (sense IVA) </w:t>
      </w:r>
      <w:r w:rsidRPr="007F058E">
        <w:rPr>
          <w:rFonts w:ascii="Open Sans" w:hAnsi="Open Sans" w:cs="Open Sans"/>
          <w:sz w:val="20"/>
        </w:rPr>
        <w:t>es desglossa en els costos directes i indirectes següents i els costos salarials següents aplicant el conveni ................................................................... :</w:t>
      </w:r>
    </w:p>
    <w:p w14:paraId="1B55E848" w14:textId="77777777" w:rsidR="007F058E" w:rsidRPr="007F058E" w:rsidRDefault="007F058E" w:rsidP="007F058E">
      <w:pPr>
        <w:jc w:val="center"/>
        <w:rPr>
          <w:rFonts w:ascii="Open Sans" w:hAnsi="Open Sans" w:cs="Open Sans"/>
          <w:sz w:val="20"/>
        </w:rPr>
      </w:pPr>
    </w:p>
    <w:tbl>
      <w:tblPr>
        <w:tblW w:w="867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3709"/>
      </w:tblGrid>
      <w:tr w:rsidR="007F058E" w:rsidRPr="007F058E" w14:paraId="3AFEFB90" w14:textId="77777777" w:rsidTr="007F058E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2450D4" w14:textId="77777777" w:rsidR="007F058E" w:rsidRPr="007F058E" w:rsidRDefault="007F058E" w:rsidP="00A15257">
            <w:pPr>
              <w:rPr>
                <w:rFonts w:ascii="Open Sans" w:hAnsi="Open Sans" w:cs="Open Sans"/>
                <w:b/>
                <w:sz w:val="20"/>
              </w:rPr>
            </w:pPr>
            <w:r w:rsidRPr="007F058E">
              <w:rPr>
                <w:rFonts w:ascii="Open Sans" w:hAnsi="Open Sans" w:cs="Open Sans"/>
                <w:b/>
                <w:sz w:val="20"/>
              </w:rPr>
              <w:t>Costos directes</w:t>
            </w:r>
          </w:p>
        </w:tc>
        <w:tc>
          <w:tcPr>
            <w:tcW w:w="3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DC016" w14:textId="77777777" w:rsidR="007F058E" w:rsidRPr="007F058E" w:rsidRDefault="007F058E" w:rsidP="00A15257">
            <w:pPr>
              <w:rPr>
                <w:rFonts w:ascii="Open Sans" w:hAnsi="Open Sans" w:cs="Open Sans"/>
                <w:b/>
                <w:sz w:val="20"/>
              </w:rPr>
            </w:pPr>
            <w:r w:rsidRPr="007F058E">
              <w:rPr>
                <w:rFonts w:ascii="Open Sans" w:hAnsi="Open Sans" w:cs="Open Sans"/>
                <w:b/>
                <w:sz w:val="20"/>
              </w:rPr>
              <w:t>Import €</w:t>
            </w:r>
          </w:p>
        </w:tc>
      </w:tr>
      <w:tr w:rsidR="007F058E" w:rsidRPr="007F058E" w14:paraId="35FE6574" w14:textId="77777777" w:rsidTr="007F058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5889F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....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71646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...... €</w:t>
            </w:r>
          </w:p>
        </w:tc>
      </w:tr>
      <w:tr w:rsidR="007F058E" w:rsidRPr="007F058E" w14:paraId="630579D2" w14:textId="77777777" w:rsidTr="007F058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6EDCD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....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DC970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...... €</w:t>
            </w:r>
          </w:p>
        </w:tc>
      </w:tr>
      <w:tr w:rsidR="007F058E" w:rsidRPr="007F058E" w14:paraId="400B55D9" w14:textId="77777777" w:rsidTr="007F058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F469B" w14:textId="77777777" w:rsidR="007F058E" w:rsidRPr="007F058E" w:rsidRDefault="007F058E" w:rsidP="00A15257">
            <w:pPr>
              <w:tabs>
                <w:tab w:val="left" w:pos="430"/>
              </w:tabs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 xml:space="preserve">Costos salarials </w:t>
            </w:r>
            <w:r w:rsidRPr="007F058E">
              <w:rPr>
                <w:rFonts w:ascii="Open Sans" w:hAnsi="Open Sans" w:cs="Open Sans"/>
                <w:i/>
                <w:sz w:val="20"/>
              </w:rPr>
              <w:t>(si els costos salarials formen part del preu)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48692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...... €</w:t>
            </w:r>
          </w:p>
        </w:tc>
      </w:tr>
      <w:tr w:rsidR="007F058E" w:rsidRPr="007F058E" w14:paraId="11E1C5AB" w14:textId="77777777" w:rsidTr="007F058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E93243" w14:textId="77777777" w:rsidR="007F058E" w:rsidRPr="007F058E" w:rsidRDefault="007F058E" w:rsidP="00A15257">
            <w:pPr>
              <w:jc w:val="right"/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TOTAL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9F24E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Suma costos directes:</w:t>
            </w:r>
          </w:p>
          <w:p w14:paraId="38117C7E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...... €</w:t>
            </w:r>
          </w:p>
        </w:tc>
      </w:tr>
    </w:tbl>
    <w:p w14:paraId="1D68E712" w14:textId="77777777" w:rsidR="007F058E" w:rsidRPr="007F058E" w:rsidRDefault="007F058E" w:rsidP="007F058E">
      <w:pPr>
        <w:rPr>
          <w:rFonts w:ascii="Open Sans" w:hAnsi="Open Sans" w:cs="Open Sans"/>
          <w:sz w:val="20"/>
        </w:rPr>
      </w:pPr>
    </w:p>
    <w:tbl>
      <w:tblPr>
        <w:tblW w:w="867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3709"/>
      </w:tblGrid>
      <w:tr w:rsidR="007F058E" w:rsidRPr="007F058E" w14:paraId="5EC29147" w14:textId="77777777" w:rsidTr="007F058E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56EFC" w14:textId="77777777" w:rsidR="007F058E" w:rsidRPr="007F058E" w:rsidRDefault="007F058E" w:rsidP="00A15257">
            <w:pPr>
              <w:rPr>
                <w:rFonts w:ascii="Open Sans" w:hAnsi="Open Sans" w:cs="Open Sans"/>
                <w:b/>
                <w:sz w:val="20"/>
              </w:rPr>
            </w:pPr>
            <w:r w:rsidRPr="007F058E">
              <w:rPr>
                <w:rFonts w:ascii="Open Sans" w:hAnsi="Open Sans" w:cs="Open Sans"/>
                <w:b/>
                <w:sz w:val="20"/>
              </w:rPr>
              <w:t>Costos indirectes</w:t>
            </w:r>
          </w:p>
        </w:tc>
        <w:tc>
          <w:tcPr>
            <w:tcW w:w="3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2FA466" w14:textId="77777777" w:rsidR="007F058E" w:rsidRPr="007F058E" w:rsidRDefault="007F058E" w:rsidP="00A15257">
            <w:pPr>
              <w:rPr>
                <w:rFonts w:ascii="Open Sans" w:hAnsi="Open Sans" w:cs="Open Sans"/>
                <w:b/>
                <w:sz w:val="20"/>
              </w:rPr>
            </w:pPr>
            <w:r w:rsidRPr="007F058E">
              <w:rPr>
                <w:rFonts w:ascii="Open Sans" w:hAnsi="Open Sans" w:cs="Open Sans"/>
                <w:b/>
                <w:sz w:val="20"/>
              </w:rPr>
              <w:t>Import €</w:t>
            </w:r>
          </w:p>
        </w:tc>
      </w:tr>
      <w:tr w:rsidR="007F058E" w:rsidRPr="007F058E" w14:paraId="51F77049" w14:textId="77777777" w:rsidTr="007F058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C41C8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Despeses generals</w:t>
            </w:r>
            <w:r w:rsidRPr="007F058E" w:rsidDel="00713FBB">
              <w:rPr>
                <w:rFonts w:ascii="Open Sans" w:hAnsi="Open Sans" w:cs="Open Sans"/>
                <w:sz w:val="20"/>
              </w:rPr>
              <w:t xml:space="preserve"> </w:t>
            </w:r>
            <w:r w:rsidRPr="007F058E">
              <w:rPr>
                <w:rFonts w:ascii="Open Sans" w:hAnsi="Open Sans" w:cs="Open Sans"/>
                <w:sz w:val="20"/>
              </w:rPr>
              <w:t>d’estructura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49290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...... €</w:t>
            </w:r>
          </w:p>
        </w:tc>
      </w:tr>
      <w:tr w:rsidR="007F058E" w:rsidRPr="007F058E" w14:paraId="47B92712" w14:textId="77777777" w:rsidTr="007F058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B6F6C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............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E3FFA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....... €</w:t>
            </w:r>
          </w:p>
        </w:tc>
      </w:tr>
      <w:tr w:rsidR="007F058E" w:rsidRPr="007F058E" w14:paraId="435DA3D6" w14:textId="77777777" w:rsidTr="007F058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CC1CC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...........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363EF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...... €</w:t>
            </w:r>
          </w:p>
        </w:tc>
      </w:tr>
      <w:tr w:rsidR="007F058E" w:rsidRPr="007F058E" w14:paraId="064ED5EF" w14:textId="77777777" w:rsidTr="007F058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324AD" w14:textId="77777777" w:rsidR="007F058E" w:rsidRPr="007F058E" w:rsidRDefault="007F058E" w:rsidP="00A15257">
            <w:pPr>
              <w:jc w:val="right"/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TOTAL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2FC2E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Suma costos indirectes:</w:t>
            </w:r>
          </w:p>
          <w:p w14:paraId="641149F3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...... €</w:t>
            </w:r>
          </w:p>
        </w:tc>
      </w:tr>
      <w:tr w:rsidR="007F058E" w:rsidRPr="007F058E" w14:paraId="628A2BDB" w14:textId="77777777" w:rsidTr="007F058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1DF75" w14:textId="77777777" w:rsidR="007F058E" w:rsidRPr="007F058E" w:rsidRDefault="007F058E" w:rsidP="00A15257">
            <w:pPr>
              <w:rPr>
                <w:rFonts w:ascii="Open Sans" w:hAnsi="Open Sans" w:cs="Open Sans"/>
                <w:b/>
                <w:bCs/>
                <w:sz w:val="20"/>
              </w:rPr>
            </w:pPr>
            <w:r w:rsidRPr="007F058E">
              <w:rPr>
                <w:rFonts w:ascii="Open Sans" w:hAnsi="Open Sans" w:cs="Open Sans"/>
                <w:b/>
                <w:bCs/>
                <w:sz w:val="20"/>
              </w:rPr>
              <w:t>Benefici industrial</w:t>
            </w:r>
            <w:r w:rsidRPr="007F058E" w:rsidDel="00713FBB">
              <w:rPr>
                <w:rFonts w:ascii="Open Sans" w:hAnsi="Open Sans" w:cs="Open Sans"/>
                <w:b/>
                <w:bCs/>
                <w:sz w:val="20"/>
              </w:rPr>
              <w:t xml:space="preserve"> </w:t>
            </w:r>
          </w:p>
        </w:tc>
        <w:tc>
          <w:tcPr>
            <w:tcW w:w="3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656BB" w14:textId="77777777" w:rsidR="007F058E" w:rsidRPr="007F058E" w:rsidRDefault="007F058E" w:rsidP="00A15257">
            <w:pPr>
              <w:rPr>
                <w:rFonts w:ascii="Open Sans" w:hAnsi="Open Sans" w:cs="Open Sans"/>
                <w:sz w:val="20"/>
              </w:rPr>
            </w:pPr>
            <w:r w:rsidRPr="007F058E">
              <w:rPr>
                <w:rFonts w:ascii="Open Sans" w:hAnsi="Open Sans" w:cs="Open Sans"/>
                <w:sz w:val="20"/>
              </w:rPr>
              <w:t>...... €</w:t>
            </w:r>
          </w:p>
        </w:tc>
      </w:tr>
    </w:tbl>
    <w:p w14:paraId="69C16E49" w14:textId="77777777" w:rsidR="007F058E" w:rsidRPr="007F058E" w:rsidRDefault="007F058E" w:rsidP="007F058E">
      <w:pPr>
        <w:rPr>
          <w:rFonts w:ascii="Open Sans" w:hAnsi="Open Sans" w:cs="Open Sans"/>
          <w:sz w:val="20"/>
        </w:rPr>
      </w:pPr>
    </w:p>
    <w:tbl>
      <w:tblPr>
        <w:tblW w:w="867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3709"/>
      </w:tblGrid>
      <w:tr w:rsidR="007F058E" w:rsidRPr="007F058E" w14:paraId="2EEF70B8" w14:textId="77777777" w:rsidTr="007F058E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B0DEC8" w14:textId="77777777" w:rsidR="007F058E" w:rsidRPr="007F058E" w:rsidRDefault="007F058E" w:rsidP="00A15257">
            <w:pPr>
              <w:rPr>
                <w:rFonts w:ascii="Open Sans" w:hAnsi="Open Sans" w:cs="Open Sans"/>
                <w:b/>
                <w:sz w:val="20"/>
              </w:rPr>
            </w:pPr>
            <w:r w:rsidRPr="007F058E">
              <w:rPr>
                <w:rFonts w:ascii="Open Sans" w:hAnsi="Open Sans" w:cs="Open Sans"/>
                <w:b/>
                <w:sz w:val="20"/>
              </w:rPr>
              <w:t>TOTAL DE COSTOS (directes + indirectes + Benefici industrial):</w:t>
            </w:r>
          </w:p>
        </w:tc>
        <w:tc>
          <w:tcPr>
            <w:tcW w:w="3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F6696" w14:textId="77777777" w:rsidR="007F058E" w:rsidRPr="007F058E" w:rsidRDefault="007F058E" w:rsidP="00A15257">
            <w:pPr>
              <w:rPr>
                <w:rFonts w:ascii="Open Sans" w:hAnsi="Open Sans" w:cs="Open Sans"/>
                <w:b/>
                <w:sz w:val="20"/>
              </w:rPr>
            </w:pPr>
            <w:r w:rsidRPr="007F058E">
              <w:rPr>
                <w:rFonts w:ascii="Open Sans" w:hAnsi="Open Sans" w:cs="Open Sans"/>
                <w:b/>
                <w:sz w:val="20"/>
              </w:rPr>
              <w:t>...... €</w:t>
            </w:r>
          </w:p>
        </w:tc>
      </w:tr>
    </w:tbl>
    <w:p w14:paraId="2AFAA7E7" w14:textId="77777777" w:rsidR="007F058E" w:rsidRDefault="007F058E" w:rsidP="00175011">
      <w:pPr>
        <w:spacing w:before="94"/>
        <w:ind w:left="361"/>
        <w:rPr>
          <w:rFonts w:ascii="Open Sans" w:hAnsi="Open Sans" w:cs="Open Sans"/>
          <w:bCs/>
          <w:i/>
          <w:sz w:val="20"/>
        </w:rPr>
      </w:pPr>
    </w:p>
    <w:p w14:paraId="41612BF8" w14:textId="77777777" w:rsidR="00561088" w:rsidRPr="00561088" w:rsidRDefault="00561088" w:rsidP="00175011">
      <w:pPr>
        <w:spacing w:before="94"/>
        <w:ind w:left="361"/>
        <w:rPr>
          <w:rFonts w:ascii="Open Sans" w:hAnsi="Open Sans" w:cs="Open Sans"/>
          <w:bCs/>
          <w:i/>
          <w:sz w:val="20"/>
          <w:highlight w:val="yellow"/>
        </w:rPr>
      </w:pPr>
    </w:p>
    <w:p w14:paraId="174A4612" w14:textId="0F19B98F" w:rsidR="00175011" w:rsidRPr="004160E6" w:rsidRDefault="00175011" w:rsidP="00175011">
      <w:pPr>
        <w:spacing w:before="94"/>
        <w:ind w:left="361"/>
        <w:rPr>
          <w:rFonts w:ascii="Open Sans" w:hAnsi="Open Sans" w:cs="Open Sans"/>
          <w:b/>
          <w:sz w:val="20"/>
        </w:rPr>
      </w:pPr>
      <w:r w:rsidRPr="004160E6">
        <w:rPr>
          <w:rFonts w:ascii="Open Sans" w:hAnsi="Open Sans" w:cs="Open Sans"/>
          <w:b/>
          <w:sz w:val="20"/>
        </w:rPr>
        <w:t>Altres</w:t>
      </w:r>
      <w:r w:rsidRPr="004160E6">
        <w:rPr>
          <w:rFonts w:ascii="Open Sans" w:hAnsi="Open Sans" w:cs="Open Sans"/>
          <w:b/>
          <w:spacing w:val="-3"/>
          <w:sz w:val="20"/>
        </w:rPr>
        <w:t xml:space="preserve"> </w:t>
      </w:r>
      <w:r w:rsidRPr="004160E6">
        <w:rPr>
          <w:rFonts w:ascii="Open Sans" w:hAnsi="Open Sans" w:cs="Open Sans"/>
          <w:b/>
          <w:sz w:val="20"/>
        </w:rPr>
        <w:t>criteris</w:t>
      </w:r>
      <w:r w:rsidRPr="004160E6">
        <w:rPr>
          <w:rFonts w:ascii="Open Sans" w:hAnsi="Open Sans" w:cs="Open Sans"/>
          <w:b/>
          <w:spacing w:val="-5"/>
          <w:sz w:val="20"/>
        </w:rPr>
        <w:t xml:space="preserve"> </w:t>
      </w:r>
      <w:r w:rsidRPr="004160E6">
        <w:rPr>
          <w:rFonts w:ascii="Open Sans" w:hAnsi="Open Sans" w:cs="Open Sans"/>
          <w:b/>
          <w:sz w:val="20"/>
        </w:rPr>
        <w:t>avaluables</w:t>
      </w:r>
      <w:r w:rsidRPr="004160E6">
        <w:rPr>
          <w:rFonts w:ascii="Open Sans" w:hAnsi="Open Sans" w:cs="Open Sans"/>
          <w:b/>
          <w:spacing w:val="-1"/>
          <w:sz w:val="20"/>
        </w:rPr>
        <w:t xml:space="preserve"> </w:t>
      </w:r>
      <w:r w:rsidRPr="004160E6">
        <w:rPr>
          <w:rFonts w:ascii="Open Sans" w:hAnsi="Open Sans" w:cs="Open Sans"/>
          <w:b/>
          <w:sz w:val="20"/>
        </w:rPr>
        <w:t>automàticament</w:t>
      </w:r>
      <w:r w:rsidR="00561088">
        <w:rPr>
          <w:rFonts w:ascii="Open Sans" w:hAnsi="Open Sans" w:cs="Open Sans"/>
          <w:b/>
          <w:sz w:val="20"/>
        </w:rPr>
        <w:t xml:space="preserve"> </w:t>
      </w:r>
      <w:r w:rsidR="00561088" w:rsidRPr="00561088">
        <w:rPr>
          <w:rFonts w:ascii="Open Sans" w:hAnsi="Open Sans" w:cs="Open Sans"/>
          <w:b/>
          <w:sz w:val="20"/>
        </w:rPr>
        <w:t xml:space="preserve">(Fins a </w:t>
      </w:r>
      <w:r w:rsidR="00A17AEB">
        <w:rPr>
          <w:rFonts w:ascii="Open Sans" w:hAnsi="Open Sans" w:cs="Open Sans"/>
          <w:b/>
          <w:sz w:val="20"/>
        </w:rPr>
        <w:t>45</w:t>
      </w:r>
      <w:r w:rsidR="00561088" w:rsidRPr="00561088">
        <w:rPr>
          <w:rFonts w:ascii="Open Sans" w:hAnsi="Open Sans" w:cs="Open Sans"/>
          <w:b/>
          <w:sz w:val="20"/>
        </w:rPr>
        <w:t xml:space="preserve"> punts)</w:t>
      </w:r>
    </w:p>
    <w:p w14:paraId="176EE63A" w14:textId="77777777" w:rsidR="00175011" w:rsidRPr="00FB785D" w:rsidRDefault="00175011" w:rsidP="00175011">
      <w:pPr>
        <w:pStyle w:val="Textindependent"/>
        <w:rPr>
          <w:rFonts w:ascii="Open Sans" w:hAnsi="Open Sans" w:cs="Open Sans"/>
          <w:b/>
          <w:sz w:val="20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957"/>
        <w:gridCol w:w="2126"/>
        <w:gridCol w:w="1787"/>
      </w:tblGrid>
      <w:tr w:rsidR="001D4DB7" w14:paraId="775DD689" w14:textId="3F1D3649" w:rsidTr="007F058E">
        <w:tc>
          <w:tcPr>
            <w:tcW w:w="4957" w:type="dxa"/>
          </w:tcPr>
          <w:p w14:paraId="4674AD5D" w14:textId="06F37E3A" w:rsidR="001D4DB7" w:rsidRPr="00561088" w:rsidRDefault="001D4DB7" w:rsidP="00175011">
            <w:pPr>
              <w:pStyle w:val="Textindependent"/>
              <w:spacing w:before="7"/>
              <w:rPr>
                <w:rFonts w:ascii="Open Sans" w:hAnsi="Open Sans" w:cs="Open Sans"/>
                <w:b/>
                <w:color w:val="auto"/>
                <w:sz w:val="20"/>
              </w:rPr>
            </w:pPr>
            <w:r w:rsidRPr="00561088">
              <w:rPr>
                <w:rFonts w:ascii="Open Sans" w:hAnsi="Open Sans" w:cs="Open Sans"/>
                <w:b/>
                <w:color w:val="auto"/>
                <w:sz w:val="20"/>
              </w:rPr>
              <w:t>El licitador ofereix</w:t>
            </w:r>
            <w:r>
              <w:rPr>
                <w:rFonts w:ascii="Open Sans" w:hAnsi="Open Sans" w:cs="Open Sans"/>
                <w:b/>
                <w:color w:val="auto"/>
                <w:sz w:val="20"/>
              </w:rPr>
              <w:t>...</w:t>
            </w:r>
          </w:p>
        </w:tc>
        <w:tc>
          <w:tcPr>
            <w:tcW w:w="2126" w:type="dxa"/>
          </w:tcPr>
          <w:p w14:paraId="052BAB78" w14:textId="602CE980" w:rsidR="001D4DB7" w:rsidRPr="00561088" w:rsidRDefault="001D4DB7" w:rsidP="00561088">
            <w:pPr>
              <w:pStyle w:val="Textindependent"/>
              <w:spacing w:before="7"/>
              <w:jc w:val="center"/>
              <w:rPr>
                <w:rFonts w:ascii="Open Sans" w:hAnsi="Open Sans" w:cs="Open Sans"/>
                <w:b/>
                <w:color w:val="auto"/>
                <w:sz w:val="20"/>
              </w:rPr>
            </w:pPr>
            <w:r>
              <w:rPr>
                <w:rFonts w:ascii="Open Sans" w:hAnsi="Open Sans" w:cs="Open Sans"/>
                <w:b/>
                <w:color w:val="auto"/>
                <w:sz w:val="20"/>
              </w:rPr>
              <w:t>Proposta</w:t>
            </w:r>
          </w:p>
        </w:tc>
        <w:tc>
          <w:tcPr>
            <w:tcW w:w="1787" w:type="dxa"/>
          </w:tcPr>
          <w:p w14:paraId="5EB86390" w14:textId="5B692DF1" w:rsidR="001D4DB7" w:rsidRPr="00561088" w:rsidRDefault="001D4DB7" w:rsidP="00561088">
            <w:pPr>
              <w:pStyle w:val="Textindependent"/>
              <w:spacing w:before="7"/>
              <w:jc w:val="center"/>
              <w:rPr>
                <w:rFonts w:ascii="Open Sans" w:hAnsi="Open Sans" w:cs="Open Sans"/>
                <w:b/>
                <w:color w:val="auto"/>
                <w:sz w:val="20"/>
              </w:rPr>
            </w:pPr>
            <w:r>
              <w:rPr>
                <w:rFonts w:ascii="Open Sans" w:hAnsi="Open Sans" w:cs="Open Sans"/>
                <w:b/>
                <w:color w:val="auto"/>
                <w:sz w:val="20"/>
              </w:rPr>
              <w:t>Puntuació màxima</w:t>
            </w:r>
          </w:p>
        </w:tc>
      </w:tr>
      <w:tr w:rsidR="001D4DB7" w14:paraId="198898BD" w14:textId="62D06B5E" w:rsidTr="007F058E">
        <w:tc>
          <w:tcPr>
            <w:tcW w:w="4957" w:type="dxa"/>
          </w:tcPr>
          <w:p w14:paraId="65FC2B98" w14:textId="12AB40C8" w:rsidR="001D4DB7" w:rsidRPr="00561088" w:rsidRDefault="001D4DB7" w:rsidP="00175011">
            <w:pPr>
              <w:pStyle w:val="Textindependent"/>
              <w:spacing w:before="7"/>
              <w:rPr>
                <w:rFonts w:ascii="Open Sans" w:hAnsi="Open Sans" w:cs="Open Sans"/>
                <w:bCs/>
                <w:sz w:val="20"/>
              </w:rPr>
            </w:pPr>
            <w:r>
              <w:rPr>
                <w:rFonts w:ascii="Open Sans" w:hAnsi="Open Sans" w:cs="Open Sans"/>
                <w:bCs/>
                <w:color w:val="auto"/>
                <w:sz w:val="20"/>
              </w:rPr>
              <w:t>L</w:t>
            </w:r>
            <w:r w:rsidRPr="00561088">
              <w:rPr>
                <w:rFonts w:ascii="Open Sans" w:hAnsi="Open Sans" w:cs="Open Sans"/>
                <w:bCs/>
                <w:color w:val="auto"/>
                <w:sz w:val="20"/>
              </w:rPr>
              <w:t>a junta de la porta pressuritzada per aire comprimit</w:t>
            </w:r>
          </w:p>
        </w:tc>
        <w:tc>
          <w:tcPr>
            <w:tcW w:w="2126" w:type="dxa"/>
          </w:tcPr>
          <w:p w14:paraId="162160BB" w14:textId="25CA89F4" w:rsidR="001D4DB7" w:rsidRPr="00561088" w:rsidRDefault="001D4DB7" w:rsidP="00175011">
            <w:pPr>
              <w:pStyle w:val="Textindependent"/>
              <w:spacing w:before="7"/>
              <w:rPr>
                <w:rFonts w:ascii="Open Sans" w:hAnsi="Open Sans" w:cs="Open Sans"/>
                <w:b/>
                <w:sz w:val="20"/>
              </w:rPr>
            </w:pPr>
            <w:r w:rsidRPr="00561088">
              <w:rPr>
                <w:rFonts w:ascii="Open Sans" w:hAnsi="Open Sans" w:cs="Open Sans"/>
                <w:b/>
                <w:color w:val="auto"/>
                <w:sz w:val="20"/>
              </w:rPr>
              <w:t>Sí/No</w:t>
            </w:r>
            <w:r>
              <w:rPr>
                <w:rFonts w:ascii="Open Sans" w:hAnsi="Open Sans" w:cs="Open Sans"/>
                <w:b/>
                <w:color w:val="auto"/>
                <w:sz w:val="20"/>
              </w:rPr>
              <w:t xml:space="preserve"> </w:t>
            </w:r>
            <w:r w:rsidRPr="001D4DB7">
              <w:rPr>
                <w:rFonts w:ascii="Open Sans" w:hAnsi="Open Sans" w:cs="Open Sans"/>
                <w:bCs/>
                <w:i/>
                <w:iCs/>
                <w:color w:val="auto"/>
                <w:sz w:val="20"/>
              </w:rPr>
              <w:t>(Escollir una de les dues opcions)</w:t>
            </w:r>
          </w:p>
        </w:tc>
        <w:tc>
          <w:tcPr>
            <w:tcW w:w="1787" w:type="dxa"/>
          </w:tcPr>
          <w:p w14:paraId="70B3F01A" w14:textId="600422E4" w:rsidR="001D4DB7" w:rsidRPr="00561088" w:rsidRDefault="001D4DB7" w:rsidP="001D4DB7">
            <w:pPr>
              <w:pStyle w:val="Textindependent"/>
              <w:spacing w:before="7"/>
              <w:jc w:val="center"/>
              <w:rPr>
                <w:rFonts w:ascii="Open Sans" w:hAnsi="Open Sans" w:cs="Open Sans"/>
                <w:b/>
                <w:sz w:val="20"/>
              </w:rPr>
            </w:pPr>
            <w:r w:rsidRPr="001D4DB7">
              <w:rPr>
                <w:rFonts w:ascii="Open Sans" w:hAnsi="Open Sans" w:cs="Open Sans"/>
                <w:bCs/>
                <w:color w:val="auto"/>
                <w:sz w:val="20"/>
              </w:rPr>
              <w:t>10 punts</w:t>
            </w:r>
          </w:p>
        </w:tc>
      </w:tr>
      <w:tr w:rsidR="001D4DB7" w14:paraId="4D8E70D3" w14:textId="420F186C" w:rsidTr="007F058E">
        <w:tc>
          <w:tcPr>
            <w:tcW w:w="4957" w:type="dxa"/>
          </w:tcPr>
          <w:p w14:paraId="285843FB" w14:textId="0398485B" w:rsidR="001D4DB7" w:rsidRDefault="001D4DB7" w:rsidP="001D4DB7">
            <w:pPr>
              <w:pStyle w:val="Textindependent"/>
              <w:spacing w:before="7"/>
              <w:rPr>
                <w:rFonts w:ascii="Open Sans" w:hAnsi="Open Sans" w:cs="Open Sans"/>
                <w:b/>
                <w:sz w:val="20"/>
                <w:highlight w:val="yellow"/>
              </w:rPr>
            </w:pPr>
            <w:r w:rsidRPr="001D4DB7">
              <w:rPr>
                <w:rFonts w:ascii="Open Sans" w:hAnsi="Open Sans" w:cs="Open Sans"/>
                <w:bCs/>
                <w:color w:val="auto"/>
                <w:sz w:val="20"/>
              </w:rPr>
              <w:t xml:space="preserve">Elements de l’equip (càmera, generador de vapor, bomba de buit, </w:t>
            </w:r>
            <w:proofErr w:type="spellStart"/>
            <w:r w:rsidRPr="001D4DB7">
              <w:rPr>
                <w:rFonts w:ascii="Open Sans" w:hAnsi="Open Sans" w:cs="Open Sans"/>
                <w:bCs/>
                <w:color w:val="auto"/>
                <w:sz w:val="20"/>
              </w:rPr>
              <w:t>valvulería</w:t>
            </w:r>
            <w:proofErr w:type="spellEnd"/>
            <w:r w:rsidRPr="001D4DB7">
              <w:rPr>
                <w:rFonts w:ascii="Open Sans" w:hAnsi="Open Sans" w:cs="Open Sans"/>
                <w:bCs/>
                <w:color w:val="auto"/>
                <w:sz w:val="20"/>
              </w:rPr>
              <w:t>, quadre elèctric, canonades) disposats sobre una estructura angular</w:t>
            </w:r>
          </w:p>
        </w:tc>
        <w:tc>
          <w:tcPr>
            <w:tcW w:w="2126" w:type="dxa"/>
          </w:tcPr>
          <w:p w14:paraId="5D34CC4C" w14:textId="5AD27D09" w:rsidR="001D4DB7" w:rsidRDefault="001D4DB7" w:rsidP="00175011">
            <w:pPr>
              <w:pStyle w:val="Textindependent"/>
              <w:spacing w:before="7"/>
              <w:rPr>
                <w:rFonts w:ascii="Open Sans" w:hAnsi="Open Sans" w:cs="Open Sans"/>
                <w:b/>
                <w:sz w:val="20"/>
                <w:highlight w:val="yellow"/>
              </w:rPr>
            </w:pPr>
            <w:r w:rsidRPr="00561088">
              <w:rPr>
                <w:rFonts w:ascii="Open Sans" w:hAnsi="Open Sans" w:cs="Open Sans"/>
                <w:b/>
                <w:color w:val="auto"/>
                <w:sz w:val="20"/>
              </w:rPr>
              <w:t>Sí/No</w:t>
            </w:r>
            <w:r>
              <w:rPr>
                <w:rFonts w:ascii="Open Sans" w:hAnsi="Open Sans" w:cs="Open Sans"/>
                <w:b/>
                <w:color w:val="auto"/>
                <w:sz w:val="20"/>
              </w:rPr>
              <w:t xml:space="preserve"> </w:t>
            </w:r>
            <w:r w:rsidRPr="001D4DB7">
              <w:rPr>
                <w:rFonts w:ascii="Open Sans" w:hAnsi="Open Sans" w:cs="Open Sans"/>
                <w:bCs/>
                <w:i/>
                <w:iCs/>
                <w:color w:val="auto"/>
                <w:sz w:val="20"/>
              </w:rPr>
              <w:t>(Escollir una de les dues opcions)</w:t>
            </w:r>
          </w:p>
        </w:tc>
        <w:tc>
          <w:tcPr>
            <w:tcW w:w="1787" w:type="dxa"/>
          </w:tcPr>
          <w:p w14:paraId="5828AE31" w14:textId="07B673EE" w:rsidR="001D4DB7" w:rsidRDefault="001D4DB7" w:rsidP="001D4DB7">
            <w:pPr>
              <w:pStyle w:val="Textindependent"/>
              <w:spacing w:before="7"/>
              <w:jc w:val="center"/>
              <w:rPr>
                <w:rFonts w:ascii="Open Sans" w:hAnsi="Open Sans" w:cs="Open Sans"/>
                <w:b/>
                <w:sz w:val="20"/>
                <w:highlight w:val="yellow"/>
              </w:rPr>
            </w:pPr>
            <w:r w:rsidRPr="001D4DB7">
              <w:rPr>
                <w:rFonts w:ascii="Open Sans" w:hAnsi="Open Sans" w:cs="Open Sans"/>
                <w:bCs/>
                <w:color w:val="auto"/>
                <w:sz w:val="20"/>
              </w:rPr>
              <w:t>7 punts</w:t>
            </w:r>
          </w:p>
        </w:tc>
      </w:tr>
      <w:tr w:rsidR="001D4DB7" w14:paraId="3E9769E6" w14:textId="77777777" w:rsidTr="007F058E">
        <w:tc>
          <w:tcPr>
            <w:tcW w:w="4957" w:type="dxa"/>
          </w:tcPr>
          <w:p w14:paraId="5DE0D2D9" w14:textId="30EDE2B0" w:rsidR="001D4DB7" w:rsidRPr="001D4DB7" w:rsidRDefault="001D4DB7" w:rsidP="001D4DB7">
            <w:pPr>
              <w:pStyle w:val="Textindependent"/>
              <w:spacing w:before="7"/>
              <w:rPr>
                <w:rFonts w:ascii="Open Sans" w:hAnsi="Open Sans" w:cs="Open Sans"/>
                <w:bCs/>
                <w:color w:val="auto"/>
                <w:sz w:val="20"/>
              </w:rPr>
            </w:pPr>
            <w:r>
              <w:rPr>
                <w:rFonts w:ascii="Open Sans" w:hAnsi="Open Sans" w:cs="Open Sans"/>
                <w:bCs/>
                <w:color w:val="auto"/>
                <w:sz w:val="20"/>
              </w:rPr>
              <w:t>La p</w:t>
            </w:r>
            <w:r w:rsidRPr="001D4DB7">
              <w:rPr>
                <w:rFonts w:ascii="Open Sans" w:hAnsi="Open Sans" w:cs="Open Sans"/>
                <w:bCs/>
                <w:color w:val="auto"/>
                <w:sz w:val="20"/>
              </w:rPr>
              <w:t>ossibilitat d’incloure a posteriori i sota demanda una connexió a un sistema de refredament extern per a l’aigua del sistema de buit per reduir el consum d’aigua de l’esterilitzador</w:t>
            </w:r>
          </w:p>
        </w:tc>
        <w:tc>
          <w:tcPr>
            <w:tcW w:w="2126" w:type="dxa"/>
          </w:tcPr>
          <w:p w14:paraId="1505BA82" w14:textId="36AACC16" w:rsidR="001D4DB7" w:rsidRPr="00561088" w:rsidRDefault="001D4DB7" w:rsidP="00175011">
            <w:pPr>
              <w:pStyle w:val="Textindependent"/>
              <w:spacing w:before="7"/>
              <w:rPr>
                <w:rFonts w:ascii="Open Sans" w:hAnsi="Open Sans" w:cs="Open Sans"/>
                <w:b/>
                <w:color w:val="auto"/>
                <w:sz w:val="20"/>
              </w:rPr>
            </w:pPr>
            <w:r w:rsidRPr="00561088">
              <w:rPr>
                <w:rFonts w:ascii="Open Sans" w:hAnsi="Open Sans" w:cs="Open Sans"/>
                <w:b/>
                <w:color w:val="auto"/>
                <w:sz w:val="20"/>
              </w:rPr>
              <w:t>Sí/No</w:t>
            </w:r>
            <w:r>
              <w:rPr>
                <w:rFonts w:ascii="Open Sans" w:hAnsi="Open Sans" w:cs="Open Sans"/>
                <w:b/>
                <w:color w:val="auto"/>
                <w:sz w:val="20"/>
              </w:rPr>
              <w:t xml:space="preserve"> </w:t>
            </w:r>
            <w:r w:rsidRPr="001D4DB7">
              <w:rPr>
                <w:rFonts w:ascii="Open Sans" w:hAnsi="Open Sans" w:cs="Open Sans"/>
                <w:bCs/>
                <w:i/>
                <w:iCs/>
                <w:color w:val="auto"/>
                <w:sz w:val="20"/>
              </w:rPr>
              <w:t>(Escollir una de les dues opcions)</w:t>
            </w:r>
          </w:p>
        </w:tc>
        <w:tc>
          <w:tcPr>
            <w:tcW w:w="1787" w:type="dxa"/>
          </w:tcPr>
          <w:p w14:paraId="17D0C161" w14:textId="5E967687" w:rsidR="001D4DB7" w:rsidRDefault="001D4DB7" w:rsidP="001D4DB7">
            <w:pPr>
              <w:pStyle w:val="Textindependent"/>
              <w:spacing w:before="7"/>
              <w:jc w:val="center"/>
              <w:rPr>
                <w:rFonts w:ascii="Open Sans" w:hAnsi="Open Sans" w:cs="Open Sans"/>
                <w:b/>
                <w:sz w:val="20"/>
                <w:highlight w:val="yellow"/>
              </w:rPr>
            </w:pPr>
            <w:r w:rsidRPr="001D4DB7">
              <w:rPr>
                <w:rFonts w:ascii="Open Sans" w:hAnsi="Open Sans" w:cs="Open Sans"/>
                <w:bCs/>
                <w:color w:val="auto"/>
                <w:sz w:val="20"/>
              </w:rPr>
              <w:t>10 punts</w:t>
            </w:r>
          </w:p>
        </w:tc>
      </w:tr>
      <w:tr w:rsidR="001D4DB7" w14:paraId="30C9A9A0" w14:textId="77777777" w:rsidTr="007F058E">
        <w:trPr>
          <w:trHeight w:val="1529"/>
        </w:trPr>
        <w:tc>
          <w:tcPr>
            <w:tcW w:w="4957" w:type="dxa"/>
          </w:tcPr>
          <w:p w14:paraId="7112E5CD" w14:textId="03C9658B" w:rsidR="001D4DB7" w:rsidRPr="001D4DB7" w:rsidRDefault="001D4DB7" w:rsidP="001D4DB7">
            <w:pPr>
              <w:pStyle w:val="Textindependent"/>
              <w:spacing w:before="7"/>
              <w:rPr>
                <w:rFonts w:ascii="Open Sans" w:hAnsi="Open Sans" w:cs="Open Sans"/>
                <w:bCs/>
                <w:color w:val="auto"/>
                <w:sz w:val="20"/>
              </w:rPr>
            </w:pPr>
            <w:r>
              <w:rPr>
                <w:rFonts w:ascii="Open Sans" w:hAnsi="Open Sans" w:cs="Open Sans"/>
                <w:bCs/>
                <w:color w:val="auto"/>
                <w:sz w:val="20"/>
              </w:rPr>
              <w:t>L</w:t>
            </w:r>
            <w:r w:rsidRPr="001D4DB7">
              <w:rPr>
                <w:rFonts w:ascii="Open Sans" w:hAnsi="Open Sans" w:cs="Open Sans"/>
                <w:bCs/>
                <w:color w:val="auto"/>
                <w:sz w:val="20"/>
              </w:rPr>
              <w:t>a dotació d’un panell frontal lluminós independent de la pantalla tàctil amb diferents icones indicadores que permetin conèixer en tot moment l’estat en el es trobi l’esterilitzador a una certa distància</w:t>
            </w:r>
          </w:p>
        </w:tc>
        <w:tc>
          <w:tcPr>
            <w:tcW w:w="2126" w:type="dxa"/>
          </w:tcPr>
          <w:p w14:paraId="7D06DB36" w14:textId="51643E29" w:rsidR="001D4DB7" w:rsidRPr="00561088" w:rsidRDefault="001D4DB7" w:rsidP="00175011">
            <w:pPr>
              <w:pStyle w:val="Textindependent"/>
              <w:spacing w:before="7"/>
              <w:rPr>
                <w:rFonts w:ascii="Open Sans" w:hAnsi="Open Sans" w:cs="Open Sans"/>
                <w:b/>
                <w:color w:val="auto"/>
                <w:sz w:val="20"/>
              </w:rPr>
            </w:pPr>
            <w:r w:rsidRPr="00561088">
              <w:rPr>
                <w:rFonts w:ascii="Open Sans" w:hAnsi="Open Sans" w:cs="Open Sans"/>
                <w:b/>
                <w:color w:val="auto"/>
                <w:sz w:val="20"/>
              </w:rPr>
              <w:t>Sí/No</w:t>
            </w:r>
            <w:r>
              <w:rPr>
                <w:rFonts w:ascii="Open Sans" w:hAnsi="Open Sans" w:cs="Open Sans"/>
                <w:b/>
                <w:color w:val="auto"/>
                <w:sz w:val="20"/>
              </w:rPr>
              <w:t xml:space="preserve"> </w:t>
            </w:r>
            <w:r w:rsidRPr="001D4DB7">
              <w:rPr>
                <w:rFonts w:ascii="Open Sans" w:hAnsi="Open Sans" w:cs="Open Sans"/>
                <w:bCs/>
                <w:i/>
                <w:iCs/>
                <w:color w:val="auto"/>
                <w:sz w:val="20"/>
              </w:rPr>
              <w:t>(Escollir una de les dues opcions)</w:t>
            </w:r>
          </w:p>
        </w:tc>
        <w:tc>
          <w:tcPr>
            <w:tcW w:w="1787" w:type="dxa"/>
          </w:tcPr>
          <w:p w14:paraId="0B149CA2" w14:textId="7D4998A6" w:rsidR="001D4DB7" w:rsidRDefault="001D4DB7" w:rsidP="001D4DB7">
            <w:pPr>
              <w:pStyle w:val="Textindependent"/>
              <w:spacing w:before="7"/>
              <w:jc w:val="center"/>
              <w:rPr>
                <w:rFonts w:ascii="Open Sans" w:hAnsi="Open Sans" w:cs="Open Sans"/>
                <w:b/>
                <w:sz w:val="20"/>
                <w:highlight w:val="yellow"/>
              </w:rPr>
            </w:pPr>
            <w:r>
              <w:rPr>
                <w:rFonts w:ascii="Open Sans" w:hAnsi="Open Sans" w:cs="Open Sans"/>
                <w:bCs/>
                <w:color w:val="auto"/>
                <w:sz w:val="20"/>
              </w:rPr>
              <w:t>8</w:t>
            </w:r>
            <w:r w:rsidRPr="001D4DB7">
              <w:rPr>
                <w:rFonts w:ascii="Open Sans" w:hAnsi="Open Sans" w:cs="Open Sans"/>
                <w:bCs/>
                <w:color w:val="auto"/>
                <w:sz w:val="20"/>
              </w:rPr>
              <w:t xml:space="preserve"> punts</w:t>
            </w:r>
          </w:p>
        </w:tc>
      </w:tr>
      <w:tr w:rsidR="001D4DB7" w14:paraId="07C6E0F5" w14:textId="77777777" w:rsidTr="007F058E">
        <w:tc>
          <w:tcPr>
            <w:tcW w:w="4957" w:type="dxa"/>
          </w:tcPr>
          <w:p w14:paraId="0F05E984" w14:textId="6C135285" w:rsidR="001D4DB7" w:rsidRPr="001D4DB7" w:rsidRDefault="001D4DB7" w:rsidP="001D4DB7">
            <w:pPr>
              <w:pStyle w:val="Textindependent"/>
              <w:spacing w:before="7"/>
              <w:rPr>
                <w:rFonts w:ascii="Open Sans" w:hAnsi="Open Sans" w:cs="Open Sans"/>
                <w:bCs/>
                <w:color w:val="auto"/>
                <w:sz w:val="20"/>
              </w:rPr>
            </w:pPr>
            <w:r>
              <w:rPr>
                <w:rFonts w:ascii="Open Sans" w:hAnsi="Open Sans" w:cs="Open Sans"/>
                <w:bCs/>
                <w:color w:val="auto"/>
                <w:sz w:val="20"/>
              </w:rPr>
              <w:t>El m</w:t>
            </w:r>
            <w:r w:rsidRPr="001D4DB7">
              <w:rPr>
                <w:rFonts w:ascii="Open Sans" w:hAnsi="Open Sans" w:cs="Open Sans"/>
                <w:bCs/>
                <w:color w:val="auto"/>
                <w:sz w:val="20"/>
              </w:rPr>
              <w:t>anteniment integral durant la garantia: revisions periòdiques de diferents nivells (A, B, C) realitzades pel fabricant de l’equip incloses en el contracte de manteniment, seguint la normativa europea d’equips a pressió</w:t>
            </w:r>
          </w:p>
        </w:tc>
        <w:tc>
          <w:tcPr>
            <w:tcW w:w="2126" w:type="dxa"/>
          </w:tcPr>
          <w:p w14:paraId="70DC20BA" w14:textId="0DB18064" w:rsidR="001D4DB7" w:rsidRPr="00561088" w:rsidRDefault="001D4DB7" w:rsidP="00175011">
            <w:pPr>
              <w:pStyle w:val="Textindependent"/>
              <w:spacing w:before="7"/>
              <w:rPr>
                <w:rFonts w:ascii="Open Sans" w:hAnsi="Open Sans" w:cs="Open Sans"/>
                <w:b/>
                <w:color w:val="auto"/>
                <w:sz w:val="20"/>
              </w:rPr>
            </w:pPr>
            <w:r w:rsidRPr="00561088">
              <w:rPr>
                <w:rFonts w:ascii="Open Sans" w:hAnsi="Open Sans" w:cs="Open Sans"/>
                <w:b/>
                <w:color w:val="auto"/>
                <w:sz w:val="20"/>
              </w:rPr>
              <w:t>Sí/No</w:t>
            </w:r>
            <w:r>
              <w:rPr>
                <w:rFonts w:ascii="Open Sans" w:hAnsi="Open Sans" w:cs="Open Sans"/>
                <w:b/>
                <w:color w:val="auto"/>
                <w:sz w:val="20"/>
              </w:rPr>
              <w:t xml:space="preserve"> </w:t>
            </w:r>
            <w:r w:rsidRPr="001D4DB7">
              <w:rPr>
                <w:rFonts w:ascii="Open Sans" w:hAnsi="Open Sans" w:cs="Open Sans"/>
                <w:bCs/>
                <w:i/>
                <w:iCs/>
                <w:color w:val="auto"/>
                <w:sz w:val="20"/>
              </w:rPr>
              <w:t>(Escollir una de les dues opcions)</w:t>
            </w:r>
          </w:p>
        </w:tc>
        <w:tc>
          <w:tcPr>
            <w:tcW w:w="1787" w:type="dxa"/>
          </w:tcPr>
          <w:p w14:paraId="47E06D1E" w14:textId="0B720614" w:rsidR="001D4DB7" w:rsidRDefault="001D4DB7" w:rsidP="001D4DB7">
            <w:pPr>
              <w:pStyle w:val="Textindependent"/>
              <w:spacing w:before="7"/>
              <w:jc w:val="center"/>
              <w:rPr>
                <w:rFonts w:ascii="Open Sans" w:hAnsi="Open Sans" w:cs="Open Sans"/>
                <w:b/>
                <w:sz w:val="20"/>
                <w:highlight w:val="yellow"/>
              </w:rPr>
            </w:pPr>
            <w:r w:rsidRPr="001D4DB7">
              <w:rPr>
                <w:rFonts w:ascii="Open Sans" w:hAnsi="Open Sans" w:cs="Open Sans"/>
                <w:bCs/>
                <w:color w:val="auto"/>
                <w:sz w:val="20"/>
              </w:rPr>
              <w:t>10 punts</w:t>
            </w:r>
          </w:p>
        </w:tc>
      </w:tr>
    </w:tbl>
    <w:p w14:paraId="1482EFB4" w14:textId="77777777" w:rsidR="00175011" w:rsidRDefault="00175011" w:rsidP="00175011">
      <w:pPr>
        <w:pStyle w:val="Textindependent"/>
        <w:spacing w:before="7"/>
        <w:rPr>
          <w:rFonts w:ascii="Open Sans" w:hAnsi="Open Sans" w:cs="Open Sans"/>
          <w:b/>
          <w:sz w:val="20"/>
          <w:highlight w:val="yellow"/>
        </w:rPr>
      </w:pPr>
    </w:p>
    <w:p w14:paraId="206AD3A8" w14:textId="77777777" w:rsidR="001D4DB7" w:rsidRDefault="001D4DB7" w:rsidP="00175011">
      <w:pPr>
        <w:pStyle w:val="Textindependent"/>
        <w:spacing w:before="7"/>
        <w:rPr>
          <w:rFonts w:ascii="Open Sans" w:hAnsi="Open Sans" w:cs="Open Sans"/>
          <w:b/>
          <w:sz w:val="20"/>
          <w:highlight w:val="yellow"/>
        </w:rPr>
      </w:pPr>
    </w:p>
    <w:p w14:paraId="49546EB6" w14:textId="5A35B320" w:rsidR="001D4DB7" w:rsidRPr="00A17AEB" w:rsidRDefault="001D4DB7" w:rsidP="00A17AEB">
      <w:pPr>
        <w:pStyle w:val="Textindependent"/>
        <w:spacing w:before="7"/>
        <w:ind w:left="709"/>
        <w:rPr>
          <w:rFonts w:ascii="Open Sans" w:hAnsi="Open Sans" w:cs="Open Sans"/>
          <w:b/>
          <w:color w:val="auto"/>
          <w:sz w:val="20"/>
        </w:rPr>
      </w:pPr>
      <w:r w:rsidRPr="00A17AEB">
        <w:rPr>
          <w:rFonts w:ascii="Open Sans" w:hAnsi="Open Sans" w:cs="Open Sans"/>
          <w:b/>
          <w:color w:val="auto"/>
          <w:sz w:val="20"/>
        </w:rPr>
        <w:t>Tubulad</w:t>
      </w:r>
      <w:r w:rsidR="00A17AEB" w:rsidRPr="00A17AEB">
        <w:rPr>
          <w:rFonts w:ascii="Open Sans" w:hAnsi="Open Sans" w:cs="Open Sans"/>
          <w:b/>
          <w:color w:val="auto"/>
          <w:sz w:val="20"/>
        </w:rPr>
        <w:t>u</w:t>
      </w:r>
      <w:r w:rsidRPr="00A17AEB">
        <w:rPr>
          <w:rFonts w:ascii="Open Sans" w:hAnsi="Open Sans" w:cs="Open Sans"/>
          <w:b/>
          <w:color w:val="auto"/>
          <w:sz w:val="20"/>
        </w:rPr>
        <w:t>res</w:t>
      </w:r>
      <w:r w:rsidR="00A17AEB" w:rsidRPr="00A17AEB">
        <w:rPr>
          <w:rFonts w:ascii="Open Sans" w:hAnsi="Open Sans" w:cs="Open Sans"/>
          <w:b/>
          <w:color w:val="auto"/>
          <w:sz w:val="20"/>
        </w:rPr>
        <w:t xml:space="preserve"> (Fins a </w:t>
      </w:r>
      <w:r w:rsidR="00A17AEB">
        <w:rPr>
          <w:rFonts w:ascii="Open Sans" w:hAnsi="Open Sans" w:cs="Open Sans"/>
          <w:b/>
          <w:color w:val="auto"/>
          <w:sz w:val="20"/>
        </w:rPr>
        <w:t>7 punts)</w:t>
      </w:r>
    </w:p>
    <w:p w14:paraId="2D427006" w14:textId="77777777" w:rsidR="00A17AEB" w:rsidRDefault="00A17AEB" w:rsidP="00175011">
      <w:pPr>
        <w:pStyle w:val="Textindependent"/>
        <w:spacing w:before="7"/>
        <w:rPr>
          <w:rFonts w:ascii="Open Sans" w:hAnsi="Open Sans" w:cs="Open Sans"/>
          <w:b/>
          <w:color w:val="auto"/>
          <w:sz w:val="20"/>
          <w:u w:val="single"/>
        </w:rPr>
      </w:pPr>
    </w:p>
    <w:p w14:paraId="1E2FCF75" w14:textId="774537DD" w:rsidR="00A17AEB" w:rsidRDefault="00A17AEB" w:rsidP="00175011">
      <w:pPr>
        <w:pStyle w:val="Textindependent"/>
        <w:spacing w:before="7"/>
        <w:rPr>
          <w:rFonts w:ascii="Open Sans" w:hAnsi="Open Sans" w:cs="Open Sans"/>
          <w:bCs/>
          <w:color w:val="auto"/>
          <w:sz w:val="20"/>
        </w:rPr>
      </w:pPr>
      <w:r w:rsidRPr="00A17AEB">
        <w:rPr>
          <w:rFonts w:ascii="Open Sans" w:hAnsi="Open Sans" w:cs="Open Sans"/>
          <w:bCs/>
          <w:color w:val="auto"/>
          <w:sz w:val="20"/>
        </w:rPr>
        <w:t>El licitador ofereix l’existència de .</w:t>
      </w:r>
      <w:r>
        <w:rPr>
          <w:rFonts w:ascii="Open Sans" w:hAnsi="Open Sans" w:cs="Open Sans"/>
          <w:bCs/>
          <w:color w:val="auto"/>
          <w:sz w:val="20"/>
        </w:rPr>
        <w:t>....</w:t>
      </w:r>
      <w:r w:rsidRPr="00A17AEB">
        <w:rPr>
          <w:rFonts w:ascii="Open Sans" w:hAnsi="Open Sans" w:cs="Open Sans"/>
          <w:bCs/>
          <w:color w:val="auto"/>
          <w:sz w:val="20"/>
        </w:rPr>
        <w:t xml:space="preserve">.. </w:t>
      </w:r>
      <w:r w:rsidRPr="00A17AEB">
        <w:rPr>
          <w:rFonts w:ascii="Open Sans" w:hAnsi="Open Sans" w:cs="Open Sans"/>
          <w:bCs/>
          <w:i/>
          <w:iCs/>
          <w:color w:val="auto"/>
          <w:sz w:val="20"/>
        </w:rPr>
        <w:t>(detallar n</w:t>
      </w:r>
      <w:r>
        <w:rPr>
          <w:rFonts w:ascii="Open Sans" w:hAnsi="Open Sans" w:cs="Open Sans"/>
          <w:bCs/>
          <w:i/>
          <w:iCs/>
          <w:color w:val="auto"/>
          <w:sz w:val="20"/>
        </w:rPr>
        <w:t>úmero</w:t>
      </w:r>
      <w:r w:rsidRPr="00A17AEB">
        <w:rPr>
          <w:rFonts w:ascii="Open Sans" w:hAnsi="Open Sans" w:cs="Open Sans"/>
          <w:bCs/>
          <w:i/>
          <w:iCs/>
          <w:color w:val="auto"/>
          <w:sz w:val="20"/>
        </w:rPr>
        <w:t xml:space="preserve"> de tubuladures)</w:t>
      </w:r>
      <w:r w:rsidRPr="00A17AEB">
        <w:rPr>
          <w:rFonts w:ascii="Open Sans" w:hAnsi="Open Sans" w:cs="Open Sans"/>
          <w:bCs/>
          <w:color w:val="auto"/>
          <w:sz w:val="20"/>
        </w:rPr>
        <w:t xml:space="preserve"> de 1” i/o ½” pel pas de sondes de temperatura i pressió per a futures qualificacions. </w:t>
      </w:r>
    </w:p>
    <w:p w14:paraId="343F6A85" w14:textId="4B501D3D" w:rsidR="00A17AEB" w:rsidRPr="00A17AEB" w:rsidRDefault="00A17AEB" w:rsidP="00A17AEB">
      <w:pPr>
        <w:pStyle w:val="Textindependent"/>
        <w:spacing w:before="7"/>
        <w:rPr>
          <w:rFonts w:ascii="Open Sans" w:hAnsi="Open Sans" w:cs="Open Sans"/>
          <w:bCs/>
          <w:i/>
          <w:iCs/>
          <w:color w:val="auto"/>
          <w:sz w:val="18"/>
          <w:szCs w:val="18"/>
        </w:rPr>
      </w:pPr>
    </w:p>
    <w:p w14:paraId="655E2683" w14:textId="77777777" w:rsidR="001D4DB7" w:rsidRDefault="001D4DB7" w:rsidP="00175011">
      <w:pPr>
        <w:pStyle w:val="Textindependent"/>
        <w:spacing w:before="7"/>
        <w:rPr>
          <w:rFonts w:ascii="Open Sans" w:hAnsi="Open Sans" w:cs="Open Sans"/>
          <w:b/>
          <w:sz w:val="20"/>
          <w:highlight w:val="yellow"/>
        </w:rPr>
      </w:pPr>
    </w:p>
    <w:p w14:paraId="37052132" w14:textId="4527DB6A" w:rsidR="00A17AEB" w:rsidRPr="00A17AEB" w:rsidRDefault="00A17AEB" w:rsidP="00A17AEB">
      <w:pPr>
        <w:pStyle w:val="Textindependent"/>
        <w:spacing w:before="7"/>
        <w:ind w:left="709"/>
        <w:rPr>
          <w:rFonts w:ascii="Open Sans" w:hAnsi="Open Sans" w:cs="Open Sans"/>
          <w:b/>
          <w:color w:val="auto"/>
          <w:sz w:val="20"/>
        </w:rPr>
      </w:pPr>
      <w:r>
        <w:rPr>
          <w:rFonts w:ascii="Open Sans" w:hAnsi="Open Sans" w:cs="Open Sans"/>
          <w:b/>
          <w:color w:val="auto"/>
          <w:sz w:val="20"/>
        </w:rPr>
        <w:t>Microprocessador</w:t>
      </w:r>
      <w:r w:rsidRPr="00A17AEB">
        <w:rPr>
          <w:rFonts w:ascii="Open Sans" w:hAnsi="Open Sans" w:cs="Open Sans"/>
          <w:b/>
          <w:color w:val="auto"/>
          <w:sz w:val="20"/>
        </w:rPr>
        <w:t xml:space="preserve"> (Fins a </w:t>
      </w:r>
      <w:r>
        <w:rPr>
          <w:rFonts w:ascii="Open Sans" w:hAnsi="Open Sans" w:cs="Open Sans"/>
          <w:b/>
          <w:color w:val="auto"/>
          <w:sz w:val="20"/>
        </w:rPr>
        <w:t>8 punts)</w:t>
      </w:r>
    </w:p>
    <w:p w14:paraId="5AD75A79" w14:textId="77777777" w:rsidR="00A17AEB" w:rsidRDefault="00A17AEB" w:rsidP="00A17AEB">
      <w:pPr>
        <w:pStyle w:val="Textindependent"/>
        <w:spacing w:before="7"/>
        <w:rPr>
          <w:rFonts w:ascii="Open Sans" w:hAnsi="Open Sans" w:cs="Open Sans"/>
          <w:b/>
          <w:color w:val="auto"/>
          <w:sz w:val="20"/>
          <w:u w:val="single"/>
        </w:rPr>
      </w:pPr>
    </w:p>
    <w:p w14:paraId="2B7B423F" w14:textId="129ABC01" w:rsidR="00A17AEB" w:rsidRDefault="00A17AEB" w:rsidP="00A17AEB">
      <w:pPr>
        <w:pStyle w:val="Textindependent"/>
        <w:spacing w:before="7"/>
        <w:rPr>
          <w:rFonts w:ascii="Open Sans" w:hAnsi="Open Sans" w:cs="Open Sans"/>
          <w:bCs/>
          <w:color w:val="auto"/>
          <w:sz w:val="20"/>
        </w:rPr>
      </w:pPr>
      <w:r w:rsidRPr="00A17AEB">
        <w:rPr>
          <w:rFonts w:ascii="Open Sans" w:hAnsi="Open Sans" w:cs="Open Sans"/>
          <w:bCs/>
          <w:color w:val="auto"/>
          <w:sz w:val="20"/>
        </w:rPr>
        <w:t xml:space="preserve">El licitador ofereix </w:t>
      </w:r>
      <w:r>
        <w:rPr>
          <w:rFonts w:ascii="Open Sans" w:hAnsi="Open Sans" w:cs="Open Sans"/>
          <w:bCs/>
          <w:color w:val="auto"/>
          <w:sz w:val="20"/>
        </w:rPr>
        <w:t>un equip de control compost per un doble (</w:t>
      </w:r>
      <w:r w:rsidRPr="00A17AEB">
        <w:rPr>
          <w:rFonts w:ascii="Open Sans" w:hAnsi="Open Sans" w:cs="Open Sans"/>
          <w:bCs/>
          <w:i/>
          <w:iCs/>
          <w:color w:val="auto"/>
          <w:sz w:val="18"/>
          <w:szCs w:val="18"/>
        </w:rPr>
        <w:t>Escollir una de les dues opcions</w:t>
      </w:r>
      <w:r>
        <w:rPr>
          <w:rFonts w:ascii="Open Sans" w:hAnsi="Open Sans" w:cs="Open Sans"/>
          <w:bCs/>
          <w:i/>
          <w:iCs/>
          <w:color w:val="auto"/>
          <w:sz w:val="20"/>
        </w:rPr>
        <w:t>)</w:t>
      </w:r>
      <w:r>
        <w:rPr>
          <w:rFonts w:ascii="Open Sans" w:hAnsi="Open Sans" w:cs="Open Sans"/>
          <w:bCs/>
          <w:color w:val="auto"/>
          <w:sz w:val="20"/>
        </w:rPr>
        <w:t>:</w:t>
      </w:r>
    </w:p>
    <w:p w14:paraId="21E9AED0" w14:textId="77777777" w:rsidR="00A17AEB" w:rsidRDefault="00A17AEB" w:rsidP="00A17AEB">
      <w:pPr>
        <w:pStyle w:val="Textindependent"/>
        <w:spacing w:before="7"/>
        <w:rPr>
          <w:rFonts w:ascii="Open Sans" w:hAnsi="Open Sans" w:cs="Open Sans"/>
          <w:bCs/>
          <w:color w:val="auto"/>
          <w:sz w:val="20"/>
        </w:rPr>
      </w:pPr>
    </w:p>
    <w:p w14:paraId="12B6AF99" w14:textId="58E83D17" w:rsidR="00A17AEB" w:rsidRDefault="00A17AEB" w:rsidP="00A17AEB">
      <w:pPr>
        <w:pStyle w:val="Textindependent"/>
        <w:numPr>
          <w:ilvl w:val="0"/>
          <w:numId w:val="46"/>
        </w:numPr>
        <w:spacing w:before="7"/>
        <w:rPr>
          <w:rFonts w:ascii="Open Sans" w:hAnsi="Open Sans" w:cs="Open Sans"/>
          <w:bCs/>
          <w:color w:val="auto"/>
          <w:sz w:val="20"/>
        </w:rPr>
      </w:pPr>
      <w:r>
        <w:rPr>
          <w:rFonts w:ascii="Open Sans" w:hAnsi="Open Sans" w:cs="Open Sans"/>
          <w:bCs/>
          <w:color w:val="auto"/>
          <w:sz w:val="20"/>
        </w:rPr>
        <w:t xml:space="preserve">Microprocessador industrial </w:t>
      </w:r>
      <w:r w:rsidRPr="00A17AEB">
        <w:rPr>
          <w:rFonts w:ascii="Open Sans" w:hAnsi="Open Sans" w:cs="Open Sans"/>
          <w:bCs/>
          <w:i/>
          <w:iCs/>
          <w:color w:val="auto"/>
          <w:sz w:val="20"/>
        </w:rPr>
        <w:t>(8 punts)</w:t>
      </w:r>
    </w:p>
    <w:p w14:paraId="1423CDFF" w14:textId="7D1B376D" w:rsidR="00A17AEB" w:rsidRPr="00A17AEB" w:rsidRDefault="00A17AEB" w:rsidP="00A17AEB">
      <w:pPr>
        <w:pStyle w:val="Textindependent"/>
        <w:numPr>
          <w:ilvl w:val="0"/>
          <w:numId w:val="46"/>
        </w:numPr>
        <w:spacing w:before="7"/>
        <w:rPr>
          <w:rFonts w:ascii="Open Sans" w:hAnsi="Open Sans" w:cs="Open Sans"/>
          <w:bCs/>
          <w:color w:val="auto"/>
          <w:sz w:val="20"/>
        </w:rPr>
      </w:pPr>
      <w:r>
        <w:rPr>
          <w:rFonts w:ascii="Open Sans" w:hAnsi="Open Sans" w:cs="Open Sans"/>
          <w:bCs/>
          <w:color w:val="auto"/>
          <w:sz w:val="20"/>
        </w:rPr>
        <w:t xml:space="preserve">Microprocessador no industrial </w:t>
      </w:r>
      <w:r w:rsidRPr="00A17AEB">
        <w:rPr>
          <w:rFonts w:ascii="Open Sans" w:hAnsi="Open Sans" w:cs="Open Sans"/>
          <w:bCs/>
          <w:i/>
          <w:iCs/>
          <w:color w:val="auto"/>
          <w:sz w:val="20"/>
        </w:rPr>
        <w:t>(</w:t>
      </w:r>
      <w:r>
        <w:rPr>
          <w:rFonts w:ascii="Open Sans" w:hAnsi="Open Sans" w:cs="Open Sans"/>
          <w:bCs/>
          <w:i/>
          <w:iCs/>
          <w:color w:val="auto"/>
          <w:sz w:val="20"/>
        </w:rPr>
        <w:t>2</w:t>
      </w:r>
      <w:r w:rsidRPr="00A17AEB">
        <w:rPr>
          <w:rFonts w:ascii="Open Sans" w:hAnsi="Open Sans" w:cs="Open Sans"/>
          <w:bCs/>
          <w:i/>
          <w:iCs/>
          <w:color w:val="auto"/>
          <w:sz w:val="20"/>
        </w:rPr>
        <w:t xml:space="preserve"> punts)</w:t>
      </w:r>
    </w:p>
    <w:p w14:paraId="776BB3FC" w14:textId="77777777" w:rsidR="00A17AEB" w:rsidRDefault="00A17AEB" w:rsidP="00A17AEB">
      <w:pPr>
        <w:pStyle w:val="Textindependent"/>
        <w:spacing w:before="7"/>
        <w:rPr>
          <w:rFonts w:ascii="Open Sans" w:hAnsi="Open Sans" w:cs="Open Sans"/>
          <w:bCs/>
          <w:i/>
          <w:iCs/>
          <w:color w:val="auto"/>
          <w:sz w:val="20"/>
        </w:rPr>
      </w:pPr>
    </w:p>
    <w:p w14:paraId="51EB2F02" w14:textId="6530C926" w:rsidR="00A17AEB" w:rsidRPr="00A17AEB" w:rsidRDefault="00A17AEB" w:rsidP="00A17AEB">
      <w:pPr>
        <w:pStyle w:val="Textindependent"/>
        <w:spacing w:before="7"/>
        <w:ind w:left="709"/>
        <w:rPr>
          <w:rFonts w:ascii="Open Sans" w:hAnsi="Open Sans" w:cs="Open Sans"/>
          <w:b/>
          <w:color w:val="auto"/>
          <w:sz w:val="20"/>
        </w:rPr>
      </w:pPr>
      <w:r>
        <w:rPr>
          <w:rFonts w:ascii="Open Sans" w:hAnsi="Open Sans" w:cs="Open Sans"/>
          <w:b/>
          <w:color w:val="auto"/>
          <w:sz w:val="20"/>
        </w:rPr>
        <w:t>Extensió de la garantia</w:t>
      </w:r>
      <w:r w:rsidRPr="00A17AEB">
        <w:rPr>
          <w:rFonts w:ascii="Open Sans" w:hAnsi="Open Sans" w:cs="Open Sans"/>
          <w:b/>
          <w:color w:val="auto"/>
          <w:sz w:val="20"/>
        </w:rPr>
        <w:t xml:space="preserve"> (Fins a </w:t>
      </w:r>
      <w:r>
        <w:rPr>
          <w:rFonts w:ascii="Open Sans" w:hAnsi="Open Sans" w:cs="Open Sans"/>
          <w:b/>
          <w:color w:val="auto"/>
          <w:sz w:val="20"/>
        </w:rPr>
        <w:t>10 punts)</w:t>
      </w:r>
    </w:p>
    <w:p w14:paraId="46774747" w14:textId="77777777" w:rsidR="00A17AEB" w:rsidRDefault="00A17AEB" w:rsidP="00A17AEB">
      <w:pPr>
        <w:pStyle w:val="Textindependent"/>
        <w:spacing w:before="7"/>
        <w:rPr>
          <w:rFonts w:ascii="Open Sans" w:hAnsi="Open Sans" w:cs="Open Sans"/>
          <w:b/>
          <w:color w:val="auto"/>
          <w:sz w:val="20"/>
          <w:u w:val="single"/>
        </w:rPr>
      </w:pPr>
    </w:p>
    <w:p w14:paraId="6F6D999A" w14:textId="7D989071" w:rsidR="00A17AEB" w:rsidRPr="00A17AEB" w:rsidRDefault="00A17AEB" w:rsidP="00A17AEB">
      <w:pPr>
        <w:pStyle w:val="Textindependent"/>
        <w:spacing w:before="7"/>
        <w:rPr>
          <w:rFonts w:ascii="Open Sans" w:hAnsi="Open Sans" w:cs="Open Sans"/>
          <w:bCs/>
          <w:color w:val="auto"/>
          <w:sz w:val="20"/>
        </w:rPr>
      </w:pPr>
      <w:r w:rsidRPr="00A17AEB">
        <w:rPr>
          <w:rFonts w:ascii="Open Sans" w:hAnsi="Open Sans" w:cs="Open Sans"/>
          <w:bCs/>
          <w:color w:val="auto"/>
          <w:sz w:val="20"/>
        </w:rPr>
        <w:t xml:space="preserve">El licitador ofereix </w:t>
      </w:r>
      <w:r>
        <w:rPr>
          <w:rFonts w:ascii="Open Sans" w:hAnsi="Open Sans" w:cs="Open Sans"/>
          <w:bCs/>
          <w:color w:val="auto"/>
          <w:sz w:val="20"/>
        </w:rPr>
        <w:t xml:space="preserve">estendre </w:t>
      </w:r>
      <w:r w:rsidR="007F058E">
        <w:rPr>
          <w:rFonts w:ascii="Open Sans" w:hAnsi="Open Sans" w:cs="Open Sans"/>
          <w:bCs/>
          <w:color w:val="auto"/>
          <w:sz w:val="20"/>
        </w:rPr>
        <w:t xml:space="preserve">el termini de garantia fins als .... anys. </w:t>
      </w:r>
      <w:r w:rsidR="007F058E" w:rsidRPr="007F058E">
        <w:rPr>
          <w:rFonts w:ascii="Open Sans" w:hAnsi="Open Sans" w:cs="Open Sans"/>
          <w:bCs/>
          <w:i/>
          <w:iCs/>
          <w:color w:val="auto"/>
          <w:sz w:val="20"/>
        </w:rPr>
        <w:t>(2,5 punts per cada any extra)</w:t>
      </w:r>
    </w:p>
    <w:p w14:paraId="59EF71BC" w14:textId="77777777" w:rsidR="00A17AEB" w:rsidRPr="00A17AEB" w:rsidRDefault="00A17AEB" w:rsidP="00A17AEB">
      <w:pPr>
        <w:pStyle w:val="Textindependent"/>
        <w:spacing w:before="7"/>
        <w:rPr>
          <w:rFonts w:ascii="Open Sans" w:hAnsi="Open Sans" w:cs="Open Sans"/>
          <w:bCs/>
          <w:color w:val="auto"/>
          <w:sz w:val="20"/>
        </w:rPr>
      </w:pPr>
    </w:p>
    <w:p w14:paraId="5263F045" w14:textId="77777777" w:rsidR="00E715F0" w:rsidRPr="00175011" w:rsidRDefault="00E715F0" w:rsidP="00E715F0">
      <w:pPr>
        <w:rPr>
          <w:rFonts w:ascii="Open Sans" w:eastAsia="MS Mincho" w:hAnsi="Open Sans" w:cs="Open Sans"/>
          <w:sz w:val="20"/>
        </w:rPr>
      </w:pPr>
    </w:p>
    <w:p w14:paraId="6E494018" w14:textId="5356F736" w:rsidR="00175011" w:rsidRDefault="00CE23B8" w:rsidP="00524C85">
      <w:pPr>
        <w:jc w:val="left"/>
        <w:rPr>
          <w:rFonts w:ascii="Open Sans" w:eastAsia="MS Mincho" w:hAnsi="Open Sans" w:cs="Open Sans"/>
          <w:i/>
          <w:sz w:val="20"/>
        </w:rPr>
      </w:pPr>
      <w:r w:rsidRPr="00E47A89">
        <w:rPr>
          <w:rFonts w:ascii="Open Sans" w:eastAsia="MS Mincho" w:hAnsi="Open Sans" w:cs="Open Sans"/>
          <w:i/>
          <w:sz w:val="20"/>
        </w:rPr>
        <w:t>(Data i signatura</w:t>
      </w:r>
      <w:r w:rsidR="00E47A89" w:rsidRPr="00E47A89">
        <w:rPr>
          <w:rFonts w:ascii="Open Sans" w:eastAsia="MS Mincho" w:hAnsi="Open Sans" w:cs="Open Sans"/>
          <w:i/>
          <w:sz w:val="20"/>
        </w:rPr>
        <w:t xml:space="preserve"> electrònica</w:t>
      </w:r>
      <w:r w:rsidR="00524C85" w:rsidRPr="00E47A89">
        <w:rPr>
          <w:rFonts w:ascii="Open Sans" w:eastAsia="MS Mincho" w:hAnsi="Open Sans" w:cs="Open Sans"/>
          <w:i/>
          <w:sz w:val="20"/>
        </w:rPr>
        <w:t>)</w:t>
      </w:r>
    </w:p>
    <w:p w14:paraId="07D55017" w14:textId="77777777" w:rsidR="00007310" w:rsidRDefault="00007310" w:rsidP="00524C85">
      <w:pPr>
        <w:jc w:val="left"/>
        <w:rPr>
          <w:rFonts w:ascii="Open Sans" w:eastAsia="MS Mincho" w:hAnsi="Open Sans" w:cs="Open Sans"/>
          <w:i/>
          <w:sz w:val="20"/>
        </w:rPr>
      </w:pPr>
    </w:p>
    <w:p w14:paraId="273F479F" w14:textId="77777777" w:rsidR="00007310" w:rsidRDefault="00007310" w:rsidP="00524C85">
      <w:pPr>
        <w:jc w:val="left"/>
        <w:rPr>
          <w:rFonts w:ascii="Open Sans" w:eastAsia="MS Mincho" w:hAnsi="Open Sans" w:cs="Open Sans"/>
          <w:i/>
          <w:sz w:val="20"/>
        </w:rPr>
      </w:pPr>
    </w:p>
    <w:p w14:paraId="69E281C1" w14:textId="77777777" w:rsidR="00007310" w:rsidRDefault="00007310" w:rsidP="00524C85">
      <w:pPr>
        <w:jc w:val="left"/>
        <w:rPr>
          <w:rFonts w:ascii="Open Sans" w:eastAsia="MS Mincho" w:hAnsi="Open Sans" w:cs="Open Sans"/>
          <w:i/>
          <w:sz w:val="20"/>
        </w:rPr>
      </w:pPr>
    </w:p>
    <w:p w14:paraId="4A22E01E" w14:textId="77777777" w:rsidR="00007310" w:rsidRDefault="00007310" w:rsidP="00524C85">
      <w:pPr>
        <w:jc w:val="left"/>
        <w:rPr>
          <w:rFonts w:ascii="Open Sans" w:eastAsia="MS Mincho" w:hAnsi="Open Sans" w:cs="Open Sans"/>
          <w:i/>
          <w:sz w:val="20"/>
        </w:rPr>
      </w:pPr>
    </w:p>
    <w:p w14:paraId="1B8F5692" w14:textId="77777777" w:rsidR="00007310" w:rsidRDefault="00007310" w:rsidP="00524C85">
      <w:pPr>
        <w:jc w:val="left"/>
        <w:rPr>
          <w:rFonts w:ascii="Open Sans" w:eastAsia="MS Mincho" w:hAnsi="Open Sans" w:cs="Open Sans"/>
          <w:i/>
          <w:sz w:val="20"/>
        </w:rPr>
      </w:pPr>
    </w:p>
    <w:p w14:paraId="3C42FA80" w14:textId="77777777" w:rsidR="00007310" w:rsidRDefault="00007310" w:rsidP="00524C85">
      <w:pPr>
        <w:jc w:val="left"/>
        <w:rPr>
          <w:rFonts w:ascii="Open Sans" w:eastAsia="MS Mincho" w:hAnsi="Open Sans" w:cs="Open Sans"/>
          <w:i/>
          <w:sz w:val="20"/>
        </w:rPr>
      </w:pPr>
    </w:p>
    <w:p w14:paraId="7F1818A8" w14:textId="77777777" w:rsidR="00007310" w:rsidRDefault="00007310" w:rsidP="00524C85">
      <w:pPr>
        <w:jc w:val="left"/>
        <w:rPr>
          <w:rFonts w:ascii="Open Sans" w:eastAsia="MS Mincho" w:hAnsi="Open Sans" w:cs="Open Sans"/>
          <w:i/>
          <w:sz w:val="20"/>
        </w:rPr>
      </w:pPr>
    </w:p>
    <w:p w14:paraId="03A80615" w14:textId="40D97DD1" w:rsidR="00007310" w:rsidRPr="00E47A89" w:rsidRDefault="00007310" w:rsidP="00007310">
      <w:pPr>
        <w:autoSpaceDE w:val="0"/>
        <w:autoSpaceDN w:val="0"/>
        <w:adjustRightInd w:val="0"/>
        <w:jc w:val="left"/>
        <w:rPr>
          <w:rFonts w:ascii="Open Sans" w:hAnsi="Open Sans" w:cs="Open Sans"/>
          <w:i/>
          <w:sz w:val="20"/>
        </w:rPr>
      </w:pPr>
    </w:p>
    <w:sectPr w:rsidR="00007310" w:rsidRPr="00E47A89" w:rsidSect="00E47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1340" w:right="1540" w:bottom="1077" w:left="1480" w:header="0" w:footer="3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8AFFA" w14:textId="77777777" w:rsidR="00035D5C" w:rsidRDefault="00035D5C">
      <w:r>
        <w:separator/>
      </w:r>
    </w:p>
  </w:endnote>
  <w:endnote w:type="continuationSeparator" w:id="0">
    <w:p w14:paraId="49995DE0" w14:textId="77777777" w:rsidR="00035D5C" w:rsidRDefault="00035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Cambria"/>
    <w:charset w:val="00"/>
    <w:family w:val="auto"/>
    <w:pitch w:val="variable"/>
    <w:sig w:usb0="800000AF" w:usb1="4000204A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5C90E" w14:textId="77777777" w:rsidR="00035D5C" w:rsidRDefault="00035D5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5E11F" w14:textId="77777777" w:rsidR="00035D5C" w:rsidRDefault="00035D5C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52719" w14:textId="77777777" w:rsidR="00035D5C" w:rsidRDefault="00035D5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9B136" w14:textId="77777777" w:rsidR="00035D5C" w:rsidRDefault="00035D5C">
      <w:r>
        <w:separator/>
      </w:r>
    </w:p>
  </w:footnote>
  <w:footnote w:type="continuationSeparator" w:id="0">
    <w:p w14:paraId="51E97969" w14:textId="77777777" w:rsidR="00035D5C" w:rsidRDefault="00035D5C">
      <w:r>
        <w:continuationSeparator/>
      </w:r>
    </w:p>
  </w:footnote>
  <w:footnote w:id="1">
    <w:p w14:paraId="7936FDA4" w14:textId="77777777" w:rsidR="00035D5C" w:rsidRPr="00E47A89" w:rsidRDefault="00035D5C" w:rsidP="00E47A89">
      <w:pPr>
        <w:pStyle w:val="Textdenotaapeudepgina"/>
        <w:rPr>
          <w:rFonts w:ascii="Open Sans" w:hAnsi="Open Sans" w:cs="Open Sans"/>
          <w:sz w:val="16"/>
        </w:rPr>
      </w:pPr>
      <w:r w:rsidRPr="00E47A89">
        <w:rPr>
          <w:rStyle w:val="Refernciadenotaapeudepgina"/>
          <w:rFonts w:ascii="Open Sans" w:hAnsi="Open Sans" w:cs="Open Sans"/>
          <w:sz w:val="16"/>
        </w:rPr>
        <w:footnoteRef/>
      </w:r>
      <w:r w:rsidRPr="00E47A89">
        <w:rPr>
          <w:rFonts w:ascii="Open Sans" w:hAnsi="Open Sans" w:cs="Open Sans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4DAD8087" w14:textId="77777777" w:rsidR="00035D5C" w:rsidRPr="00E47A89" w:rsidRDefault="00035D5C" w:rsidP="00E47A89">
      <w:pPr>
        <w:pStyle w:val="Textdenotaapeudepgina"/>
        <w:rPr>
          <w:rFonts w:ascii="Open Sans" w:hAnsi="Open Sans" w:cs="Open Sans"/>
          <w:sz w:val="16"/>
        </w:rPr>
      </w:pPr>
      <w:r w:rsidRPr="00E47A89">
        <w:rPr>
          <w:rStyle w:val="Refernciadenotaapeudepgina"/>
          <w:rFonts w:ascii="Open Sans" w:hAnsi="Open Sans" w:cs="Open Sans"/>
        </w:rPr>
        <w:footnoteRef/>
      </w:r>
      <w:r w:rsidRPr="00E47A89">
        <w:rPr>
          <w:rFonts w:ascii="Open Sans" w:hAnsi="Open Sans" w:cs="Open Sans"/>
        </w:rPr>
        <w:t xml:space="preserve"> </w:t>
      </w:r>
      <w:r w:rsidRPr="00E47A89">
        <w:rPr>
          <w:rFonts w:ascii="Open Sans" w:hAnsi="Open Sans" w:cs="Open Sans"/>
          <w:sz w:val="16"/>
        </w:rPr>
        <w:t xml:space="preserve">Aquesta dada se sol·licita exclusivament amb finalitats estadístiques </w:t>
      </w:r>
    </w:p>
    <w:p w14:paraId="14288FF1" w14:textId="77777777" w:rsidR="00035D5C" w:rsidRPr="00E47A89" w:rsidRDefault="00035D5C" w:rsidP="00E47A89">
      <w:pPr>
        <w:pStyle w:val="Textdenotaapeudepgina"/>
        <w:numPr>
          <w:ilvl w:val="0"/>
          <w:numId w:val="47"/>
        </w:numPr>
        <w:tabs>
          <w:tab w:val="left" w:pos="-1985"/>
        </w:tabs>
        <w:ind w:left="709" w:hanging="425"/>
        <w:rPr>
          <w:rFonts w:ascii="Open Sans" w:hAnsi="Open Sans" w:cs="Open Sans"/>
          <w:sz w:val="16"/>
        </w:rPr>
      </w:pPr>
      <w:r w:rsidRPr="00E47A89">
        <w:rPr>
          <w:rFonts w:ascii="Open Sans" w:hAnsi="Open Sans" w:cs="Open Sans"/>
          <w:b/>
          <w:sz w:val="16"/>
        </w:rPr>
        <w:t>Microempresa:</w:t>
      </w:r>
      <w:r w:rsidRPr="00E47A89">
        <w:rPr>
          <w:rFonts w:ascii="Open Sans" w:hAnsi="Open Sans" w:cs="Open Sans"/>
          <w:sz w:val="16"/>
        </w:rPr>
        <w:t xml:space="preserve"> empresa amb menys de 10 treballadors i amb una xifra de negocis anual o balanç total anual que no excedeix els 2 milions EUR.</w:t>
      </w:r>
    </w:p>
    <w:p w14:paraId="7326BC4E" w14:textId="77777777" w:rsidR="00035D5C" w:rsidRPr="00E47A89" w:rsidRDefault="00035D5C" w:rsidP="00E47A89">
      <w:pPr>
        <w:pStyle w:val="Textdenotaapeudepgina"/>
        <w:numPr>
          <w:ilvl w:val="0"/>
          <w:numId w:val="47"/>
        </w:numPr>
        <w:tabs>
          <w:tab w:val="left" w:pos="-1985"/>
        </w:tabs>
        <w:ind w:left="709" w:hanging="425"/>
        <w:rPr>
          <w:rFonts w:ascii="Open Sans" w:hAnsi="Open Sans" w:cs="Open Sans"/>
          <w:sz w:val="16"/>
        </w:rPr>
      </w:pPr>
      <w:r w:rsidRPr="00E47A89">
        <w:rPr>
          <w:rFonts w:ascii="Open Sans" w:hAnsi="Open Sans" w:cs="Open Sans"/>
          <w:b/>
          <w:sz w:val="16"/>
        </w:rPr>
        <w:t>Petita empresa:</w:t>
      </w:r>
      <w:r w:rsidRPr="00E47A89">
        <w:rPr>
          <w:rFonts w:ascii="Open Sans" w:hAnsi="Open Sans" w:cs="Open Sans"/>
          <w:sz w:val="16"/>
        </w:rPr>
        <w:t xml:space="preserve"> empresa amb menys de 50 treballadors i amb una xifra de negocis anual o balanç total anual que no excedeix els 10 milions EUR.</w:t>
      </w:r>
    </w:p>
    <w:p w14:paraId="3012FF89" w14:textId="77777777" w:rsidR="00035D5C" w:rsidRPr="00B96AD0" w:rsidRDefault="00035D5C" w:rsidP="00E47A89">
      <w:pPr>
        <w:pStyle w:val="Textdenotaapeudepgina"/>
        <w:numPr>
          <w:ilvl w:val="0"/>
          <w:numId w:val="47"/>
        </w:numPr>
        <w:tabs>
          <w:tab w:val="left" w:pos="-1985"/>
        </w:tabs>
        <w:ind w:left="709" w:hanging="425"/>
      </w:pPr>
      <w:r w:rsidRPr="00E47A89">
        <w:rPr>
          <w:rFonts w:ascii="Open Sans" w:hAnsi="Open Sans" w:cs="Open Sans"/>
          <w:b/>
          <w:sz w:val="16"/>
        </w:rPr>
        <w:t>Mitjana empresa:</w:t>
      </w:r>
      <w:r w:rsidRPr="00E47A89">
        <w:rPr>
          <w:rFonts w:ascii="Open Sans" w:hAnsi="Open Sans" w:cs="Open Sans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63E206B4" w14:textId="77777777" w:rsidR="00035D5C" w:rsidRPr="00A10D5D" w:rsidRDefault="00035D5C" w:rsidP="00E47A89">
      <w:pPr>
        <w:pStyle w:val="Textdenotaapeudepgina"/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Style w:val="Refernciadenotaapeudepgina"/>
          <w:rFonts w:ascii="Verdana" w:hAnsi="Verdana"/>
          <w:sz w:val="16"/>
        </w:rPr>
        <w:t xml:space="preserve"> </w:t>
      </w:r>
      <w:r w:rsidRPr="00E47A89">
        <w:rPr>
          <w:rFonts w:ascii="Open Sans" w:hAnsi="Open Sans" w:cs="Open Sans"/>
          <w:sz w:val="16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75012" w14:textId="77777777" w:rsidR="00035D5C" w:rsidRDefault="00035D5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05D38" w14:textId="77777777" w:rsidR="00035D5C" w:rsidRDefault="00035D5C">
    <w:pPr>
      <w:pStyle w:val="Capalera"/>
      <w:ind w:left="-170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223C3" w14:textId="77777777" w:rsidR="00035D5C" w:rsidRDefault="00035D5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3520385"/>
    <w:multiLevelType w:val="hybridMultilevel"/>
    <w:tmpl w:val="8A788FA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B5B3C"/>
    <w:multiLevelType w:val="hybridMultilevel"/>
    <w:tmpl w:val="B768ABD8"/>
    <w:lvl w:ilvl="0" w:tplc="75BC40A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4033B"/>
    <w:multiLevelType w:val="hybridMultilevel"/>
    <w:tmpl w:val="B7A48D56"/>
    <w:lvl w:ilvl="0" w:tplc="4B380492">
      <w:start w:val="17"/>
      <w:numFmt w:val="bullet"/>
      <w:lvlText w:val="-"/>
      <w:lvlJc w:val="left"/>
      <w:pPr>
        <w:ind w:left="208" w:hanging="360"/>
      </w:pPr>
      <w:rPr>
        <w:rFonts w:ascii="Calibri" w:eastAsia="Times New Roman" w:hAnsi="Calibri" w:hint="default"/>
      </w:rPr>
    </w:lvl>
    <w:lvl w:ilvl="1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1648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368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088" w:hanging="360"/>
      </w:pPr>
      <w:rPr>
        <w:rFonts w:ascii="Courier New" w:hAnsi="Courier New" w:hint="default"/>
      </w:rPr>
    </w:lvl>
    <w:lvl w:ilvl="5" w:tplc="04030005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248" w:hanging="360"/>
      </w:pPr>
      <w:rPr>
        <w:rFonts w:ascii="Courier New" w:hAnsi="Courier New" w:hint="default"/>
      </w:rPr>
    </w:lvl>
    <w:lvl w:ilvl="8" w:tplc="04030005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</w:abstractNum>
  <w:abstractNum w:abstractNumId="4" w15:restartNumberingAfterBreak="0">
    <w:nsid w:val="0D360CE7"/>
    <w:multiLevelType w:val="hybridMultilevel"/>
    <w:tmpl w:val="7E424C08"/>
    <w:lvl w:ilvl="0" w:tplc="08CE4BA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7C0D5C"/>
    <w:multiLevelType w:val="hybridMultilevel"/>
    <w:tmpl w:val="10AC1C30"/>
    <w:lvl w:ilvl="0" w:tplc="8D0A2768">
      <w:start w:val="10"/>
      <w:numFmt w:val="decimal"/>
      <w:lvlText w:val="%1"/>
      <w:lvlJc w:val="left"/>
      <w:pPr>
        <w:ind w:left="36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1" w:hanging="360"/>
      </w:pPr>
    </w:lvl>
    <w:lvl w:ilvl="2" w:tplc="0403001B" w:tentative="1">
      <w:start w:val="1"/>
      <w:numFmt w:val="lowerRoman"/>
      <w:lvlText w:val="%3."/>
      <w:lvlJc w:val="right"/>
      <w:pPr>
        <w:ind w:left="1801" w:hanging="180"/>
      </w:pPr>
    </w:lvl>
    <w:lvl w:ilvl="3" w:tplc="0403000F" w:tentative="1">
      <w:start w:val="1"/>
      <w:numFmt w:val="decimal"/>
      <w:lvlText w:val="%4."/>
      <w:lvlJc w:val="left"/>
      <w:pPr>
        <w:ind w:left="2521" w:hanging="360"/>
      </w:pPr>
    </w:lvl>
    <w:lvl w:ilvl="4" w:tplc="04030019" w:tentative="1">
      <w:start w:val="1"/>
      <w:numFmt w:val="lowerLetter"/>
      <w:lvlText w:val="%5."/>
      <w:lvlJc w:val="left"/>
      <w:pPr>
        <w:ind w:left="3241" w:hanging="360"/>
      </w:pPr>
    </w:lvl>
    <w:lvl w:ilvl="5" w:tplc="0403001B" w:tentative="1">
      <w:start w:val="1"/>
      <w:numFmt w:val="lowerRoman"/>
      <w:lvlText w:val="%6."/>
      <w:lvlJc w:val="right"/>
      <w:pPr>
        <w:ind w:left="3961" w:hanging="180"/>
      </w:pPr>
    </w:lvl>
    <w:lvl w:ilvl="6" w:tplc="0403000F" w:tentative="1">
      <w:start w:val="1"/>
      <w:numFmt w:val="decimal"/>
      <w:lvlText w:val="%7."/>
      <w:lvlJc w:val="left"/>
      <w:pPr>
        <w:ind w:left="4681" w:hanging="360"/>
      </w:pPr>
    </w:lvl>
    <w:lvl w:ilvl="7" w:tplc="04030019" w:tentative="1">
      <w:start w:val="1"/>
      <w:numFmt w:val="lowerLetter"/>
      <w:lvlText w:val="%8."/>
      <w:lvlJc w:val="left"/>
      <w:pPr>
        <w:ind w:left="5401" w:hanging="360"/>
      </w:pPr>
    </w:lvl>
    <w:lvl w:ilvl="8" w:tplc="0403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6" w15:restartNumberingAfterBreak="0">
    <w:nsid w:val="12A86308"/>
    <w:multiLevelType w:val="hybridMultilevel"/>
    <w:tmpl w:val="02D045D0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B406B"/>
    <w:multiLevelType w:val="hybridMultilevel"/>
    <w:tmpl w:val="2E528B7C"/>
    <w:lvl w:ilvl="0" w:tplc="E314F730">
      <w:numFmt w:val="bullet"/>
      <w:lvlText w:val="-"/>
      <w:lvlJc w:val="left"/>
      <w:pPr>
        <w:ind w:left="720" w:hanging="360"/>
      </w:pPr>
      <w:rPr>
        <w:rFonts w:ascii="Times New Roman" w:eastAsia="Times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E632D9"/>
    <w:multiLevelType w:val="hybridMultilevel"/>
    <w:tmpl w:val="E1DC5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8345EB"/>
    <w:multiLevelType w:val="hybridMultilevel"/>
    <w:tmpl w:val="6BC4A846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7F708F"/>
    <w:multiLevelType w:val="hybridMultilevel"/>
    <w:tmpl w:val="FD5A0240"/>
    <w:lvl w:ilvl="0" w:tplc="F9327C16">
      <w:start w:val="1"/>
      <w:numFmt w:val="bullet"/>
      <w:lvlText w:val="□"/>
      <w:lvlJc w:val="left"/>
      <w:pPr>
        <w:ind w:left="765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24E46D17"/>
    <w:multiLevelType w:val="hybridMultilevel"/>
    <w:tmpl w:val="D92AA3E2"/>
    <w:lvl w:ilvl="0" w:tplc="970AF8BA">
      <w:numFmt w:val="bullet"/>
      <w:lvlText w:val=""/>
      <w:lvlJc w:val="left"/>
      <w:pPr>
        <w:ind w:left="940" w:hanging="360"/>
      </w:pPr>
      <w:rPr>
        <w:rFonts w:ascii="Wingdings" w:eastAsia="Wingdings" w:hAnsi="Wingdings" w:cs="Wingdings" w:hint="default"/>
        <w:w w:val="100"/>
        <w:sz w:val="22"/>
        <w:szCs w:val="22"/>
        <w:lang w:val="ca-ES" w:eastAsia="en-US" w:bidi="ar-SA"/>
      </w:rPr>
    </w:lvl>
    <w:lvl w:ilvl="1" w:tplc="7D383B0A">
      <w:numFmt w:val="bullet"/>
      <w:lvlText w:val="•"/>
      <w:lvlJc w:val="left"/>
      <w:pPr>
        <w:ind w:left="1786" w:hanging="360"/>
      </w:pPr>
      <w:rPr>
        <w:rFonts w:hint="default"/>
        <w:lang w:val="ca-ES" w:eastAsia="en-US" w:bidi="ar-SA"/>
      </w:rPr>
    </w:lvl>
    <w:lvl w:ilvl="2" w:tplc="739CA342">
      <w:numFmt w:val="bullet"/>
      <w:lvlText w:val="•"/>
      <w:lvlJc w:val="left"/>
      <w:pPr>
        <w:ind w:left="2633" w:hanging="360"/>
      </w:pPr>
      <w:rPr>
        <w:rFonts w:hint="default"/>
        <w:lang w:val="ca-ES" w:eastAsia="en-US" w:bidi="ar-SA"/>
      </w:rPr>
    </w:lvl>
    <w:lvl w:ilvl="3" w:tplc="B2F62986">
      <w:numFmt w:val="bullet"/>
      <w:lvlText w:val="•"/>
      <w:lvlJc w:val="left"/>
      <w:pPr>
        <w:ind w:left="3479" w:hanging="360"/>
      </w:pPr>
      <w:rPr>
        <w:rFonts w:hint="default"/>
        <w:lang w:val="ca-ES" w:eastAsia="en-US" w:bidi="ar-SA"/>
      </w:rPr>
    </w:lvl>
    <w:lvl w:ilvl="4" w:tplc="6E0E7C7A">
      <w:numFmt w:val="bullet"/>
      <w:lvlText w:val="•"/>
      <w:lvlJc w:val="left"/>
      <w:pPr>
        <w:ind w:left="4326" w:hanging="360"/>
      </w:pPr>
      <w:rPr>
        <w:rFonts w:hint="default"/>
        <w:lang w:val="ca-ES" w:eastAsia="en-US" w:bidi="ar-SA"/>
      </w:rPr>
    </w:lvl>
    <w:lvl w:ilvl="5" w:tplc="CA8250E0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253E290A">
      <w:numFmt w:val="bullet"/>
      <w:lvlText w:val="•"/>
      <w:lvlJc w:val="left"/>
      <w:pPr>
        <w:ind w:left="6019" w:hanging="360"/>
      </w:pPr>
      <w:rPr>
        <w:rFonts w:hint="default"/>
        <w:lang w:val="ca-ES" w:eastAsia="en-US" w:bidi="ar-SA"/>
      </w:rPr>
    </w:lvl>
    <w:lvl w:ilvl="7" w:tplc="CF322FFC">
      <w:numFmt w:val="bullet"/>
      <w:lvlText w:val="•"/>
      <w:lvlJc w:val="left"/>
      <w:pPr>
        <w:ind w:left="6866" w:hanging="360"/>
      </w:pPr>
      <w:rPr>
        <w:rFonts w:hint="default"/>
        <w:lang w:val="ca-ES" w:eastAsia="en-US" w:bidi="ar-SA"/>
      </w:rPr>
    </w:lvl>
    <w:lvl w:ilvl="8" w:tplc="3656F95C">
      <w:numFmt w:val="bullet"/>
      <w:lvlText w:val="•"/>
      <w:lvlJc w:val="left"/>
      <w:pPr>
        <w:ind w:left="7713" w:hanging="360"/>
      </w:pPr>
      <w:rPr>
        <w:rFonts w:hint="default"/>
        <w:lang w:val="ca-ES" w:eastAsia="en-US" w:bidi="ar-SA"/>
      </w:rPr>
    </w:lvl>
  </w:abstractNum>
  <w:abstractNum w:abstractNumId="12" w15:restartNumberingAfterBreak="0">
    <w:nsid w:val="2B255AC4"/>
    <w:multiLevelType w:val="hybridMultilevel"/>
    <w:tmpl w:val="75E2DC76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354725"/>
    <w:multiLevelType w:val="hybridMultilevel"/>
    <w:tmpl w:val="1FF0A4AA"/>
    <w:lvl w:ilvl="0" w:tplc="0C0A0003">
      <w:start w:val="1"/>
      <w:numFmt w:val="bullet"/>
      <w:lvlText w:val=""/>
      <w:lvlJc w:val="left"/>
      <w:pPr>
        <w:ind w:left="1571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34014987"/>
    <w:multiLevelType w:val="hybridMultilevel"/>
    <w:tmpl w:val="2AAEA19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4B380492">
      <w:start w:val="17"/>
      <w:numFmt w:val="bullet"/>
      <w:lvlText w:val="-"/>
      <w:lvlJc w:val="left"/>
      <w:pPr>
        <w:ind w:left="2160" w:hanging="180"/>
      </w:pPr>
      <w:rPr>
        <w:rFonts w:ascii="Calibri" w:eastAsia="Times New Roman" w:hAnsi="Calibri" w:cs="Times New Roman" w:hint="default"/>
      </w:r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014CB"/>
    <w:multiLevelType w:val="hybridMultilevel"/>
    <w:tmpl w:val="C4F2FC22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7404348"/>
    <w:multiLevelType w:val="hybridMultilevel"/>
    <w:tmpl w:val="64489B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BD1184"/>
    <w:multiLevelType w:val="hybridMultilevel"/>
    <w:tmpl w:val="F656FC4A"/>
    <w:lvl w:ilvl="0" w:tplc="BA0031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BA0FBC"/>
    <w:multiLevelType w:val="hybridMultilevel"/>
    <w:tmpl w:val="4B94CAD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794709"/>
    <w:multiLevelType w:val="hybridMultilevel"/>
    <w:tmpl w:val="D850222E"/>
    <w:lvl w:ilvl="0" w:tplc="4B380492">
      <w:start w:val="1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A2837"/>
    <w:multiLevelType w:val="singleLevel"/>
    <w:tmpl w:val="F46090D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5D006CA"/>
    <w:multiLevelType w:val="hybridMultilevel"/>
    <w:tmpl w:val="683091AA"/>
    <w:lvl w:ilvl="0" w:tplc="0C0A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CBBA340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6C1E0E"/>
    <w:multiLevelType w:val="hybridMultilevel"/>
    <w:tmpl w:val="10AC1C30"/>
    <w:lvl w:ilvl="0" w:tplc="8D0A2768">
      <w:start w:val="10"/>
      <w:numFmt w:val="decimal"/>
      <w:lvlText w:val="%1"/>
      <w:lvlJc w:val="left"/>
      <w:pPr>
        <w:ind w:left="36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1" w:hanging="360"/>
      </w:pPr>
    </w:lvl>
    <w:lvl w:ilvl="2" w:tplc="0403001B" w:tentative="1">
      <w:start w:val="1"/>
      <w:numFmt w:val="lowerRoman"/>
      <w:lvlText w:val="%3."/>
      <w:lvlJc w:val="right"/>
      <w:pPr>
        <w:ind w:left="1801" w:hanging="180"/>
      </w:pPr>
    </w:lvl>
    <w:lvl w:ilvl="3" w:tplc="0403000F" w:tentative="1">
      <w:start w:val="1"/>
      <w:numFmt w:val="decimal"/>
      <w:lvlText w:val="%4."/>
      <w:lvlJc w:val="left"/>
      <w:pPr>
        <w:ind w:left="2521" w:hanging="360"/>
      </w:pPr>
    </w:lvl>
    <w:lvl w:ilvl="4" w:tplc="04030019" w:tentative="1">
      <w:start w:val="1"/>
      <w:numFmt w:val="lowerLetter"/>
      <w:lvlText w:val="%5."/>
      <w:lvlJc w:val="left"/>
      <w:pPr>
        <w:ind w:left="3241" w:hanging="360"/>
      </w:pPr>
    </w:lvl>
    <w:lvl w:ilvl="5" w:tplc="0403001B" w:tentative="1">
      <w:start w:val="1"/>
      <w:numFmt w:val="lowerRoman"/>
      <w:lvlText w:val="%6."/>
      <w:lvlJc w:val="right"/>
      <w:pPr>
        <w:ind w:left="3961" w:hanging="180"/>
      </w:pPr>
    </w:lvl>
    <w:lvl w:ilvl="6" w:tplc="0403000F" w:tentative="1">
      <w:start w:val="1"/>
      <w:numFmt w:val="decimal"/>
      <w:lvlText w:val="%7."/>
      <w:lvlJc w:val="left"/>
      <w:pPr>
        <w:ind w:left="4681" w:hanging="360"/>
      </w:pPr>
    </w:lvl>
    <w:lvl w:ilvl="7" w:tplc="04030019" w:tentative="1">
      <w:start w:val="1"/>
      <w:numFmt w:val="lowerLetter"/>
      <w:lvlText w:val="%8."/>
      <w:lvlJc w:val="left"/>
      <w:pPr>
        <w:ind w:left="5401" w:hanging="360"/>
      </w:pPr>
    </w:lvl>
    <w:lvl w:ilvl="8" w:tplc="0403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3" w15:restartNumberingAfterBreak="0">
    <w:nsid w:val="4AF30F3B"/>
    <w:multiLevelType w:val="hybridMultilevel"/>
    <w:tmpl w:val="0B703180"/>
    <w:lvl w:ilvl="0" w:tplc="E0B8ACF6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FD7CD8"/>
    <w:multiLevelType w:val="multilevel"/>
    <w:tmpl w:val="B686A8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4CD013D9"/>
    <w:multiLevelType w:val="hybridMultilevel"/>
    <w:tmpl w:val="39085CE2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E670813"/>
    <w:multiLevelType w:val="hybridMultilevel"/>
    <w:tmpl w:val="E346B25E"/>
    <w:lvl w:ilvl="0" w:tplc="E0B8ACF6">
      <w:start w:val="1"/>
      <w:numFmt w:val="bullet"/>
      <w:lvlText w:val="-"/>
      <w:lvlJc w:val="left"/>
      <w:pPr>
        <w:ind w:left="1441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27" w15:restartNumberingAfterBreak="0">
    <w:nsid w:val="4EA95E89"/>
    <w:multiLevelType w:val="multilevel"/>
    <w:tmpl w:val="B686A8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8" w15:restartNumberingAfterBreak="0">
    <w:nsid w:val="4ED331A6"/>
    <w:multiLevelType w:val="singleLevel"/>
    <w:tmpl w:val="89004488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29" w15:restartNumberingAfterBreak="0">
    <w:nsid w:val="4EE1645B"/>
    <w:multiLevelType w:val="hybridMultilevel"/>
    <w:tmpl w:val="3336ECC8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9C3C06"/>
    <w:multiLevelType w:val="hybridMultilevel"/>
    <w:tmpl w:val="0686AB6E"/>
    <w:lvl w:ilvl="0" w:tplc="0C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1" w15:restartNumberingAfterBreak="0">
    <w:nsid w:val="55E91599"/>
    <w:multiLevelType w:val="hybridMultilevel"/>
    <w:tmpl w:val="A502C066"/>
    <w:lvl w:ilvl="0" w:tplc="BA00315E">
      <w:start w:val="1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77979CB"/>
    <w:multiLevelType w:val="hybridMultilevel"/>
    <w:tmpl w:val="4E3CB2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6C7442"/>
    <w:multiLevelType w:val="hybridMultilevel"/>
    <w:tmpl w:val="BDB8B7A8"/>
    <w:lvl w:ilvl="0" w:tplc="33AA53FE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9862577"/>
    <w:multiLevelType w:val="hybridMultilevel"/>
    <w:tmpl w:val="BB2AA8E8"/>
    <w:lvl w:ilvl="0" w:tplc="BA0031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C91E48"/>
    <w:multiLevelType w:val="hybridMultilevel"/>
    <w:tmpl w:val="525C1C94"/>
    <w:lvl w:ilvl="0" w:tplc="5BA424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0C2BF4"/>
    <w:multiLevelType w:val="hybridMultilevel"/>
    <w:tmpl w:val="9A16D6A2"/>
    <w:lvl w:ilvl="0" w:tplc="0C0A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7" w15:restartNumberingAfterBreak="0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8" w15:restartNumberingAfterBreak="0">
    <w:nsid w:val="639D4D83"/>
    <w:multiLevelType w:val="hybridMultilevel"/>
    <w:tmpl w:val="A732BC6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7805574"/>
    <w:multiLevelType w:val="hybridMultilevel"/>
    <w:tmpl w:val="2B12962A"/>
    <w:lvl w:ilvl="0" w:tplc="8B3E41F0">
      <w:start w:val="10"/>
      <w:numFmt w:val="bullet"/>
      <w:lvlText w:val="-"/>
      <w:lvlJc w:val="left"/>
      <w:pPr>
        <w:ind w:left="1208" w:hanging="360"/>
      </w:pPr>
      <w:rPr>
        <w:rFonts w:ascii="Trebuchet MS" w:eastAsia="MT Extra" w:hAnsi="Trebuchet MS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40" w15:restartNumberingAfterBreak="0">
    <w:nsid w:val="69BA5959"/>
    <w:multiLevelType w:val="hybridMultilevel"/>
    <w:tmpl w:val="E118185C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76989"/>
    <w:multiLevelType w:val="hybridMultilevel"/>
    <w:tmpl w:val="1AB03072"/>
    <w:lvl w:ilvl="0" w:tplc="16BE0094">
      <w:start w:val="1"/>
      <w:numFmt w:val="decimal"/>
      <w:lvlText w:val="%1."/>
      <w:lvlJc w:val="left"/>
      <w:pPr>
        <w:ind w:left="4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545004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B461EE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407EBA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1A6FF0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06DF9E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F20EF2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6B334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2A28FE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09F4E3F"/>
    <w:multiLevelType w:val="hybridMultilevel"/>
    <w:tmpl w:val="4FE0B35A"/>
    <w:lvl w:ilvl="0" w:tplc="F32091C8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B803C3"/>
    <w:multiLevelType w:val="hybridMultilevel"/>
    <w:tmpl w:val="F6523962"/>
    <w:lvl w:ilvl="0" w:tplc="0C0A000F">
      <w:start w:val="1"/>
      <w:numFmt w:val="decimal"/>
      <w:lvlText w:val="%1."/>
      <w:lvlJc w:val="left"/>
      <w:pPr>
        <w:ind w:left="960" w:hanging="360"/>
      </w:p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4" w15:restartNumberingAfterBreak="0">
    <w:nsid w:val="794E046B"/>
    <w:multiLevelType w:val="hybridMultilevel"/>
    <w:tmpl w:val="EDF2FD46"/>
    <w:lvl w:ilvl="0" w:tplc="75BC40A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153E594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2" w:tplc="FF8086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3C0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6C52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EA31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5689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D095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10B7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310BAB"/>
    <w:multiLevelType w:val="hybridMultilevel"/>
    <w:tmpl w:val="88DCF2AC"/>
    <w:lvl w:ilvl="0" w:tplc="E0B8ACF6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F507030"/>
    <w:multiLevelType w:val="hybridMultilevel"/>
    <w:tmpl w:val="4F3E897C"/>
    <w:lvl w:ilvl="0" w:tplc="DC32108C">
      <w:numFmt w:val="bullet"/>
      <w:lvlText w:val=""/>
      <w:lvlJc w:val="left"/>
      <w:pPr>
        <w:ind w:left="580" w:hanging="360"/>
      </w:pPr>
      <w:rPr>
        <w:rFonts w:ascii="Wingdings" w:eastAsia="Wingdings" w:hAnsi="Wingdings" w:cs="Wingdings" w:hint="default"/>
        <w:w w:val="100"/>
        <w:sz w:val="22"/>
        <w:szCs w:val="22"/>
        <w:lang w:val="ca-ES" w:eastAsia="en-US" w:bidi="ar-SA"/>
      </w:rPr>
    </w:lvl>
    <w:lvl w:ilvl="1" w:tplc="0A720BD4">
      <w:numFmt w:val="bullet"/>
      <w:lvlText w:val="•"/>
      <w:lvlJc w:val="left"/>
      <w:pPr>
        <w:ind w:left="1462" w:hanging="360"/>
      </w:pPr>
      <w:rPr>
        <w:rFonts w:hint="default"/>
        <w:lang w:val="ca-ES" w:eastAsia="en-US" w:bidi="ar-SA"/>
      </w:rPr>
    </w:lvl>
    <w:lvl w:ilvl="2" w:tplc="FFAE72A0">
      <w:numFmt w:val="bullet"/>
      <w:lvlText w:val="•"/>
      <w:lvlJc w:val="left"/>
      <w:pPr>
        <w:ind w:left="2345" w:hanging="360"/>
      </w:pPr>
      <w:rPr>
        <w:rFonts w:hint="default"/>
        <w:lang w:val="ca-ES" w:eastAsia="en-US" w:bidi="ar-SA"/>
      </w:rPr>
    </w:lvl>
    <w:lvl w:ilvl="3" w:tplc="E1C6173C">
      <w:numFmt w:val="bullet"/>
      <w:lvlText w:val="•"/>
      <w:lvlJc w:val="left"/>
      <w:pPr>
        <w:ind w:left="3227" w:hanging="360"/>
      </w:pPr>
      <w:rPr>
        <w:rFonts w:hint="default"/>
        <w:lang w:val="ca-ES" w:eastAsia="en-US" w:bidi="ar-SA"/>
      </w:rPr>
    </w:lvl>
    <w:lvl w:ilvl="4" w:tplc="A198AC7C">
      <w:numFmt w:val="bullet"/>
      <w:lvlText w:val="•"/>
      <w:lvlJc w:val="left"/>
      <w:pPr>
        <w:ind w:left="4110" w:hanging="360"/>
      </w:pPr>
      <w:rPr>
        <w:rFonts w:hint="default"/>
        <w:lang w:val="ca-ES" w:eastAsia="en-US" w:bidi="ar-SA"/>
      </w:rPr>
    </w:lvl>
    <w:lvl w:ilvl="5" w:tplc="7B20F9CE">
      <w:numFmt w:val="bullet"/>
      <w:lvlText w:val="•"/>
      <w:lvlJc w:val="left"/>
      <w:pPr>
        <w:ind w:left="4993" w:hanging="360"/>
      </w:pPr>
      <w:rPr>
        <w:rFonts w:hint="default"/>
        <w:lang w:val="ca-ES" w:eastAsia="en-US" w:bidi="ar-SA"/>
      </w:rPr>
    </w:lvl>
    <w:lvl w:ilvl="6" w:tplc="E3D87F08">
      <w:numFmt w:val="bullet"/>
      <w:lvlText w:val="•"/>
      <w:lvlJc w:val="left"/>
      <w:pPr>
        <w:ind w:left="5875" w:hanging="360"/>
      </w:pPr>
      <w:rPr>
        <w:rFonts w:hint="default"/>
        <w:lang w:val="ca-ES" w:eastAsia="en-US" w:bidi="ar-SA"/>
      </w:rPr>
    </w:lvl>
    <w:lvl w:ilvl="7" w:tplc="ECCAA6CE">
      <w:numFmt w:val="bullet"/>
      <w:lvlText w:val="•"/>
      <w:lvlJc w:val="left"/>
      <w:pPr>
        <w:ind w:left="6758" w:hanging="360"/>
      </w:pPr>
      <w:rPr>
        <w:rFonts w:hint="default"/>
        <w:lang w:val="ca-ES" w:eastAsia="en-US" w:bidi="ar-SA"/>
      </w:rPr>
    </w:lvl>
    <w:lvl w:ilvl="8" w:tplc="D45E9B64">
      <w:numFmt w:val="bullet"/>
      <w:lvlText w:val="•"/>
      <w:lvlJc w:val="left"/>
      <w:pPr>
        <w:ind w:left="7641" w:hanging="360"/>
      </w:pPr>
      <w:rPr>
        <w:rFonts w:hint="default"/>
        <w:lang w:val="ca-ES" w:eastAsia="en-US" w:bidi="ar-SA"/>
      </w:rPr>
    </w:lvl>
  </w:abstractNum>
  <w:abstractNum w:abstractNumId="47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413349">
    <w:abstractNumId w:val="23"/>
  </w:num>
  <w:num w:numId="2" w16cid:durableId="1905682075">
    <w:abstractNumId w:val="37"/>
  </w:num>
  <w:num w:numId="3" w16cid:durableId="2064407138">
    <w:abstractNumId w:val="44"/>
  </w:num>
  <w:num w:numId="4" w16cid:durableId="507792600">
    <w:abstractNumId w:val="28"/>
  </w:num>
  <w:num w:numId="5" w16cid:durableId="370152656">
    <w:abstractNumId w:val="4"/>
  </w:num>
  <w:num w:numId="6" w16cid:durableId="1271469532">
    <w:abstractNumId w:val="40"/>
  </w:num>
  <w:num w:numId="7" w16cid:durableId="70087180">
    <w:abstractNumId w:val="12"/>
  </w:num>
  <w:num w:numId="8" w16cid:durableId="680548695">
    <w:abstractNumId w:val="18"/>
  </w:num>
  <w:num w:numId="9" w16cid:durableId="1833640763">
    <w:abstractNumId w:val="5"/>
  </w:num>
  <w:num w:numId="10" w16cid:durableId="1771509673">
    <w:abstractNumId w:val="27"/>
  </w:num>
  <w:num w:numId="11" w16cid:durableId="410273342">
    <w:abstractNumId w:val="6"/>
  </w:num>
  <w:num w:numId="12" w16cid:durableId="352539053">
    <w:abstractNumId w:val="14"/>
  </w:num>
  <w:num w:numId="13" w16cid:durableId="363791537">
    <w:abstractNumId w:val="21"/>
  </w:num>
  <w:num w:numId="14" w16cid:durableId="1169904422">
    <w:abstractNumId w:val="13"/>
  </w:num>
  <w:num w:numId="15" w16cid:durableId="1942370144">
    <w:abstractNumId w:val="1"/>
  </w:num>
  <w:num w:numId="16" w16cid:durableId="1276058341">
    <w:abstractNumId w:val="39"/>
  </w:num>
  <w:num w:numId="17" w16cid:durableId="334848382">
    <w:abstractNumId w:val="42"/>
  </w:num>
  <w:num w:numId="18" w16cid:durableId="1249270546">
    <w:abstractNumId w:val="34"/>
  </w:num>
  <w:num w:numId="19" w16cid:durableId="1173835678">
    <w:abstractNumId w:val="17"/>
  </w:num>
  <w:num w:numId="20" w16cid:durableId="68039128">
    <w:abstractNumId w:val="31"/>
  </w:num>
  <w:num w:numId="21" w16cid:durableId="1973241432">
    <w:abstractNumId w:val="20"/>
  </w:num>
  <w:num w:numId="22" w16cid:durableId="1534030047">
    <w:abstractNumId w:val="22"/>
  </w:num>
  <w:num w:numId="23" w16cid:durableId="2135563054">
    <w:abstractNumId w:val="29"/>
  </w:num>
  <w:num w:numId="24" w16cid:durableId="1077048697">
    <w:abstractNumId w:val="38"/>
  </w:num>
  <w:num w:numId="25" w16cid:durableId="2051025680">
    <w:abstractNumId w:val="35"/>
  </w:num>
  <w:num w:numId="26" w16cid:durableId="1464468142">
    <w:abstractNumId w:val="33"/>
  </w:num>
  <w:num w:numId="27" w16cid:durableId="448353796">
    <w:abstractNumId w:val="36"/>
  </w:num>
  <w:num w:numId="28" w16cid:durableId="1479565515">
    <w:abstractNumId w:val="41"/>
  </w:num>
  <w:num w:numId="29" w16cid:durableId="464473748">
    <w:abstractNumId w:val="43"/>
  </w:num>
  <w:num w:numId="30" w16cid:durableId="1757940007">
    <w:abstractNumId w:val="19"/>
  </w:num>
  <w:num w:numId="31" w16cid:durableId="2119830552">
    <w:abstractNumId w:val="3"/>
  </w:num>
  <w:num w:numId="32" w16cid:durableId="898856330">
    <w:abstractNumId w:val="16"/>
  </w:num>
  <w:num w:numId="33" w16cid:durableId="1897859540">
    <w:abstractNumId w:val="9"/>
  </w:num>
  <w:num w:numId="34" w16cid:durableId="1162739726">
    <w:abstractNumId w:val="25"/>
  </w:num>
  <w:num w:numId="35" w16cid:durableId="119543378">
    <w:abstractNumId w:val="30"/>
  </w:num>
  <w:num w:numId="36" w16cid:durableId="1764035679">
    <w:abstractNumId w:val="32"/>
  </w:num>
  <w:num w:numId="37" w16cid:durableId="569534553">
    <w:abstractNumId w:val="46"/>
  </w:num>
  <w:num w:numId="38" w16cid:durableId="1845779739">
    <w:abstractNumId w:val="11"/>
  </w:num>
  <w:num w:numId="39" w16cid:durableId="799421001">
    <w:abstractNumId w:val="15"/>
  </w:num>
  <w:num w:numId="40" w16cid:durableId="1574044347">
    <w:abstractNumId w:val="45"/>
  </w:num>
  <w:num w:numId="41" w16cid:durableId="319500479">
    <w:abstractNumId w:val="26"/>
  </w:num>
  <w:num w:numId="42" w16cid:durableId="1572807979">
    <w:abstractNumId w:val="2"/>
  </w:num>
  <w:num w:numId="43" w16cid:durableId="1130703461">
    <w:abstractNumId w:val="7"/>
  </w:num>
  <w:num w:numId="44" w16cid:durableId="372653798">
    <w:abstractNumId w:val="24"/>
  </w:num>
  <w:num w:numId="45" w16cid:durableId="905988637">
    <w:abstractNumId w:val="8"/>
  </w:num>
  <w:num w:numId="46" w16cid:durableId="1314066696">
    <w:abstractNumId w:val="10"/>
  </w:num>
  <w:num w:numId="47" w16cid:durableId="2104910812">
    <w:abstractNumId w:val="4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A7B"/>
    <w:rsid w:val="000053FA"/>
    <w:rsid w:val="00007310"/>
    <w:rsid w:val="0002210D"/>
    <w:rsid w:val="0002589C"/>
    <w:rsid w:val="00025BBA"/>
    <w:rsid w:val="00035D5C"/>
    <w:rsid w:val="00037297"/>
    <w:rsid w:val="00044965"/>
    <w:rsid w:val="000621E2"/>
    <w:rsid w:val="000656C4"/>
    <w:rsid w:val="00067E6E"/>
    <w:rsid w:val="00071E63"/>
    <w:rsid w:val="00072275"/>
    <w:rsid w:val="00076D12"/>
    <w:rsid w:val="00081F7E"/>
    <w:rsid w:val="000904E6"/>
    <w:rsid w:val="000949F4"/>
    <w:rsid w:val="000968CF"/>
    <w:rsid w:val="000A00E5"/>
    <w:rsid w:val="000A0930"/>
    <w:rsid w:val="000A0A43"/>
    <w:rsid w:val="000A14AD"/>
    <w:rsid w:val="000B078E"/>
    <w:rsid w:val="000B0E82"/>
    <w:rsid w:val="000B43BC"/>
    <w:rsid w:val="000B65D1"/>
    <w:rsid w:val="000C0ED9"/>
    <w:rsid w:val="000C2800"/>
    <w:rsid w:val="000C3C23"/>
    <w:rsid w:val="000C7035"/>
    <w:rsid w:val="000D0552"/>
    <w:rsid w:val="000D0BB9"/>
    <w:rsid w:val="000D11FE"/>
    <w:rsid w:val="000D7299"/>
    <w:rsid w:val="000E26CD"/>
    <w:rsid w:val="000E370E"/>
    <w:rsid w:val="000E4A38"/>
    <w:rsid w:val="000E4B9E"/>
    <w:rsid w:val="000E5B71"/>
    <w:rsid w:val="000F579D"/>
    <w:rsid w:val="00101FCA"/>
    <w:rsid w:val="00102211"/>
    <w:rsid w:val="00106326"/>
    <w:rsid w:val="00107286"/>
    <w:rsid w:val="001244D4"/>
    <w:rsid w:val="00126539"/>
    <w:rsid w:val="00145FDD"/>
    <w:rsid w:val="00151ED4"/>
    <w:rsid w:val="001603DC"/>
    <w:rsid w:val="00161D60"/>
    <w:rsid w:val="001675B0"/>
    <w:rsid w:val="00172471"/>
    <w:rsid w:val="00175011"/>
    <w:rsid w:val="001773D9"/>
    <w:rsid w:val="00192A0B"/>
    <w:rsid w:val="0019484A"/>
    <w:rsid w:val="00194A84"/>
    <w:rsid w:val="001B0817"/>
    <w:rsid w:val="001B6810"/>
    <w:rsid w:val="001C1428"/>
    <w:rsid w:val="001D309D"/>
    <w:rsid w:val="001D4DB7"/>
    <w:rsid w:val="001D5C2A"/>
    <w:rsid w:val="001E03C4"/>
    <w:rsid w:val="001E33EA"/>
    <w:rsid w:val="001E4613"/>
    <w:rsid w:val="001F1102"/>
    <w:rsid w:val="001F660B"/>
    <w:rsid w:val="002025F3"/>
    <w:rsid w:val="00207048"/>
    <w:rsid w:val="00207D39"/>
    <w:rsid w:val="00215942"/>
    <w:rsid w:val="00216569"/>
    <w:rsid w:val="00217155"/>
    <w:rsid w:val="0021731A"/>
    <w:rsid w:val="002178D4"/>
    <w:rsid w:val="00217CCC"/>
    <w:rsid w:val="0022127F"/>
    <w:rsid w:val="00224E6C"/>
    <w:rsid w:val="002341E6"/>
    <w:rsid w:val="00237521"/>
    <w:rsid w:val="00244B33"/>
    <w:rsid w:val="002467D5"/>
    <w:rsid w:val="002508B4"/>
    <w:rsid w:val="0025352F"/>
    <w:rsid w:val="002549A5"/>
    <w:rsid w:val="00263529"/>
    <w:rsid w:val="00267D6B"/>
    <w:rsid w:val="00270971"/>
    <w:rsid w:val="00271051"/>
    <w:rsid w:val="0027415F"/>
    <w:rsid w:val="00280017"/>
    <w:rsid w:val="00283358"/>
    <w:rsid w:val="002871A6"/>
    <w:rsid w:val="00291340"/>
    <w:rsid w:val="002922EC"/>
    <w:rsid w:val="002936E6"/>
    <w:rsid w:val="00296F3A"/>
    <w:rsid w:val="002A1AF3"/>
    <w:rsid w:val="002A2BCC"/>
    <w:rsid w:val="002A7751"/>
    <w:rsid w:val="002B2677"/>
    <w:rsid w:val="002B2BF9"/>
    <w:rsid w:val="002B431B"/>
    <w:rsid w:val="002B5FD7"/>
    <w:rsid w:val="002B741D"/>
    <w:rsid w:val="002E0045"/>
    <w:rsid w:val="002E20CA"/>
    <w:rsid w:val="002E2595"/>
    <w:rsid w:val="002F1152"/>
    <w:rsid w:val="002F5BC1"/>
    <w:rsid w:val="002F7E71"/>
    <w:rsid w:val="002F7FD0"/>
    <w:rsid w:val="00311D39"/>
    <w:rsid w:val="00313A39"/>
    <w:rsid w:val="00314D12"/>
    <w:rsid w:val="00320B5E"/>
    <w:rsid w:val="00327A49"/>
    <w:rsid w:val="00327F07"/>
    <w:rsid w:val="00330C7D"/>
    <w:rsid w:val="003316E7"/>
    <w:rsid w:val="003364FE"/>
    <w:rsid w:val="003405D2"/>
    <w:rsid w:val="003421BA"/>
    <w:rsid w:val="00345450"/>
    <w:rsid w:val="00351C95"/>
    <w:rsid w:val="0035436F"/>
    <w:rsid w:val="0036412E"/>
    <w:rsid w:val="00374396"/>
    <w:rsid w:val="0038242D"/>
    <w:rsid w:val="00383935"/>
    <w:rsid w:val="0038744A"/>
    <w:rsid w:val="00390388"/>
    <w:rsid w:val="00390E1F"/>
    <w:rsid w:val="00393D1A"/>
    <w:rsid w:val="00394577"/>
    <w:rsid w:val="0039718B"/>
    <w:rsid w:val="003B59F9"/>
    <w:rsid w:val="003C1F2B"/>
    <w:rsid w:val="003C7E48"/>
    <w:rsid w:val="003D47C4"/>
    <w:rsid w:val="003D617D"/>
    <w:rsid w:val="003E15C4"/>
    <w:rsid w:val="003E50BA"/>
    <w:rsid w:val="003F11DC"/>
    <w:rsid w:val="003F2466"/>
    <w:rsid w:val="003F625B"/>
    <w:rsid w:val="003F7C66"/>
    <w:rsid w:val="00401BA2"/>
    <w:rsid w:val="00412699"/>
    <w:rsid w:val="0041344B"/>
    <w:rsid w:val="004160E6"/>
    <w:rsid w:val="00420484"/>
    <w:rsid w:val="0042147C"/>
    <w:rsid w:val="0042199B"/>
    <w:rsid w:val="00426F92"/>
    <w:rsid w:val="00430C37"/>
    <w:rsid w:val="0044283A"/>
    <w:rsid w:val="0044337A"/>
    <w:rsid w:val="00446239"/>
    <w:rsid w:val="004509F7"/>
    <w:rsid w:val="004620EB"/>
    <w:rsid w:val="00465738"/>
    <w:rsid w:val="004702F4"/>
    <w:rsid w:val="0047173D"/>
    <w:rsid w:val="00481FE3"/>
    <w:rsid w:val="00482A44"/>
    <w:rsid w:val="00485707"/>
    <w:rsid w:val="00485F30"/>
    <w:rsid w:val="0049032C"/>
    <w:rsid w:val="00491E8B"/>
    <w:rsid w:val="004A1179"/>
    <w:rsid w:val="004A3B75"/>
    <w:rsid w:val="004A6236"/>
    <w:rsid w:val="004B59BC"/>
    <w:rsid w:val="004C02EE"/>
    <w:rsid w:val="004C5787"/>
    <w:rsid w:val="004C6559"/>
    <w:rsid w:val="004D0DA1"/>
    <w:rsid w:val="004D1EFE"/>
    <w:rsid w:val="004D3443"/>
    <w:rsid w:val="004D50C8"/>
    <w:rsid w:val="004E10DD"/>
    <w:rsid w:val="004E1101"/>
    <w:rsid w:val="004E2AF2"/>
    <w:rsid w:val="004F5AC5"/>
    <w:rsid w:val="0050060C"/>
    <w:rsid w:val="00502878"/>
    <w:rsid w:val="00502F60"/>
    <w:rsid w:val="00505C92"/>
    <w:rsid w:val="005079F6"/>
    <w:rsid w:val="00512297"/>
    <w:rsid w:val="005135F0"/>
    <w:rsid w:val="00521894"/>
    <w:rsid w:val="00524C85"/>
    <w:rsid w:val="00534AFF"/>
    <w:rsid w:val="00543ECF"/>
    <w:rsid w:val="00544C78"/>
    <w:rsid w:val="00546139"/>
    <w:rsid w:val="00546ACF"/>
    <w:rsid w:val="00552B6D"/>
    <w:rsid w:val="00553059"/>
    <w:rsid w:val="0056046D"/>
    <w:rsid w:val="00561088"/>
    <w:rsid w:val="00565FFD"/>
    <w:rsid w:val="005729BD"/>
    <w:rsid w:val="00573665"/>
    <w:rsid w:val="00583BC8"/>
    <w:rsid w:val="005846F5"/>
    <w:rsid w:val="00585786"/>
    <w:rsid w:val="005865F6"/>
    <w:rsid w:val="0059279C"/>
    <w:rsid w:val="00594E67"/>
    <w:rsid w:val="00595B69"/>
    <w:rsid w:val="00597BAF"/>
    <w:rsid w:val="005A0474"/>
    <w:rsid w:val="005A157A"/>
    <w:rsid w:val="005B0C62"/>
    <w:rsid w:val="005B0F5D"/>
    <w:rsid w:val="005B4BC2"/>
    <w:rsid w:val="005B67D0"/>
    <w:rsid w:val="005C4985"/>
    <w:rsid w:val="005C7CBF"/>
    <w:rsid w:val="005C7FE4"/>
    <w:rsid w:val="005D2D55"/>
    <w:rsid w:val="005D3486"/>
    <w:rsid w:val="005F4213"/>
    <w:rsid w:val="005F73AA"/>
    <w:rsid w:val="006059E6"/>
    <w:rsid w:val="00605EAB"/>
    <w:rsid w:val="00607DD5"/>
    <w:rsid w:val="006150DB"/>
    <w:rsid w:val="00616255"/>
    <w:rsid w:val="00622D6B"/>
    <w:rsid w:val="006233DA"/>
    <w:rsid w:val="00623863"/>
    <w:rsid w:val="00625152"/>
    <w:rsid w:val="0062548A"/>
    <w:rsid w:val="00636E83"/>
    <w:rsid w:val="00642D90"/>
    <w:rsid w:val="006432A1"/>
    <w:rsid w:val="00650400"/>
    <w:rsid w:val="0065797E"/>
    <w:rsid w:val="00660C29"/>
    <w:rsid w:val="00661056"/>
    <w:rsid w:val="00663013"/>
    <w:rsid w:val="00680919"/>
    <w:rsid w:val="00683801"/>
    <w:rsid w:val="00687649"/>
    <w:rsid w:val="00696F59"/>
    <w:rsid w:val="006A5E57"/>
    <w:rsid w:val="006B08A0"/>
    <w:rsid w:val="006B3A2F"/>
    <w:rsid w:val="006B3D74"/>
    <w:rsid w:val="006C110B"/>
    <w:rsid w:val="006C18D9"/>
    <w:rsid w:val="006C79BA"/>
    <w:rsid w:val="006D0149"/>
    <w:rsid w:val="006E4EE6"/>
    <w:rsid w:val="006E5FFF"/>
    <w:rsid w:val="006F0A16"/>
    <w:rsid w:val="006F428E"/>
    <w:rsid w:val="006F7FB0"/>
    <w:rsid w:val="00704163"/>
    <w:rsid w:val="0070701B"/>
    <w:rsid w:val="00707271"/>
    <w:rsid w:val="00710345"/>
    <w:rsid w:val="0071464B"/>
    <w:rsid w:val="00717AA3"/>
    <w:rsid w:val="00720CD1"/>
    <w:rsid w:val="0072177E"/>
    <w:rsid w:val="007265C6"/>
    <w:rsid w:val="00733DD1"/>
    <w:rsid w:val="007346C6"/>
    <w:rsid w:val="00740C6D"/>
    <w:rsid w:val="00757449"/>
    <w:rsid w:val="00760027"/>
    <w:rsid w:val="0076201C"/>
    <w:rsid w:val="00762F1E"/>
    <w:rsid w:val="00766E73"/>
    <w:rsid w:val="007810F9"/>
    <w:rsid w:val="00785F64"/>
    <w:rsid w:val="00786DBC"/>
    <w:rsid w:val="00792DC2"/>
    <w:rsid w:val="0079485B"/>
    <w:rsid w:val="0079587F"/>
    <w:rsid w:val="00796270"/>
    <w:rsid w:val="007A0719"/>
    <w:rsid w:val="007B1C3A"/>
    <w:rsid w:val="007C1132"/>
    <w:rsid w:val="007C5E12"/>
    <w:rsid w:val="007D0072"/>
    <w:rsid w:val="007D1984"/>
    <w:rsid w:val="007D4633"/>
    <w:rsid w:val="007D5CD6"/>
    <w:rsid w:val="007D5EAC"/>
    <w:rsid w:val="007D6441"/>
    <w:rsid w:val="007D682D"/>
    <w:rsid w:val="007E0A33"/>
    <w:rsid w:val="007E0BAF"/>
    <w:rsid w:val="007E326B"/>
    <w:rsid w:val="007E327F"/>
    <w:rsid w:val="007E5232"/>
    <w:rsid w:val="007F058E"/>
    <w:rsid w:val="007F0619"/>
    <w:rsid w:val="007F07CC"/>
    <w:rsid w:val="00805881"/>
    <w:rsid w:val="008067F8"/>
    <w:rsid w:val="00807DC8"/>
    <w:rsid w:val="008247B5"/>
    <w:rsid w:val="00824BBE"/>
    <w:rsid w:val="008314A4"/>
    <w:rsid w:val="008326F7"/>
    <w:rsid w:val="00842E61"/>
    <w:rsid w:val="00846AFC"/>
    <w:rsid w:val="00853047"/>
    <w:rsid w:val="0085701C"/>
    <w:rsid w:val="00857E89"/>
    <w:rsid w:val="008612D0"/>
    <w:rsid w:val="008750CD"/>
    <w:rsid w:val="008769A9"/>
    <w:rsid w:val="00877D85"/>
    <w:rsid w:val="00885071"/>
    <w:rsid w:val="0089025C"/>
    <w:rsid w:val="00893669"/>
    <w:rsid w:val="008A1DBE"/>
    <w:rsid w:val="008A1F42"/>
    <w:rsid w:val="008A76A1"/>
    <w:rsid w:val="008B1C85"/>
    <w:rsid w:val="008C0CE6"/>
    <w:rsid w:val="008C5A2D"/>
    <w:rsid w:val="008C6639"/>
    <w:rsid w:val="008D5A7B"/>
    <w:rsid w:val="008D6C50"/>
    <w:rsid w:val="008E0866"/>
    <w:rsid w:val="008E4C86"/>
    <w:rsid w:val="008E610D"/>
    <w:rsid w:val="008E6461"/>
    <w:rsid w:val="008E6AB3"/>
    <w:rsid w:val="008F3EF5"/>
    <w:rsid w:val="008F7222"/>
    <w:rsid w:val="009003AC"/>
    <w:rsid w:val="00901E0C"/>
    <w:rsid w:val="00906BD9"/>
    <w:rsid w:val="00920D4C"/>
    <w:rsid w:val="00920E13"/>
    <w:rsid w:val="00930B97"/>
    <w:rsid w:val="00932BC9"/>
    <w:rsid w:val="00932D21"/>
    <w:rsid w:val="00935C4B"/>
    <w:rsid w:val="00937F71"/>
    <w:rsid w:val="00951D66"/>
    <w:rsid w:val="0095513D"/>
    <w:rsid w:val="00956606"/>
    <w:rsid w:val="009615BB"/>
    <w:rsid w:val="00964079"/>
    <w:rsid w:val="00980D8B"/>
    <w:rsid w:val="00981C03"/>
    <w:rsid w:val="009862A4"/>
    <w:rsid w:val="009874A8"/>
    <w:rsid w:val="009954BB"/>
    <w:rsid w:val="00996909"/>
    <w:rsid w:val="009A16EE"/>
    <w:rsid w:val="009A4C63"/>
    <w:rsid w:val="009B34B7"/>
    <w:rsid w:val="009B3E4D"/>
    <w:rsid w:val="009B5811"/>
    <w:rsid w:val="009B652D"/>
    <w:rsid w:val="009C619A"/>
    <w:rsid w:val="009D611E"/>
    <w:rsid w:val="009E2A36"/>
    <w:rsid w:val="009E63FA"/>
    <w:rsid w:val="009F20B8"/>
    <w:rsid w:val="009F25E8"/>
    <w:rsid w:val="009F5848"/>
    <w:rsid w:val="00A07B88"/>
    <w:rsid w:val="00A07CA7"/>
    <w:rsid w:val="00A127A3"/>
    <w:rsid w:val="00A15257"/>
    <w:rsid w:val="00A17AEB"/>
    <w:rsid w:val="00A20055"/>
    <w:rsid w:val="00A272C3"/>
    <w:rsid w:val="00A32E9F"/>
    <w:rsid w:val="00A35F69"/>
    <w:rsid w:val="00A378F3"/>
    <w:rsid w:val="00A44BE4"/>
    <w:rsid w:val="00A53685"/>
    <w:rsid w:val="00A606B6"/>
    <w:rsid w:val="00A66A3A"/>
    <w:rsid w:val="00A70277"/>
    <w:rsid w:val="00A704B5"/>
    <w:rsid w:val="00A70AFB"/>
    <w:rsid w:val="00A81A04"/>
    <w:rsid w:val="00A82DDF"/>
    <w:rsid w:val="00A95B3C"/>
    <w:rsid w:val="00A9671C"/>
    <w:rsid w:val="00AA341B"/>
    <w:rsid w:val="00AB6F20"/>
    <w:rsid w:val="00AB783D"/>
    <w:rsid w:val="00AC3205"/>
    <w:rsid w:val="00AD1CF8"/>
    <w:rsid w:val="00AD4081"/>
    <w:rsid w:val="00AD4FD3"/>
    <w:rsid w:val="00AF0639"/>
    <w:rsid w:val="00AF39B4"/>
    <w:rsid w:val="00B01876"/>
    <w:rsid w:val="00B02CD8"/>
    <w:rsid w:val="00B049FF"/>
    <w:rsid w:val="00B057A9"/>
    <w:rsid w:val="00B10244"/>
    <w:rsid w:val="00B118C2"/>
    <w:rsid w:val="00B12FEB"/>
    <w:rsid w:val="00B174A9"/>
    <w:rsid w:val="00B20F66"/>
    <w:rsid w:val="00B21089"/>
    <w:rsid w:val="00B22A7A"/>
    <w:rsid w:val="00B266AA"/>
    <w:rsid w:val="00B3105A"/>
    <w:rsid w:val="00B32A79"/>
    <w:rsid w:val="00B431D2"/>
    <w:rsid w:val="00B472FA"/>
    <w:rsid w:val="00B55FCA"/>
    <w:rsid w:val="00B56C7F"/>
    <w:rsid w:val="00B57655"/>
    <w:rsid w:val="00B66C72"/>
    <w:rsid w:val="00B72A4A"/>
    <w:rsid w:val="00B76DBD"/>
    <w:rsid w:val="00B8227C"/>
    <w:rsid w:val="00B844F0"/>
    <w:rsid w:val="00B87156"/>
    <w:rsid w:val="00B94130"/>
    <w:rsid w:val="00BA1BE2"/>
    <w:rsid w:val="00BA37DA"/>
    <w:rsid w:val="00BA4992"/>
    <w:rsid w:val="00BA784C"/>
    <w:rsid w:val="00BB6ADB"/>
    <w:rsid w:val="00BD2C0C"/>
    <w:rsid w:val="00BD7192"/>
    <w:rsid w:val="00BE0CD3"/>
    <w:rsid w:val="00BF5E21"/>
    <w:rsid w:val="00BF673D"/>
    <w:rsid w:val="00C0044D"/>
    <w:rsid w:val="00C00F58"/>
    <w:rsid w:val="00C01626"/>
    <w:rsid w:val="00C026BF"/>
    <w:rsid w:val="00C02ACF"/>
    <w:rsid w:val="00C051DF"/>
    <w:rsid w:val="00C10F57"/>
    <w:rsid w:val="00C12952"/>
    <w:rsid w:val="00C1681C"/>
    <w:rsid w:val="00C27A5D"/>
    <w:rsid w:val="00C30F29"/>
    <w:rsid w:val="00C323F4"/>
    <w:rsid w:val="00C33BD5"/>
    <w:rsid w:val="00C340F6"/>
    <w:rsid w:val="00C37A3D"/>
    <w:rsid w:val="00C40580"/>
    <w:rsid w:val="00C47CC8"/>
    <w:rsid w:val="00C55248"/>
    <w:rsid w:val="00C558BC"/>
    <w:rsid w:val="00C6112F"/>
    <w:rsid w:val="00C611E0"/>
    <w:rsid w:val="00C615BF"/>
    <w:rsid w:val="00C667F7"/>
    <w:rsid w:val="00C67633"/>
    <w:rsid w:val="00C73BB4"/>
    <w:rsid w:val="00C83B03"/>
    <w:rsid w:val="00C90EC1"/>
    <w:rsid w:val="00CA3610"/>
    <w:rsid w:val="00CA5D0C"/>
    <w:rsid w:val="00CA664A"/>
    <w:rsid w:val="00CA6C1A"/>
    <w:rsid w:val="00CB0F76"/>
    <w:rsid w:val="00CB3096"/>
    <w:rsid w:val="00CB3E84"/>
    <w:rsid w:val="00CB5CDE"/>
    <w:rsid w:val="00CB6860"/>
    <w:rsid w:val="00CC4819"/>
    <w:rsid w:val="00CD1B14"/>
    <w:rsid w:val="00CD33DF"/>
    <w:rsid w:val="00CD4AC4"/>
    <w:rsid w:val="00CD77CB"/>
    <w:rsid w:val="00CD7EA8"/>
    <w:rsid w:val="00CE0901"/>
    <w:rsid w:val="00CE23B8"/>
    <w:rsid w:val="00CF3AB2"/>
    <w:rsid w:val="00D03E6B"/>
    <w:rsid w:val="00D07716"/>
    <w:rsid w:val="00D1461D"/>
    <w:rsid w:val="00D20446"/>
    <w:rsid w:val="00D21AB5"/>
    <w:rsid w:val="00D239B9"/>
    <w:rsid w:val="00D24313"/>
    <w:rsid w:val="00D307F2"/>
    <w:rsid w:val="00D352CC"/>
    <w:rsid w:val="00D42A63"/>
    <w:rsid w:val="00D43409"/>
    <w:rsid w:val="00D44422"/>
    <w:rsid w:val="00D46197"/>
    <w:rsid w:val="00D46A6C"/>
    <w:rsid w:val="00D478F3"/>
    <w:rsid w:val="00D54D6B"/>
    <w:rsid w:val="00D617F3"/>
    <w:rsid w:val="00D671F1"/>
    <w:rsid w:val="00D71609"/>
    <w:rsid w:val="00D75F7D"/>
    <w:rsid w:val="00D82BA8"/>
    <w:rsid w:val="00D87060"/>
    <w:rsid w:val="00D92293"/>
    <w:rsid w:val="00DA2300"/>
    <w:rsid w:val="00DB2AE4"/>
    <w:rsid w:val="00DB583B"/>
    <w:rsid w:val="00DB7E84"/>
    <w:rsid w:val="00DC3DB7"/>
    <w:rsid w:val="00DD09BD"/>
    <w:rsid w:val="00DD1050"/>
    <w:rsid w:val="00DD2AC3"/>
    <w:rsid w:val="00DD7E92"/>
    <w:rsid w:val="00DE3A8C"/>
    <w:rsid w:val="00DE4F1A"/>
    <w:rsid w:val="00E00D63"/>
    <w:rsid w:val="00E02482"/>
    <w:rsid w:val="00E05217"/>
    <w:rsid w:val="00E07526"/>
    <w:rsid w:val="00E20D28"/>
    <w:rsid w:val="00E247E0"/>
    <w:rsid w:val="00E25586"/>
    <w:rsid w:val="00E2732B"/>
    <w:rsid w:val="00E341D9"/>
    <w:rsid w:val="00E363E4"/>
    <w:rsid w:val="00E44571"/>
    <w:rsid w:val="00E47A89"/>
    <w:rsid w:val="00E553AB"/>
    <w:rsid w:val="00E62864"/>
    <w:rsid w:val="00E70B81"/>
    <w:rsid w:val="00E715F0"/>
    <w:rsid w:val="00E7316E"/>
    <w:rsid w:val="00E757B6"/>
    <w:rsid w:val="00E84A01"/>
    <w:rsid w:val="00E8523B"/>
    <w:rsid w:val="00E90412"/>
    <w:rsid w:val="00E91690"/>
    <w:rsid w:val="00E92A33"/>
    <w:rsid w:val="00E95A85"/>
    <w:rsid w:val="00EA51BD"/>
    <w:rsid w:val="00EB06D1"/>
    <w:rsid w:val="00EB2A15"/>
    <w:rsid w:val="00EB3E32"/>
    <w:rsid w:val="00EC257E"/>
    <w:rsid w:val="00EC4BE3"/>
    <w:rsid w:val="00ED5803"/>
    <w:rsid w:val="00ED5FAD"/>
    <w:rsid w:val="00ED6A06"/>
    <w:rsid w:val="00EE3477"/>
    <w:rsid w:val="00EF0DF0"/>
    <w:rsid w:val="00EF23DF"/>
    <w:rsid w:val="00EF360A"/>
    <w:rsid w:val="00EF7703"/>
    <w:rsid w:val="00EF7CD5"/>
    <w:rsid w:val="00F0114B"/>
    <w:rsid w:val="00F041E2"/>
    <w:rsid w:val="00F07013"/>
    <w:rsid w:val="00F07F0A"/>
    <w:rsid w:val="00F100D9"/>
    <w:rsid w:val="00F101C4"/>
    <w:rsid w:val="00F122B1"/>
    <w:rsid w:val="00F12547"/>
    <w:rsid w:val="00F13829"/>
    <w:rsid w:val="00F23B69"/>
    <w:rsid w:val="00F256A4"/>
    <w:rsid w:val="00F2584B"/>
    <w:rsid w:val="00F27CDB"/>
    <w:rsid w:val="00F27F1D"/>
    <w:rsid w:val="00F31D3F"/>
    <w:rsid w:val="00F4001F"/>
    <w:rsid w:val="00F43671"/>
    <w:rsid w:val="00F46FD6"/>
    <w:rsid w:val="00F546F4"/>
    <w:rsid w:val="00F57447"/>
    <w:rsid w:val="00F61D0C"/>
    <w:rsid w:val="00F61F68"/>
    <w:rsid w:val="00F64029"/>
    <w:rsid w:val="00F704D9"/>
    <w:rsid w:val="00F87B82"/>
    <w:rsid w:val="00F93612"/>
    <w:rsid w:val="00F94838"/>
    <w:rsid w:val="00FA10BC"/>
    <w:rsid w:val="00FA510E"/>
    <w:rsid w:val="00FA5A4B"/>
    <w:rsid w:val="00FB764A"/>
    <w:rsid w:val="00FB785D"/>
    <w:rsid w:val="00FC1EF5"/>
    <w:rsid w:val="00FC40BE"/>
    <w:rsid w:val="00FC43AC"/>
    <w:rsid w:val="00FC4AF9"/>
    <w:rsid w:val="00FC516A"/>
    <w:rsid w:val="00FC6137"/>
    <w:rsid w:val="00FC7DBD"/>
    <w:rsid w:val="00FD2C94"/>
    <w:rsid w:val="00FD3FA8"/>
    <w:rsid w:val="00FD41EB"/>
    <w:rsid w:val="00FD4289"/>
    <w:rsid w:val="00FD58B9"/>
    <w:rsid w:val="00FD7FA6"/>
    <w:rsid w:val="00FE1F7A"/>
    <w:rsid w:val="00FE286E"/>
    <w:rsid w:val="00FE48BA"/>
    <w:rsid w:val="00FF1055"/>
    <w:rsid w:val="00FF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2CB3DC"/>
  <w15:docId w15:val="{CFEC8CA0-5732-4BB1-B572-13AA5D5E1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iPriority="0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iPriority="0" w:unhideWhenUsed="1"/>
    <w:lsdException w:name="List Bullet" w:locked="1" w:semiHidden="1" w:uiPriority="0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Body Text 2" w:locked="1" w:semiHidden="1" w:uiPriority="0" w:unhideWhenUsed="1"/>
    <w:lsdException w:name="Body Text 3" w:locked="1" w:semiHidden="1" w:uiPriority="0" w:unhideWhenUsed="1"/>
    <w:lsdException w:name="Body Text Indent 2" w:locked="1" w:semiHidden="1" w:unhideWhenUsed="1"/>
    <w:lsdException w:name="Body Text Indent 3" w:locked="1" w:semiHidden="1" w:uiPriority="0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D63"/>
    <w:pPr>
      <w:jc w:val="both"/>
    </w:pPr>
    <w:rPr>
      <w:rFonts w:ascii="Arial" w:hAnsi="Arial"/>
      <w:szCs w:val="20"/>
      <w:lang w:val="ca-ES"/>
    </w:rPr>
  </w:style>
  <w:style w:type="paragraph" w:styleId="Ttol1">
    <w:name w:val="heading 1"/>
    <w:basedOn w:val="Normal"/>
    <w:next w:val="Normal"/>
    <w:link w:val="Ttol1Car"/>
    <w:qFormat/>
    <w:rsid w:val="00352D63"/>
    <w:pPr>
      <w:keepNext/>
      <w:spacing w:before="120"/>
      <w:jc w:val="center"/>
      <w:outlineLvl w:val="0"/>
    </w:pPr>
    <w:rPr>
      <w:b/>
      <w:sz w:val="28"/>
    </w:rPr>
  </w:style>
  <w:style w:type="paragraph" w:styleId="Ttol2">
    <w:name w:val="heading 2"/>
    <w:aliases w:val="Clàusula (título)"/>
    <w:basedOn w:val="Normal"/>
    <w:next w:val="Normal"/>
    <w:link w:val="Ttol2Car"/>
    <w:uiPriority w:val="9"/>
    <w:qFormat/>
    <w:rsid w:val="00352D63"/>
    <w:pPr>
      <w:keepNext/>
      <w:jc w:val="center"/>
      <w:outlineLvl w:val="1"/>
    </w:pPr>
    <w:rPr>
      <w:b/>
      <w:sz w:val="20"/>
    </w:rPr>
  </w:style>
  <w:style w:type="paragraph" w:styleId="Ttol3">
    <w:name w:val="heading 3"/>
    <w:basedOn w:val="Normal"/>
    <w:next w:val="Normal"/>
    <w:link w:val="Ttol3Car"/>
    <w:uiPriority w:val="9"/>
    <w:qFormat/>
    <w:rsid w:val="00352D63"/>
    <w:pPr>
      <w:keepNext/>
      <w:outlineLvl w:val="2"/>
    </w:pPr>
    <w:rPr>
      <w:b/>
      <w:color w:val="FFFFFF"/>
      <w:sz w:val="14"/>
    </w:rPr>
  </w:style>
  <w:style w:type="paragraph" w:styleId="Ttol4">
    <w:name w:val="heading 4"/>
    <w:basedOn w:val="Normal"/>
    <w:next w:val="Normal"/>
    <w:link w:val="Ttol4Car"/>
    <w:qFormat/>
    <w:locked/>
    <w:rsid w:val="005F0B5C"/>
    <w:pPr>
      <w:keepNext/>
      <w:outlineLvl w:val="3"/>
    </w:pPr>
    <w:rPr>
      <w:rFonts w:cs="Arial"/>
      <w:b/>
      <w:bCs/>
      <w:sz w:val="28"/>
      <w:szCs w:val="32"/>
    </w:rPr>
  </w:style>
  <w:style w:type="paragraph" w:styleId="Ttol5">
    <w:name w:val="heading 5"/>
    <w:basedOn w:val="Normal"/>
    <w:next w:val="Normal"/>
    <w:link w:val="Ttol5Car"/>
    <w:qFormat/>
    <w:locked/>
    <w:rsid w:val="005F0B5C"/>
    <w:pPr>
      <w:keepNext/>
      <w:shd w:val="clear" w:color="auto" w:fill="A6A6A6"/>
      <w:outlineLvl w:val="4"/>
    </w:pPr>
    <w:rPr>
      <w:b/>
      <w:bCs/>
      <w:i/>
      <w:iCs/>
      <w:sz w:val="24"/>
      <w:szCs w:val="16"/>
    </w:rPr>
  </w:style>
  <w:style w:type="paragraph" w:styleId="Ttol6">
    <w:name w:val="heading 6"/>
    <w:basedOn w:val="Normal"/>
    <w:next w:val="Normal"/>
    <w:link w:val="Ttol6Car"/>
    <w:qFormat/>
    <w:locked/>
    <w:rsid w:val="005F0B5C"/>
    <w:pPr>
      <w:keepNext/>
      <w:shd w:val="clear" w:color="auto" w:fill="A6A6A6"/>
      <w:outlineLvl w:val="5"/>
    </w:pPr>
    <w:rPr>
      <w:b/>
      <w:bCs/>
      <w:i/>
      <w:iCs/>
      <w:sz w:val="16"/>
      <w:szCs w:val="16"/>
    </w:rPr>
  </w:style>
  <w:style w:type="paragraph" w:styleId="Ttol7">
    <w:name w:val="heading 7"/>
    <w:basedOn w:val="Normal"/>
    <w:next w:val="Normal"/>
    <w:link w:val="Ttol7Car"/>
    <w:uiPriority w:val="99"/>
    <w:qFormat/>
    <w:locked/>
    <w:rsid w:val="005F0B5C"/>
    <w:pPr>
      <w:keepNext/>
      <w:shd w:val="pct15" w:color="auto" w:fill="auto"/>
      <w:autoSpaceDE w:val="0"/>
      <w:autoSpaceDN w:val="0"/>
      <w:outlineLvl w:val="6"/>
    </w:pPr>
    <w:rPr>
      <w:rFonts w:ascii="Times New Roman" w:hAnsi="Times New Roman"/>
      <w:i/>
      <w:iCs/>
      <w:sz w:val="16"/>
      <w:szCs w:val="16"/>
      <w:lang w:eastAsia="ca-ES"/>
    </w:rPr>
  </w:style>
  <w:style w:type="paragraph" w:styleId="Ttol8">
    <w:name w:val="heading 8"/>
    <w:basedOn w:val="Normal"/>
    <w:next w:val="Normal"/>
    <w:link w:val="Ttol8Car"/>
    <w:uiPriority w:val="99"/>
    <w:qFormat/>
    <w:rsid w:val="00352D63"/>
    <w:pPr>
      <w:ind w:left="1559"/>
      <w:outlineLvl w:val="7"/>
    </w:pPr>
    <w:rPr>
      <w:b/>
      <w:color w:val="FFFFFF"/>
      <w:sz w:val="14"/>
    </w:rPr>
  </w:style>
  <w:style w:type="paragraph" w:styleId="Ttol9">
    <w:name w:val="heading 9"/>
    <w:basedOn w:val="Normal"/>
    <w:next w:val="Normal"/>
    <w:link w:val="Ttol9Car"/>
    <w:uiPriority w:val="9"/>
    <w:qFormat/>
    <w:locked/>
    <w:rsid w:val="005F0B5C"/>
    <w:pPr>
      <w:keepNext/>
      <w:shd w:val="pct15" w:color="auto" w:fill="auto"/>
      <w:outlineLvl w:val="8"/>
    </w:pPr>
    <w:rPr>
      <w:rFonts w:ascii="Times New Roman" w:hAnsi="Times New Roman"/>
      <w:i/>
      <w:iCs/>
      <w:sz w:val="16"/>
      <w:szCs w:val="16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locked/>
    <w:rsid w:val="005F0B5C"/>
    <w:rPr>
      <w:rFonts w:ascii="Cambria" w:hAnsi="Cambria" w:cs="Times New Roman"/>
      <w:b/>
      <w:bCs/>
      <w:kern w:val="32"/>
      <w:sz w:val="32"/>
      <w:szCs w:val="32"/>
      <w:lang w:val="ca-ES" w:eastAsia="ca-ES"/>
    </w:rPr>
  </w:style>
  <w:style w:type="character" w:customStyle="1" w:styleId="Ttol2Car">
    <w:name w:val="Títol 2 Car"/>
    <w:aliases w:val="Clàusula (título) Car"/>
    <w:basedOn w:val="Lletraperdefectedelpargraf"/>
    <w:link w:val="Ttol2"/>
    <w:uiPriority w:val="9"/>
    <w:semiHidden/>
    <w:locked/>
    <w:rsid w:val="002F1D45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locked/>
    <w:rsid w:val="002F1D45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ol4Car">
    <w:name w:val="Títol 4 Car"/>
    <w:basedOn w:val="Lletraperdefectedelpargraf"/>
    <w:link w:val="Ttol4"/>
    <w:semiHidden/>
    <w:locked/>
    <w:rsid w:val="002F1D45"/>
    <w:rPr>
      <w:rFonts w:ascii="Calibri" w:hAnsi="Calibri" w:cs="Times New Roman"/>
      <w:b/>
      <w:bCs/>
      <w:sz w:val="28"/>
      <w:szCs w:val="28"/>
      <w:lang w:val="ca-ES"/>
    </w:rPr>
  </w:style>
  <w:style w:type="character" w:customStyle="1" w:styleId="Ttol5Car">
    <w:name w:val="Títol 5 Car"/>
    <w:basedOn w:val="Lletraperdefectedelpargraf"/>
    <w:link w:val="Ttol5"/>
    <w:semiHidden/>
    <w:locked/>
    <w:rsid w:val="002F1D45"/>
    <w:rPr>
      <w:rFonts w:ascii="Calibri" w:hAnsi="Calibri" w:cs="Times New Roman"/>
      <w:b/>
      <w:bCs/>
      <w:i/>
      <w:iCs/>
      <w:sz w:val="26"/>
      <w:szCs w:val="26"/>
      <w:lang w:val="ca-ES"/>
    </w:rPr>
  </w:style>
  <w:style w:type="character" w:customStyle="1" w:styleId="Ttol6Car">
    <w:name w:val="Títol 6 Car"/>
    <w:basedOn w:val="Lletraperdefectedelpargraf"/>
    <w:link w:val="Ttol6"/>
    <w:semiHidden/>
    <w:locked/>
    <w:rsid w:val="002F1D45"/>
    <w:rPr>
      <w:rFonts w:ascii="Calibri" w:hAnsi="Calibri" w:cs="Times New Roman"/>
      <w:b/>
      <w:bCs/>
      <w:lang w:val="ca-ES"/>
    </w:rPr>
  </w:style>
  <w:style w:type="character" w:customStyle="1" w:styleId="Ttol7Car">
    <w:name w:val="Títol 7 Car"/>
    <w:basedOn w:val="Lletraperdefectedelpargraf"/>
    <w:link w:val="Ttol7"/>
    <w:uiPriority w:val="99"/>
    <w:locked/>
    <w:rsid w:val="005F0B5C"/>
    <w:rPr>
      <w:rFonts w:cs="Times New Roman"/>
      <w:i/>
      <w:iCs/>
      <w:sz w:val="16"/>
      <w:szCs w:val="16"/>
      <w:lang w:val="ca-ES" w:eastAsia="ca-ES" w:bidi="ar-SA"/>
    </w:rPr>
  </w:style>
  <w:style w:type="character" w:customStyle="1" w:styleId="Ttol8Car">
    <w:name w:val="Títol 8 Car"/>
    <w:basedOn w:val="Lletraperdefectedelpargraf"/>
    <w:link w:val="Ttol8"/>
    <w:uiPriority w:val="99"/>
    <w:semiHidden/>
    <w:locked/>
    <w:rsid w:val="002F1D45"/>
    <w:rPr>
      <w:rFonts w:ascii="Calibri" w:hAnsi="Calibri" w:cs="Times New Roman"/>
      <w:i/>
      <w:iCs/>
      <w:sz w:val="24"/>
      <w:szCs w:val="24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locked/>
    <w:rsid w:val="005F0B5C"/>
    <w:rPr>
      <w:rFonts w:ascii="Cambria" w:hAnsi="Cambria" w:cs="Times New Roman"/>
      <w:lang w:val="ca-ES" w:eastAsia="ca-ES"/>
    </w:rPr>
  </w:style>
  <w:style w:type="paragraph" w:customStyle="1" w:styleId="Clusula">
    <w:name w:val="Clàusula"/>
    <w:basedOn w:val="Normal"/>
    <w:uiPriority w:val="99"/>
    <w:rsid w:val="00352D63"/>
    <w:pPr>
      <w:spacing w:before="160" w:after="120"/>
      <w:outlineLvl w:val="1"/>
    </w:pPr>
    <w:rPr>
      <w:b/>
    </w:rPr>
  </w:style>
  <w:style w:type="paragraph" w:styleId="Mapadeldocument">
    <w:name w:val="Document Map"/>
    <w:basedOn w:val="Normal"/>
    <w:link w:val="MapadeldocumentCar"/>
    <w:uiPriority w:val="99"/>
    <w:semiHidden/>
    <w:rsid w:val="00352D63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Lletraperdefectedelpargraf"/>
    <w:link w:val="Mapadeldocument"/>
    <w:uiPriority w:val="99"/>
    <w:semiHidden/>
    <w:locked/>
    <w:rsid w:val="002F1D45"/>
    <w:rPr>
      <w:rFonts w:cs="Times New Roman"/>
      <w:sz w:val="2"/>
      <w:lang w:val="ca-ES"/>
    </w:rPr>
  </w:style>
  <w:style w:type="paragraph" w:styleId="Textindependent">
    <w:name w:val="Body Text"/>
    <w:basedOn w:val="Normal"/>
    <w:link w:val="TextindependentCar"/>
    <w:semiHidden/>
    <w:rsid w:val="00352D63"/>
    <w:rPr>
      <w:color w:val="FF0000"/>
    </w:rPr>
  </w:style>
  <w:style w:type="character" w:customStyle="1" w:styleId="TextindependentCar">
    <w:name w:val="Text independent Car"/>
    <w:basedOn w:val="Lletraperdefectedelpargraf"/>
    <w:link w:val="Textindependent"/>
    <w:semiHidden/>
    <w:locked/>
    <w:rsid w:val="002F1D45"/>
    <w:rPr>
      <w:rFonts w:ascii="Arial" w:hAnsi="Arial" w:cs="Times New Roman"/>
      <w:sz w:val="20"/>
      <w:szCs w:val="20"/>
      <w:lang w:val="ca-ES"/>
    </w:rPr>
  </w:style>
  <w:style w:type="paragraph" w:styleId="Sagniadetextindependent">
    <w:name w:val="Body Text Indent"/>
    <w:basedOn w:val="Normal"/>
    <w:link w:val="SagniadetextindependentCar"/>
    <w:semiHidden/>
    <w:rsid w:val="00352D63"/>
    <w:pPr>
      <w:ind w:left="360"/>
    </w:p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locked/>
    <w:rsid w:val="002F1D45"/>
    <w:rPr>
      <w:rFonts w:ascii="Arial" w:hAnsi="Arial" w:cs="Times New Roman"/>
      <w:sz w:val="20"/>
      <w:szCs w:val="20"/>
      <w:lang w:val="ca-ES"/>
    </w:rPr>
  </w:style>
  <w:style w:type="paragraph" w:customStyle="1" w:styleId="Saltodelneapequeo">
    <w:name w:val="Salto de línea pequeño"/>
    <w:basedOn w:val="Normal"/>
    <w:uiPriority w:val="99"/>
    <w:rsid w:val="00352D63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10"/>
    </w:rPr>
  </w:style>
  <w:style w:type="paragraph" w:styleId="Textindependent2">
    <w:name w:val="Body Text 2"/>
    <w:basedOn w:val="Normal"/>
    <w:link w:val="Textindependent2Car"/>
    <w:rsid w:val="005F0B5C"/>
    <w:pPr>
      <w:ind w:right="141"/>
    </w:pPr>
    <w:rPr>
      <w:rFonts w:ascii="Times New Roman" w:hAnsi="Times New Roman"/>
      <w:sz w:val="24"/>
    </w:rPr>
  </w:style>
  <w:style w:type="character" w:customStyle="1" w:styleId="Textindependent2Car">
    <w:name w:val="Text independent 2 Car"/>
    <w:basedOn w:val="Lletraperdefectedelpargraf"/>
    <w:link w:val="Textindependent2"/>
    <w:semiHidden/>
    <w:locked/>
    <w:rsid w:val="002F1D45"/>
    <w:rPr>
      <w:rFonts w:ascii="Arial" w:hAnsi="Arial" w:cs="Times New Roman"/>
      <w:sz w:val="20"/>
      <w:szCs w:val="20"/>
      <w:lang w:val="ca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rsid w:val="00352D63"/>
    <w:pPr>
      <w:ind w:left="709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locked/>
    <w:rsid w:val="002F1D45"/>
    <w:rPr>
      <w:rFonts w:ascii="Arial" w:hAnsi="Arial" w:cs="Times New Roman"/>
      <w:sz w:val="20"/>
      <w:szCs w:val="20"/>
      <w:lang w:val="ca-ES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352D63"/>
    <w:rPr>
      <w:rFonts w:ascii="Dutch" w:hAnsi="Dutch"/>
      <w:sz w:val="20"/>
    </w:rPr>
  </w:style>
  <w:style w:type="character" w:customStyle="1" w:styleId="TextdecomentariCar">
    <w:name w:val="Text de comentari Car"/>
    <w:aliases w:val="Car Car"/>
    <w:basedOn w:val="Lletraperdefectedelpargraf"/>
    <w:link w:val="Textdecomentari"/>
    <w:uiPriority w:val="99"/>
    <w:locked/>
    <w:rsid w:val="005F0B5C"/>
    <w:rPr>
      <w:rFonts w:ascii="Dutch" w:hAnsi="Dutch" w:cs="Times New Roman"/>
      <w:lang w:val="ca-ES" w:eastAsia="ca-ES" w:bidi="ar-SA"/>
    </w:rPr>
  </w:style>
  <w:style w:type="paragraph" w:styleId="Sagniadetextindependent3">
    <w:name w:val="Body Text Indent 3"/>
    <w:basedOn w:val="Normal"/>
    <w:link w:val="Sagniadetextindependent3Car"/>
    <w:semiHidden/>
    <w:rsid w:val="00352D63"/>
    <w:pPr>
      <w:ind w:left="641" w:hanging="284"/>
    </w:p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locked/>
    <w:rsid w:val="002F1D45"/>
    <w:rPr>
      <w:rFonts w:ascii="Arial" w:hAnsi="Arial" w:cs="Times New Roman"/>
      <w:sz w:val="16"/>
      <w:szCs w:val="16"/>
      <w:lang w:val="ca-ES"/>
    </w:rPr>
  </w:style>
  <w:style w:type="paragraph" w:styleId="Capalera">
    <w:name w:val="header"/>
    <w:aliases w:val="encabezado"/>
    <w:basedOn w:val="Normal"/>
    <w:link w:val="CapaleraCar"/>
    <w:rsid w:val="00352D63"/>
    <w:pPr>
      <w:tabs>
        <w:tab w:val="center" w:pos="4252"/>
        <w:tab w:val="right" w:pos="8504"/>
      </w:tabs>
    </w:pPr>
    <w:rPr>
      <w:sz w:val="20"/>
    </w:rPr>
  </w:style>
  <w:style w:type="character" w:customStyle="1" w:styleId="CapaleraCar">
    <w:name w:val="Capçalera Car"/>
    <w:aliases w:val="encabezado Car"/>
    <w:basedOn w:val="Lletraperdefectedelpargraf"/>
    <w:link w:val="Capalera"/>
    <w:locked/>
    <w:rsid w:val="002F1D45"/>
    <w:rPr>
      <w:rFonts w:ascii="Arial" w:hAnsi="Arial" w:cs="Times New Roman"/>
      <w:sz w:val="20"/>
      <w:szCs w:val="20"/>
      <w:lang w:val="ca-ES"/>
    </w:rPr>
  </w:style>
  <w:style w:type="paragraph" w:styleId="Peu">
    <w:name w:val="footer"/>
    <w:basedOn w:val="Normal"/>
    <w:link w:val="PeuCar"/>
    <w:uiPriority w:val="99"/>
    <w:rsid w:val="00352D63"/>
    <w:pPr>
      <w:tabs>
        <w:tab w:val="center" w:pos="4252"/>
        <w:tab w:val="right" w:pos="8504"/>
      </w:tabs>
    </w:pPr>
    <w:rPr>
      <w:sz w:val="20"/>
    </w:rPr>
  </w:style>
  <w:style w:type="character" w:customStyle="1" w:styleId="PeuCar">
    <w:name w:val="Peu Car"/>
    <w:basedOn w:val="Lletraperdefectedelpargraf"/>
    <w:link w:val="Peu"/>
    <w:uiPriority w:val="99"/>
    <w:locked/>
    <w:rsid w:val="002F1D45"/>
    <w:rPr>
      <w:rFonts w:ascii="Arial" w:hAnsi="Arial" w:cs="Times New Roman"/>
      <w:sz w:val="20"/>
      <w:szCs w:val="20"/>
      <w:lang w:val="ca-ES"/>
    </w:rPr>
  </w:style>
  <w:style w:type="paragraph" w:customStyle="1" w:styleId="BookAntigua11">
    <w:name w:val="Book Antigua 11"/>
    <w:basedOn w:val="Normal"/>
    <w:rsid w:val="00352D63"/>
    <w:rPr>
      <w:rFonts w:ascii="Book Antiqua" w:hAnsi="Book Antiqua"/>
    </w:rPr>
  </w:style>
  <w:style w:type="paragraph" w:customStyle="1" w:styleId="Clusules">
    <w:name w:val="Clàusules"/>
    <w:basedOn w:val="ndex1"/>
    <w:uiPriority w:val="99"/>
    <w:rsid w:val="00352D63"/>
    <w:pPr>
      <w:spacing w:before="240" w:after="120"/>
      <w:ind w:left="0" w:firstLine="0"/>
    </w:pPr>
    <w:rPr>
      <w:b/>
      <w:color w:val="000000"/>
      <w:sz w:val="20"/>
    </w:rPr>
  </w:style>
  <w:style w:type="paragraph" w:styleId="ndex1">
    <w:name w:val="index 1"/>
    <w:basedOn w:val="Normal"/>
    <w:next w:val="Normal"/>
    <w:autoRedefine/>
    <w:semiHidden/>
    <w:rsid w:val="00352D63"/>
    <w:pPr>
      <w:ind w:left="220" w:hanging="220"/>
    </w:pPr>
  </w:style>
  <w:style w:type="paragraph" w:styleId="Textindependent3">
    <w:name w:val="Body Text 3"/>
    <w:basedOn w:val="Normal"/>
    <w:link w:val="Textindependent3Car"/>
    <w:semiHidden/>
    <w:rsid w:val="00352D63"/>
    <w:rPr>
      <w:color w:val="FFFFFF"/>
      <w:sz w:val="14"/>
    </w:rPr>
  </w:style>
  <w:style w:type="character" w:customStyle="1" w:styleId="Textindependent3Car">
    <w:name w:val="Text independent 3 Car"/>
    <w:basedOn w:val="Lletraperdefectedelpargraf"/>
    <w:link w:val="Textindependent3"/>
    <w:semiHidden/>
    <w:locked/>
    <w:rsid w:val="002F1D45"/>
    <w:rPr>
      <w:rFonts w:ascii="Arial" w:hAnsi="Arial" w:cs="Times New Roman"/>
      <w:sz w:val="16"/>
      <w:szCs w:val="16"/>
      <w:lang w:val="ca-ES"/>
    </w:rPr>
  </w:style>
  <w:style w:type="paragraph" w:customStyle="1" w:styleId="TimesNewRoman12">
    <w:name w:val="Times New Roman 12"/>
    <w:basedOn w:val="Normal"/>
    <w:uiPriority w:val="99"/>
    <w:rsid w:val="00352D63"/>
    <w:pPr>
      <w:spacing w:after="100"/>
    </w:pPr>
    <w:rPr>
      <w:rFonts w:ascii="Times New Roman" w:hAnsi="Times New Roman"/>
      <w:sz w:val="24"/>
    </w:rPr>
  </w:style>
  <w:style w:type="character" w:styleId="Nmerodepgina">
    <w:name w:val="page number"/>
    <w:basedOn w:val="Lletraperdefectedelpargraf"/>
    <w:uiPriority w:val="99"/>
    <w:semiHidden/>
    <w:rsid w:val="00352D63"/>
    <w:rPr>
      <w:rFonts w:cs="Times New Roman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rsid w:val="005F0B5C"/>
    <w:pPr>
      <w:autoSpaceDE w:val="0"/>
      <w:autoSpaceDN w:val="0"/>
      <w:jc w:val="left"/>
    </w:pPr>
    <w:rPr>
      <w:rFonts w:ascii="Times New Roman" w:hAnsi="Times New Roman"/>
      <w:b/>
      <w:bCs/>
      <w:lang w:eastAsia="ca-ES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locked/>
    <w:rsid w:val="002F1D45"/>
    <w:rPr>
      <w:rFonts w:ascii="Arial" w:hAnsi="Arial" w:cs="Times New Roman"/>
      <w:b/>
      <w:bCs/>
      <w:sz w:val="20"/>
      <w:szCs w:val="20"/>
      <w:lang w:val="ca-ES" w:eastAsia="ca-ES" w:bidi="ar-SA"/>
    </w:rPr>
  </w:style>
  <w:style w:type="paragraph" w:customStyle="1" w:styleId="Textindependent22">
    <w:name w:val="Text independent 22"/>
    <w:basedOn w:val="Normal"/>
    <w:rsid w:val="005F0B5C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/>
    </w:rPr>
  </w:style>
  <w:style w:type="paragraph" w:customStyle="1" w:styleId="Pargrafdellista1">
    <w:name w:val="Paràgraf de llista1"/>
    <w:basedOn w:val="Normal"/>
    <w:uiPriority w:val="99"/>
    <w:rsid w:val="005F0B5C"/>
    <w:pPr>
      <w:autoSpaceDE w:val="0"/>
      <w:autoSpaceDN w:val="0"/>
      <w:ind w:left="720"/>
      <w:jc w:val="left"/>
    </w:pPr>
    <w:rPr>
      <w:rFonts w:ascii="Times New Roman" w:hAnsi="Times New Roman"/>
      <w:sz w:val="20"/>
      <w:lang w:eastAsia="ca-ES"/>
    </w:rPr>
  </w:style>
  <w:style w:type="paragraph" w:customStyle="1" w:styleId="Sagniadetextindependent32">
    <w:name w:val="Sagnia de text independent 32"/>
    <w:basedOn w:val="Normal"/>
    <w:rsid w:val="005F0B5C"/>
    <w:pPr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/>
    </w:rPr>
  </w:style>
  <w:style w:type="paragraph" w:customStyle="1" w:styleId="Textindependent21">
    <w:name w:val="Text independent 21"/>
    <w:basedOn w:val="Normal"/>
    <w:rsid w:val="005F0B5C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/>
    </w:rPr>
  </w:style>
  <w:style w:type="paragraph" w:styleId="Pargrafdellista">
    <w:name w:val="List Paragraph"/>
    <w:aliases w:val="CAPITOL TITOL II,Párrafo Numerado,Párrafo de lista1,Lista sin Numerar,Bullet Number,List Paragraph1,lp1,lp11,List Paragraph11,Bullet 1,Use Case List Paragraph,Bulletr List Paragraph,List Paragraph,Párrafo antic,Lista1,Llista Nivell1"/>
    <w:basedOn w:val="Normal"/>
    <w:link w:val="PargrafdellistaCar"/>
    <w:uiPriority w:val="34"/>
    <w:qFormat/>
    <w:rsid w:val="005F0B5C"/>
    <w:pPr>
      <w:ind w:left="720"/>
      <w:jc w:val="left"/>
    </w:pPr>
    <w:rPr>
      <w:rFonts w:ascii="Times New Roman" w:hAnsi="Times New Roman"/>
      <w:sz w:val="20"/>
      <w:lang w:eastAsia="ca-ES"/>
    </w:rPr>
  </w:style>
  <w:style w:type="paragraph" w:customStyle="1" w:styleId="Textindependent31">
    <w:name w:val="Text independent 31"/>
    <w:basedOn w:val="Normal"/>
    <w:rsid w:val="005F0B5C"/>
    <w:pPr>
      <w:ind w:right="72"/>
    </w:pPr>
    <w:rPr>
      <w:rFonts w:ascii="Times New Roman" w:hAnsi="Times New Roman"/>
      <w:sz w:val="20"/>
      <w:lang w:eastAsia="ca-ES"/>
    </w:rPr>
  </w:style>
  <w:style w:type="paragraph" w:customStyle="1" w:styleId="Sagniadetextindependent31">
    <w:name w:val="Sagnia de text independent 31"/>
    <w:basedOn w:val="Normal"/>
    <w:rsid w:val="005F0B5C"/>
    <w:pPr>
      <w:tabs>
        <w:tab w:val="left" w:pos="4678"/>
        <w:tab w:val="left" w:pos="5245"/>
      </w:tabs>
      <w:ind w:left="170"/>
    </w:pPr>
    <w:rPr>
      <w:rFonts w:ascii="Times New Roman" w:hAnsi="Times New Roman"/>
      <w:b/>
      <w:bCs/>
      <w:sz w:val="20"/>
      <w:lang w:eastAsia="ca-ES"/>
    </w:rPr>
  </w:style>
  <w:style w:type="paragraph" w:styleId="Textdebloc">
    <w:name w:val="Block Text"/>
    <w:basedOn w:val="Normal"/>
    <w:uiPriority w:val="99"/>
    <w:rsid w:val="005F0B5C"/>
    <w:pPr>
      <w:tabs>
        <w:tab w:val="left" w:pos="567"/>
        <w:tab w:val="left" w:pos="1134"/>
        <w:tab w:val="left" w:pos="1702"/>
        <w:tab w:val="left" w:pos="4678"/>
        <w:tab w:val="left" w:pos="5245"/>
      </w:tabs>
      <w:ind w:left="426" w:right="-2"/>
    </w:pPr>
    <w:rPr>
      <w:rFonts w:cs="Arial"/>
      <w:sz w:val="20"/>
      <w:lang w:eastAsia="ca-ES"/>
    </w:rPr>
  </w:style>
  <w:style w:type="character" w:styleId="Enlla">
    <w:name w:val="Hyperlink"/>
    <w:basedOn w:val="Lletraperdefectedelpargraf"/>
    <w:uiPriority w:val="99"/>
    <w:rsid w:val="005F0B5C"/>
    <w:rPr>
      <w:rFonts w:ascii="Times New Roman" w:hAnsi="Times New Roman" w:cs="Times New Roman"/>
      <w:color w:val="0000FF"/>
      <w:u w:val="single"/>
    </w:rPr>
  </w:style>
  <w:style w:type="paragraph" w:styleId="Llistaambpics">
    <w:name w:val="List Bullet"/>
    <w:basedOn w:val="Normal"/>
    <w:autoRedefine/>
    <w:rsid w:val="005F0B5C"/>
    <w:pPr>
      <w:shd w:val="clear" w:color="auto" w:fill="A6A6A6"/>
      <w:ind w:left="360" w:right="-2"/>
      <w:jc w:val="left"/>
    </w:pPr>
    <w:rPr>
      <w:rFonts w:cs="Arial"/>
      <w:color w:val="008080"/>
      <w:sz w:val="20"/>
      <w:lang w:eastAsia="ca-ES"/>
    </w:rPr>
  </w:style>
  <w:style w:type="character" w:styleId="Enllavisitat">
    <w:name w:val="FollowedHyperlink"/>
    <w:basedOn w:val="Lletraperdefectedelpargraf"/>
    <w:uiPriority w:val="99"/>
    <w:rsid w:val="005F0B5C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5F0B5C"/>
    <w:pPr>
      <w:spacing w:before="100" w:beforeAutospacing="1"/>
    </w:pPr>
    <w:rPr>
      <w:rFonts w:ascii="Times New Roman" w:hAnsi="Times New Roman"/>
      <w:sz w:val="24"/>
      <w:szCs w:val="24"/>
      <w:lang w:val="es-ES"/>
    </w:rPr>
  </w:style>
  <w:style w:type="paragraph" w:customStyle="1" w:styleId="Textindependent24">
    <w:name w:val="Text independent 24"/>
    <w:basedOn w:val="Normal"/>
    <w:rsid w:val="005F0B5C"/>
    <w:pPr>
      <w:tabs>
        <w:tab w:val="left" w:pos="4963"/>
      </w:tabs>
      <w:ind w:right="170"/>
    </w:pPr>
    <w:rPr>
      <w:rFonts w:ascii="Times New Roman" w:hAnsi="Times New Roman"/>
      <w:sz w:val="20"/>
      <w:lang w:eastAsia="ca-ES"/>
    </w:rPr>
  </w:style>
  <w:style w:type="paragraph" w:customStyle="1" w:styleId="Arial10">
    <w:name w:val="Arial10"/>
    <w:basedOn w:val="Normal"/>
    <w:uiPriority w:val="99"/>
    <w:rsid w:val="005F0B5C"/>
    <w:rPr>
      <w:sz w:val="20"/>
    </w:rPr>
  </w:style>
  <w:style w:type="character" w:styleId="mfasi">
    <w:name w:val="Emphasis"/>
    <w:basedOn w:val="Lletraperdefectedelpargraf"/>
    <w:uiPriority w:val="99"/>
    <w:qFormat/>
    <w:locked/>
    <w:rsid w:val="005F0B5C"/>
    <w:rPr>
      <w:rFonts w:cs="Times New Roman"/>
      <w:i/>
      <w:iCs/>
    </w:rPr>
  </w:style>
  <w:style w:type="paragraph" w:customStyle="1" w:styleId="Pa27">
    <w:name w:val="Pa27"/>
    <w:basedOn w:val="Normal"/>
    <w:next w:val="Normal"/>
    <w:uiPriority w:val="99"/>
    <w:rsid w:val="005F0B5C"/>
    <w:pPr>
      <w:autoSpaceDE w:val="0"/>
      <w:autoSpaceDN w:val="0"/>
      <w:adjustRightInd w:val="0"/>
      <w:spacing w:line="201" w:lineRule="atLeast"/>
      <w:jc w:val="left"/>
    </w:pPr>
    <w:rPr>
      <w:rFonts w:cs="Arial"/>
      <w:sz w:val="24"/>
      <w:szCs w:val="24"/>
      <w:lang w:eastAsia="en-US"/>
    </w:rPr>
  </w:style>
  <w:style w:type="character" w:customStyle="1" w:styleId="hps">
    <w:name w:val="hps"/>
    <w:basedOn w:val="Lletraperdefectedelpargraf"/>
    <w:uiPriority w:val="99"/>
    <w:rsid w:val="005F0B5C"/>
    <w:rPr>
      <w:rFonts w:cs="Times New Roman"/>
    </w:rPr>
  </w:style>
  <w:style w:type="paragraph" w:styleId="Senseespaiat">
    <w:name w:val="No Spacing"/>
    <w:uiPriority w:val="1"/>
    <w:qFormat/>
    <w:rsid w:val="005F0B5C"/>
    <w:rPr>
      <w:rFonts w:ascii="Arial" w:hAnsi="Arial"/>
      <w:sz w:val="20"/>
      <w:lang w:val="ca-ES" w:eastAsia="en-US"/>
    </w:rPr>
  </w:style>
  <w:style w:type="numbering" w:customStyle="1" w:styleId="Sinlista1">
    <w:name w:val="Sin lista1"/>
    <w:next w:val="Sensellista"/>
    <w:uiPriority w:val="99"/>
    <w:semiHidden/>
    <w:unhideWhenUsed/>
    <w:rsid w:val="007D5CD6"/>
  </w:style>
  <w:style w:type="paragraph" w:styleId="IDC1">
    <w:name w:val="toc 1"/>
    <w:basedOn w:val="Normal"/>
    <w:next w:val="Normal"/>
    <w:autoRedefine/>
    <w:uiPriority w:val="39"/>
    <w:unhideWhenUsed/>
    <w:locked/>
    <w:rsid w:val="007D5CD6"/>
    <w:pPr>
      <w:tabs>
        <w:tab w:val="right" w:leader="dot" w:pos="9629"/>
      </w:tabs>
      <w:spacing w:after="100"/>
      <w:ind w:left="1276" w:hanging="1276"/>
      <w:jc w:val="left"/>
    </w:pPr>
    <w:rPr>
      <w:rFonts w:ascii="Verdana" w:hAnsi="Verdana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unhideWhenUsed/>
    <w:locked/>
    <w:rsid w:val="007D5CD6"/>
    <w:rPr>
      <w:sz w:val="20"/>
      <w:lang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7D5CD6"/>
    <w:rPr>
      <w:rFonts w:ascii="Arial" w:hAnsi="Arial"/>
      <w:sz w:val="20"/>
      <w:szCs w:val="20"/>
      <w:lang w:val="ca-ES" w:eastAsia="ca-ES"/>
    </w:rPr>
  </w:style>
  <w:style w:type="character" w:customStyle="1" w:styleId="EncabezadoCar1">
    <w:name w:val="Encabezado Car1"/>
    <w:aliases w:val="encabezado Car1"/>
    <w:semiHidden/>
    <w:rsid w:val="007D5CD6"/>
    <w:rPr>
      <w:sz w:val="20"/>
      <w:szCs w:val="20"/>
      <w:lang w:val="ca-ES" w:eastAsia="ca-ES"/>
    </w:rPr>
  </w:style>
  <w:style w:type="paragraph" w:styleId="Llista">
    <w:name w:val="List"/>
    <w:basedOn w:val="Normal"/>
    <w:semiHidden/>
    <w:unhideWhenUsed/>
    <w:locked/>
    <w:rsid w:val="007D5CD6"/>
    <w:pPr>
      <w:ind w:left="283" w:hanging="283"/>
      <w:jc w:val="left"/>
    </w:pPr>
    <w:rPr>
      <w:rFonts w:ascii="Times New Roman" w:hAnsi="Times New Roman"/>
      <w:sz w:val="20"/>
      <w:lang w:eastAsia="ca-ES"/>
    </w:rPr>
  </w:style>
  <w:style w:type="paragraph" w:styleId="Ttol">
    <w:name w:val="Title"/>
    <w:basedOn w:val="Normal"/>
    <w:link w:val="TtolCar"/>
    <w:qFormat/>
    <w:locked/>
    <w:rsid w:val="007D5CD6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rFonts w:ascii="Times New Roman" w:hAnsi="Times New Roman"/>
      <w:b/>
      <w:i/>
      <w:sz w:val="30"/>
      <w:lang w:eastAsia="ca-ES"/>
    </w:rPr>
  </w:style>
  <w:style w:type="character" w:customStyle="1" w:styleId="TtolCar">
    <w:name w:val="Títol Car"/>
    <w:basedOn w:val="Lletraperdefectedelpargraf"/>
    <w:link w:val="Ttol"/>
    <w:rsid w:val="007D5CD6"/>
    <w:rPr>
      <w:b/>
      <w:i/>
      <w:sz w:val="3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locked/>
    <w:rsid w:val="007D5CD6"/>
    <w:pPr>
      <w:jc w:val="left"/>
    </w:pPr>
    <w:rPr>
      <w:rFonts w:ascii="Tahoma" w:hAnsi="Tahoma" w:cs="Tahoma"/>
      <w:sz w:val="16"/>
      <w:szCs w:val="16"/>
      <w:lang w:eastAsia="ca-ES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7D5CD6"/>
    <w:rPr>
      <w:rFonts w:ascii="Tahoma" w:hAnsi="Tahoma" w:cs="Tahoma"/>
      <w:sz w:val="16"/>
      <w:szCs w:val="16"/>
      <w:lang w:val="ca-ES" w:eastAsia="ca-ES"/>
    </w:rPr>
  </w:style>
  <w:style w:type="paragraph" w:styleId="Revisi">
    <w:name w:val="Revision"/>
    <w:uiPriority w:val="99"/>
    <w:semiHidden/>
    <w:rsid w:val="007D5CD6"/>
    <w:rPr>
      <w:sz w:val="20"/>
      <w:szCs w:val="20"/>
      <w:lang w:val="ca-ES" w:eastAsia="ca-ES"/>
    </w:rPr>
  </w:style>
  <w:style w:type="character" w:customStyle="1" w:styleId="PargrafdellistaCar">
    <w:name w:val="Paràgraf de llista Car"/>
    <w:aliases w:val="CAPITOL TITOL II Car,Párrafo Numerado Car,Párrafo de lista1 Car,Lista sin Numerar Car,Bullet Number Car,List Paragraph1 Car,lp1 Car,lp11 Car,List Paragraph11 Car,Bullet 1 Car,Use Case List Paragraph Car,Bulletr List Paragraph Car"/>
    <w:link w:val="Pargrafdellista"/>
    <w:uiPriority w:val="34"/>
    <w:qFormat/>
    <w:locked/>
    <w:rsid w:val="007D5CD6"/>
    <w:rPr>
      <w:sz w:val="20"/>
      <w:szCs w:val="20"/>
      <w:lang w:val="ca-ES" w:eastAsia="ca-ES"/>
    </w:rPr>
  </w:style>
  <w:style w:type="paragraph" w:customStyle="1" w:styleId="TtulodeTDC1">
    <w:name w:val="Título de TDC1"/>
    <w:basedOn w:val="Ttol1"/>
    <w:next w:val="Normal"/>
    <w:uiPriority w:val="39"/>
    <w:semiHidden/>
    <w:unhideWhenUsed/>
    <w:qFormat/>
    <w:rsid w:val="007D5CD6"/>
    <w:pPr>
      <w:keepLines/>
      <w:spacing w:before="480" w:line="276" w:lineRule="auto"/>
      <w:jc w:val="left"/>
      <w:outlineLvl w:val="9"/>
    </w:pPr>
    <w:rPr>
      <w:rFonts w:ascii="Cambria" w:eastAsia="SimSun" w:hAnsi="Cambria"/>
      <w:bCs/>
      <w:color w:val="365F91"/>
      <w:szCs w:val="28"/>
      <w:lang w:eastAsia="ca-ES"/>
    </w:rPr>
  </w:style>
  <w:style w:type="paragraph" w:customStyle="1" w:styleId="Pas8">
    <w:name w:val="Pas8"/>
    <w:basedOn w:val="Normal"/>
    <w:rsid w:val="007D5CD6"/>
    <w:rPr>
      <w:rFonts w:ascii="Swiss" w:hAnsi="Swiss"/>
      <w:sz w:val="16"/>
      <w:lang w:eastAsia="ca-ES"/>
    </w:rPr>
  </w:style>
  <w:style w:type="paragraph" w:customStyle="1" w:styleId="Sagniadetextindependent33">
    <w:name w:val="Sagnia de text independent 33"/>
    <w:basedOn w:val="Normal"/>
    <w:rsid w:val="007D5CD6"/>
    <w:pPr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/>
    </w:rPr>
  </w:style>
  <w:style w:type="paragraph" w:customStyle="1" w:styleId="Default">
    <w:name w:val="Default"/>
    <w:rsid w:val="007D5CD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ca-ES"/>
    </w:rPr>
  </w:style>
  <w:style w:type="paragraph" w:customStyle="1" w:styleId="CM11">
    <w:name w:val="CM1+1"/>
    <w:basedOn w:val="Default"/>
    <w:next w:val="Default"/>
    <w:uiPriority w:val="99"/>
    <w:rsid w:val="007D5CD6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D5CD6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D5CD6"/>
    <w:rPr>
      <w:rFonts w:ascii="EUAlbertina" w:hAnsi="EUAlbertina" w:cs="Times New Roman"/>
      <w:color w:val="auto"/>
    </w:rPr>
  </w:style>
  <w:style w:type="paragraph" w:customStyle="1" w:styleId="default0">
    <w:name w:val="default"/>
    <w:basedOn w:val="Normal"/>
    <w:rsid w:val="007D5CD6"/>
    <w:pPr>
      <w:jc w:val="left"/>
    </w:pPr>
    <w:rPr>
      <w:rFonts w:ascii="Times New Roman" w:hAnsi="Times New Roman"/>
      <w:color w:val="000000"/>
      <w:sz w:val="24"/>
      <w:szCs w:val="24"/>
      <w:lang w:eastAsia="ca-ES"/>
    </w:rPr>
  </w:style>
  <w:style w:type="paragraph" w:customStyle="1" w:styleId="TableContents">
    <w:name w:val="Table Contents"/>
    <w:basedOn w:val="Normal"/>
    <w:rsid w:val="007D5CD6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2"/>
      <w:sz w:val="24"/>
      <w:szCs w:val="24"/>
      <w:lang w:eastAsia="ca-ES" w:bidi="ca-ES"/>
    </w:rPr>
  </w:style>
  <w:style w:type="character" w:customStyle="1" w:styleId="TtolclusulaCar">
    <w:name w:val="Títol clàusula Car"/>
    <w:link w:val="Ttolclusula"/>
    <w:locked/>
    <w:rsid w:val="007D5CD6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7D5CD6"/>
    <w:rPr>
      <w:rFonts w:ascii="Verdana" w:hAnsi="Verdana"/>
      <w:sz w:val="32"/>
      <w:szCs w:val="22"/>
      <w:lang w:val="es-ES"/>
    </w:rPr>
  </w:style>
  <w:style w:type="paragraph" w:customStyle="1" w:styleId="Texto">
    <w:name w:val="Texto"/>
    <w:basedOn w:val="Normal"/>
    <w:qFormat/>
    <w:rsid w:val="007D5CD6"/>
    <w:pPr>
      <w:spacing w:after="240"/>
      <w:jc w:val="left"/>
    </w:pPr>
    <w:rPr>
      <w:rFonts w:ascii="Akkurat-Light" w:eastAsia="SimSun" w:hAnsi="Akkurat-Light"/>
      <w:sz w:val="20"/>
    </w:rPr>
  </w:style>
  <w:style w:type="character" w:styleId="Refernciadenotaapeudepgina">
    <w:name w:val="footnote reference"/>
    <w:uiPriority w:val="99"/>
    <w:unhideWhenUsed/>
    <w:locked/>
    <w:rsid w:val="007D5CD6"/>
    <w:rPr>
      <w:vertAlign w:val="superscript"/>
    </w:rPr>
  </w:style>
  <w:style w:type="character" w:styleId="Refernciadecomentari">
    <w:name w:val="annotation reference"/>
    <w:uiPriority w:val="99"/>
    <w:semiHidden/>
    <w:unhideWhenUsed/>
    <w:locked/>
    <w:rsid w:val="007D5CD6"/>
    <w:rPr>
      <w:sz w:val="16"/>
      <w:szCs w:val="16"/>
    </w:rPr>
  </w:style>
  <w:style w:type="character" w:styleId="Textdelcontenidor">
    <w:name w:val="Placeholder Text"/>
    <w:uiPriority w:val="99"/>
    <w:semiHidden/>
    <w:rsid w:val="007D5CD6"/>
    <w:rPr>
      <w:color w:val="808080"/>
    </w:rPr>
  </w:style>
  <w:style w:type="character" w:customStyle="1" w:styleId="FootnoteCharacters">
    <w:name w:val="Footnote Characters"/>
    <w:rsid w:val="007D5CD6"/>
  </w:style>
  <w:style w:type="table" w:customStyle="1" w:styleId="Tablaconcuadrcula1">
    <w:name w:val="Tabla con cuadrícula1"/>
    <w:basedOn w:val="Taulanormal"/>
    <w:next w:val="Taulaambquadrcula"/>
    <w:uiPriority w:val="59"/>
    <w:rsid w:val="007D5CD6"/>
    <w:rPr>
      <w:sz w:val="20"/>
      <w:szCs w:val="20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ulaambquadrcula">
    <w:name w:val="Table Grid"/>
    <w:basedOn w:val="Taulanormal"/>
    <w:uiPriority w:val="59"/>
    <w:locked/>
    <w:rsid w:val="007D5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mailaddress">
    <w:name w:val="emailaddress"/>
    <w:basedOn w:val="Lletraperdefectedelpargraf"/>
    <w:rsid w:val="00F93612"/>
  </w:style>
  <w:style w:type="character" w:customStyle="1" w:styleId="ng-binding">
    <w:name w:val="ng-binding"/>
    <w:basedOn w:val="Lletraperdefectedelpargraf"/>
    <w:rsid w:val="00F57447"/>
  </w:style>
  <w:style w:type="table" w:customStyle="1" w:styleId="TableGrid">
    <w:name w:val="TableGrid"/>
    <w:rsid w:val="00E363E4"/>
    <w:rPr>
      <w:rFonts w:asciiTheme="minorHAnsi" w:eastAsiaTheme="minorEastAsia" w:hAnsiTheme="minorHAnsi" w:cstheme="minorBidi"/>
      <w:lang w:val="ca-ES" w:eastAsia="ca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">
    <w:name w:val="Tabla con cuadrícula11"/>
    <w:basedOn w:val="Taulanormal"/>
    <w:next w:val="Taulaambquadrcula"/>
    <w:uiPriority w:val="59"/>
    <w:rsid w:val="002508B4"/>
    <w:rPr>
      <w:rFonts w:asciiTheme="minorHAnsi" w:eastAsia="Arial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Lletraperdefectedelpargraf"/>
    <w:rsid w:val="0079587F"/>
  </w:style>
  <w:style w:type="character" w:styleId="Textennegreta">
    <w:name w:val="Strong"/>
    <w:basedOn w:val="Lletraperdefectedelpargraf"/>
    <w:uiPriority w:val="22"/>
    <w:qFormat/>
    <w:locked/>
    <w:rsid w:val="00D43409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17501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5011"/>
    <w:pPr>
      <w:widowControl w:val="0"/>
      <w:autoSpaceDE w:val="0"/>
      <w:autoSpaceDN w:val="0"/>
      <w:ind w:left="107"/>
      <w:jc w:val="left"/>
    </w:pPr>
    <w:rPr>
      <w:rFonts w:ascii="Microsoft Sans Serif" w:eastAsia="Microsoft Sans Serif" w:hAnsi="Microsoft Sans Serif" w:cs="Microsoft Sans Serif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263B8-2DAC-477A-AC61-E10D1D674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1266</Words>
  <Characters>8588</Characters>
  <Application>Microsoft Office Word</Application>
  <DocSecurity>0</DocSecurity>
  <Lines>71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IMSBNT</Company>
  <LinksUpToDate>false</LinksUpToDate>
  <CharactersWithSpaces>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IMSB</dc:creator>
  <cp:lastModifiedBy>Marta Acero Borrego</cp:lastModifiedBy>
  <cp:revision>3</cp:revision>
  <cp:lastPrinted>2023-07-10T08:24:00Z</cp:lastPrinted>
  <dcterms:created xsi:type="dcterms:W3CDTF">2023-07-10T08:27:00Z</dcterms:created>
  <dcterms:modified xsi:type="dcterms:W3CDTF">2023-07-10T08:27:00Z</dcterms:modified>
</cp:coreProperties>
</file>