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F1810" w14:textId="29271CD8" w:rsidR="00F075D9" w:rsidRPr="00AA509E" w:rsidRDefault="00AA509E" w:rsidP="00FF32F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509E">
        <w:rPr>
          <w:rFonts w:ascii="Arial" w:hAnsi="Arial" w:cs="Arial"/>
          <w:b/>
          <w:bCs/>
          <w:sz w:val="22"/>
          <w:szCs w:val="22"/>
        </w:rPr>
        <w:t>ANNEX 2</w:t>
      </w:r>
    </w:p>
    <w:p w14:paraId="4BAD0201" w14:textId="7554B456" w:rsidR="00F61B4F" w:rsidRPr="00FE0443" w:rsidRDefault="00AA509E" w:rsidP="00AA509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ÍNDEX DE MUNICIPIS DE L’ÀREA DE TRANSPORT METROPOLITANA DE BARCELONA</w:t>
      </w:r>
    </w:p>
    <w:p w14:paraId="00332967" w14:textId="77777777" w:rsidR="00FE0443" w:rsidRDefault="00FE0443" w:rsidP="00F61B4F">
      <w:pPr>
        <w:rPr>
          <w:rFonts w:ascii="Arial" w:hAnsi="Arial" w:cs="Arial"/>
          <w:sz w:val="18"/>
          <w:szCs w:val="18"/>
        </w:rPr>
      </w:pPr>
    </w:p>
    <w:p w14:paraId="50B89A44" w14:textId="77777777" w:rsidR="00FE0443" w:rsidRDefault="00FE0443" w:rsidP="00F61B4F">
      <w:pPr>
        <w:rPr>
          <w:rFonts w:ascii="Arial" w:hAnsi="Arial" w:cs="Arial"/>
          <w:sz w:val="18"/>
          <w:szCs w:val="18"/>
        </w:rPr>
        <w:sectPr w:rsidR="00FE044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49550AE2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Badalona</w:t>
      </w:r>
    </w:p>
    <w:p w14:paraId="0D84CBD6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Badia del Vallès</w:t>
      </w:r>
    </w:p>
    <w:p w14:paraId="0FC1252F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Barberà del Vallès</w:t>
      </w:r>
    </w:p>
    <w:p w14:paraId="75964598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Barcelona</w:t>
      </w:r>
    </w:p>
    <w:p w14:paraId="3D9876EA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Begues</w:t>
      </w:r>
    </w:p>
    <w:p w14:paraId="0C3F6D7E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Castellbisbal</w:t>
      </w:r>
    </w:p>
    <w:p w14:paraId="0C55C069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Castelldefels</w:t>
      </w:r>
    </w:p>
    <w:p w14:paraId="5B39B697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Cerdanyola del Vallès</w:t>
      </w:r>
    </w:p>
    <w:p w14:paraId="44BB08AC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Cervelló</w:t>
      </w:r>
    </w:p>
    <w:p w14:paraId="0F317E16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Corbera de Llobregat</w:t>
      </w:r>
    </w:p>
    <w:p w14:paraId="59AD9098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Cornellà de Llobregat</w:t>
      </w:r>
    </w:p>
    <w:p w14:paraId="713073E5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El Papiol</w:t>
      </w:r>
    </w:p>
    <w:p w14:paraId="52D16AB7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El Prat de Llobregat</w:t>
      </w:r>
    </w:p>
    <w:p w14:paraId="1ADAED51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Esplugues de Llobregat</w:t>
      </w:r>
    </w:p>
    <w:p w14:paraId="06243136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Gavà - La Palma de Cervelló</w:t>
      </w:r>
    </w:p>
    <w:p w14:paraId="55F14EE9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L'Hospitalet de Llobregat</w:t>
      </w:r>
    </w:p>
    <w:p w14:paraId="4E12DEF6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Molins de Rei</w:t>
      </w:r>
    </w:p>
    <w:p w14:paraId="57CD3E8E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Montcada i Reixac</w:t>
      </w:r>
    </w:p>
    <w:p w14:paraId="7D0A14E0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Montgat</w:t>
      </w:r>
    </w:p>
    <w:p w14:paraId="18617A70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Pallejà</w:t>
      </w:r>
    </w:p>
    <w:p w14:paraId="44579A71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Ripollet del Vallès</w:t>
      </w:r>
    </w:p>
    <w:p w14:paraId="5AF9A391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Sant Adrià de Besòs</w:t>
      </w:r>
    </w:p>
    <w:p w14:paraId="1AD47E92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Sant Andreu de la Barca</w:t>
      </w:r>
    </w:p>
    <w:p w14:paraId="421DD711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Sant Boi de Llobregat</w:t>
      </w:r>
    </w:p>
    <w:p w14:paraId="284136BE" w14:textId="77777777" w:rsidR="00F61B4F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Sant Climent de Llobregat</w:t>
      </w:r>
    </w:p>
    <w:p w14:paraId="2EF605B0" w14:textId="77777777" w:rsidR="00B7256C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Sant Cugat del Vallès</w:t>
      </w:r>
    </w:p>
    <w:p w14:paraId="2FDCCBC8" w14:textId="77777777" w:rsidR="00B7256C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Sant Feliu de Llobregat</w:t>
      </w:r>
    </w:p>
    <w:p w14:paraId="3E6148CF" w14:textId="77777777" w:rsidR="00B7256C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Sant Joan Despí</w:t>
      </w:r>
    </w:p>
    <w:p w14:paraId="7D457464" w14:textId="77777777" w:rsidR="00B7256C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Sant Just Desvern</w:t>
      </w:r>
    </w:p>
    <w:p w14:paraId="620D6DCA" w14:textId="77777777" w:rsidR="00B7256C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Sant Vicenç dels Horts</w:t>
      </w:r>
    </w:p>
    <w:p w14:paraId="744EEF25" w14:textId="77777777" w:rsidR="00B7256C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Santa Coloma de Cervelló</w:t>
      </w:r>
    </w:p>
    <w:p w14:paraId="42BBF39F" w14:textId="77777777" w:rsidR="00B7256C" w:rsidRPr="00FE0443" w:rsidRDefault="00F61B4F" w:rsidP="00F61B4F">
      <w:pPr>
        <w:rPr>
          <w:rFonts w:ascii="Arial" w:hAnsi="Arial" w:cs="Arial"/>
        </w:rPr>
      </w:pPr>
      <w:r w:rsidRPr="00FE0443">
        <w:rPr>
          <w:rFonts w:ascii="Arial" w:hAnsi="Arial" w:cs="Arial"/>
        </w:rPr>
        <w:t>Santa Coloma de Gramenet</w:t>
      </w:r>
    </w:p>
    <w:p w14:paraId="50F5A2CF" w14:textId="77777777" w:rsidR="00B7256C" w:rsidRPr="00FE0443" w:rsidRDefault="00F61B4F" w:rsidP="00F61B4F">
      <w:r w:rsidRPr="00FE0443">
        <w:t>Tiana</w:t>
      </w:r>
    </w:p>
    <w:p w14:paraId="2FD350D5" w14:textId="77777777" w:rsidR="00B7256C" w:rsidRPr="00FE0443" w:rsidRDefault="00F61B4F" w:rsidP="00F61B4F">
      <w:r w:rsidRPr="00FE0443">
        <w:t xml:space="preserve">Torrelles de Llobregat </w:t>
      </w:r>
    </w:p>
    <w:p w14:paraId="36554BC3" w14:textId="45C7FF34" w:rsidR="00F61B4F" w:rsidRPr="00FE0443" w:rsidRDefault="00F61B4F" w:rsidP="00F61B4F">
      <w:r w:rsidRPr="00FE0443">
        <w:t>Viladecans</w:t>
      </w:r>
    </w:p>
    <w:p w14:paraId="01999D7F" w14:textId="3F444B25" w:rsidR="00F61B4F" w:rsidRPr="00FE0443" w:rsidRDefault="00F61B4F" w:rsidP="00FF32F1">
      <w:pPr>
        <w:jc w:val="center"/>
        <w:rPr>
          <w:rFonts w:ascii="Arial" w:hAnsi="Arial" w:cs="Arial"/>
          <w:b/>
          <w:bCs/>
        </w:rPr>
      </w:pPr>
    </w:p>
    <w:p w14:paraId="5502F56C" w14:textId="77777777" w:rsidR="00FE0443" w:rsidRPr="00FE0443" w:rsidRDefault="00FE0443" w:rsidP="00FF32F1">
      <w:pPr>
        <w:jc w:val="center"/>
        <w:rPr>
          <w:rFonts w:ascii="Arial" w:hAnsi="Arial" w:cs="Arial"/>
          <w:b/>
          <w:bCs/>
        </w:rPr>
        <w:sectPr w:rsidR="00FE0443" w:rsidRPr="00FE0443" w:rsidSect="00FE0443">
          <w:type w:val="continuous"/>
          <w:pgSz w:w="11906" w:h="16838"/>
          <w:pgMar w:top="1417" w:right="1701" w:bottom="1417" w:left="1701" w:header="708" w:footer="708" w:gutter="0"/>
          <w:cols w:num="2" w:space="708"/>
          <w:docGrid w:linePitch="360"/>
        </w:sectPr>
      </w:pPr>
    </w:p>
    <w:p w14:paraId="259BFC59" w14:textId="77777777" w:rsidR="00F075D9" w:rsidRPr="00FE0443" w:rsidRDefault="00F075D9" w:rsidP="00FF32F1">
      <w:pPr>
        <w:jc w:val="center"/>
        <w:rPr>
          <w:rFonts w:ascii="Arial" w:hAnsi="Arial" w:cs="Arial"/>
          <w:b/>
          <w:bCs/>
        </w:rPr>
      </w:pPr>
    </w:p>
    <w:sectPr w:rsidR="00F075D9" w:rsidRPr="00FE0443" w:rsidSect="00FE0443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653DF" w14:textId="77777777" w:rsidR="00AD481C" w:rsidRDefault="00AD481C" w:rsidP="0054049C">
      <w:pPr>
        <w:spacing w:after="0" w:line="240" w:lineRule="auto"/>
      </w:pPr>
      <w:r>
        <w:separator/>
      </w:r>
    </w:p>
  </w:endnote>
  <w:endnote w:type="continuationSeparator" w:id="0">
    <w:p w14:paraId="373E5194" w14:textId="77777777" w:rsidR="00AD481C" w:rsidRDefault="00AD481C" w:rsidP="0054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B0C6F" w14:textId="77777777" w:rsidR="00AA509E" w:rsidRDefault="00AA509E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BE8D1" w14:textId="77777777" w:rsidR="00AA509E" w:rsidRDefault="00AA509E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38D74" w14:textId="77777777" w:rsidR="00AA509E" w:rsidRDefault="00AA509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D3A9D" w14:textId="77777777" w:rsidR="00AD481C" w:rsidRDefault="00AD481C" w:rsidP="0054049C">
      <w:pPr>
        <w:spacing w:after="0" w:line="240" w:lineRule="auto"/>
      </w:pPr>
      <w:r>
        <w:separator/>
      </w:r>
    </w:p>
  </w:footnote>
  <w:footnote w:type="continuationSeparator" w:id="0">
    <w:p w14:paraId="28907B25" w14:textId="77777777" w:rsidR="00AD481C" w:rsidRDefault="00AD481C" w:rsidP="0054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6F638" w14:textId="77777777" w:rsidR="00AA509E" w:rsidRDefault="00AA509E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BD584" w14:textId="77777777" w:rsidR="00073689" w:rsidRDefault="00073689" w:rsidP="0007368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bookmarkStart w:id="0" w:name="_Hlk213926256"/>
    <w:bookmarkStart w:id="1" w:name="_Hlk213926257"/>
    <w:bookmarkStart w:id="2" w:name="_Hlk214959634"/>
    <w:r>
      <w:rPr>
        <w:noProof/>
        <w:color w:val="000000"/>
        <w:lang w:eastAsia="ca-ES"/>
      </w:rPr>
      <w:drawing>
        <wp:anchor distT="0" distB="0" distL="114300" distR="114300" simplePos="0" relativeHeight="251659264" behindDoc="0" locked="0" layoutInCell="1" hidden="0" allowOverlap="1" wp14:anchorId="6FD01ECB" wp14:editId="666AFF99">
          <wp:simplePos x="0" y="0"/>
          <wp:positionH relativeFrom="page">
            <wp:posOffset>1075690</wp:posOffset>
          </wp:positionH>
          <wp:positionV relativeFrom="page">
            <wp:posOffset>329565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CB00CA5" w14:textId="0E6B1959" w:rsidR="00073689" w:rsidRPr="0021378A" w:rsidRDefault="00073689" w:rsidP="0007368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cs="Arial"/>
        <w:bCs/>
        <w:sz w:val="15"/>
        <w:szCs w:val="15"/>
      </w:rPr>
    </w:pPr>
    <w:r w:rsidRPr="0021378A">
      <w:rPr>
        <w:rFonts w:cs="Arial"/>
        <w:bCs/>
        <w:sz w:val="15"/>
        <w:szCs w:val="15"/>
      </w:rPr>
      <w:t>Direcció de Serveis d'Urgències i Emergències Socials i Habitatge</w:t>
    </w:r>
  </w:p>
  <w:p w14:paraId="18E1E598" w14:textId="77777777" w:rsidR="00073689" w:rsidRPr="00AA509E" w:rsidRDefault="00073689" w:rsidP="00073689">
    <w:pPr>
      <w:spacing w:after="0" w:line="240" w:lineRule="auto"/>
      <w:rPr>
        <w:rFonts w:eastAsiaTheme="minorEastAsia" w:cs="Arial"/>
        <w:bCs/>
        <w:color w:val="000000" w:themeColor="text1"/>
        <w:sz w:val="15"/>
        <w:szCs w:val="15"/>
        <w:lang w:eastAsia="ca-ES"/>
      </w:rPr>
    </w:pPr>
    <w:r w:rsidRPr="00AA509E">
      <w:rPr>
        <w:rFonts w:eastAsiaTheme="minorEastAsia" w:cs="Arial"/>
        <w:bCs/>
        <w:color w:val="000000" w:themeColor="text1"/>
        <w:sz w:val="15"/>
        <w:szCs w:val="15"/>
        <w:lang w:eastAsia="ca-ES"/>
      </w:rPr>
      <w:t>Institut Municipal de Serveis Socials (IMSS)</w:t>
    </w:r>
    <w:r w:rsidRPr="00AA509E">
      <w:rPr>
        <w:bCs/>
        <w:noProof/>
        <w:lang w:val="es-ES" w:eastAsia="ca-ES"/>
      </w:rPr>
      <w:t xml:space="preserve"> </w:t>
    </w:r>
  </w:p>
  <w:bookmarkEnd w:id="0"/>
  <w:bookmarkEnd w:id="1"/>
  <w:p w14:paraId="131BC5B0" w14:textId="77777777" w:rsidR="00073689" w:rsidRDefault="00073689">
    <w:pPr>
      <w:pStyle w:val="Capalera"/>
    </w:pPr>
  </w:p>
  <w:bookmarkEnd w:id="2"/>
  <w:p w14:paraId="3A09169F" w14:textId="77777777" w:rsidR="00AA509E" w:rsidRDefault="00AA509E">
    <w:pPr>
      <w:pStyle w:val="Capalera"/>
    </w:pPr>
  </w:p>
  <w:p w14:paraId="60FE1327" w14:textId="77777777" w:rsidR="00AA509E" w:rsidRDefault="00AA509E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0C416" w14:textId="77777777" w:rsidR="00AA509E" w:rsidRDefault="00AA509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03A"/>
    <w:multiLevelType w:val="hybridMultilevel"/>
    <w:tmpl w:val="DEA87D32"/>
    <w:lvl w:ilvl="0" w:tplc="64048434">
      <w:start w:val="1"/>
      <w:numFmt w:val="decimal"/>
      <w:lvlText w:val="%1."/>
      <w:lvlJc w:val="left"/>
      <w:pPr>
        <w:ind w:left="363" w:hanging="360"/>
      </w:pPr>
      <w:rPr>
        <w:rFonts w:ascii="Arial" w:eastAsia="Calibri" w:hAnsi="Arial" w:cs="Times New Roman"/>
      </w:rPr>
    </w:lvl>
    <w:lvl w:ilvl="1" w:tplc="04030019" w:tentative="1">
      <w:start w:val="1"/>
      <w:numFmt w:val="lowerLetter"/>
      <w:lvlText w:val="%2."/>
      <w:lvlJc w:val="left"/>
      <w:pPr>
        <w:ind w:left="1083" w:hanging="360"/>
      </w:pPr>
    </w:lvl>
    <w:lvl w:ilvl="2" w:tplc="0403001B" w:tentative="1">
      <w:start w:val="1"/>
      <w:numFmt w:val="lowerRoman"/>
      <w:lvlText w:val="%3."/>
      <w:lvlJc w:val="right"/>
      <w:pPr>
        <w:ind w:left="1803" w:hanging="180"/>
      </w:pPr>
    </w:lvl>
    <w:lvl w:ilvl="3" w:tplc="0403000F" w:tentative="1">
      <w:start w:val="1"/>
      <w:numFmt w:val="decimal"/>
      <w:lvlText w:val="%4."/>
      <w:lvlJc w:val="left"/>
      <w:pPr>
        <w:ind w:left="2523" w:hanging="360"/>
      </w:pPr>
    </w:lvl>
    <w:lvl w:ilvl="4" w:tplc="04030019" w:tentative="1">
      <w:start w:val="1"/>
      <w:numFmt w:val="lowerLetter"/>
      <w:lvlText w:val="%5."/>
      <w:lvlJc w:val="left"/>
      <w:pPr>
        <w:ind w:left="3243" w:hanging="360"/>
      </w:pPr>
    </w:lvl>
    <w:lvl w:ilvl="5" w:tplc="0403001B" w:tentative="1">
      <w:start w:val="1"/>
      <w:numFmt w:val="lowerRoman"/>
      <w:lvlText w:val="%6."/>
      <w:lvlJc w:val="right"/>
      <w:pPr>
        <w:ind w:left="3963" w:hanging="180"/>
      </w:pPr>
    </w:lvl>
    <w:lvl w:ilvl="6" w:tplc="0403000F" w:tentative="1">
      <w:start w:val="1"/>
      <w:numFmt w:val="decimal"/>
      <w:lvlText w:val="%7."/>
      <w:lvlJc w:val="left"/>
      <w:pPr>
        <w:ind w:left="4683" w:hanging="360"/>
      </w:pPr>
    </w:lvl>
    <w:lvl w:ilvl="7" w:tplc="04030019" w:tentative="1">
      <w:start w:val="1"/>
      <w:numFmt w:val="lowerLetter"/>
      <w:lvlText w:val="%8."/>
      <w:lvlJc w:val="left"/>
      <w:pPr>
        <w:ind w:left="5403" w:hanging="360"/>
      </w:pPr>
    </w:lvl>
    <w:lvl w:ilvl="8" w:tplc="0403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02465797"/>
    <w:multiLevelType w:val="multilevel"/>
    <w:tmpl w:val="2C2E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674DA"/>
    <w:multiLevelType w:val="hybridMultilevel"/>
    <w:tmpl w:val="54884128"/>
    <w:lvl w:ilvl="0" w:tplc="DEFE43E6">
      <w:start w:val="4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7C678E"/>
    <w:multiLevelType w:val="hybridMultilevel"/>
    <w:tmpl w:val="2226512E"/>
    <w:lvl w:ilvl="0" w:tplc="BC9883F6">
      <w:start w:val="2"/>
      <w:numFmt w:val="bullet"/>
      <w:lvlText w:val="-"/>
      <w:lvlJc w:val="left"/>
      <w:pPr>
        <w:ind w:left="503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4" w15:restartNumberingAfterBreak="0">
    <w:nsid w:val="1BA370B4"/>
    <w:multiLevelType w:val="hybridMultilevel"/>
    <w:tmpl w:val="97B8095A"/>
    <w:lvl w:ilvl="0" w:tplc="0403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141AB9"/>
    <w:multiLevelType w:val="multilevel"/>
    <w:tmpl w:val="C85E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926D6"/>
    <w:multiLevelType w:val="multilevel"/>
    <w:tmpl w:val="2AFA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A03CDB"/>
    <w:multiLevelType w:val="hybridMultilevel"/>
    <w:tmpl w:val="69CC3FC2"/>
    <w:lvl w:ilvl="0" w:tplc="8FB6BDD6">
      <w:start w:val="1"/>
      <w:numFmt w:val="lowerLetter"/>
      <w:lvlText w:val="%1)"/>
      <w:lvlJc w:val="left"/>
      <w:pPr>
        <w:ind w:left="360" w:hanging="360"/>
      </w:pPr>
      <w:rPr>
        <w:rFonts w:hint="eastAsia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110C3F"/>
    <w:multiLevelType w:val="multilevel"/>
    <w:tmpl w:val="23A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A465D8"/>
    <w:multiLevelType w:val="multilevel"/>
    <w:tmpl w:val="AB8EE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B2071D"/>
    <w:multiLevelType w:val="multilevel"/>
    <w:tmpl w:val="496C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260A57"/>
    <w:multiLevelType w:val="multilevel"/>
    <w:tmpl w:val="DB78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D10592"/>
    <w:multiLevelType w:val="multilevel"/>
    <w:tmpl w:val="A95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D573FB"/>
    <w:multiLevelType w:val="hybridMultilevel"/>
    <w:tmpl w:val="8C6C8D30"/>
    <w:lvl w:ilvl="0" w:tplc="A3CA167A">
      <w:start w:val="2"/>
      <w:numFmt w:val="bullet"/>
      <w:lvlText w:val="-"/>
      <w:lvlJc w:val="left"/>
      <w:pPr>
        <w:ind w:left="720" w:hanging="360"/>
      </w:pPr>
      <w:rPr>
        <w:rFonts w:ascii="MS Gothic" w:eastAsia="MS Gothic" w:hAnsi="MS Gothic" w:cs="Times New Roman" w:hint="eastAsi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2512F1"/>
    <w:multiLevelType w:val="hybridMultilevel"/>
    <w:tmpl w:val="165059A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15A5B09"/>
    <w:multiLevelType w:val="hybridMultilevel"/>
    <w:tmpl w:val="8BB62E66"/>
    <w:lvl w:ilvl="0" w:tplc="795E94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7A307D"/>
    <w:multiLevelType w:val="multilevel"/>
    <w:tmpl w:val="E3D2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2999492">
    <w:abstractNumId w:val="11"/>
  </w:num>
  <w:num w:numId="2" w16cid:durableId="31728634">
    <w:abstractNumId w:val="9"/>
  </w:num>
  <w:num w:numId="3" w16cid:durableId="2002274696">
    <w:abstractNumId w:val="10"/>
  </w:num>
  <w:num w:numId="4" w16cid:durableId="315915533">
    <w:abstractNumId w:val="1"/>
  </w:num>
  <w:num w:numId="5" w16cid:durableId="938366593">
    <w:abstractNumId w:val="5"/>
  </w:num>
  <w:num w:numId="6" w16cid:durableId="1890607762">
    <w:abstractNumId w:val="12"/>
  </w:num>
  <w:num w:numId="7" w16cid:durableId="192575992">
    <w:abstractNumId w:val="6"/>
  </w:num>
  <w:num w:numId="8" w16cid:durableId="246499806">
    <w:abstractNumId w:val="16"/>
  </w:num>
  <w:num w:numId="9" w16cid:durableId="161508318">
    <w:abstractNumId w:val="8"/>
  </w:num>
  <w:num w:numId="10" w16cid:durableId="662201901">
    <w:abstractNumId w:val="0"/>
  </w:num>
  <w:num w:numId="11" w16cid:durableId="1682586431">
    <w:abstractNumId w:val="15"/>
  </w:num>
  <w:num w:numId="12" w16cid:durableId="1945651307">
    <w:abstractNumId w:val="3"/>
  </w:num>
  <w:num w:numId="13" w16cid:durableId="1801069776">
    <w:abstractNumId w:val="13"/>
  </w:num>
  <w:num w:numId="14" w16cid:durableId="1980264436">
    <w:abstractNumId w:val="7"/>
  </w:num>
  <w:num w:numId="15" w16cid:durableId="1901403694">
    <w:abstractNumId w:val="2"/>
  </w:num>
  <w:num w:numId="16" w16cid:durableId="855726209">
    <w:abstractNumId w:val="14"/>
  </w:num>
  <w:num w:numId="17" w16cid:durableId="15910876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EE"/>
    <w:rsid w:val="00073689"/>
    <w:rsid w:val="00117966"/>
    <w:rsid w:val="00162440"/>
    <w:rsid w:val="002632F8"/>
    <w:rsid w:val="002C49EC"/>
    <w:rsid w:val="00306926"/>
    <w:rsid w:val="003C7AB5"/>
    <w:rsid w:val="003E3457"/>
    <w:rsid w:val="00441CEE"/>
    <w:rsid w:val="004C016C"/>
    <w:rsid w:val="004D06CC"/>
    <w:rsid w:val="0054049C"/>
    <w:rsid w:val="00567C41"/>
    <w:rsid w:val="005E5BCC"/>
    <w:rsid w:val="007D7152"/>
    <w:rsid w:val="0097349E"/>
    <w:rsid w:val="009A1EF5"/>
    <w:rsid w:val="009F5120"/>
    <w:rsid w:val="00A05449"/>
    <w:rsid w:val="00AA509E"/>
    <w:rsid w:val="00AB66D5"/>
    <w:rsid w:val="00AD481C"/>
    <w:rsid w:val="00B21548"/>
    <w:rsid w:val="00B70340"/>
    <w:rsid w:val="00B7256C"/>
    <w:rsid w:val="00BD249B"/>
    <w:rsid w:val="00BF3898"/>
    <w:rsid w:val="00C044D6"/>
    <w:rsid w:val="00C9707D"/>
    <w:rsid w:val="00CA3F30"/>
    <w:rsid w:val="00D20577"/>
    <w:rsid w:val="00D323D1"/>
    <w:rsid w:val="00DE59BD"/>
    <w:rsid w:val="00E62377"/>
    <w:rsid w:val="00F075D9"/>
    <w:rsid w:val="00F604C6"/>
    <w:rsid w:val="00F61B4F"/>
    <w:rsid w:val="00FB519C"/>
    <w:rsid w:val="00FE0443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F2E4192"/>
  <w15:docId w15:val="{9BA68E16-659F-4ABF-83E8-9D286E96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441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1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1C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1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1C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1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1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1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1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1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1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1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1CE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1CE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1CE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1CE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1CE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1CE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1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41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1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41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1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41CE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1"/>
    <w:qFormat/>
    <w:rsid w:val="00441CE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41CE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1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1CE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1CEE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54049C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54049C"/>
    <w:rPr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54049C"/>
    <w:rPr>
      <w:vertAlign w:val="superscript"/>
    </w:rPr>
  </w:style>
  <w:style w:type="paragraph" w:styleId="Textindependent">
    <w:name w:val="Body Text"/>
    <w:basedOn w:val="Normal"/>
    <w:link w:val="TextindependentCar"/>
    <w:uiPriority w:val="1"/>
    <w:qFormat/>
    <w:rsid w:val="00567C41"/>
    <w:pPr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567C41"/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table" w:styleId="Taulaambquadrcula">
    <w:name w:val="Table Grid"/>
    <w:basedOn w:val="Taulanormal"/>
    <w:uiPriority w:val="59"/>
    <w:rsid w:val="00567C41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nhideWhenUsed/>
    <w:rsid w:val="00B21548"/>
    <w:rPr>
      <w:color w:val="467886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B21548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162440"/>
    <w:pPr>
      <w:spacing w:after="0" w:line="240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162440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E5BCC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073689"/>
  </w:style>
  <w:style w:type="paragraph" w:styleId="Peu">
    <w:name w:val="footer"/>
    <w:basedOn w:val="Normal"/>
    <w:link w:val="Peu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073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26E9E-69F5-4A95-BD06-6C3CE799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ROSANES, LARA</dc:creator>
  <cp:keywords/>
  <dc:description/>
  <cp:lastModifiedBy>PALMA ROSANES, LARA</cp:lastModifiedBy>
  <cp:revision>8</cp:revision>
  <dcterms:created xsi:type="dcterms:W3CDTF">2025-11-13T10:38:00Z</dcterms:created>
  <dcterms:modified xsi:type="dcterms:W3CDTF">2025-11-25T10:07:00Z</dcterms:modified>
</cp:coreProperties>
</file>