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E110D" w14:textId="77777777" w:rsidR="00952BED" w:rsidRPr="00D51860" w:rsidRDefault="00952BED" w:rsidP="00450372">
      <w:pPr>
        <w:spacing w:after="0" w:line="240" w:lineRule="auto"/>
        <w:jc w:val="both"/>
        <w:rPr>
          <w:rFonts w:ascii="Arial Narrow" w:eastAsia="Times New Roman" w:hAnsi="Arial Narrow" w:cs="Arial"/>
          <w:b/>
          <w:snapToGrid w:val="0"/>
          <w:lang w:eastAsia="es-ES"/>
        </w:rPr>
      </w:pPr>
    </w:p>
    <w:p w14:paraId="6C6398D0" w14:textId="3B69EABC" w:rsidR="00450372" w:rsidRPr="00D51860" w:rsidRDefault="005455D4" w:rsidP="00450372">
      <w:pPr>
        <w:spacing w:after="0" w:line="240" w:lineRule="auto"/>
        <w:jc w:val="both"/>
        <w:rPr>
          <w:rFonts w:ascii="Arial Narrow" w:eastAsia="Times New Roman" w:hAnsi="Arial Narrow" w:cs="Arial"/>
          <w:b/>
          <w:snapToGrid w:val="0"/>
          <w:lang w:eastAsia="es-ES"/>
        </w:rPr>
      </w:pPr>
      <w:r w:rsidRPr="00D51860">
        <w:rPr>
          <w:rFonts w:ascii="Arial Narrow" w:eastAsia="Times New Roman" w:hAnsi="Arial Narrow" w:cs="Arial"/>
          <w:b/>
          <w:snapToGrid w:val="0"/>
          <w:lang w:eastAsia="es-ES"/>
        </w:rPr>
        <w:t xml:space="preserve">ANNEX </w:t>
      </w:r>
      <w:r w:rsidRPr="00D51860">
        <w:rPr>
          <w:rFonts w:ascii="Arial Narrow" w:eastAsia="Times New Roman" w:hAnsi="Arial Narrow" w:cs="Arial"/>
          <w:b/>
          <w:iCs/>
          <w:snapToGrid w:val="0"/>
          <w:lang w:eastAsia="es-ES"/>
        </w:rPr>
        <w:t>6</w:t>
      </w:r>
      <w:r>
        <w:rPr>
          <w:rFonts w:ascii="Arial Narrow" w:eastAsia="Times New Roman" w:hAnsi="Arial Narrow" w:cs="Arial"/>
          <w:b/>
          <w:iCs/>
          <w:snapToGrid w:val="0"/>
          <w:lang w:eastAsia="es-ES"/>
        </w:rPr>
        <w:t xml:space="preserve"> PCAP:</w:t>
      </w:r>
      <w:r w:rsidRPr="00D51860">
        <w:rPr>
          <w:rFonts w:ascii="Arial Narrow" w:eastAsia="Times New Roman" w:hAnsi="Arial Narrow" w:cs="Arial"/>
          <w:b/>
          <w:snapToGrid w:val="0"/>
          <w:lang w:eastAsia="es-ES"/>
        </w:rPr>
        <w:t xml:space="preserve"> DECLARACIÓ DE COMPROMÍS EN RELACIÓ AMB L'EXECUCIÓ D'ACTUACIONS DEL PLA DE RECUPERACIÓ, TRANSFORMACIÓ I RESILIÈNCIA (PRTR)</w:t>
      </w:r>
    </w:p>
    <w:p w14:paraId="27910A3D" w14:textId="77777777" w:rsidR="00051DBF" w:rsidRPr="00342E31" w:rsidRDefault="00051DBF" w:rsidP="00051DBF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Arial"/>
          <w:b/>
          <w:sz w:val="22"/>
          <w:szCs w:val="22"/>
        </w:rPr>
      </w:pPr>
      <w:bookmarkStart w:id="0" w:name="_Hlk108081271"/>
      <w:r w:rsidRPr="00342E31">
        <w:rPr>
          <w:rFonts w:ascii="Arial Narrow" w:hAnsi="Arial Narrow" w:cs="Calibri"/>
          <w:color w:val="000000"/>
          <w:sz w:val="22"/>
          <w:szCs w:val="22"/>
        </w:rPr>
        <w:t xml:space="preserve">Expedient: </w:t>
      </w:r>
      <w:r w:rsidRPr="00342E31">
        <w:rPr>
          <w:rFonts w:ascii="Arial Narrow" w:hAnsi="Arial Narrow" w:cs="Calibri"/>
          <w:iCs/>
          <w:color w:val="000000"/>
          <w:sz w:val="22"/>
          <w:szCs w:val="22"/>
        </w:rPr>
        <w:t>BA 37/22</w:t>
      </w:r>
    </w:p>
    <w:p w14:paraId="02429A4F" w14:textId="77777777" w:rsidR="00051DBF" w:rsidRPr="00342E31" w:rsidRDefault="00051DBF" w:rsidP="00051DBF">
      <w:pPr>
        <w:spacing w:line="240" w:lineRule="auto"/>
        <w:jc w:val="both"/>
        <w:rPr>
          <w:rFonts w:ascii="Arial Narrow" w:hAnsi="Arial Narrow" w:cs="Arial"/>
          <w:snapToGrid w:val="0"/>
        </w:rPr>
      </w:pPr>
      <w:r w:rsidRPr="00342E31">
        <w:rPr>
          <w:rFonts w:ascii="Arial Narrow" w:eastAsia="Times New Roman" w:hAnsi="Arial Narrow" w:cs="Calibri"/>
          <w:color w:val="000000"/>
          <w:lang w:eastAsia="ca-ES"/>
        </w:rPr>
        <w:t xml:space="preserve">Objecte: </w:t>
      </w:r>
      <w:r w:rsidRPr="00342E31">
        <w:rPr>
          <w:rFonts w:ascii="Arial Narrow" w:hAnsi="Arial Narrow" w:cs="Arial"/>
          <w:snapToGrid w:val="0"/>
        </w:rPr>
        <w:t>serveis de gestió i implementació de les accions de capacitació en alfabetització digital, itineraris d’emprenedoria col·lectiva i plans d’ocupació, en el marc del projecte “Amunt!”, finançat amb fons del Pla de Recuperació, Transformació i Resiliència de conformitat amb l’establert al Reial Decret Llei 36/2020, de 30 de desembre.</w:t>
      </w:r>
    </w:p>
    <w:p w14:paraId="2467872F" w14:textId="6C3631CA" w:rsidR="00055432" w:rsidRPr="00D51860" w:rsidRDefault="00EE07F4" w:rsidP="00EE07F4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lang w:eastAsia="ca-ES"/>
        </w:rPr>
      </w:pPr>
      <w:r w:rsidRPr="00D51860">
        <w:rPr>
          <w:rFonts w:ascii="Arial Narrow" w:eastAsia="Times New Roman" w:hAnsi="Arial Narrow" w:cs="Calibri"/>
          <w:color w:val="000000"/>
          <w:lang w:eastAsia="ca-ES"/>
        </w:rPr>
        <w:t>Jo, el/la sotasignat/da</w:t>
      </w:r>
      <w:r w:rsidRPr="00D51860">
        <w:rPr>
          <w:rFonts w:ascii="Arial Narrow" w:hAnsi="Arial Narrow" w:cs="Calibri"/>
          <w:color w:val="000000"/>
        </w:rPr>
        <w:t xml:space="preserve"> ……………………………, amb DNI …………………….., com a representant de l'entitat …………………………………………….., amb NIF …………………………., i domicili social/fiscal a …………………………………………………………. que participa com a licitadora i, si resulta adjudicatària, com a contractista destinatari de l’encàrrec (o en el seu cas, </w:t>
      </w:r>
      <w:proofErr w:type="spellStart"/>
      <w:r w:rsidRPr="00D51860">
        <w:rPr>
          <w:rFonts w:ascii="Arial Narrow" w:hAnsi="Arial Narrow" w:cs="Calibri"/>
          <w:color w:val="000000"/>
        </w:rPr>
        <w:t>subcontractista</w:t>
      </w:r>
      <w:proofErr w:type="spellEnd"/>
      <w:r w:rsidRPr="00D51860">
        <w:rPr>
          <w:rFonts w:ascii="Arial Narrow" w:hAnsi="Arial Narrow" w:cs="Calibri"/>
          <w:color w:val="000000"/>
        </w:rPr>
        <w:t xml:space="preserve">) </w:t>
      </w:r>
      <w:r w:rsidR="0051041E" w:rsidRPr="00D51860">
        <w:rPr>
          <w:rFonts w:ascii="Arial Narrow" w:eastAsia="Times New Roman" w:hAnsi="Arial Narrow" w:cs="Calibri"/>
          <w:color w:val="000000"/>
          <w:lang w:eastAsia="ca-ES"/>
        </w:rPr>
        <w:t xml:space="preserve">en el desenvolupament d'actuacions necessàries per a la consecució dels objectius definits al component </w:t>
      </w:r>
      <w:r w:rsidR="0050648D" w:rsidRPr="00141380">
        <w:rPr>
          <w:rFonts w:ascii="Arial Narrow" w:eastAsiaTheme="minorEastAsia" w:hAnsi="Arial Narrow" w:cs="Arial"/>
        </w:rPr>
        <w:t xml:space="preserve">23 “Noves polítiques públiques per a un mercat de treball dinàmic, </w:t>
      </w:r>
      <w:proofErr w:type="spellStart"/>
      <w:r w:rsidR="0050648D" w:rsidRPr="00141380">
        <w:rPr>
          <w:rFonts w:ascii="Arial Narrow" w:eastAsiaTheme="minorEastAsia" w:hAnsi="Arial Narrow" w:cs="Arial"/>
        </w:rPr>
        <w:t>resilient</w:t>
      </w:r>
      <w:proofErr w:type="spellEnd"/>
      <w:r w:rsidR="0050648D" w:rsidRPr="00141380">
        <w:rPr>
          <w:rFonts w:ascii="Arial Narrow" w:eastAsiaTheme="minorEastAsia" w:hAnsi="Arial Narrow" w:cs="Arial"/>
        </w:rPr>
        <w:t xml:space="preserve"> i inclusiu”</w:t>
      </w:r>
      <w:r w:rsidR="00450372" w:rsidRPr="00D51860">
        <w:rPr>
          <w:rFonts w:ascii="Arial Narrow" w:eastAsia="Times New Roman" w:hAnsi="Arial Narrow" w:cs="Calibri"/>
          <w:color w:val="000000"/>
          <w:lang w:eastAsia="ca-ES"/>
        </w:rPr>
        <w:t xml:space="preserve"> del PRTR</w:t>
      </w:r>
      <w:bookmarkEnd w:id="0"/>
      <w:r w:rsidR="0051041E" w:rsidRPr="00D51860">
        <w:rPr>
          <w:rFonts w:ascii="Arial Narrow" w:eastAsia="Times New Roman" w:hAnsi="Arial Narrow" w:cs="Calibri"/>
          <w:color w:val="000000"/>
          <w:lang w:eastAsia="ca-ES"/>
        </w:rPr>
        <w:t xml:space="preserve">, manifesto el compromís de la persona/entitat que represento amb els estàndards més exigents en relació amb el compliment de les normes jurídiques, ètiques i morals, adoptaré les mesures necessàries per prevenir i detectar el frau, la corrupció i els conflictes d'interès, i comunicaré si escau a les autoritats que siguin procedents els incompliments observats. </w:t>
      </w:r>
    </w:p>
    <w:p w14:paraId="6E4B7579" w14:textId="77777777" w:rsidR="00D51860" w:rsidRPr="00D51860" w:rsidRDefault="0051041E" w:rsidP="00D51860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lang w:eastAsia="ca-ES"/>
        </w:rPr>
      </w:pPr>
      <w:r w:rsidRPr="00D51860">
        <w:rPr>
          <w:rFonts w:ascii="Arial Narrow" w:eastAsia="Times New Roman" w:hAnsi="Arial Narrow" w:cs="Calibri"/>
          <w:color w:val="000000"/>
          <w:lang w:eastAsia="ca-ES"/>
        </w:rPr>
        <w:t xml:space="preserve">Addicionalment, atenent al contingut del PRTR, em comprometo a respectar els principis d’economia circular i evitar impactes negatius significatius </w:t>
      </w:r>
      <w:r w:rsidR="00055432" w:rsidRPr="00D51860">
        <w:rPr>
          <w:rFonts w:ascii="Arial Narrow" w:eastAsia="Times New Roman" w:hAnsi="Arial Narrow" w:cs="Calibri"/>
          <w:color w:val="000000"/>
          <w:lang w:eastAsia="ca-ES"/>
        </w:rPr>
        <w:t>al</w:t>
      </w:r>
      <w:r w:rsidRPr="00D51860">
        <w:rPr>
          <w:rFonts w:ascii="Arial Narrow" w:eastAsia="Times New Roman" w:hAnsi="Arial Narrow" w:cs="Calibri"/>
          <w:color w:val="000000"/>
          <w:lang w:eastAsia="ca-ES"/>
        </w:rPr>
        <w:t xml:space="preserve"> medi ambient (DNSH, </w:t>
      </w:r>
      <w:r w:rsidR="00EE07F4" w:rsidRPr="00D51860">
        <w:rPr>
          <w:rFonts w:ascii="Arial Narrow" w:eastAsia="Times New Roman" w:hAnsi="Arial Narrow" w:cs="Calibri"/>
          <w:color w:val="000000"/>
          <w:lang w:eastAsia="ca-ES"/>
        </w:rPr>
        <w:t>“</w:t>
      </w:r>
      <w:r w:rsidRPr="00D51860">
        <w:rPr>
          <w:rFonts w:ascii="Arial Narrow" w:eastAsia="Times New Roman" w:hAnsi="Arial Narrow" w:cs="Calibri"/>
          <w:color w:val="000000"/>
          <w:lang w:eastAsia="ca-ES"/>
        </w:rPr>
        <w:t xml:space="preserve">do no significant </w:t>
      </w:r>
      <w:proofErr w:type="spellStart"/>
      <w:r w:rsidRPr="00D51860">
        <w:rPr>
          <w:rFonts w:ascii="Arial Narrow" w:eastAsia="Times New Roman" w:hAnsi="Arial Narrow" w:cs="Calibri"/>
          <w:color w:val="000000"/>
          <w:lang w:eastAsia="ca-ES"/>
        </w:rPr>
        <w:t>harm</w:t>
      </w:r>
      <w:proofErr w:type="spellEnd"/>
      <w:r w:rsidR="00EE07F4" w:rsidRPr="00D51860">
        <w:rPr>
          <w:rFonts w:ascii="Arial Narrow" w:eastAsia="Times New Roman" w:hAnsi="Arial Narrow" w:cs="Calibri"/>
          <w:color w:val="000000"/>
          <w:lang w:eastAsia="ca-ES"/>
        </w:rPr>
        <w:t>”</w:t>
      </w:r>
      <w:r w:rsidRPr="00D51860">
        <w:rPr>
          <w:rFonts w:ascii="Arial Narrow" w:eastAsia="Times New Roman" w:hAnsi="Arial Narrow" w:cs="Calibri"/>
          <w:color w:val="000000"/>
          <w:lang w:eastAsia="ca-ES"/>
        </w:rPr>
        <w:t>) en l’execució de les actuacions dutes a terme en el marc del PRTR, i manifesto que no hi ha doble finançament i que, en cas d’haver-n’hi, no em consta cap risc d’incompatibilitat amb el règim d’ajuts d’estat.</w:t>
      </w:r>
    </w:p>
    <w:p w14:paraId="56B72B57" w14:textId="31CE7F52" w:rsidR="00055432" w:rsidRPr="00D51860" w:rsidRDefault="00D51860" w:rsidP="00D51860">
      <w:pPr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lang w:eastAsia="ca-ES"/>
        </w:rPr>
      </w:pPr>
      <w:r w:rsidRPr="00D51860">
        <w:rPr>
          <w:rFonts w:ascii="Arial Narrow" w:eastAsia="Times New Roman" w:hAnsi="Arial Narrow" w:cs="Calibri"/>
          <w:color w:val="000000"/>
          <w:lang w:eastAsia="ca-ES"/>
        </w:rPr>
        <w:t xml:space="preserve">De la mateixa manera, </w:t>
      </w:r>
      <w:r w:rsidRPr="00D51860">
        <w:rPr>
          <w:rFonts w:ascii="Arial Narrow" w:hAnsi="Arial Narrow" w:cs="Arial"/>
        </w:rPr>
        <w:t>em comprometo a donar compliment a la resta d</w:t>
      </w:r>
      <w:r w:rsidR="00055432" w:rsidRPr="00D51860">
        <w:rPr>
          <w:rFonts w:ascii="Arial Narrow" w:hAnsi="Arial Narrow" w:cs="Arial"/>
        </w:rPr>
        <w:t>els principis específics de gestió del Pla de Recuperació, Transformació i Resiliència (PRTR) definits a l’article 2 de l’</w:t>
      </w:r>
      <w:r w:rsidR="00055432" w:rsidRPr="00D51860">
        <w:rPr>
          <w:rFonts w:ascii="Arial Narrow" w:hAnsi="Arial Narrow"/>
          <w:u w:val="single"/>
        </w:rPr>
        <w:t>Ordre HFP/1030/2021,</w:t>
      </w:r>
      <w:r w:rsidR="00055432" w:rsidRPr="00D51860">
        <w:rPr>
          <w:rFonts w:ascii="Arial Narrow" w:hAnsi="Arial Narrow"/>
        </w:rPr>
        <w:t xml:space="preserve"> de 29 de setembre</w:t>
      </w:r>
      <w:r w:rsidRPr="00D51860">
        <w:rPr>
          <w:rFonts w:ascii="Arial Narrow" w:hAnsi="Arial Narrow"/>
        </w:rPr>
        <w:t>.</w:t>
      </w:r>
    </w:p>
    <w:p w14:paraId="4C068404" w14:textId="77777777" w:rsidR="00055432" w:rsidRPr="00D51860" w:rsidRDefault="00055432" w:rsidP="00055432">
      <w:pPr>
        <w:tabs>
          <w:tab w:val="left" w:pos="426"/>
        </w:tabs>
        <w:jc w:val="both"/>
        <w:rPr>
          <w:rFonts w:ascii="Arial Narrow" w:hAnsi="Arial Narrow" w:cs="Arial"/>
          <w:highlight w:val="cyan"/>
        </w:rPr>
      </w:pPr>
    </w:p>
    <w:p w14:paraId="7854014D" w14:textId="77777777" w:rsidR="00D51860" w:rsidRPr="00A14975" w:rsidRDefault="00D51860" w:rsidP="00D5186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Signatura …………………………………………….</w:t>
      </w:r>
    </w:p>
    <w:p w14:paraId="49C2DE1C" w14:textId="77777777" w:rsidR="00D51860" w:rsidRPr="00A14975" w:rsidRDefault="00D51860" w:rsidP="00D5186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Càrrec: …………………………………………</w:t>
      </w:r>
    </w:p>
    <w:p w14:paraId="53CFAAD1" w14:textId="77777777" w:rsidR="00D51860" w:rsidRPr="00A14975" w:rsidRDefault="00D51860" w:rsidP="00D51860">
      <w:pPr>
        <w:pStyle w:val="NormalWeb"/>
        <w:shd w:val="clear" w:color="auto" w:fill="FFFFFF"/>
        <w:spacing w:before="180" w:beforeAutospacing="0" w:after="180" w:afterAutospacing="0"/>
        <w:jc w:val="both"/>
        <w:rPr>
          <w:rFonts w:ascii="Arial Narrow" w:hAnsi="Arial Narrow" w:cs="Calibri"/>
          <w:color w:val="000000"/>
          <w:sz w:val="22"/>
          <w:szCs w:val="22"/>
        </w:rPr>
      </w:pPr>
      <w:r w:rsidRPr="00A14975">
        <w:rPr>
          <w:rFonts w:ascii="Arial Narrow" w:hAnsi="Arial Narrow" w:cs="Calibri"/>
          <w:color w:val="000000"/>
          <w:sz w:val="22"/>
          <w:szCs w:val="22"/>
        </w:rPr>
        <w:t>……………………………..., XX de …………… de 202X</w:t>
      </w:r>
    </w:p>
    <w:p w14:paraId="7117646D" w14:textId="77777777" w:rsidR="00537409" w:rsidRPr="00D51860" w:rsidRDefault="00537409" w:rsidP="00537409">
      <w:pPr>
        <w:shd w:val="clear" w:color="auto" w:fill="FFFFFF"/>
        <w:spacing w:before="360" w:after="180" w:line="240" w:lineRule="auto"/>
        <w:jc w:val="both"/>
        <w:rPr>
          <w:rFonts w:ascii="Arial Narrow" w:eastAsia="Times New Roman" w:hAnsi="Arial Narrow" w:cs="Calibri"/>
          <w:color w:val="000000"/>
          <w:lang w:eastAsia="ca-ES"/>
        </w:rPr>
      </w:pPr>
    </w:p>
    <w:p w14:paraId="29749A84" w14:textId="77777777" w:rsidR="00B328B1" w:rsidRPr="00D51860" w:rsidRDefault="00B328B1">
      <w:pPr>
        <w:rPr>
          <w:rFonts w:ascii="Arial Narrow" w:hAnsi="Arial Narrow"/>
        </w:rPr>
      </w:pPr>
    </w:p>
    <w:sectPr w:rsidR="00B328B1" w:rsidRPr="00D518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60E07" w14:textId="77777777" w:rsidR="006F2046" w:rsidRDefault="006F2046" w:rsidP="006F2046">
      <w:pPr>
        <w:spacing w:after="0" w:line="240" w:lineRule="auto"/>
      </w:pPr>
      <w:r>
        <w:separator/>
      </w:r>
    </w:p>
  </w:endnote>
  <w:endnote w:type="continuationSeparator" w:id="0">
    <w:p w14:paraId="3443E0AC" w14:textId="77777777" w:rsidR="006F2046" w:rsidRDefault="006F2046" w:rsidP="006F2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FAFA6" w14:textId="77777777" w:rsidR="00BE42A5" w:rsidRDefault="00BE42A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379C" w14:textId="2E9FF89B" w:rsidR="00BE42A5" w:rsidRDefault="00BE42A5">
    <w:pPr>
      <w:pStyle w:val="Peu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A112B79" wp14:editId="0346F823">
          <wp:simplePos x="0" y="0"/>
          <wp:positionH relativeFrom="margin">
            <wp:align>left</wp:align>
          </wp:positionH>
          <wp:positionV relativeFrom="paragraph">
            <wp:posOffset>-114300</wp:posOffset>
          </wp:positionV>
          <wp:extent cx="3539195" cy="571500"/>
          <wp:effectExtent l="0" t="0" r="4445" b="0"/>
          <wp:wrapNone/>
          <wp:docPr id="6" name="Imat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t="-1961" r="45263" b="1"/>
                  <a:stretch/>
                </pic:blipFill>
                <pic:spPr bwMode="auto">
                  <a:xfrm>
                    <a:off x="0" y="0"/>
                    <a:ext cx="3539195" cy="571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87537" w14:textId="77777777" w:rsidR="00BE42A5" w:rsidRDefault="00BE42A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88999" w14:textId="77777777" w:rsidR="006F2046" w:rsidRDefault="006F2046" w:rsidP="006F2046">
      <w:pPr>
        <w:spacing w:after="0" w:line="240" w:lineRule="auto"/>
      </w:pPr>
      <w:r>
        <w:separator/>
      </w:r>
    </w:p>
  </w:footnote>
  <w:footnote w:type="continuationSeparator" w:id="0">
    <w:p w14:paraId="278A3548" w14:textId="77777777" w:rsidR="006F2046" w:rsidRDefault="006F2046" w:rsidP="006F2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E352D" w14:textId="77777777" w:rsidR="00BE42A5" w:rsidRDefault="00BE42A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11BC8" w14:textId="77777777" w:rsidR="00BE42A5" w:rsidRDefault="00BE42A5" w:rsidP="00BE42A5">
    <w:pPr>
      <w:pStyle w:val="Capalera"/>
    </w:pPr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 wp14:anchorId="024649EE" wp14:editId="5D8ED167">
          <wp:simplePos x="0" y="0"/>
          <wp:positionH relativeFrom="margin">
            <wp:posOffset>-348615</wp:posOffset>
          </wp:positionH>
          <wp:positionV relativeFrom="paragraph">
            <wp:posOffset>-219710</wp:posOffset>
          </wp:positionV>
          <wp:extent cx="5868670" cy="376237"/>
          <wp:effectExtent l="0" t="0" r="0" b="5080"/>
          <wp:wrapNone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68670" cy="376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A3AFA9" w14:textId="77777777" w:rsidR="00BE42A5" w:rsidRPr="00635413" w:rsidRDefault="00BE42A5" w:rsidP="00BE42A5">
    <w:pPr>
      <w:pStyle w:val="Capalera"/>
      <w:widowControl w:val="0"/>
      <w:tabs>
        <w:tab w:val="clear" w:pos="4252"/>
        <w:tab w:val="clear" w:pos="8504"/>
        <w:tab w:val="center" w:pos="3968"/>
      </w:tabs>
      <w:rPr>
        <w:rFonts w:ascii="Arial" w:hAnsi="Arial" w:cs="Arial"/>
        <w:b/>
        <w:sz w:val="18"/>
        <w:szCs w:val="18"/>
      </w:rPr>
    </w:pPr>
    <w:r w:rsidRPr="00635413">
      <w:rPr>
        <w:rFonts w:ascii="Arial Narrow" w:hAnsi="Arial Narrow" w:cs="Arial"/>
        <w:b/>
        <w:sz w:val="18"/>
        <w:szCs w:val="18"/>
      </w:rPr>
      <w:t>Àrea d’Economia, Treball, Competitivitat i Hisenda</w:t>
    </w:r>
  </w:p>
  <w:p w14:paraId="59969E5D" w14:textId="77777777" w:rsidR="00BE42A5" w:rsidRDefault="00BE42A5" w:rsidP="00BE42A5">
    <w:pPr>
      <w:pStyle w:val="Capalera"/>
      <w:widowControl w:val="0"/>
      <w:tabs>
        <w:tab w:val="clear" w:pos="8504"/>
        <w:tab w:val="right" w:pos="9070"/>
      </w:tabs>
    </w:pPr>
    <w:r w:rsidRPr="00635413">
      <w:rPr>
        <w:rFonts w:ascii="Arial Narrow" w:hAnsi="Arial Narrow" w:cs="Arial"/>
        <w:b/>
        <w:sz w:val="18"/>
        <w:szCs w:val="18"/>
      </w:rPr>
      <w:t>Barcelona Activa SAU SPM</w:t>
    </w:r>
  </w:p>
  <w:p w14:paraId="13575160" w14:textId="77777777" w:rsidR="006F2046" w:rsidRDefault="006F2046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FF4A3" w14:textId="77777777" w:rsidR="00BE42A5" w:rsidRDefault="00BE42A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41237"/>
    <w:multiLevelType w:val="hybridMultilevel"/>
    <w:tmpl w:val="16540A00"/>
    <w:lvl w:ilvl="0" w:tplc="859AFD7C">
      <w:start w:val="3"/>
      <w:numFmt w:val="bullet"/>
      <w:lvlText w:val="-"/>
      <w:lvlJc w:val="left"/>
      <w:pPr>
        <w:ind w:left="1428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6A93B26"/>
    <w:multiLevelType w:val="multilevel"/>
    <w:tmpl w:val="CC4ABF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779644051">
    <w:abstractNumId w:val="0"/>
  </w:num>
  <w:num w:numId="2" w16cid:durableId="15620568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B1"/>
    <w:rsid w:val="00051DBF"/>
    <w:rsid w:val="00055432"/>
    <w:rsid w:val="00135430"/>
    <w:rsid w:val="00435943"/>
    <w:rsid w:val="00450372"/>
    <w:rsid w:val="0050648D"/>
    <w:rsid w:val="0051041E"/>
    <w:rsid w:val="00537409"/>
    <w:rsid w:val="005455D4"/>
    <w:rsid w:val="00566098"/>
    <w:rsid w:val="00612096"/>
    <w:rsid w:val="006F2046"/>
    <w:rsid w:val="00712FBB"/>
    <w:rsid w:val="00737104"/>
    <w:rsid w:val="008A0506"/>
    <w:rsid w:val="008B21C2"/>
    <w:rsid w:val="00952BED"/>
    <w:rsid w:val="0099606F"/>
    <w:rsid w:val="009D5D5C"/>
    <w:rsid w:val="00A650BB"/>
    <w:rsid w:val="00AA3882"/>
    <w:rsid w:val="00B328B1"/>
    <w:rsid w:val="00B84FEE"/>
    <w:rsid w:val="00BE42A5"/>
    <w:rsid w:val="00D51860"/>
    <w:rsid w:val="00DE0FAA"/>
    <w:rsid w:val="00E569F2"/>
    <w:rsid w:val="00EE07F4"/>
    <w:rsid w:val="00EF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B01D"/>
  <w15:docId w15:val="{8279E332-3D23-43A7-BFA6-5D1038E8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globus">
    <w:name w:val="Balloon Text"/>
    <w:basedOn w:val="Normal"/>
    <w:link w:val="TextdeglobusCar"/>
    <w:uiPriority w:val="99"/>
    <w:semiHidden/>
    <w:unhideWhenUsed/>
    <w:rsid w:val="00952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952BED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6F2046"/>
  </w:style>
  <w:style w:type="paragraph" w:styleId="Peu">
    <w:name w:val="footer"/>
    <w:basedOn w:val="Normal"/>
    <w:link w:val="PeuCar"/>
    <w:uiPriority w:val="99"/>
    <w:unhideWhenUsed/>
    <w:rsid w:val="006F2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6F2046"/>
  </w:style>
  <w:style w:type="table" w:styleId="Taulaambquadrcula">
    <w:name w:val="Table Grid"/>
    <w:basedOn w:val="Taulanormal"/>
    <w:uiPriority w:val="59"/>
    <w:rsid w:val="006F2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,3 Txt tabla"/>
    <w:basedOn w:val="Normal"/>
    <w:link w:val="PargrafdellistaCar"/>
    <w:uiPriority w:val="34"/>
    <w:qFormat/>
    <w:rsid w:val="0005543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,3 Txt tabla Car"/>
    <w:basedOn w:val="Lletraperdefectedelpargraf"/>
    <w:link w:val="Pargrafdellista"/>
    <w:uiPriority w:val="34"/>
    <w:qFormat/>
    <w:locked/>
    <w:rsid w:val="00055432"/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NormalWeb">
    <w:name w:val="Normal (Web)"/>
    <w:basedOn w:val="Normal"/>
    <w:uiPriority w:val="99"/>
    <w:unhideWhenUsed/>
    <w:rsid w:val="00D5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27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Joan Pol Rabaixet Serrano</cp:lastModifiedBy>
  <cp:revision>10</cp:revision>
  <dcterms:created xsi:type="dcterms:W3CDTF">2022-07-06T10:00:00Z</dcterms:created>
  <dcterms:modified xsi:type="dcterms:W3CDTF">2022-07-15T09:35:00Z</dcterms:modified>
</cp:coreProperties>
</file>