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77777777" w:rsidR="004A6764" w:rsidRPr="00913950" w:rsidRDefault="004A6764" w:rsidP="00D10C00">
      <w:pPr>
        <w:pStyle w:val="Textoindependiente"/>
        <w:ind w:left="1440" w:hanging="1440"/>
        <w:rPr>
          <w:rFonts w:ascii="Arial Narrow" w:hAnsi="Arial Narrow"/>
          <w:b/>
          <w:sz w:val="22"/>
          <w:szCs w:val="22"/>
          <w:u w:val="single"/>
        </w:rPr>
      </w:pPr>
      <w:r w:rsidRPr="00913950">
        <w:rPr>
          <w:rFonts w:ascii="Arial Narrow" w:hAnsi="Arial Narrow"/>
          <w:b/>
          <w:sz w:val="22"/>
          <w:szCs w:val="22"/>
          <w:u w:val="single"/>
        </w:rPr>
        <w:t>CONTRACTE MENOR AMB PUBLICITAT EN EL PERFIL</w:t>
      </w:r>
    </w:p>
    <w:p w14:paraId="2B613E98" w14:textId="77777777" w:rsidR="004A6764" w:rsidRPr="00913950" w:rsidRDefault="004A6764" w:rsidP="00D10C00">
      <w:pPr>
        <w:pStyle w:val="Textoindependiente"/>
        <w:ind w:left="1440" w:hanging="1440"/>
        <w:jc w:val="center"/>
        <w:rPr>
          <w:rFonts w:ascii="Arial Narrow" w:hAnsi="Arial Narrow"/>
          <w:b/>
          <w:sz w:val="22"/>
          <w:szCs w:val="22"/>
        </w:rPr>
      </w:pPr>
    </w:p>
    <w:p w14:paraId="4CAB1B25" w14:textId="77777777" w:rsidR="004A6764" w:rsidRPr="00913950" w:rsidRDefault="008B4CB5" w:rsidP="00D10C00">
      <w:pPr>
        <w:pStyle w:val="Textoindependiente"/>
        <w:ind w:left="1440" w:hanging="1440"/>
        <w:rPr>
          <w:rFonts w:ascii="Arial Narrow" w:hAnsi="Arial Narrow"/>
          <w:b/>
          <w:sz w:val="22"/>
          <w:szCs w:val="22"/>
        </w:rPr>
      </w:pPr>
      <w:r w:rsidRPr="00913950">
        <w:rPr>
          <w:rFonts w:ascii="Arial Narrow" w:hAnsi="Arial Narrow"/>
          <w:b/>
          <w:sz w:val="22"/>
          <w:szCs w:val="22"/>
        </w:rPr>
        <w:t xml:space="preserve">DOCUMENT </w:t>
      </w:r>
      <w:r w:rsidR="004A6764" w:rsidRPr="00913950">
        <w:rPr>
          <w:rFonts w:ascii="Arial Narrow" w:hAnsi="Arial Narrow"/>
          <w:b/>
          <w:sz w:val="22"/>
          <w:szCs w:val="22"/>
        </w:rPr>
        <w:t>DESCRIP</w:t>
      </w:r>
      <w:r w:rsidRPr="00913950">
        <w:rPr>
          <w:rFonts w:ascii="Arial Narrow" w:hAnsi="Arial Narrow"/>
          <w:b/>
          <w:sz w:val="22"/>
          <w:szCs w:val="22"/>
        </w:rPr>
        <w:t>TIU</w:t>
      </w:r>
      <w:r w:rsidR="004A6764" w:rsidRPr="00913950">
        <w:rPr>
          <w:rFonts w:ascii="Arial Narrow" w:hAnsi="Arial Narrow"/>
          <w:b/>
          <w:sz w:val="22"/>
          <w:szCs w:val="22"/>
        </w:rPr>
        <w:t xml:space="preserve"> DEL CONTRACTE</w:t>
      </w:r>
    </w:p>
    <w:p w14:paraId="5B3D30AF" w14:textId="77777777" w:rsidR="004A6764" w:rsidRPr="00913950" w:rsidRDefault="004A6764" w:rsidP="00D10C00">
      <w:pPr>
        <w:pStyle w:val="Textoindependiente"/>
        <w:rPr>
          <w:rFonts w:ascii="Arial Narrow" w:hAnsi="Arial Narrow"/>
          <w:sz w:val="22"/>
          <w:szCs w:val="22"/>
        </w:rPr>
      </w:pPr>
    </w:p>
    <w:p w14:paraId="55818609" w14:textId="77777777" w:rsidR="004A6764" w:rsidRPr="00913950"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b/>
          <w:sz w:val="22"/>
          <w:u w:val="single"/>
        </w:rPr>
        <w:t>Dades del contracte</w:t>
      </w:r>
    </w:p>
    <w:p w14:paraId="64FFE6A7" w14:textId="77777777"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blaconcuadrcula"/>
        <w:tblW w:w="0" w:type="auto"/>
        <w:tblLook w:val="04A0" w:firstRow="1" w:lastRow="0" w:firstColumn="1" w:lastColumn="0" w:noHBand="0" w:noVBand="1"/>
      </w:tblPr>
      <w:tblGrid>
        <w:gridCol w:w="4150"/>
        <w:gridCol w:w="4911"/>
      </w:tblGrid>
      <w:tr w:rsidR="004A6764" w:rsidRPr="00913950" w14:paraId="052DB028" w14:textId="77777777" w:rsidTr="00730048">
        <w:trPr>
          <w:trHeight w:val="340"/>
        </w:trPr>
        <w:tc>
          <w:tcPr>
            <w:tcW w:w="4219" w:type="dxa"/>
            <w:vAlign w:val="center"/>
          </w:tcPr>
          <w:p w14:paraId="48407746" w14:textId="77777777"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13950">
              <w:rPr>
                <w:rFonts w:ascii="Arial Narrow" w:hAnsi="Arial Narrow" w:cs="Arial"/>
                <w:sz w:val="22"/>
                <w:highlight w:val="lightGray"/>
              </w:rPr>
              <w:t>Codi contracte:</w:t>
            </w:r>
          </w:p>
        </w:tc>
        <w:tc>
          <w:tcPr>
            <w:tcW w:w="4992" w:type="dxa"/>
            <w:vAlign w:val="center"/>
          </w:tcPr>
          <w:p w14:paraId="6C2C93C4" w14:textId="77777777" w:rsidR="004A6764" w:rsidRPr="00913950"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13950">
              <w:rPr>
                <w:rFonts w:ascii="Arial Narrow" w:hAnsi="Arial Narrow" w:cs="Arial"/>
                <w:sz w:val="22"/>
                <w:highlight w:val="lightGray"/>
              </w:rPr>
              <w:t>A omplir per Serveis Jurídics</w:t>
            </w:r>
          </w:p>
        </w:tc>
      </w:tr>
      <w:tr w:rsidR="004A6764" w:rsidRPr="00913950" w14:paraId="23CF2331" w14:textId="77777777" w:rsidTr="00730048">
        <w:trPr>
          <w:trHeight w:val="340"/>
        </w:trPr>
        <w:tc>
          <w:tcPr>
            <w:tcW w:w="4219" w:type="dxa"/>
            <w:vAlign w:val="center"/>
          </w:tcPr>
          <w:p w14:paraId="44CB9C03" w14:textId="77777777"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913950">
              <w:rPr>
                <w:rFonts w:ascii="Arial Narrow" w:hAnsi="Arial Narrow" w:cs="Arial"/>
                <w:sz w:val="22"/>
                <w:highlight w:val="lightGray"/>
              </w:rPr>
              <w:t>Tipus contracte:</w:t>
            </w:r>
          </w:p>
        </w:tc>
        <w:tc>
          <w:tcPr>
            <w:tcW w:w="4992" w:type="dxa"/>
            <w:vAlign w:val="center"/>
          </w:tcPr>
          <w:p w14:paraId="522D02BE" w14:textId="77777777" w:rsidR="004A6764" w:rsidRPr="00913950"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913950">
              <w:rPr>
                <w:rFonts w:ascii="Arial Narrow" w:hAnsi="Arial Narrow" w:cs="Arial"/>
                <w:sz w:val="22"/>
                <w:highlight w:val="lightGray"/>
              </w:rPr>
              <w:t>A omplir per Serveis Jurídics</w:t>
            </w:r>
          </w:p>
        </w:tc>
      </w:tr>
      <w:tr w:rsidR="004A6764" w:rsidRPr="00913950" w14:paraId="18418058" w14:textId="77777777" w:rsidTr="00730048">
        <w:trPr>
          <w:trHeight w:val="340"/>
        </w:trPr>
        <w:tc>
          <w:tcPr>
            <w:tcW w:w="4219" w:type="dxa"/>
            <w:vAlign w:val="center"/>
          </w:tcPr>
          <w:p w14:paraId="5C85E56B" w14:textId="62E91773"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Objecte:</w:t>
            </w:r>
            <w:r w:rsidR="0097466F" w:rsidRPr="00913950">
              <w:rPr>
                <w:rFonts w:ascii="Arial Narrow" w:hAnsi="Arial Narrow" w:cs="Arial"/>
                <w:sz w:val="22"/>
              </w:rPr>
              <w:t xml:space="preserve"> </w:t>
            </w:r>
          </w:p>
        </w:tc>
        <w:tc>
          <w:tcPr>
            <w:tcW w:w="4992" w:type="dxa"/>
            <w:vAlign w:val="center"/>
          </w:tcPr>
          <w:p w14:paraId="17BF12D0" w14:textId="11979DD5" w:rsidR="004A6764" w:rsidRPr="00913950" w:rsidRDefault="00B71CF3"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913950">
              <w:rPr>
                <w:rFonts w:ascii="Arial Narrow" w:hAnsi="Arial Narrow" w:cs="Arial"/>
                <w:sz w:val="22"/>
              </w:rPr>
              <w:t>SERVEI PER LA REALITZACIÓ D’UN ESTUDI D’IMPACTE DE LA REFORMA LABORAL EN LA QUALITAT DE L’OCUPACIÓ A L’ÀREA METROPOLITA DE BARCELONA EN GENERAL I A BARCELONA EN CONCRET.</w:t>
            </w:r>
          </w:p>
        </w:tc>
      </w:tr>
      <w:tr w:rsidR="004A6764" w:rsidRPr="00913950" w14:paraId="324FC818" w14:textId="77777777" w:rsidTr="00E83147">
        <w:trPr>
          <w:trHeight w:val="340"/>
        </w:trPr>
        <w:tc>
          <w:tcPr>
            <w:tcW w:w="4219" w:type="dxa"/>
            <w:vAlign w:val="center"/>
          </w:tcPr>
          <w:p w14:paraId="23E56E16" w14:textId="28FEFBE5"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Pressupost de licitació (IVA inclòs)</w:t>
            </w:r>
            <w:r w:rsidR="00B57F6A" w:rsidRPr="00913950">
              <w:rPr>
                <w:rFonts w:ascii="Arial Narrow" w:hAnsi="Arial Narrow" w:cs="Arial"/>
                <w:sz w:val="22"/>
              </w:rPr>
              <w:t>:</w:t>
            </w:r>
            <w:r w:rsidR="00BF5698" w:rsidRPr="00913950">
              <w:rPr>
                <w:rFonts w:ascii="Arial Narrow" w:hAnsi="Arial Narrow" w:cs="Arial"/>
                <w:sz w:val="22"/>
              </w:rPr>
              <w:t xml:space="preserve"> </w:t>
            </w:r>
          </w:p>
          <w:p w14:paraId="33BD0BB9" w14:textId="6E46700B"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IVA tipus</w:t>
            </w:r>
            <w:r w:rsidR="00B57F6A" w:rsidRPr="00913950">
              <w:rPr>
                <w:rFonts w:ascii="Arial Narrow" w:hAnsi="Arial Narrow" w:cs="Arial"/>
                <w:sz w:val="22"/>
              </w:rPr>
              <w:t xml:space="preserve"> 21%</w:t>
            </w:r>
          </w:p>
          <w:p w14:paraId="767787DA" w14:textId="131898A1"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b/>
                <w:sz w:val="22"/>
              </w:rPr>
              <w:t>Pressupost net</w:t>
            </w:r>
            <w:r w:rsidRPr="00913950">
              <w:rPr>
                <w:rFonts w:ascii="Arial Narrow" w:hAnsi="Arial Narrow" w:cs="Arial"/>
                <w:sz w:val="22"/>
              </w:rPr>
              <w:t xml:space="preserve"> (sense l’IVA)</w:t>
            </w:r>
            <w:r w:rsidR="00B57F6A" w:rsidRPr="00913950">
              <w:rPr>
                <w:rFonts w:ascii="Arial Narrow" w:hAnsi="Arial Narrow" w:cs="Arial"/>
                <w:sz w:val="22"/>
              </w:rPr>
              <w:t xml:space="preserve">: </w:t>
            </w:r>
          </w:p>
          <w:p w14:paraId="3E14D351" w14:textId="0E96606C"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913950">
              <w:rPr>
                <w:rFonts w:ascii="Arial Narrow" w:hAnsi="Arial Narrow" w:cs="Arial"/>
                <w:i/>
                <w:sz w:val="22"/>
                <w:u w:val="single"/>
              </w:rPr>
              <w:t>Aquest pressupost net no pot ser superat per les ofertes d</w:t>
            </w:r>
            <w:r w:rsidR="008B1464" w:rsidRPr="00913950">
              <w:rPr>
                <w:rFonts w:ascii="Arial Narrow" w:hAnsi="Arial Narrow" w:cs="Arial"/>
                <w:i/>
                <w:sz w:val="22"/>
                <w:u w:val="single"/>
              </w:rPr>
              <w:t xml:space="preserve">e les </w:t>
            </w:r>
            <w:r w:rsidRPr="00913950">
              <w:rPr>
                <w:rFonts w:ascii="Arial Narrow" w:hAnsi="Arial Narrow" w:cs="Arial"/>
                <w:i/>
                <w:sz w:val="22"/>
                <w:u w:val="single"/>
              </w:rPr>
              <w:t>licitador</w:t>
            </w:r>
            <w:r w:rsidR="008B1464" w:rsidRPr="00913950">
              <w:rPr>
                <w:rFonts w:ascii="Arial Narrow" w:hAnsi="Arial Narrow" w:cs="Arial"/>
                <w:i/>
                <w:sz w:val="22"/>
                <w:u w:val="single"/>
              </w:rPr>
              <w:t>e</w:t>
            </w:r>
            <w:r w:rsidRPr="00913950">
              <w:rPr>
                <w:rFonts w:ascii="Arial Narrow" w:hAnsi="Arial Narrow" w:cs="Arial"/>
                <w:i/>
                <w:sz w:val="22"/>
                <w:u w:val="single"/>
              </w:rPr>
              <w:t>s</w:t>
            </w:r>
          </w:p>
        </w:tc>
        <w:tc>
          <w:tcPr>
            <w:tcW w:w="4992" w:type="dxa"/>
          </w:tcPr>
          <w:p w14:paraId="12F261ED" w14:textId="05796ACF" w:rsidR="00593037" w:rsidRPr="00913950" w:rsidRDefault="004439DA"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14.000</w:t>
            </w:r>
            <w:r w:rsidR="00005C75" w:rsidRPr="00913950">
              <w:rPr>
                <w:rFonts w:ascii="Arial Narrow" w:hAnsi="Arial Narrow" w:cs="Arial"/>
                <w:sz w:val="22"/>
              </w:rPr>
              <w:t>,00</w:t>
            </w:r>
            <w:r w:rsidR="00593037" w:rsidRPr="00913950">
              <w:rPr>
                <w:rFonts w:ascii="Arial Narrow" w:hAnsi="Arial Narrow" w:cs="Arial"/>
                <w:sz w:val="22"/>
              </w:rPr>
              <w:t>€</w:t>
            </w:r>
          </w:p>
          <w:p w14:paraId="3D2FE632" w14:textId="77777777" w:rsidR="00E83147" w:rsidRPr="00913950" w:rsidRDefault="00E83147"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759BEF1" w14:textId="31D17118" w:rsidR="00593037" w:rsidRPr="00913950" w:rsidRDefault="004439DA"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11.570,25</w:t>
            </w:r>
            <w:r w:rsidR="00593037" w:rsidRPr="00913950">
              <w:rPr>
                <w:rFonts w:ascii="Arial Narrow" w:hAnsi="Arial Narrow" w:cs="Arial"/>
                <w:sz w:val="22"/>
              </w:rPr>
              <w:t>€</w:t>
            </w:r>
          </w:p>
          <w:p w14:paraId="3FFB9A00" w14:textId="77777777" w:rsidR="004A6764" w:rsidRPr="0091395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r w:rsidR="008517B2" w:rsidRPr="00913950" w14:paraId="27C5CDFD" w14:textId="77777777" w:rsidTr="00730048">
        <w:trPr>
          <w:trHeight w:val="340"/>
        </w:trPr>
        <w:tc>
          <w:tcPr>
            <w:tcW w:w="4219" w:type="dxa"/>
            <w:vAlign w:val="center"/>
          </w:tcPr>
          <w:p w14:paraId="793A9240" w14:textId="3525E5ED" w:rsidR="008517B2" w:rsidRPr="00913950" w:rsidRDefault="008517B2"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Responsable del Contracte</w:t>
            </w:r>
          </w:p>
        </w:tc>
        <w:tc>
          <w:tcPr>
            <w:tcW w:w="4992" w:type="dxa"/>
            <w:vAlign w:val="center"/>
          </w:tcPr>
          <w:p w14:paraId="24AECC54" w14:textId="3175B1C1" w:rsidR="008517B2" w:rsidRPr="00913950" w:rsidRDefault="008517B2"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Lorena Ventura Calvo</w:t>
            </w:r>
          </w:p>
          <w:p w14:paraId="688BA3D4" w14:textId="3C26167C" w:rsidR="008517B2" w:rsidRPr="00913950" w:rsidRDefault="008517B2"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Directora Operativa d’Anàlisi i Gestió del Coneixement </w:t>
            </w:r>
          </w:p>
          <w:p w14:paraId="5709A32D" w14:textId="75065276" w:rsidR="008517B2" w:rsidRPr="00913950" w:rsidRDefault="008517B2" w:rsidP="005930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(DEX Estratègies de Foment de l’Ocupació)</w:t>
            </w:r>
          </w:p>
        </w:tc>
      </w:tr>
    </w:tbl>
    <w:p w14:paraId="117329EE" w14:textId="77777777" w:rsidR="006608D7" w:rsidRPr="00913950"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913950"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913950">
        <w:rPr>
          <w:rFonts w:ascii="Arial Narrow" w:hAnsi="Arial Narrow" w:cs="Arial"/>
          <w:b/>
          <w:sz w:val="22"/>
          <w:u w:val="single"/>
        </w:rPr>
        <w:t>Antecedents</w:t>
      </w:r>
    </w:p>
    <w:p w14:paraId="786EEC4C" w14:textId="77777777" w:rsidR="00730048" w:rsidRPr="00913950" w:rsidRDefault="00730048"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7BB72B8"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Barcelona Activa com l’Agència de Desenvolupament Local de l’Ajuntament de Barcelona, té la missió de 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  </w:t>
      </w:r>
    </w:p>
    <w:p w14:paraId="6D2CECB6"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 </w:t>
      </w:r>
    </w:p>
    <w:p w14:paraId="6F81E34C"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Unes de les principals prioritats municipals són la lluita contra l’atur i la precarietat laboral, el treball per la millora de l’estabilitat laboral, i el foment de l’ocupació de qualitat. Es tracta d’aspectes essencials per a la ciutat i constitueixen un element clau per a la millora de la cohesió social i l’avenç cap a un nou model de desenvolupament just i sostenible. En aquest sentit, </w:t>
      </w:r>
      <w:r w:rsidRPr="00913950">
        <w:rPr>
          <w:rFonts w:ascii="Arial Narrow" w:hAnsi="Arial Narrow" w:cs="Arial"/>
          <w:b/>
          <w:bCs/>
          <w:sz w:val="22"/>
        </w:rPr>
        <w:t>l’Acord Barcelona per l’Ocupació de Qualitat (ABOQ 2021-2030)</w:t>
      </w:r>
      <w:r w:rsidRPr="00913950">
        <w:rPr>
          <w:rFonts w:ascii="Arial Narrow" w:hAnsi="Arial Narrow" w:cs="Arial"/>
          <w:sz w:val="22"/>
        </w:rPr>
        <w:t>, document marc de l’estratègia d’ocupació de l’Ajuntament de Barcelona, recull i desenvolupa aquests objectius prioritaris en les seves 38 línies d’actuació definides, organitzades en base a 3 eixos i 12 objectius estratègics, que es concreten en els següents:</w:t>
      </w:r>
    </w:p>
    <w:p w14:paraId="64F9CB13"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DF08A77"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Eix 1: Equitat i ocupació inclusiva de qualitat</w:t>
      </w:r>
    </w:p>
    <w:p w14:paraId="6FFCED04"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OE1: Afavorir l’accés al mercat de treball des de criteris d’equitat i de qualitat de l’ocupació</w:t>
      </w:r>
    </w:p>
    <w:p w14:paraId="551DA0F9"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OE2: Garantir la qualitat de les condicions i relacions laborals fomentant el món empresarial com a marc per a la transformació i la millora.</w:t>
      </w:r>
    </w:p>
    <w:p w14:paraId="6CB5474C"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OE3: Abordar l’atur juvenil de forma integral, desenvolupant estratègies preventives i de reforç de l’educació de qualitat</w:t>
      </w:r>
    </w:p>
    <w:p w14:paraId="017D1C75"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7B97312"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Eix 2: Innovació i millora de processos</w:t>
      </w:r>
    </w:p>
    <w:p w14:paraId="608046B7"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OE4: Impulsar i enfortir els sectors estratègics i l’economia social i solidària</w:t>
      </w:r>
    </w:p>
    <w:p w14:paraId="3425C33B"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OE5: Millorar els processos formatius tècnic-professionals i vocacionals al llarg de tota la vida</w:t>
      </w:r>
    </w:p>
    <w:p w14:paraId="27BF85BA"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OE6: Millorar els processos d’assessorament i acompanyament en l’accés al mercat de treball</w:t>
      </w:r>
    </w:p>
    <w:p w14:paraId="7979FB7F"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OE7: Definir i consolidar noves estratègies de foment de la contractació i de manteniment de l’activitat.</w:t>
      </w:r>
    </w:p>
    <w:p w14:paraId="57B2298D"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OE8: Fomentar l’adaptació digital dels processos administratius relacionats amb l’ocupació</w:t>
      </w:r>
    </w:p>
    <w:p w14:paraId="68F0EE25"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OE9: Definir instruments, recursos i metodologies qualitatives i quantitatives per a l’avaluació de la implementació i de l’impacte</w:t>
      </w:r>
    </w:p>
    <w:p w14:paraId="7DECFF2B"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8060CE2"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Eix 3: Governança i concertació social</w:t>
      </w:r>
    </w:p>
    <w:p w14:paraId="6B29021B"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OE10: Definir i consolidar estratègies de concertació social i territorial</w:t>
      </w:r>
    </w:p>
    <w:p w14:paraId="1F42B501"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lastRenderedPageBreak/>
        <w:t>-</w:t>
      </w:r>
      <w:r w:rsidRPr="00913950">
        <w:rPr>
          <w:rFonts w:ascii="Arial Narrow" w:hAnsi="Arial Narrow" w:cs="Arial"/>
          <w:sz w:val="22"/>
        </w:rPr>
        <w:tab/>
        <w:t>OE11: Consolidar la complementarietat i transversalitat intramunicipal</w:t>
      </w:r>
    </w:p>
    <w:p w14:paraId="5D26B01E"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w:t>
      </w:r>
      <w:r w:rsidRPr="00913950">
        <w:rPr>
          <w:rFonts w:ascii="Arial Narrow" w:hAnsi="Arial Narrow" w:cs="Arial"/>
          <w:sz w:val="22"/>
        </w:rPr>
        <w:tab/>
        <w:t>OE12: Fomentar la corresponsabilitat i el compromís participatiu del conjunt d’agents socials i econòmics</w:t>
      </w:r>
    </w:p>
    <w:p w14:paraId="303F570D"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1C8564A" w14:textId="257783C1" w:rsidR="00551315" w:rsidRPr="00913950" w:rsidRDefault="002B5C7B"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A nivell de l’ABOQ, a nivell estratègic i transversal a tot l’</w:t>
      </w:r>
      <w:r w:rsidR="00551315" w:rsidRPr="00913950">
        <w:rPr>
          <w:rFonts w:ascii="Arial Narrow" w:hAnsi="Arial Narrow" w:cs="Arial"/>
          <w:sz w:val="22"/>
        </w:rPr>
        <w:t>A</w:t>
      </w:r>
      <w:r w:rsidRPr="00913950">
        <w:rPr>
          <w:rFonts w:ascii="Arial Narrow" w:hAnsi="Arial Narrow" w:cs="Arial"/>
          <w:sz w:val="22"/>
        </w:rPr>
        <w:t>cord es va consensuar un decàleg de l’ocupació de qualitat  a la ciutat</w:t>
      </w:r>
      <w:r w:rsidR="00551315" w:rsidRPr="00913950">
        <w:rPr>
          <w:rFonts w:ascii="Arial Narrow" w:hAnsi="Arial Narrow" w:cs="Arial"/>
          <w:sz w:val="22"/>
        </w:rPr>
        <w:t>:</w:t>
      </w:r>
    </w:p>
    <w:p w14:paraId="78B309FC" w14:textId="22B16522"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0057103" w14:textId="54113A92"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eastAsia="Akkurat-Light" w:hAnsi="Arial Narrow" w:cs="Akkurat-Light"/>
          <w:noProof/>
          <w:color w:val="000000"/>
          <w:sz w:val="22"/>
        </w:rPr>
        <w:drawing>
          <wp:anchor distT="0" distB="0" distL="114300" distR="114300" simplePos="0" relativeHeight="251659264" behindDoc="0" locked="0" layoutInCell="1" allowOverlap="1" wp14:anchorId="3400D4AC" wp14:editId="1EEB97F6">
            <wp:simplePos x="0" y="0"/>
            <wp:positionH relativeFrom="margin">
              <wp:posOffset>0</wp:posOffset>
            </wp:positionH>
            <wp:positionV relativeFrom="paragraph">
              <wp:posOffset>-635</wp:posOffset>
            </wp:positionV>
            <wp:extent cx="5190807" cy="3337996"/>
            <wp:effectExtent l="0" t="0" r="0" b="0"/>
            <wp:wrapNone/>
            <wp:docPr id="2397" name="image105.png" descr="Interfaz de usuario gráfica,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05.png" descr="Interfaz de usuario gráfica, Texto&#10;&#10;Descripción generada automáticamente"/>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5190807" cy="3337996"/>
                    </a:xfrm>
                    <a:prstGeom prst="rect">
                      <a:avLst/>
                    </a:prstGeom>
                    <a:ln/>
                  </pic:spPr>
                </pic:pic>
              </a:graphicData>
            </a:graphic>
          </wp:anchor>
        </w:drawing>
      </w:r>
    </w:p>
    <w:p w14:paraId="70CBE7F3" w14:textId="598E3CFA"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0C62BA5" w14:textId="0D853734"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A38CB3" w14:textId="7F597B73"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E1F579" w14:textId="4592DED3"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E7B2383" w14:textId="450E30C8"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C723A7A" w14:textId="553A41A5"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6F5434A" w14:textId="7A233A62"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483ACE6" w14:textId="3A8CD197"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751661F" w14:textId="18C78C0E"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A54B1EE" w14:textId="5E3ABDD1"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E90EA46" w14:textId="68782FC2"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5CD0562" w14:textId="05546DA0"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FE519E" w14:textId="418DE09B"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AEE7BB6" w14:textId="2A0CFA6B"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EEF93BE" w14:textId="77777777"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9EDADBD" w14:textId="77777777" w:rsidR="00551315" w:rsidRPr="00913950" w:rsidRDefault="00551315"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DF5AA46" w14:textId="0A818898" w:rsidR="002B5C7B" w:rsidRPr="00913950" w:rsidRDefault="002B5C7B"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1EE63" w14:textId="426898B5"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1B73D95" w14:textId="2DC25133"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B1E3BA" w14:textId="4D7A1403"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F5E8ED4" w14:textId="499A4FC1" w:rsidR="0022287A" w:rsidRPr="00913950" w:rsidRDefault="0022287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CC43363" w14:textId="446D9D83" w:rsidR="004439DA" w:rsidRPr="00913950" w:rsidRDefault="00551315"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A nivell estatal, </w:t>
      </w:r>
      <w:r w:rsidR="004439DA" w:rsidRPr="00913950">
        <w:rPr>
          <w:rFonts w:ascii="Arial Narrow" w:hAnsi="Arial Narrow" w:cs="Arial"/>
          <w:sz w:val="22"/>
        </w:rPr>
        <w:t>el passat 28 de desembre de 2021 es va publicar el Reial Decret Llei de mesures urgents per a la reforma laboral, la garantia de l’estabilitat en l’ocupació i la transformació del mercat de treball</w:t>
      </w:r>
      <w:r w:rsidR="005946D4" w:rsidRPr="00913950">
        <w:rPr>
          <w:rFonts w:ascii="Arial Narrow" w:hAnsi="Arial Narrow" w:cs="Arial"/>
          <w:sz w:val="22"/>
        </w:rPr>
        <w:t xml:space="preserve">  </w:t>
      </w:r>
      <w:r w:rsidR="00E83147" w:rsidRPr="00913950">
        <w:rPr>
          <w:rFonts w:ascii="Arial Narrow" w:hAnsi="Arial Narrow" w:cs="Arial"/>
          <w:sz w:val="22"/>
        </w:rPr>
        <w:t>Reial Decret Llei 32/2001</w:t>
      </w:r>
      <w:r w:rsidR="004439DA" w:rsidRPr="00913950">
        <w:rPr>
          <w:rFonts w:ascii="Arial Narrow" w:hAnsi="Arial Narrow" w:cs="Arial"/>
          <w:sz w:val="22"/>
        </w:rPr>
        <w:t>.</w:t>
      </w:r>
    </w:p>
    <w:p w14:paraId="7DF42604"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 </w:t>
      </w:r>
    </w:p>
    <w:p w14:paraId="4401A93B" w14:textId="47473CED" w:rsidR="008151A4" w:rsidRPr="00913950" w:rsidRDefault="007A781D"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L</w:t>
      </w:r>
      <w:r w:rsidR="004439DA" w:rsidRPr="00913950">
        <w:rPr>
          <w:rFonts w:ascii="Arial Narrow" w:hAnsi="Arial Narrow" w:cs="Arial"/>
          <w:sz w:val="22"/>
        </w:rPr>
        <w:t>’objectiu</w:t>
      </w:r>
      <w:r w:rsidRPr="00913950">
        <w:rPr>
          <w:rFonts w:ascii="Arial Narrow" w:hAnsi="Arial Narrow" w:cs="Arial"/>
          <w:sz w:val="22"/>
        </w:rPr>
        <w:t xml:space="preserve"> principal de la mateixa és el d’</w:t>
      </w:r>
      <w:r w:rsidR="004439DA" w:rsidRPr="00913950">
        <w:rPr>
          <w:rFonts w:ascii="Arial Narrow" w:hAnsi="Arial Narrow" w:cs="Arial"/>
          <w:sz w:val="22"/>
        </w:rPr>
        <w:t xml:space="preserve">incidir en </w:t>
      </w:r>
      <w:r w:rsidR="00551315" w:rsidRPr="00913950">
        <w:rPr>
          <w:rFonts w:ascii="Arial Narrow" w:hAnsi="Arial Narrow" w:cs="Arial"/>
          <w:sz w:val="22"/>
        </w:rPr>
        <w:t xml:space="preserve">els </w:t>
      </w:r>
      <w:r w:rsidR="004439DA" w:rsidRPr="00913950">
        <w:rPr>
          <w:rFonts w:ascii="Arial Narrow" w:hAnsi="Arial Narrow" w:cs="Arial"/>
          <w:sz w:val="22"/>
        </w:rPr>
        <w:t>problemes</w:t>
      </w:r>
      <w:r w:rsidR="00551315" w:rsidRPr="00913950">
        <w:rPr>
          <w:rFonts w:ascii="Arial Narrow" w:hAnsi="Arial Narrow" w:cs="Arial"/>
          <w:sz w:val="22"/>
        </w:rPr>
        <w:t xml:space="preserve"> estructurals </w:t>
      </w:r>
      <w:r w:rsidR="004439DA" w:rsidRPr="00913950">
        <w:rPr>
          <w:rFonts w:ascii="Arial Narrow" w:hAnsi="Arial Narrow" w:cs="Arial"/>
          <w:sz w:val="22"/>
        </w:rPr>
        <w:t xml:space="preserve">del mercat laboral, </w:t>
      </w:r>
      <w:r w:rsidR="00551315" w:rsidRPr="00913950">
        <w:rPr>
          <w:rFonts w:ascii="Arial Narrow" w:hAnsi="Arial Narrow" w:cs="Arial"/>
          <w:sz w:val="22"/>
        </w:rPr>
        <w:t>amb l’objectiu</w:t>
      </w:r>
      <w:r w:rsidR="00706622" w:rsidRPr="00913950">
        <w:rPr>
          <w:rFonts w:ascii="Arial Narrow" w:hAnsi="Arial Narrow" w:cs="Arial"/>
          <w:sz w:val="22"/>
        </w:rPr>
        <w:t xml:space="preserve"> concret</w:t>
      </w:r>
      <w:r w:rsidR="00551315" w:rsidRPr="00913950">
        <w:rPr>
          <w:rFonts w:ascii="Arial Narrow" w:hAnsi="Arial Narrow" w:cs="Arial"/>
          <w:sz w:val="22"/>
        </w:rPr>
        <w:t xml:space="preserve"> de reduir</w:t>
      </w:r>
      <w:r w:rsidR="004439DA" w:rsidRPr="00913950">
        <w:rPr>
          <w:rFonts w:ascii="Arial Narrow" w:hAnsi="Arial Narrow" w:cs="Arial"/>
          <w:sz w:val="22"/>
        </w:rPr>
        <w:t xml:space="preserve"> els nivells de temporalitat amb les conseqüències socials</w:t>
      </w:r>
      <w:r w:rsidR="00551315" w:rsidRPr="00913950">
        <w:rPr>
          <w:rFonts w:ascii="Arial Narrow" w:hAnsi="Arial Narrow" w:cs="Arial"/>
          <w:sz w:val="22"/>
        </w:rPr>
        <w:t xml:space="preserve"> i de pr</w:t>
      </w:r>
      <w:r w:rsidR="007F7807" w:rsidRPr="00913950">
        <w:rPr>
          <w:rFonts w:ascii="Arial Narrow" w:hAnsi="Arial Narrow" w:cs="Arial"/>
          <w:sz w:val="22"/>
        </w:rPr>
        <w:t>e</w:t>
      </w:r>
      <w:r w:rsidR="00551315" w:rsidRPr="00913950">
        <w:rPr>
          <w:rFonts w:ascii="Arial Narrow" w:hAnsi="Arial Narrow" w:cs="Arial"/>
          <w:sz w:val="22"/>
        </w:rPr>
        <w:t>carietat</w:t>
      </w:r>
      <w:r w:rsidR="004439DA" w:rsidRPr="00913950">
        <w:rPr>
          <w:rFonts w:ascii="Arial Narrow" w:hAnsi="Arial Narrow" w:cs="Arial"/>
          <w:sz w:val="22"/>
        </w:rPr>
        <w:t xml:space="preserve"> que implica, especialment en els grups poblacion</w:t>
      </w:r>
      <w:r w:rsidR="007F7807" w:rsidRPr="00913950">
        <w:rPr>
          <w:rFonts w:ascii="Arial Narrow" w:hAnsi="Arial Narrow" w:cs="Arial"/>
          <w:sz w:val="22"/>
        </w:rPr>
        <w:t>al</w:t>
      </w:r>
      <w:r w:rsidR="004439DA" w:rsidRPr="00913950">
        <w:rPr>
          <w:rFonts w:ascii="Arial Narrow" w:hAnsi="Arial Narrow" w:cs="Arial"/>
          <w:sz w:val="22"/>
        </w:rPr>
        <w:t xml:space="preserve">s més desafavorits, com </w:t>
      </w:r>
      <w:r w:rsidR="00551315" w:rsidRPr="00913950">
        <w:rPr>
          <w:rFonts w:ascii="Arial Narrow" w:hAnsi="Arial Narrow" w:cs="Arial"/>
          <w:sz w:val="22"/>
        </w:rPr>
        <w:t xml:space="preserve">les persones </w:t>
      </w:r>
      <w:r w:rsidR="004439DA" w:rsidRPr="00913950">
        <w:rPr>
          <w:rFonts w:ascii="Arial Narrow" w:hAnsi="Arial Narrow" w:cs="Arial"/>
          <w:sz w:val="22"/>
        </w:rPr>
        <w:t xml:space="preserve">joves, dones o persones amb dificultats afegides. Així estan alineats els objectius de l’ABOQ amb els de la reforma laboral. </w:t>
      </w:r>
    </w:p>
    <w:p w14:paraId="12B892A5" w14:textId="77777777" w:rsidR="008151A4" w:rsidRPr="00913950" w:rsidRDefault="008151A4"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7CCCFF3" w14:textId="6C6A2A52"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Uns mesos després d’entrar en vigor la reforma, des de Barcelona Activa, </w:t>
      </w:r>
      <w:r w:rsidR="00551315" w:rsidRPr="00913950">
        <w:rPr>
          <w:rFonts w:ascii="Arial Narrow" w:hAnsi="Arial Narrow" w:cs="Arial"/>
          <w:sz w:val="22"/>
        </w:rPr>
        <w:t>i en el marc de l’ABOQ 2021-2030, plantegem l’oportunitat d’estudiar</w:t>
      </w:r>
      <w:r w:rsidRPr="00913950">
        <w:rPr>
          <w:rFonts w:ascii="Arial Narrow" w:hAnsi="Arial Narrow" w:cs="Arial"/>
          <w:sz w:val="22"/>
        </w:rPr>
        <w:t xml:space="preserve"> quin és l’impacte real</w:t>
      </w:r>
      <w:r w:rsidR="00551315" w:rsidRPr="00913950">
        <w:rPr>
          <w:rFonts w:ascii="Arial Narrow" w:hAnsi="Arial Narrow" w:cs="Arial"/>
          <w:sz w:val="22"/>
        </w:rPr>
        <w:t xml:space="preserve"> en els seus primers mesos de vigència en el conjunt del mercat de treball de Barcelona</w:t>
      </w:r>
      <w:r w:rsidRPr="00913950">
        <w:rPr>
          <w:rFonts w:ascii="Arial Narrow" w:hAnsi="Arial Narrow" w:cs="Arial"/>
          <w:sz w:val="22"/>
        </w:rPr>
        <w:t xml:space="preserve">, </w:t>
      </w:r>
      <w:r w:rsidR="00C56071" w:rsidRPr="00913950">
        <w:rPr>
          <w:rFonts w:ascii="Arial Narrow" w:hAnsi="Arial Narrow" w:cs="Arial"/>
          <w:sz w:val="22"/>
        </w:rPr>
        <w:t xml:space="preserve">i la seva àrea metropolitana, </w:t>
      </w:r>
      <w:r w:rsidRPr="00913950">
        <w:rPr>
          <w:rFonts w:ascii="Arial Narrow" w:hAnsi="Arial Narrow" w:cs="Arial"/>
          <w:sz w:val="22"/>
        </w:rPr>
        <w:t>i en quina mesura s’</w:t>
      </w:r>
      <w:r w:rsidR="00C56071" w:rsidRPr="00913950">
        <w:rPr>
          <w:rFonts w:ascii="Arial Narrow" w:hAnsi="Arial Narrow" w:cs="Arial"/>
          <w:sz w:val="22"/>
        </w:rPr>
        <w:t>avança en l’</w:t>
      </w:r>
      <w:r w:rsidRPr="00913950">
        <w:rPr>
          <w:rFonts w:ascii="Arial Narrow" w:hAnsi="Arial Narrow" w:cs="Arial"/>
          <w:sz w:val="22"/>
        </w:rPr>
        <w:t>assol</w:t>
      </w:r>
      <w:r w:rsidR="00C56071" w:rsidRPr="00913950">
        <w:rPr>
          <w:rFonts w:ascii="Arial Narrow" w:hAnsi="Arial Narrow" w:cs="Arial"/>
          <w:sz w:val="22"/>
        </w:rPr>
        <w:t>iment</w:t>
      </w:r>
      <w:r w:rsidRPr="00913950">
        <w:rPr>
          <w:rFonts w:ascii="Arial Narrow" w:hAnsi="Arial Narrow" w:cs="Arial"/>
          <w:sz w:val="22"/>
        </w:rPr>
        <w:t xml:space="preserve"> </w:t>
      </w:r>
      <w:r w:rsidR="00C56071" w:rsidRPr="00913950">
        <w:rPr>
          <w:rFonts w:ascii="Arial Narrow" w:hAnsi="Arial Narrow" w:cs="Arial"/>
          <w:sz w:val="22"/>
        </w:rPr>
        <w:t>d</w:t>
      </w:r>
      <w:r w:rsidRPr="00913950">
        <w:rPr>
          <w:rFonts w:ascii="Arial Narrow" w:hAnsi="Arial Narrow" w:cs="Arial"/>
          <w:sz w:val="22"/>
        </w:rPr>
        <w:t xml:space="preserve">els objectius </w:t>
      </w:r>
      <w:r w:rsidR="00C56071" w:rsidRPr="00913950">
        <w:rPr>
          <w:rFonts w:ascii="Arial Narrow" w:hAnsi="Arial Narrow" w:cs="Arial"/>
          <w:sz w:val="22"/>
        </w:rPr>
        <w:t xml:space="preserve">de </w:t>
      </w:r>
      <w:r w:rsidRPr="00913950">
        <w:rPr>
          <w:rFonts w:ascii="Arial Narrow" w:hAnsi="Arial Narrow" w:cs="Arial"/>
          <w:sz w:val="22"/>
        </w:rPr>
        <w:t>millora de la qualitat de l’ocupaci</w:t>
      </w:r>
      <w:r w:rsidR="00C56071" w:rsidRPr="00913950">
        <w:rPr>
          <w:rFonts w:ascii="Arial Narrow" w:hAnsi="Arial Narrow" w:cs="Arial"/>
          <w:sz w:val="22"/>
        </w:rPr>
        <w:t>ó</w:t>
      </w:r>
      <w:r w:rsidR="007E0B8E" w:rsidRPr="00913950">
        <w:rPr>
          <w:rFonts w:ascii="Arial Narrow" w:hAnsi="Arial Narrow" w:cs="Arial"/>
          <w:sz w:val="22"/>
        </w:rPr>
        <w:t xml:space="preserve"> </w:t>
      </w:r>
      <w:r w:rsidR="00BB7E0D" w:rsidRPr="00913950">
        <w:rPr>
          <w:rFonts w:ascii="Arial Narrow" w:hAnsi="Arial Narrow" w:cs="Arial"/>
          <w:sz w:val="22"/>
        </w:rPr>
        <w:t>fonamentalment</w:t>
      </w:r>
      <w:r w:rsidR="007E0B8E" w:rsidRPr="00913950">
        <w:rPr>
          <w:rFonts w:ascii="Arial Narrow" w:hAnsi="Arial Narrow" w:cs="Arial"/>
          <w:sz w:val="22"/>
        </w:rPr>
        <w:t xml:space="preserve"> pel que es refereix a</w:t>
      </w:r>
      <w:r w:rsidR="00BB7E0D" w:rsidRPr="00913950">
        <w:rPr>
          <w:rFonts w:ascii="Arial Narrow" w:hAnsi="Arial Narrow" w:cs="Arial"/>
          <w:sz w:val="22"/>
        </w:rPr>
        <w:t>ls aspectes</w:t>
      </w:r>
      <w:r w:rsidR="00E83147" w:rsidRPr="00913950">
        <w:rPr>
          <w:rFonts w:ascii="Arial Narrow" w:hAnsi="Arial Narrow" w:cs="Arial"/>
          <w:sz w:val="22"/>
        </w:rPr>
        <w:t xml:space="preserve"> contemplats en el RD</w:t>
      </w:r>
      <w:r w:rsidR="00BB7E0D" w:rsidRPr="00913950">
        <w:rPr>
          <w:rFonts w:ascii="Arial Narrow" w:hAnsi="Arial Narrow" w:cs="Arial"/>
          <w:sz w:val="22"/>
        </w:rPr>
        <w:t xml:space="preserve"> relacionats a </w:t>
      </w:r>
      <w:r w:rsidR="007E0B8E" w:rsidRPr="00913950">
        <w:rPr>
          <w:rFonts w:ascii="Arial Narrow" w:hAnsi="Arial Narrow" w:cs="Arial"/>
          <w:sz w:val="22"/>
        </w:rPr>
        <w:t>la contractació</w:t>
      </w:r>
      <w:r w:rsidR="00C56071" w:rsidRPr="00913950">
        <w:rPr>
          <w:rFonts w:ascii="Arial Narrow" w:hAnsi="Arial Narrow" w:cs="Arial"/>
          <w:sz w:val="22"/>
        </w:rPr>
        <w:t>.</w:t>
      </w:r>
      <w:r w:rsidRPr="00913950">
        <w:rPr>
          <w:rFonts w:ascii="Arial Narrow" w:hAnsi="Arial Narrow" w:cs="Arial"/>
          <w:sz w:val="22"/>
        </w:rPr>
        <w:t xml:space="preserve"> </w:t>
      </w:r>
    </w:p>
    <w:p w14:paraId="0BD9CED3"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E6FCD03" w14:textId="71CB4C90" w:rsidR="005A72AE" w:rsidRPr="00913950" w:rsidRDefault="00C56071"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Com hem dit, l</w:t>
      </w:r>
      <w:r w:rsidR="004439DA" w:rsidRPr="00913950">
        <w:rPr>
          <w:rFonts w:ascii="Arial Narrow" w:hAnsi="Arial Narrow" w:cs="Arial"/>
          <w:sz w:val="22"/>
        </w:rPr>
        <w:t>’encàrrec d’aquest estudi està alineat amb un dels objectius de l’ABOQ (objectiu 9) que se centra, entre altres aspectes, en l’avaluació de l’impacte de polítiques vincula</w:t>
      </w:r>
      <w:r w:rsidR="007F7807" w:rsidRPr="00913950">
        <w:rPr>
          <w:rFonts w:ascii="Arial Narrow" w:hAnsi="Arial Narrow" w:cs="Arial"/>
          <w:sz w:val="22"/>
        </w:rPr>
        <w:t>des</w:t>
      </w:r>
      <w:r w:rsidR="004439DA" w:rsidRPr="00913950">
        <w:rPr>
          <w:rFonts w:ascii="Arial Narrow" w:hAnsi="Arial Narrow" w:cs="Arial"/>
          <w:sz w:val="22"/>
        </w:rPr>
        <w:t xml:space="preserve"> a l’ocupació</w:t>
      </w:r>
      <w:r w:rsidR="007F7807" w:rsidRPr="00913950">
        <w:rPr>
          <w:rFonts w:ascii="Arial Narrow" w:hAnsi="Arial Narrow" w:cs="Arial"/>
          <w:sz w:val="22"/>
        </w:rPr>
        <w:t xml:space="preserve"> i així mateix s’alinea amb l’element fonamental de l’ABOQ, com és l’ocupació de qualitat</w:t>
      </w:r>
      <w:r w:rsidR="004439DA" w:rsidRPr="00913950">
        <w:rPr>
          <w:rFonts w:ascii="Arial Narrow" w:hAnsi="Arial Narrow" w:cs="Arial"/>
          <w:sz w:val="22"/>
        </w:rPr>
        <w:t xml:space="preserve">.  </w:t>
      </w:r>
    </w:p>
    <w:p w14:paraId="2BB3620C"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4A51906" w14:textId="0988E93D" w:rsidR="004A6764" w:rsidRPr="00913950" w:rsidRDefault="004A6764" w:rsidP="00C7642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913950">
        <w:rPr>
          <w:rFonts w:ascii="Arial Narrow" w:hAnsi="Arial Narrow" w:cs="Arial"/>
          <w:b/>
          <w:sz w:val="22"/>
          <w:u w:val="single"/>
        </w:rPr>
        <w:t>Descripció de l’objecte</w:t>
      </w:r>
    </w:p>
    <w:p w14:paraId="6944E595" w14:textId="132880D7" w:rsidR="001D1A87" w:rsidRPr="00913950" w:rsidRDefault="001D1A87" w:rsidP="00336E2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D92F7DB" w14:textId="7AC064CE" w:rsidR="008151A4"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L’objecte del present estudi és fer un estudi d’impacte de la reforma laboral en la qualitat de ocupació i en </w:t>
      </w:r>
      <w:r w:rsidR="00B0478D" w:rsidRPr="00913950">
        <w:rPr>
          <w:rFonts w:ascii="Arial Narrow" w:hAnsi="Arial Narrow" w:cs="Arial"/>
          <w:sz w:val="22"/>
        </w:rPr>
        <w:t>el mercat laboral</w:t>
      </w:r>
      <w:r w:rsidRPr="00913950">
        <w:rPr>
          <w:rFonts w:ascii="Arial Narrow" w:hAnsi="Arial Narrow" w:cs="Arial"/>
          <w:sz w:val="22"/>
        </w:rPr>
        <w:t xml:space="preserve"> a l’Àrea Metropolita de Barcelona en general i a</w:t>
      </w:r>
      <w:r w:rsidR="008151A4" w:rsidRPr="00913950">
        <w:rPr>
          <w:rFonts w:ascii="Arial Narrow" w:hAnsi="Arial Narrow" w:cs="Arial"/>
          <w:sz w:val="22"/>
        </w:rPr>
        <w:t xml:space="preserve"> la ciutat de </w:t>
      </w:r>
      <w:r w:rsidRPr="00913950">
        <w:rPr>
          <w:rFonts w:ascii="Arial Narrow" w:hAnsi="Arial Narrow" w:cs="Arial"/>
          <w:sz w:val="22"/>
        </w:rPr>
        <w:t>Barcelona en concret.</w:t>
      </w:r>
    </w:p>
    <w:p w14:paraId="41E82EC4" w14:textId="77777777" w:rsidR="00EA4648" w:rsidRPr="00913950" w:rsidRDefault="00EA4648"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4470130" w14:textId="26D98C8F" w:rsidR="008151A4" w:rsidRPr="00913950" w:rsidRDefault="008151A4" w:rsidP="008151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913950">
        <w:rPr>
          <w:rFonts w:ascii="Arial Narrow" w:hAnsi="Arial Narrow" w:cs="Arial"/>
          <w:b/>
          <w:sz w:val="22"/>
          <w:u w:val="single"/>
        </w:rPr>
        <w:t>Prescripcions tècniques</w:t>
      </w:r>
    </w:p>
    <w:p w14:paraId="7568E5DB" w14:textId="77777777" w:rsidR="008151A4" w:rsidRPr="00913950" w:rsidRDefault="008151A4"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28CD9D1"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L’estudi ha d’abordar l’impacte en la qualitat de l’ocupació en els següents aspectes:</w:t>
      </w:r>
    </w:p>
    <w:p w14:paraId="708CE976"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CCC4DC6" w14:textId="123F4D75" w:rsidR="004439DA" w:rsidRPr="00913950" w:rsidRDefault="004439DA" w:rsidP="00FB712E">
      <w:pPr>
        <w:pStyle w:val="Prrafodelista"/>
        <w:numPr>
          <w:ilvl w:val="0"/>
          <w:numId w:val="8"/>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lastRenderedPageBreak/>
        <w:t>Evolució de les diferents modalitats de contractació previstes</w:t>
      </w:r>
      <w:r w:rsidR="00282C19" w:rsidRPr="00913950">
        <w:rPr>
          <w:rFonts w:ascii="Arial Narrow" w:hAnsi="Arial Narrow" w:cs="Arial"/>
          <w:sz w:val="22"/>
        </w:rPr>
        <w:t xml:space="preserve"> (</w:t>
      </w:r>
      <w:r w:rsidR="00FD77BD" w:rsidRPr="00913950">
        <w:rPr>
          <w:rFonts w:ascii="Arial Narrow" w:hAnsi="Arial Narrow" w:cs="Arial"/>
          <w:sz w:val="22"/>
        </w:rPr>
        <w:t xml:space="preserve">contracte </w:t>
      </w:r>
      <w:r w:rsidR="00282C19" w:rsidRPr="00913950">
        <w:rPr>
          <w:rFonts w:ascii="Arial Narrow" w:hAnsi="Arial Narrow" w:cs="Arial"/>
          <w:sz w:val="22"/>
        </w:rPr>
        <w:t>Indefinit,</w:t>
      </w:r>
      <w:r w:rsidR="00D45DC0" w:rsidRPr="00913950">
        <w:rPr>
          <w:rFonts w:ascii="Arial Narrow" w:hAnsi="Arial Narrow" w:cs="Arial"/>
          <w:sz w:val="22"/>
        </w:rPr>
        <w:t xml:space="preserve"> </w:t>
      </w:r>
      <w:r w:rsidR="00FD77BD" w:rsidRPr="00913950">
        <w:rPr>
          <w:rFonts w:ascii="Arial Narrow" w:hAnsi="Arial Narrow" w:cs="Arial"/>
          <w:sz w:val="22"/>
        </w:rPr>
        <w:t xml:space="preserve">de </w:t>
      </w:r>
      <w:r w:rsidR="00D45DC0" w:rsidRPr="00913950">
        <w:rPr>
          <w:rFonts w:ascii="Arial Narrow" w:hAnsi="Arial Narrow" w:cs="Arial"/>
          <w:sz w:val="22"/>
        </w:rPr>
        <w:t xml:space="preserve">Durada determinada, Fixe discontinuo i </w:t>
      </w:r>
      <w:r w:rsidR="00FD77BD" w:rsidRPr="00913950">
        <w:rPr>
          <w:rFonts w:ascii="Arial Narrow" w:hAnsi="Arial Narrow" w:cs="Arial"/>
          <w:sz w:val="22"/>
        </w:rPr>
        <w:t xml:space="preserve">Contracte </w:t>
      </w:r>
      <w:r w:rsidR="00282C19" w:rsidRPr="00913950">
        <w:rPr>
          <w:rFonts w:ascii="Arial Narrow" w:hAnsi="Arial Narrow" w:cs="Arial"/>
          <w:sz w:val="22"/>
        </w:rPr>
        <w:t>Formati</w:t>
      </w:r>
      <w:r w:rsidR="00FD77BD" w:rsidRPr="00913950">
        <w:rPr>
          <w:rFonts w:ascii="Arial Narrow" w:hAnsi="Arial Narrow" w:cs="Arial"/>
          <w:sz w:val="22"/>
        </w:rPr>
        <w:t>u</w:t>
      </w:r>
      <w:r w:rsidR="00D45DC0" w:rsidRPr="00913950">
        <w:rPr>
          <w:rFonts w:ascii="Arial Narrow" w:hAnsi="Arial Narrow" w:cs="Arial"/>
          <w:sz w:val="22"/>
        </w:rPr>
        <w:t>)</w:t>
      </w:r>
      <w:r w:rsidR="00282C19" w:rsidRPr="00913950">
        <w:rPr>
          <w:rFonts w:ascii="Arial Narrow" w:hAnsi="Arial Narrow" w:cs="Arial"/>
          <w:sz w:val="22"/>
        </w:rPr>
        <w:t>,</w:t>
      </w:r>
      <w:r w:rsidR="00D45DC0" w:rsidRPr="00913950">
        <w:rPr>
          <w:rFonts w:ascii="Arial Narrow" w:hAnsi="Arial Narrow" w:cs="Arial"/>
          <w:sz w:val="22"/>
        </w:rPr>
        <w:t xml:space="preserve"> així com el tipus de jornada</w:t>
      </w:r>
      <w:r w:rsidRPr="00913950">
        <w:rPr>
          <w:rFonts w:ascii="Arial Narrow" w:hAnsi="Arial Narrow" w:cs="Arial"/>
          <w:sz w:val="22"/>
        </w:rPr>
        <w:t xml:space="preserve"> i impacte per grups poblacionals</w:t>
      </w:r>
      <w:r w:rsidR="00D45DC0" w:rsidRPr="00913950">
        <w:rPr>
          <w:rFonts w:ascii="Arial Narrow" w:hAnsi="Arial Narrow" w:cs="Arial"/>
          <w:sz w:val="22"/>
        </w:rPr>
        <w:t>.</w:t>
      </w:r>
    </w:p>
    <w:p w14:paraId="389EB534" w14:textId="78673F4C" w:rsidR="00671B30" w:rsidRPr="00913950" w:rsidRDefault="00671B30" w:rsidP="00671B30">
      <w:pPr>
        <w:pStyle w:val="Prrafodelista"/>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Analitzar l’estabilitat d’aquesta contractació indefinida </w:t>
      </w:r>
      <w:r w:rsidR="00A777C3" w:rsidRPr="00913950">
        <w:rPr>
          <w:rFonts w:ascii="Arial Narrow" w:hAnsi="Arial Narrow" w:cs="Arial"/>
          <w:sz w:val="22"/>
        </w:rPr>
        <w:t>a partir de les dades i fonts disponibles.</w:t>
      </w:r>
    </w:p>
    <w:p w14:paraId="036B4F45" w14:textId="668796B5" w:rsidR="002F05BA" w:rsidRPr="00913950" w:rsidRDefault="00765FE6" w:rsidP="00FB712E">
      <w:pPr>
        <w:pStyle w:val="Prrafodelista"/>
        <w:numPr>
          <w:ilvl w:val="0"/>
          <w:numId w:val="8"/>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Explorar impacte en funció de diferents grups ocupacionals.</w:t>
      </w:r>
    </w:p>
    <w:p w14:paraId="7AAD841A" w14:textId="7328581A" w:rsidR="00740C67" w:rsidRPr="00913950" w:rsidRDefault="00740C67" w:rsidP="00FB712E">
      <w:pPr>
        <w:pStyle w:val="Prrafodelista"/>
        <w:numPr>
          <w:ilvl w:val="0"/>
          <w:numId w:val="8"/>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Explorar impacte dels processos de conversions de contractacions temporals a indefinides o a fixes-discontinus, tenint en compte alguns sectors més afectats per la contractació temporal o amb jornades a temps parcial.</w:t>
      </w:r>
    </w:p>
    <w:p w14:paraId="4A4C2364" w14:textId="77777777" w:rsidR="004439DA" w:rsidRPr="00913950" w:rsidRDefault="004439DA"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154E2AE" w14:textId="35AD297A" w:rsidR="004439DA" w:rsidRPr="00913950" w:rsidRDefault="00FB712E"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ab/>
      </w:r>
      <w:r w:rsidRPr="00913950">
        <w:rPr>
          <w:rFonts w:ascii="Arial Narrow" w:hAnsi="Arial Narrow" w:cs="Arial"/>
          <w:sz w:val="22"/>
        </w:rPr>
        <w:tab/>
      </w:r>
      <w:r w:rsidR="004439DA" w:rsidRPr="00913950">
        <w:rPr>
          <w:rFonts w:ascii="Arial Narrow" w:hAnsi="Arial Narrow" w:cs="Arial"/>
          <w:sz w:val="22"/>
        </w:rPr>
        <w:t xml:space="preserve">Cal analitzar aquests aspectes </w:t>
      </w:r>
      <w:r w:rsidRPr="00913950">
        <w:rPr>
          <w:rFonts w:ascii="Arial Narrow" w:hAnsi="Arial Narrow" w:cs="Arial"/>
          <w:sz w:val="22"/>
        </w:rPr>
        <w:t xml:space="preserve">mencionats </w:t>
      </w:r>
      <w:r w:rsidR="004439DA" w:rsidRPr="00913950">
        <w:rPr>
          <w:rFonts w:ascii="Arial Narrow" w:hAnsi="Arial Narrow" w:cs="Arial"/>
          <w:sz w:val="22"/>
        </w:rPr>
        <w:t>segons</w:t>
      </w:r>
      <w:r w:rsidRPr="00913950">
        <w:rPr>
          <w:rFonts w:ascii="Arial Narrow" w:hAnsi="Arial Narrow" w:cs="Arial"/>
          <w:sz w:val="22"/>
        </w:rPr>
        <w:t xml:space="preserve"> </w:t>
      </w:r>
      <w:r w:rsidR="002F05BA" w:rsidRPr="00913950">
        <w:rPr>
          <w:rFonts w:ascii="Arial Narrow" w:hAnsi="Arial Narrow" w:cs="Arial"/>
          <w:sz w:val="22"/>
        </w:rPr>
        <w:t>els següents</w:t>
      </w:r>
      <w:r w:rsidR="004439DA" w:rsidRPr="00913950">
        <w:rPr>
          <w:rFonts w:ascii="Arial Narrow" w:hAnsi="Arial Narrow" w:cs="Arial"/>
          <w:sz w:val="22"/>
        </w:rPr>
        <w:t xml:space="preserve"> grups poblacionals</w:t>
      </w:r>
      <w:r w:rsidR="008517B2" w:rsidRPr="00913950">
        <w:rPr>
          <w:rFonts w:ascii="Arial Narrow" w:hAnsi="Arial Narrow" w:cs="Arial"/>
          <w:sz w:val="22"/>
        </w:rPr>
        <w:t>:</w:t>
      </w:r>
    </w:p>
    <w:p w14:paraId="4F1D098E" w14:textId="77777777" w:rsidR="00B8725D" w:rsidRPr="00913950" w:rsidRDefault="00B8725D"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088E3FC" w14:textId="7A4232F2" w:rsidR="004439DA" w:rsidRPr="00913950" w:rsidRDefault="002F05BA" w:rsidP="00FB712E">
      <w:pPr>
        <w:pStyle w:val="Prrafodelista"/>
        <w:numPr>
          <w:ilvl w:val="0"/>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G</w:t>
      </w:r>
      <w:r w:rsidR="00015213" w:rsidRPr="00913950">
        <w:rPr>
          <w:rFonts w:ascii="Arial Narrow" w:hAnsi="Arial Narrow" w:cs="Arial"/>
          <w:sz w:val="22"/>
        </w:rPr>
        <w:t>rups d’</w:t>
      </w:r>
      <w:r w:rsidR="004439DA" w:rsidRPr="00913950">
        <w:rPr>
          <w:rFonts w:ascii="Arial Narrow" w:hAnsi="Arial Narrow" w:cs="Arial"/>
          <w:sz w:val="22"/>
        </w:rPr>
        <w:t>edat</w:t>
      </w:r>
    </w:p>
    <w:p w14:paraId="0E9F0BEC" w14:textId="6A63A82F" w:rsidR="004439DA" w:rsidRPr="00913950" w:rsidRDefault="004439DA" w:rsidP="00FB712E">
      <w:pPr>
        <w:pStyle w:val="Prrafodelista"/>
        <w:numPr>
          <w:ilvl w:val="0"/>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Sexe</w:t>
      </w:r>
      <w:r w:rsidR="008151A4" w:rsidRPr="00913950">
        <w:rPr>
          <w:rFonts w:ascii="Arial Narrow" w:hAnsi="Arial Narrow" w:cs="Arial"/>
          <w:sz w:val="22"/>
        </w:rPr>
        <w:t>.</w:t>
      </w:r>
      <w:r w:rsidR="00110A13" w:rsidRPr="00913950">
        <w:rPr>
          <w:rFonts w:ascii="Arial Narrow" w:hAnsi="Arial Narrow" w:cs="Arial"/>
          <w:sz w:val="22"/>
        </w:rPr>
        <w:t xml:space="preserve"> </w:t>
      </w:r>
    </w:p>
    <w:p w14:paraId="2BB10FB2" w14:textId="77777777" w:rsidR="00F93FFC" w:rsidRPr="00913950" w:rsidRDefault="004439DA" w:rsidP="00FB712E">
      <w:pPr>
        <w:pStyle w:val="Prrafodelista"/>
        <w:numPr>
          <w:ilvl w:val="0"/>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 xml:space="preserve">Comparativa entre Barcelona i Àrea Metropolitana. </w:t>
      </w:r>
    </w:p>
    <w:p w14:paraId="70188EDB" w14:textId="0867B719" w:rsidR="00017BE6" w:rsidRPr="00913950" w:rsidRDefault="00F93FFC" w:rsidP="00913950">
      <w:pPr>
        <w:pStyle w:val="Prrafodelista"/>
        <w:numPr>
          <w:ilvl w:val="0"/>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A</w:t>
      </w:r>
      <w:r w:rsidR="004439DA" w:rsidRPr="00913950">
        <w:rPr>
          <w:rFonts w:ascii="Arial Narrow" w:hAnsi="Arial Narrow" w:cs="Arial"/>
          <w:sz w:val="22"/>
        </w:rPr>
        <w:t xml:space="preserve"> nivell de ciutat </w:t>
      </w:r>
      <w:r w:rsidRPr="00913950">
        <w:rPr>
          <w:rFonts w:ascii="Arial Narrow" w:hAnsi="Arial Narrow" w:cs="Arial"/>
          <w:sz w:val="22"/>
        </w:rPr>
        <w:t xml:space="preserve">de Barcelona </w:t>
      </w:r>
      <w:r w:rsidR="004439DA" w:rsidRPr="00913950">
        <w:rPr>
          <w:rFonts w:ascii="Arial Narrow" w:hAnsi="Arial Narrow" w:cs="Arial"/>
          <w:sz w:val="22"/>
        </w:rPr>
        <w:t>explorar possibles diferències territorials.</w:t>
      </w:r>
    </w:p>
    <w:p w14:paraId="61789A86" w14:textId="2DB149B3" w:rsidR="00F40A69" w:rsidRPr="00913950" w:rsidRDefault="004439DA" w:rsidP="00972E8B">
      <w:pPr>
        <w:pStyle w:val="Prrafodelista"/>
        <w:numPr>
          <w:ilvl w:val="0"/>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Així mateix</w:t>
      </w:r>
      <w:r w:rsidR="00F93FFC" w:rsidRPr="00913950">
        <w:rPr>
          <w:rFonts w:ascii="Arial Narrow" w:hAnsi="Arial Narrow" w:cs="Arial"/>
          <w:sz w:val="22"/>
        </w:rPr>
        <w:t>,</w:t>
      </w:r>
      <w:r w:rsidRPr="00913950">
        <w:rPr>
          <w:rFonts w:ascii="Arial Narrow" w:hAnsi="Arial Narrow" w:cs="Arial"/>
          <w:sz w:val="22"/>
        </w:rPr>
        <w:t xml:space="preserve"> cal explorar quin ha estat l’impacte del canvi en les tipologies de contracte sobre les empreses i les organitzacions</w:t>
      </w:r>
      <w:r w:rsidR="00F40A69" w:rsidRPr="00913950">
        <w:rPr>
          <w:rFonts w:ascii="Arial Narrow" w:hAnsi="Arial Narrow" w:cs="Arial"/>
          <w:sz w:val="22"/>
        </w:rPr>
        <w:t xml:space="preserve">, </w:t>
      </w:r>
      <w:r w:rsidR="001848DB" w:rsidRPr="00913950">
        <w:rPr>
          <w:rFonts w:ascii="Arial Narrow" w:hAnsi="Arial Narrow" w:cs="Arial"/>
          <w:sz w:val="22"/>
        </w:rPr>
        <w:t xml:space="preserve">en funció dels </w:t>
      </w:r>
      <w:r w:rsidR="00F40A69" w:rsidRPr="00913950">
        <w:rPr>
          <w:rFonts w:ascii="Arial Narrow" w:hAnsi="Arial Narrow" w:cs="Arial"/>
          <w:sz w:val="22"/>
        </w:rPr>
        <w:t xml:space="preserve">diferents </w:t>
      </w:r>
      <w:r w:rsidR="001848DB" w:rsidRPr="00913950">
        <w:rPr>
          <w:rFonts w:ascii="Arial Narrow" w:hAnsi="Arial Narrow" w:cs="Arial"/>
          <w:sz w:val="22"/>
        </w:rPr>
        <w:t xml:space="preserve">sectors </w:t>
      </w:r>
      <w:r w:rsidR="00F40A69" w:rsidRPr="00913950">
        <w:rPr>
          <w:rFonts w:ascii="Arial Narrow" w:hAnsi="Arial Narrow" w:cs="Arial"/>
          <w:sz w:val="22"/>
        </w:rPr>
        <w:t>econòmics</w:t>
      </w:r>
      <w:r w:rsidR="00017BE6" w:rsidRPr="00913950">
        <w:rPr>
          <w:rFonts w:ascii="Arial Narrow" w:hAnsi="Arial Narrow" w:cs="Arial"/>
          <w:sz w:val="22"/>
        </w:rPr>
        <w:t>,</w:t>
      </w:r>
      <w:r w:rsidR="00F40A69" w:rsidRPr="00913950">
        <w:rPr>
          <w:rFonts w:ascii="Arial Narrow" w:hAnsi="Arial Narrow" w:cs="Arial"/>
          <w:sz w:val="22"/>
        </w:rPr>
        <w:t xml:space="preserve"> especialment aquells que tradicionalment han presentat precarietat en els contractes laborals.</w:t>
      </w:r>
    </w:p>
    <w:p w14:paraId="25553621" w14:textId="474D6646" w:rsidR="00002339" w:rsidRPr="00913950" w:rsidRDefault="00F40A69" w:rsidP="00913950">
      <w:pPr>
        <w:pStyle w:val="Prrafodelista"/>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highlight w:val="yellow"/>
        </w:rPr>
      </w:pPr>
      <w:r w:rsidRPr="00913950">
        <w:rPr>
          <w:rFonts w:ascii="Arial Narrow" w:hAnsi="Arial Narrow" w:cs="Arial"/>
          <w:sz w:val="22"/>
        </w:rPr>
        <w:t>En la mesura que es disposi de dades fer anàlisi segons</w:t>
      </w:r>
      <w:r w:rsidR="001848DB" w:rsidRPr="00913950">
        <w:rPr>
          <w:rFonts w:ascii="Arial Narrow" w:hAnsi="Arial Narrow" w:cs="Arial"/>
          <w:sz w:val="22"/>
        </w:rPr>
        <w:t xml:space="preserve"> la mida de les empreses i organitzacions</w:t>
      </w:r>
      <w:r w:rsidRPr="00913950">
        <w:rPr>
          <w:rFonts w:ascii="Arial Narrow" w:hAnsi="Arial Narrow" w:cs="Arial"/>
          <w:sz w:val="22"/>
        </w:rPr>
        <w:t>.</w:t>
      </w:r>
    </w:p>
    <w:p w14:paraId="729E474F" w14:textId="1AA6C1A7" w:rsidR="00AF1DAE" w:rsidRPr="00913950" w:rsidRDefault="00AF1DAE" w:rsidP="00002339">
      <w:pPr>
        <w:pStyle w:val="Prrafodelista"/>
        <w:numPr>
          <w:ilvl w:val="0"/>
          <w:numId w:val="8"/>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913950">
        <w:rPr>
          <w:rFonts w:ascii="Arial Narrow" w:hAnsi="Arial Narrow" w:cs="Arial"/>
          <w:sz w:val="22"/>
        </w:rPr>
        <w:t>Explorar altres possibles impactes indirectes que puguin ser rellevants de cara a la qualitat de l’ocupació</w:t>
      </w:r>
      <w:r w:rsidR="00EA47CC" w:rsidRPr="00913950">
        <w:rPr>
          <w:rFonts w:ascii="Arial Narrow" w:hAnsi="Arial Narrow" w:cs="Arial"/>
          <w:sz w:val="22"/>
        </w:rPr>
        <w:t xml:space="preserve">, a curt, mitjà i llarg termini. </w:t>
      </w:r>
    </w:p>
    <w:p w14:paraId="0A5FDF77" w14:textId="1EEED2E9" w:rsidR="00017BE6" w:rsidRPr="00913950" w:rsidRDefault="00017BE6" w:rsidP="00017BE6">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B1DF874" w14:textId="3D72DA9E" w:rsidR="00017BE6" w:rsidRPr="00913950" w:rsidRDefault="00017BE6" w:rsidP="00017BE6">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bookmarkStart w:id="0" w:name="_Hlk109395824"/>
      <w:r w:rsidRPr="00913950">
        <w:rPr>
          <w:rFonts w:ascii="Arial Narrow" w:hAnsi="Arial Narrow" w:cs="Arial"/>
          <w:sz w:val="22"/>
        </w:rPr>
        <w:t xml:space="preserve">Caldrà que es tingui en compte la perspectiva de gènere de forma transversal al llarg de tot l’estudi. </w:t>
      </w:r>
    </w:p>
    <w:bookmarkEnd w:id="0"/>
    <w:p w14:paraId="09EBB95B" w14:textId="33329E0B" w:rsidR="004439DA" w:rsidRPr="00913950" w:rsidRDefault="004439DA" w:rsidP="00913950">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485B8A" w14:textId="63E870E5" w:rsidR="00EA47CC" w:rsidRPr="00913950" w:rsidRDefault="00EA47CC"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Per a l’elaboració de l’estudi caldrà fer un anàlisi de literatura relacionada</w:t>
      </w:r>
      <w:r w:rsidR="00B8725D" w:rsidRPr="00913950">
        <w:rPr>
          <w:rFonts w:ascii="Arial Narrow" w:hAnsi="Arial Narrow" w:cs="Arial"/>
          <w:iCs/>
          <w:sz w:val="22"/>
        </w:rPr>
        <w:t xml:space="preserve"> amb la temàtica i de diverses fonts existents</w:t>
      </w:r>
      <w:r w:rsidRPr="00913950">
        <w:rPr>
          <w:rFonts w:ascii="Arial Narrow" w:hAnsi="Arial Narrow" w:cs="Arial"/>
          <w:iCs/>
          <w:sz w:val="22"/>
        </w:rPr>
        <w:t xml:space="preserve">. </w:t>
      </w:r>
    </w:p>
    <w:p w14:paraId="44126899" w14:textId="77777777" w:rsidR="00EA47CC" w:rsidRPr="00913950" w:rsidRDefault="00EA47CC"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4EB160C" w14:textId="1F2F79BD" w:rsidR="00EA47CC" w:rsidRPr="00913950" w:rsidRDefault="00EA47CC" w:rsidP="00913950">
      <w:pPr>
        <w:tabs>
          <w:tab w:val="left" w:pos="0"/>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E</w:t>
      </w:r>
      <w:r w:rsidR="00054222" w:rsidRPr="00913950">
        <w:rPr>
          <w:rFonts w:ascii="Arial Narrow" w:hAnsi="Arial Narrow" w:cs="Arial"/>
          <w:iCs/>
          <w:sz w:val="22"/>
        </w:rPr>
        <w:t xml:space="preserve">s disposaran de les dades </w:t>
      </w:r>
      <w:r w:rsidR="00223126" w:rsidRPr="00913950">
        <w:rPr>
          <w:rFonts w:ascii="Arial Narrow" w:hAnsi="Arial Narrow" w:cs="Arial"/>
          <w:iCs/>
          <w:sz w:val="22"/>
        </w:rPr>
        <w:t>estadístiques en obert de les diferents administracions públiques</w:t>
      </w:r>
      <w:r w:rsidR="00B8725D" w:rsidRPr="00913950">
        <w:rPr>
          <w:rFonts w:ascii="Arial Narrow" w:hAnsi="Arial Narrow" w:cs="Arial"/>
          <w:iCs/>
          <w:sz w:val="22"/>
        </w:rPr>
        <w:t xml:space="preserve"> </w:t>
      </w:r>
      <w:r w:rsidR="00223126" w:rsidRPr="00913950">
        <w:rPr>
          <w:rFonts w:ascii="Arial Narrow" w:hAnsi="Arial Narrow" w:cs="Arial"/>
          <w:iCs/>
          <w:sz w:val="22"/>
        </w:rPr>
        <w:t xml:space="preserve">que publiquen dades del mercat laboral, així com les d’elaboració pròpia del departament d’Estudis de l’Ajuntament de Barcelona. </w:t>
      </w:r>
    </w:p>
    <w:p w14:paraId="26B093EF" w14:textId="0BCC40B2" w:rsidR="00F93FFC" w:rsidRPr="00913950" w:rsidRDefault="00F93FFC"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35DAA131" w14:textId="28E146D9" w:rsidR="00E0250E" w:rsidRPr="00913950" w:rsidRDefault="00E0250E"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Es presentaran els següents lliurables:</w:t>
      </w:r>
    </w:p>
    <w:p w14:paraId="524F2C2A" w14:textId="77777777" w:rsidR="00054222" w:rsidRPr="00913950" w:rsidRDefault="00054222"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2520E6E4" w14:textId="37DBF874" w:rsidR="00054222" w:rsidRPr="00913950" w:rsidRDefault="00E0250E" w:rsidP="00017BE6">
      <w:pPr>
        <w:pStyle w:val="Prrafodelista"/>
        <w:numPr>
          <w:ilvl w:val="0"/>
          <w:numId w:val="11"/>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 xml:space="preserve">Informe, que </w:t>
      </w:r>
      <w:r w:rsidR="00054222" w:rsidRPr="00913950">
        <w:rPr>
          <w:rFonts w:ascii="Arial Narrow" w:hAnsi="Arial Narrow" w:cs="Arial"/>
          <w:iCs/>
          <w:sz w:val="22"/>
        </w:rPr>
        <w:t>ha</w:t>
      </w:r>
      <w:r w:rsidRPr="00913950">
        <w:rPr>
          <w:rFonts w:ascii="Arial Narrow" w:hAnsi="Arial Narrow" w:cs="Arial"/>
          <w:iCs/>
          <w:sz w:val="22"/>
        </w:rPr>
        <w:t>urà</w:t>
      </w:r>
      <w:r w:rsidR="00054222" w:rsidRPr="00913950">
        <w:rPr>
          <w:rFonts w:ascii="Arial Narrow" w:hAnsi="Arial Narrow" w:cs="Arial"/>
          <w:iCs/>
          <w:sz w:val="22"/>
        </w:rPr>
        <w:t xml:space="preserve"> de contenir</w:t>
      </w:r>
      <w:r w:rsidRPr="00913950">
        <w:rPr>
          <w:rFonts w:ascii="Arial Narrow" w:hAnsi="Arial Narrow" w:cs="Arial"/>
          <w:iCs/>
          <w:sz w:val="22"/>
        </w:rPr>
        <w:t>, co</w:t>
      </w:r>
      <w:r w:rsidR="00A777C3" w:rsidRPr="00913950">
        <w:rPr>
          <w:rFonts w:ascii="Arial Narrow" w:hAnsi="Arial Narrow" w:cs="Arial"/>
          <w:iCs/>
          <w:sz w:val="22"/>
        </w:rPr>
        <w:t>m</w:t>
      </w:r>
      <w:r w:rsidRPr="00913950">
        <w:rPr>
          <w:rFonts w:ascii="Arial Narrow" w:hAnsi="Arial Narrow" w:cs="Arial"/>
          <w:iCs/>
          <w:sz w:val="22"/>
        </w:rPr>
        <w:t xml:space="preserve"> a mínim, les següents informacions</w:t>
      </w:r>
      <w:r w:rsidR="000F7346" w:rsidRPr="00913950">
        <w:rPr>
          <w:rFonts w:ascii="Arial Narrow" w:hAnsi="Arial Narrow" w:cs="Arial"/>
          <w:iCs/>
          <w:sz w:val="22"/>
        </w:rPr>
        <w:t xml:space="preserve"> </w:t>
      </w:r>
      <w:r w:rsidR="00054222" w:rsidRPr="00913950">
        <w:rPr>
          <w:rFonts w:ascii="Arial Narrow" w:hAnsi="Arial Narrow" w:cs="Arial"/>
          <w:iCs/>
          <w:sz w:val="22"/>
        </w:rPr>
        <w:t>:</w:t>
      </w:r>
    </w:p>
    <w:p w14:paraId="41F46FF7" w14:textId="71A5D6C5" w:rsidR="00054222" w:rsidRPr="00913950" w:rsidRDefault="00054222" w:rsidP="00017BE6">
      <w:pPr>
        <w:pStyle w:val="Prrafodelista"/>
        <w:numPr>
          <w:ilvl w:val="1"/>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Introducció i marc conceptual</w:t>
      </w:r>
      <w:r w:rsidR="00042BD6" w:rsidRPr="00913950">
        <w:rPr>
          <w:rFonts w:ascii="Arial Narrow" w:hAnsi="Arial Narrow" w:cs="Arial"/>
          <w:iCs/>
          <w:sz w:val="22"/>
        </w:rPr>
        <w:t>.</w:t>
      </w:r>
    </w:p>
    <w:p w14:paraId="6DB482B9" w14:textId="11444BF4" w:rsidR="00C72541" w:rsidRPr="00913950" w:rsidRDefault="00C72541" w:rsidP="00017BE6">
      <w:pPr>
        <w:pStyle w:val="Prrafodelista"/>
        <w:numPr>
          <w:ilvl w:val="1"/>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Descripció de la metodologia emprada.</w:t>
      </w:r>
    </w:p>
    <w:p w14:paraId="37E5D880" w14:textId="09AAACA6" w:rsidR="004439DA" w:rsidRPr="00913950" w:rsidRDefault="00042BD6" w:rsidP="00017BE6">
      <w:pPr>
        <w:pStyle w:val="Prrafodelista"/>
        <w:numPr>
          <w:ilvl w:val="1"/>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A</w:t>
      </w:r>
      <w:r w:rsidR="00054222" w:rsidRPr="00913950">
        <w:rPr>
          <w:rFonts w:ascii="Arial Narrow" w:hAnsi="Arial Narrow" w:cs="Arial"/>
          <w:iCs/>
          <w:sz w:val="22"/>
        </w:rPr>
        <w:t xml:space="preserve">nàlisi </w:t>
      </w:r>
      <w:r w:rsidR="00EA47CC" w:rsidRPr="00913950">
        <w:rPr>
          <w:rFonts w:ascii="Arial Narrow" w:hAnsi="Arial Narrow" w:cs="Arial"/>
          <w:iCs/>
          <w:sz w:val="22"/>
        </w:rPr>
        <w:t>d’informació</w:t>
      </w:r>
      <w:r w:rsidR="00A777C3" w:rsidRPr="00913950">
        <w:rPr>
          <w:rFonts w:ascii="Arial Narrow" w:hAnsi="Arial Narrow" w:cs="Arial"/>
          <w:iCs/>
          <w:sz w:val="22"/>
        </w:rPr>
        <w:t xml:space="preserve"> existent </w:t>
      </w:r>
    </w:p>
    <w:p w14:paraId="4CB2A6FD" w14:textId="5D136509" w:rsidR="00EA47CC" w:rsidRPr="00913950" w:rsidRDefault="00EA47CC" w:rsidP="00017BE6">
      <w:pPr>
        <w:pStyle w:val="Prrafodelista"/>
        <w:numPr>
          <w:ilvl w:val="1"/>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 xml:space="preserve">Descripció de l’impacte per les persones, i per les empreses i organitzacions. </w:t>
      </w:r>
      <w:r w:rsidR="000F7346" w:rsidRPr="00913950">
        <w:rPr>
          <w:rFonts w:ascii="Arial Narrow" w:hAnsi="Arial Narrow" w:cs="Arial"/>
          <w:iCs/>
          <w:sz w:val="22"/>
        </w:rPr>
        <w:t>I segons totes les variables esmentades</w:t>
      </w:r>
      <w:r w:rsidR="00E0250E" w:rsidRPr="00913950">
        <w:rPr>
          <w:rFonts w:ascii="Arial Narrow" w:hAnsi="Arial Narrow" w:cs="Arial"/>
          <w:iCs/>
          <w:sz w:val="22"/>
        </w:rPr>
        <w:t>.</w:t>
      </w:r>
    </w:p>
    <w:p w14:paraId="321B19A1" w14:textId="75F3A5E0" w:rsidR="00D37FC7" w:rsidRPr="00913950" w:rsidRDefault="00054222" w:rsidP="004439DA">
      <w:pPr>
        <w:pStyle w:val="Prrafodelista"/>
        <w:numPr>
          <w:ilvl w:val="1"/>
          <w:numId w:val="9"/>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 xml:space="preserve">Anàlisi, conclusions i </w:t>
      </w:r>
      <w:r w:rsidR="000F7346" w:rsidRPr="00913950">
        <w:rPr>
          <w:rFonts w:ascii="Arial Narrow" w:hAnsi="Arial Narrow" w:cs="Arial"/>
          <w:iCs/>
          <w:sz w:val="22"/>
        </w:rPr>
        <w:t>recomanacions de polítiques públiques.</w:t>
      </w:r>
      <w:r w:rsidRPr="00913950">
        <w:rPr>
          <w:rFonts w:ascii="Arial Narrow" w:hAnsi="Arial Narrow" w:cs="Arial"/>
          <w:iCs/>
          <w:sz w:val="22"/>
        </w:rPr>
        <w:t xml:space="preserve"> </w:t>
      </w:r>
    </w:p>
    <w:p w14:paraId="3BBFD3C3" w14:textId="1BB41C15" w:rsidR="00D353A5" w:rsidRPr="00913950" w:rsidRDefault="00D37FC7" w:rsidP="00913950">
      <w:pPr>
        <w:pStyle w:val="Prrafodelista"/>
        <w:numPr>
          <w:ilvl w:val="0"/>
          <w:numId w:val="11"/>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L’estudi haurà d’anar acompanya</w:t>
      </w:r>
      <w:r w:rsidR="00005C75" w:rsidRPr="00913950">
        <w:rPr>
          <w:rFonts w:ascii="Arial Narrow" w:hAnsi="Arial Narrow" w:cs="Arial"/>
          <w:iCs/>
          <w:sz w:val="22"/>
        </w:rPr>
        <w:t>t</w:t>
      </w:r>
      <w:r w:rsidRPr="00913950">
        <w:rPr>
          <w:rFonts w:ascii="Arial Narrow" w:hAnsi="Arial Narrow" w:cs="Arial"/>
          <w:iCs/>
          <w:sz w:val="22"/>
        </w:rPr>
        <w:t xml:space="preserve"> d’un informe executiu que faciliti la lectura i la interpretació dels resultats. </w:t>
      </w:r>
    </w:p>
    <w:p w14:paraId="4AD71964" w14:textId="66003B6E" w:rsidR="00842C44" w:rsidRPr="00913950" w:rsidRDefault="00842C44" w:rsidP="00042BD6">
      <w:pPr>
        <w:pStyle w:val="Prrafodelista"/>
        <w:numPr>
          <w:ilvl w:val="0"/>
          <w:numId w:val="11"/>
        </w:num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 xml:space="preserve">Presentació </w:t>
      </w:r>
      <w:r w:rsidR="00B2407C" w:rsidRPr="00913950">
        <w:rPr>
          <w:rFonts w:ascii="Arial Narrow" w:hAnsi="Arial Narrow" w:cs="Arial"/>
          <w:iCs/>
          <w:sz w:val="22"/>
        </w:rPr>
        <w:t xml:space="preserve">gràfica </w:t>
      </w:r>
      <w:r w:rsidR="00D353A5" w:rsidRPr="00913950">
        <w:rPr>
          <w:rFonts w:ascii="Arial Narrow" w:hAnsi="Arial Narrow" w:cs="Arial"/>
          <w:iCs/>
          <w:sz w:val="22"/>
        </w:rPr>
        <w:t>amb infografies amb el resum dels apartats principals.</w:t>
      </w:r>
    </w:p>
    <w:p w14:paraId="5E50A5C6" w14:textId="77777777" w:rsidR="00B2407C" w:rsidRPr="00913950" w:rsidRDefault="00B2407C" w:rsidP="00B2407C">
      <w:pPr>
        <w:pStyle w:val="Prrafodelista"/>
        <w:rPr>
          <w:rFonts w:ascii="Arial Narrow" w:hAnsi="Arial Narrow" w:cs="Arial"/>
          <w:iCs/>
          <w:sz w:val="22"/>
        </w:rPr>
      </w:pPr>
    </w:p>
    <w:p w14:paraId="4DA56CED" w14:textId="79142F48" w:rsidR="00B2407C" w:rsidRPr="00913950" w:rsidRDefault="00B2407C" w:rsidP="00B2407C">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913950">
        <w:rPr>
          <w:rFonts w:ascii="Arial Narrow" w:hAnsi="Arial Narrow" w:cs="Arial"/>
          <w:iCs/>
          <w:sz w:val="22"/>
        </w:rPr>
        <w:t>Així mateix l’adjudicatària participarà en la presentació pública dels resultats de l’estudi.</w:t>
      </w:r>
    </w:p>
    <w:p w14:paraId="19C07BC4" w14:textId="77777777" w:rsidR="00D37FC7" w:rsidRPr="00002339" w:rsidRDefault="00D37FC7" w:rsidP="004439DA">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iCs/>
          <w:sz w:val="22"/>
        </w:rPr>
      </w:pPr>
    </w:p>
    <w:p w14:paraId="16EAB66B" w14:textId="77777777" w:rsidR="00005C75" w:rsidRPr="007901BC" w:rsidRDefault="00005C75" w:rsidP="00005C75">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u w:val="single"/>
        </w:rPr>
      </w:pPr>
      <w:r w:rsidRPr="007901BC">
        <w:rPr>
          <w:rFonts w:ascii="Arial Narrow" w:hAnsi="Arial Narrow" w:cs="Arial"/>
          <w:b/>
          <w:bCs/>
          <w:iCs/>
          <w:sz w:val="22"/>
          <w:u w:val="single"/>
        </w:rPr>
        <w:t>Solvència professional i tècnica</w:t>
      </w:r>
    </w:p>
    <w:p w14:paraId="4564E12A" w14:textId="77777777" w:rsidR="00005C75" w:rsidRPr="007901BC" w:rsidRDefault="00005C75" w:rsidP="00005C75">
      <w:pPr>
        <w:tabs>
          <w:tab w:val="left" w:pos="0"/>
          <w:tab w:val="left" w:pos="142"/>
          <w:tab w:val="left" w:pos="709"/>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iCs/>
          <w:sz w:val="22"/>
        </w:rPr>
      </w:pPr>
    </w:p>
    <w:p w14:paraId="4A1EEE3C"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901BC">
        <w:rPr>
          <w:rFonts w:ascii="Arial Narrow" w:hAnsi="Arial Narrow" w:cs="Arial"/>
          <w:sz w:val="22"/>
        </w:rPr>
        <w:t xml:space="preserve">Per a la prestació del servei serà necessari posar a disposició d’aquest projecte </w:t>
      </w:r>
      <w:r>
        <w:rPr>
          <w:rFonts w:ascii="Arial Narrow" w:hAnsi="Arial Narrow" w:cs="Arial"/>
          <w:sz w:val="22"/>
        </w:rPr>
        <w:t xml:space="preserve">perfils </w:t>
      </w:r>
      <w:r w:rsidRPr="007901BC">
        <w:rPr>
          <w:rFonts w:ascii="Arial Narrow" w:hAnsi="Arial Narrow" w:cs="Arial"/>
          <w:sz w:val="22"/>
        </w:rPr>
        <w:t xml:space="preserve">que acrediti/n:  </w:t>
      </w:r>
    </w:p>
    <w:p w14:paraId="1FA655CE"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B3689CA"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901BC">
        <w:rPr>
          <w:rFonts w:ascii="Arial Narrow" w:hAnsi="Arial Narrow" w:cs="Arial"/>
          <w:sz w:val="22"/>
        </w:rPr>
        <w:t>- Formació de nivell universitari en Dret, Economia, o branques socials o relacionades.</w:t>
      </w:r>
    </w:p>
    <w:p w14:paraId="0650EEF1"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901BC">
        <w:rPr>
          <w:rFonts w:ascii="Arial Narrow" w:hAnsi="Arial Narrow" w:cs="Arial"/>
          <w:sz w:val="22"/>
        </w:rPr>
        <w:t xml:space="preserve">- Experiència laboral en investigació/consultoria o promoció econòmica en la matèria de l’estudi d’un mínim tres anys. </w:t>
      </w:r>
    </w:p>
    <w:p w14:paraId="69EB3DE2"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0B1F8FF"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7901BC">
        <w:rPr>
          <w:rFonts w:ascii="Arial Narrow" w:hAnsi="Arial Narrow" w:cs="Arial"/>
          <w:sz w:val="22"/>
        </w:rPr>
        <w:t>La solvència tècnica s’haurà d’acreditar en el moment de presentació de l’oferta, mitjançant l’aportació de la documentació que ho acrediti.</w:t>
      </w:r>
    </w:p>
    <w:p w14:paraId="46AA05B5" w14:textId="39FDC3E9" w:rsidR="00005C75"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3A9DE01"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7901BC">
        <w:rPr>
          <w:rFonts w:ascii="Arial Narrow" w:hAnsi="Arial Narrow" w:cs="Arial"/>
          <w:b/>
          <w:sz w:val="22"/>
          <w:u w:val="single"/>
        </w:rPr>
        <w:lastRenderedPageBreak/>
        <w:t xml:space="preserve">Lloc de realització de la prestació </w:t>
      </w:r>
    </w:p>
    <w:p w14:paraId="26B684DC"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313C41D" w14:textId="65ABCE5C" w:rsidR="00005C75"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7901BC">
        <w:rPr>
          <w:rFonts w:ascii="Arial Narrow" w:hAnsi="Arial Narrow" w:cs="Arial"/>
          <w:iCs/>
          <w:sz w:val="22"/>
        </w:rPr>
        <w:t xml:space="preserve">L’objecte del contracte s’ha de realitzar en la seu pròpia de la licitadora/contractista. Durant tot el procés del contracte estan previstes reunions, que es podran fer de forma telemàtica o bé de manera presencial per tal de fer el seguiment de l’evolució de l’estudi i implantar mesures correctives i es valora pertinent. </w:t>
      </w:r>
    </w:p>
    <w:p w14:paraId="0B188926" w14:textId="77777777" w:rsidR="00913950" w:rsidRPr="007901BC" w:rsidRDefault="00913950"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p>
    <w:p w14:paraId="68575E5B"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7901BC">
        <w:rPr>
          <w:rFonts w:ascii="Arial Narrow" w:hAnsi="Arial Narrow" w:cs="Arial"/>
          <w:b/>
          <w:sz w:val="22"/>
          <w:u w:val="single"/>
        </w:rPr>
        <w:t>Inici de les prestacions i termini d’execució</w:t>
      </w:r>
    </w:p>
    <w:p w14:paraId="7ACBB062"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33A8BF2" w14:textId="21B97CD6" w:rsidR="00005C75" w:rsidRPr="007901BC" w:rsidRDefault="00F72A6A" w:rsidP="00005C75">
      <w:pPr>
        <w:rPr>
          <w:rFonts w:ascii="Arial Narrow" w:hAnsi="Arial Narrow" w:cs="Arial"/>
          <w:iCs/>
          <w:sz w:val="22"/>
        </w:rPr>
      </w:pPr>
      <w:r w:rsidRPr="00C45497">
        <w:rPr>
          <w:rFonts w:ascii="Arial Narrow" w:hAnsi="Arial Narrow" w:cs="Arial"/>
          <w:iCs/>
          <w:sz w:val="22"/>
        </w:rPr>
        <w:t>Quatre</w:t>
      </w:r>
      <w:r w:rsidR="00005C75" w:rsidRPr="00C45497">
        <w:rPr>
          <w:rFonts w:ascii="Arial Narrow" w:hAnsi="Arial Narrow" w:cs="Arial"/>
          <w:iCs/>
          <w:sz w:val="22"/>
        </w:rPr>
        <w:t xml:space="preserve"> mesos a comptar des de</w:t>
      </w:r>
      <w:r w:rsidRPr="00C45497">
        <w:rPr>
          <w:rFonts w:ascii="Arial Narrow" w:hAnsi="Arial Narrow" w:cs="Arial"/>
          <w:iCs/>
          <w:sz w:val="22"/>
        </w:rPr>
        <w:t xml:space="preserve"> l’ 1 d’octubre</w:t>
      </w:r>
      <w:r w:rsidR="00005C75" w:rsidRPr="00C45497">
        <w:rPr>
          <w:rFonts w:ascii="Arial Narrow" w:hAnsi="Arial Narrow" w:cs="Arial"/>
          <w:iCs/>
          <w:sz w:val="22"/>
        </w:rPr>
        <w:t xml:space="preserve"> de 2022 o</w:t>
      </w:r>
      <w:r w:rsidR="00005C75" w:rsidRPr="007901BC">
        <w:rPr>
          <w:rFonts w:ascii="Arial Narrow" w:hAnsi="Arial Narrow" w:cs="Arial"/>
          <w:iCs/>
          <w:sz w:val="22"/>
        </w:rPr>
        <w:t xml:space="preserve"> des de la data de formalització del contracte si fos posterior.</w:t>
      </w:r>
    </w:p>
    <w:p w14:paraId="2817B5EE" w14:textId="77777777" w:rsidR="00005C75" w:rsidRPr="007901BC" w:rsidRDefault="00005C75" w:rsidP="00005C75">
      <w:pPr>
        <w:rPr>
          <w:rFonts w:ascii="Arial Narrow" w:hAnsi="Arial Narrow" w:cs="Arial"/>
          <w:i/>
          <w:sz w:val="22"/>
        </w:rPr>
      </w:pPr>
    </w:p>
    <w:p w14:paraId="30AB3E68" w14:textId="77777777" w:rsidR="00005C75" w:rsidRPr="007901BC" w:rsidRDefault="00005C75" w:rsidP="00005C75">
      <w:pPr>
        <w:rPr>
          <w:rFonts w:ascii="Arial Narrow" w:hAnsi="Arial Narrow" w:cs="Arial"/>
          <w:sz w:val="22"/>
          <w:u w:val="single"/>
        </w:rPr>
      </w:pPr>
      <w:r w:rsidRPr="007901BC">
        <w:rPr>
          <w:rFonts w:ascii="Arial Narrow" w:hAnsi="Arial Narrow" w:cs="Arial"/>
          <w:b/>
          <w:sz w:val="22"/>
          <w:u w:val="single"/>
        </w:rPr>
        <w:t xml:space="preserve">Criteris d’adjudicació. </w:t>
      </w:r>
    </w:p>
    <w:p w14:paraId="3485F88B" w14:textId="77777777" w:rsidR="00005C75" w:rsidRPr="007901BC"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9CC165" w14:textId="77777777" w:rsidR="00005C75" w:rsidRPr="007901BC" w:rsidRDefault="00005C75" w:rsidP="00005C75">
      <w:pPr>
        <w:rPr>
          <w:rFonts w:ascii="Arial Narrow" w:hAnsi="Arial Narrow" w:cs="Arial"/>
          <w:iCs/>
          <w:sz w:val="22"/>
        </w:rPr>
      </w:pPr>
      <w:r w:rsidRPr="007901BC">
        <w:rPr>
          <w:rFonts w:ascii="Arial Narrow" w:hAnsi="Arial Narrow" w:cs="Arial"/>
          <w:iCs/>
          <w:sz w:val="22"/>
        </w:rPr>
        <w:t xml:space="preserve">Per tal de valorar l’objecte de contracte es tindrà en compte els següents criteris: </w:t>
      </w:r>
    </w:p>
    <w:p w14:paraId="22B3EB74" w14:textId="77777777" w:rsidR="00005C75" w:rsidRPr="007901BC" w:rsidRDefault="00005C75" w:rsidP="00005C75">
      <w:pPr>
        <w:rPr>
          <w:rFonts w:ascii="Arial Narrow" w:hAnsi="Arial Narrow" w:cs="Arial"/>
          <w:iCs/>
          <w:sz w:val="22"/>
        </w:rPr>
      </w:pPr>
    </w:p>
    <w:p w14:paraId="6B5C779C" w14:textId="77777777" w:rsidR="00005C75" w:rsidRDefault="00005C75" w:rsidP="00005C75">
      <w:pPr>
        <w:pStyle w:val="Prrafodelista"/>
        <w:numPr>
          <w:ilvl w:val="0"/>
          <w:numId w:val="5"/>
        </w:numPr>
        <w:ind w:right="-2"/>
        <w:rPr>
          <w:rFonts w:ascii="Arial Narrow" w:hAnsi="Arial Narrow" w:cs="Arial"/>
          <w:sz w:val="22"/>
        </w:rPr>
      </w:pPr>
      <w:r w:rsidRPr="007901BC">
        <w:rPr>
          <w:rFonts w:ascii="Arial Narrow" w:hAnsi="Arial Narrow" w:cs="Arial"/>
          <w:sz w:val="22"/>
        </w:rPr>
        <w:t xml:space="preserve">Criteris vinculats a l’objecte del contracte avaluables de </w:t>
      </w:r>
      <w:r w:rsidRPr="007901BC">
        <w:rPr>
          <w:rFonts w:ascii="Arial Narrow" w:hAnsi="Arial Narrow" w:cs="Arial"/>
          <w:b/>
          <w:bCs/>
          <w:sz w:val="22"/>
        </w:rPr>
        <w:t>forma automàtica</w:t>
      </w:r>
      <w:r w:rsidRPr="007901BC">
        <w:rPr>
          <w:rFonts w:ascii="Arial Narrow" w:hAnsi="Arial Narrow" w:cs="Arial"/>
          <w:sz w:val="22"/>
        </w:rPr>
        <w:t xml:space="preserve"> i amb una puntuació màxima de </w:t>
      </w:r>
      <w:r w:rsidRPr="007901BC">
        <w:rPr>
          <w:rFonts w:ascii="Arial Narrow" w:hAnsi="Arial Narrow" w:cs="Arial"/>
          <w:b/>
          <w:bCs/>
          <w:sz w:val="22"/>
        </w:rPr>
        <w:t>50 punts</w:t>
      </w:r>
      <w:r w:rsidRPr="007901BC">
        <w:rPr>
          <w:rFonts w:ascii="Arial Narrow" w:hAnsi="Arial Narrow" w:cs="Arial"/>
          <w:sz w:val="22"/>
        </w:rPr>
        <w:t xml:space="preserve"> </w:t>
      </w:r>
    </w:p>
    <w:p w14:paraId="55659DE5" w14:textId="77777777" w:rsidR="00005C75" w:rsidRDefault="00005C75" w:rsidP="00005C75">
      <w:pPr>
        <w:pStyle w:val="Prrafodelista"/>
        <w:ind w:left="360" w:right="-2"/>
        <w:rPr>
          <w:rFonts w:ascii="Arial Narrow" w:hAnsi="Arial Narrow" w:cs="Arial"/>
          <w:sz w:val="22"/>
        </w:rPr>
      </w:pPr>
    </w:p>
    <w:p w14:paraId="36674EB5" w14:textId="77777777" w:rsidR="00005C75" w:rsidRPr="00134FD5" w:rsidRDefault="00005C75" w:rsidP="00005C75">
      <w:pPr>
        <w:pStyle w:val="Prrafodelista"/>
        <w:numPr>
          <w:ilvl w:val="1"/>
          <w:numId w:val="5"/>
        </w:numPr>
        <w:ind w:right="-2"/>
        <w:rPr>
          <w:rFonts w:ascii="Arial Narrow" w:hAnsi="Arial Narrow" w:cs="Arial"/>
          <w:sz w:val="22"/>
        </w:rPr>
      </w:pPr>
      <w:r w:rsidRPr="00134FD5">
        <w:rPr>
          <w:rFonts w:ascii="Arial Narrow" w:hAnsi="Arial Narrow" w:cs="Arial"/>
          <w:sz w:val="22"/>
        </w:rPr>
        <w:t xml:space="preserve">El primer criteri avaluable de forma automàtica és </w:t>
      </w:r>
      <w:r w:rsidRPr="00134FD5">
        <w:rPr>
          <w:rFonts w:ascii="Arial Narrow" w:hAnsi="Arial Narrow" w:cs="Arial"/>
          <w:sz w:val="22"/>
          <w:u w:val="single"/>
        </w:rPr>
        <w:t>l’oferta econòmica</w:t>
      </w:r>
      <w:r w:rsidRPr="00134FD5">
        <w:rPr>
          <w:rFonts w:ascii="Arial Narrow" w:hAnsi="Arial Narrow" w:cs="Arial"/>
          <w:sz w:val="22"/>
        </w:rPr>
        <w:t xml:space="preserve">, amb un màxim de </w:t>
      </w:r>
      <w:r w:rsidRPr="00134FD5">
        <w:rPr>
          <w:rFonts w:ascii="Arial Narrow" w:hAnsi="Arial Narrow" w:cs="Arial"/>
          <w:sz w:val="22"/>
          <w:u w:val="single"/>
        </w:rPr>
        <w:t xml:space="preserve">35 punts </w:t>
      </w:r>
      <w:r w:rsidRPr="00134FD5">
        <w:rPr>
          <w:rFonts w:ascii="Arial Narrow" w:hAnsi="Arial Narrow" w:cs="Arial"/>
          <w:sz w:val="22"/>
        </w:rPr>
        <w:t>i ponderat de la manera següent:</w:t>
      </w:r>
    </w:p>
    <w:p w14:paraId="34433A8A" w14:textId="77777777" w:rsidR="00005C75" w:rsidRPr="00134FD5" w:rsidRDefault="00005C75" w:rsidP="00005C75">
      <w:pPr>
        <w:rPr>
          <w:rFonts w:ascii="Arial Narrow" w:hAnsi="Arial Narrow" w:cs="Arial"/>
          <w:sz w:val="22"/>
        </w:rPr>
      </w:pPr>
    </w:p>
    <w:p w14:paraId="1229903C" w14:textId="77777777" w:rsidR="00005C75" w:rsidRPr="00134FD5" w:rsidRDefault="00005C75" w:rsidP="00005C75">
      <w:pPr>
        <w:rPr>
          <w:rFonts w:ascii="Arial Narrow" w:hAnsi="Arial Narrow" w:cs="Arial"/>
          <w:sz w:val="22"/>
        </w:rPr>
      </w:pPr>
      <w:r w:rsidRPr="00134FD5">
        <w:rPr>
          <w:rFonts w:ascii="Arial Narrow" w:hAnsi="Arial Narrow" w:cs="Arial"/>
          <w:sz w:val="22"/>
        </w:rPr>
        <w:t>S’atorgarà la màxima puntuació a la licitadora que formuli el preu més</w:t>
      </w:r>
      <w:r w:rsidRPr="00134FD5">
        <w:rPr>
          <w:rFonts w:ascii="Arial Narrow" w:hAnsi="Arial Narrow" w:cs="Arial"/>
          <w:szCs w:val="24"/>
        </w:rPr>
        <w:t xml:space="preserve"> </w:t>
      </w:r>
      <w:r w:rsidRPr="00134FD5">
        <w:rPr>
          <w:rFonts w:ascii="Arial Narrow" w:hAnsi="Arial Narrow" w:cs="Arial"/>
          <w:sz w:val="22"/>
        </w:rPr>
        <w:t>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5F8F07F1" w14:textId="77777777" w:rsidR="00005C75" w:rsidRPr="00134FD5" w:rsidRDefault="00005C75" w:rsidP="00005C75">
      <w:pPr>
        <w:rPr>
          <w:rFonts w:ascii="Arial Narrow" w:hAnsi="Arial Narrow" w:cs="Arial"/>
          <w:sz w:val="22"/>
        </w:rPr>
      </w:pPr>
    </w:p>
    <w:p w14:paraId="0D308098" w14:textId="77777777" w:rsidR="00005C75" w:rsidRPr="00134FD5" w:rsidRDefault="00005C75" w:rsidP="00005C75">
      <w:pPr>
        <w:autoSpaceDE w:val="0"/>
        <w:autoSpaceDN w:val="0"/>
        <w:adjustRightInd w:val="0"/>
        <w:rPr>
          <w:rFonts w:ascii="Arial Narrow" w:hAnsi="Arial Narrow"/>
          <w:color w:val="000000"/>
          <w:sz w:val="22"/>
        </w:rPr>
      </w:pPr>
      <w:r w:rsidRPr="00134FD5">
        <w:rPr>
          <w:rFonts w:ascii="Arial Narrow" w:hAnsi="Arial Narrow"/>
          <w:color w:val="000000"/>
          <w:sz w:val="22"/>
        </w:rPr>
        <w:t>Pressupost net de licitació – oferta</w:t>
      </w:r>
    </w:p>
    <w:p w14:paraId="18C20B1B" w14:textId="77777777" w:rsidR="00005C75" w:rsidRPr="00134FD5" w:rsidRDefault="00005C75" w:rsidP="00005C75">
      <w:pPr>
        <w:autoSpaceDE w:val="0"/>
        <w:autoSpaceDN w:val="0"/>
        <w:adjustRightInd w:val="0"/>
        <w:rPr>
          <w:rFonts w:ascii="Arial Narrow" w:hAnsi="Arial Narrow"/>
          <w:color w:val="000000"/>
          <w:sz w:val="22"/>
        </w:rPr>
      </w:pPr>
      <w:r w:rsidRPr="00134FD5">
        <w:rPr>
          <w:rFonts w:ascii="Arial Narrow" w:hAnsi="Arial Narrow"/>
          <w:color w:val="000000"/>
          <w:sz w:val="22"/>
        </w:rPr>
        <w:t>----------------------------------------------------------------------  x Punts màxims = puntuació resultant</w:t>
      </w:r>
    </w:p>
    <w:p w14:paraId="6730D403" w14:textId="77777777" w:rsidR="00005C75" w:rsidRPr="00134FD5" w:rsidRDefault="00005C75" w:rsidP="00005C75">
      <w:pPr>
        <w:autoSpaceDE w:val="0"/>
        <w:autoSpaceDN w:val="0"/>
        <w:adjustRightInd w:val="0"/>
        <w:rPr>
          <w:rFonts w:ascii="Arial Narrow" w:hAnsi="Arial Narrow"/>
          <w:color w:val="000000"/>
          <w:sz w:val="22"/>
        </w:rPr>
      </w:pPr>
      <w:r w:rsidRPr="00134FD5">
        <w:rPr>
          <w:rFonts w:ascii="Arial Narrow" w:hAnsi="Arial Narrow"/>
          <w:color w:val="000000"/>
          <w:sz w:val="22"/>
        </w:rPr>
        <w:t>Pressupost net de licitació – oferta més econòmica</w:t>
      </w:r>
    </w:p>
    <w:p w14:paraId="574262B0" w14:textId="77777777" w:rsidR="00005C75" w:rsidRPr="00134FD5" w:rsidRDefault="00005C75" w:rsidP="00005C75">
      <w:pPr>
        <w:autoSpaceDE w:val="0"/>
        <w:autoSpaceDN w:val="0"/>
        <w:adjustRightInd w:val="0"/>
        <w:rPr>
          <w:rFonts w:ascii="Arial Narrow" w:hAnsi="Arial Narrow"/>
          <w:color w:val="000000"/>
          <w:sz w:val="22"/>
        </w:rPr>
      </w:pPr>
    </w:p>
    <w:p w14:paraId="28D0CD7C" w14:textId="77777777" w:rsidR="00005C75" w:rsidRDefault="00005C75" w:rsidP="00005C75">
      <w:pPr>
        <w:rPr>
          <w:rFonts w:ascii="Arial Narrow" w:hAnsi="Arial Narrow" w:cs="Arial"/>
          <w:b/>
          <w:bCs/>
          <w:sz w:val="22"/>
        </w:rPr>
      </w:pPr>
      <w:r w:rsidRPr="00134FD5">
        <w:rPr>
          <w:rFonts w:ascii="Arial Narrow" w:hAnsi="Arial Narrow" w:cs="Arial"/>
          <w:b/>
          <w:bCs/>
          <w:sz w:val="22"/>
        </w:rPr>
        <w:t>L’empresa haurà de presentar un desglossament de la seva oferta econòmica.</w:t>
      </w:r>
    </w:p>
    <w:p w14:paraId="6D67D5D3" w14:textId="77777777" w:rsidR="00005C75" w:rsidRPr="00134FD5" w:rsidRDefault="00005C75" w:rsidP="00005C75">
      <w:pPr>
        <w:rPr>
          <w:rFonts w:ascii="Arial Narrow" w:hAnsi="Arial Narrow" w:cs="Arial"/>
          <w:b/>
          <w:bCs/>
          <w:sz w:val="22"/>
        </w:rPr>
      </w:pPr>
    </w:p>
    <w:p w14:paraId="4383004E" w14:textId="77777777" w:rsidR="00005C75" w:rsidRPr="007901BC" w:rsidRDefault="00005C75" w:rsidP="00005C75">
      <w:pPr>
        <w:pStyle w:val="Prrafodelista"/>
        <w:numPr>
          <w:ilvl w:val="1"/>
          <w:numId w:val="5"/>
        </w:numPr>
        <w:ind w:right="-2"/>
        <w:rPr>
          <w:rFonts w:ascii="Arial Narrow" w:hAnsi="Arial Narrow" w:cs="Arial"/>
          <w:sz w:val="22"/>
        </w:rPr>
      </w:pPr>
      <w:r w:rsidRPr="007901BC">
        <w:rPr>
          <w:rFonts w:ascii="Arial Narrow" w:hAnsi="Arial Narrow" w:cs="Arial"/>
          <w:sz w:val="22"/>
        </w:rPr>
        <w:t xml:space="preserve">Experiència </w:t>
      </w:r>
      <w:r>
        <w:rPr>
          <w:rFonts w:ascii="Arial Narrow" w:hAnsi="Arial Narrow" w:cs="Arial"/>
          <w:sz w:val="22"/>
        </w:rPr>
        <w:t xml:space="preserve">de les persones adscrites </w:t>
      </w:r>
      <w:r w:rsidRPr="007901BC">
        <w:rPr>
          <w:rFonts w:ascii="Arial Narrow" w:hAnsi="Arial Narrow" w:cs="Arial"/>
          <w:sz w:val="22"/>
        </w:rPr>
        <w:t>que va més enllà de la mínima sol·licitada: 1</w:t>
      </w:r>
      <w:r>
        <w:rPr>
          <w:rFonts w:ascii="Arial Narrow" w:hAnsi="Arial Narrow" w:cs="Arial"/>
          <w:sz w:val="22"/>
        </w:rPr>
        <w:t>5</w:t>
      </w:r>
      <w:r w:rsidRPr="007901BC">
        <w:rPr>
          <w:rFonts w:ascii="Arial Narrow" w:hAnsi="Arial Narrow" w:cs="Arial"/>
          <w:sz w:val="22"/>
        </w:rPr>
        <w:t xml:space="preserve"> punts</w:t>
      </w:r>
    </w:p>
    <w:p w14:paraId="13AF8588" w14:textId="77777777" w:rsidR="00005C75" w:rsidRDefault="00005C75" w:rsidP="00005C75">
      <w:pPr>
        <w:pStyle w:val="Prrafodelista"/>
        <w:numPr>
          <w:ilvl w:val="0"/>
          <w:numId w:val="9"/>
        </w:numPr>
        <w:ind w:left="1068" w:right="-2"/>
        <w:rPr>
          <w:rFonts w:ascii="Arial Narrow" w:hAnsi="Arial Narrow" w:cs="Arial"/>
          <w:sz w:val="22"/>
        </w:rPr>
      </w:pPr>
      <w:r w:rsidRPr="007901BC">
        <w:rPr>
          <w:rFonts w:ascii="Arial Narrow" w:hAnsi="Arial Narrow" w:cs="Arial"/>
          <w:sz w:val="22"/>
        </w:rPr>
        <w:t xml:space="preserve">De </w:t>
      </w:r>
      <w:r>
        <w:rPr>
          <w:rFonts w:ascii="Arial Narrow" w:hAnsi="Arial Narrow" w:cs="Arial"/>
          <w:sz w:val="22"/>
        </w:rPr>
        <w:t xml:space="preserve">més de 3 fins a 5 </w:t>
      </w:r>
      <w:r w:rsidRPr="007901BC">
        <w:rPr>
          <w:rFonts w:ascii="Arial Narrow" w:hAnsi="Arial Narrow" w:cs="Arial"/>
          <w:sz w:val="22"/>
        </w:rPr>
        <w:t>anys: 5 punts</w:t>
      </w:r>
    </w:p>
    <w:p w14:paraId="4FA27A09" w14:textId="77777777" w:rsidR="00005C75" w:rsidRPr="007901BC" w:rsidRDefault="00005C75" w:rsidP="00005C75">
      <w:pPr>
        <w:pStyle w:val="Prrafodelista"/>
        <w:numPr>
          <w:ilvl w:val="0"/>
          <w:numId w:val="9"/>
        </w:numPr>
        <w:ind w:left="1068" w:right="-2"/>
        <w:rPr>
          <w:rFonts w:ascii="Arial Narrow" w:hAnsi="Arial Narrow" w:cs="Arial"/>
          <w:sz w:val="22"/>
        </w:rPr>
      </w:pPr>
      <w:r>
        <w:rPr>
          <w:rFonts w:ascii="Arial Narrow" w:hAnsi="Arial Narrow" w:cs="Arial"/>
          <w:sz w:val="22"/>
        </w:rPr>
        <w:t>Més de 5 anys fins a 7 anys: 10</w:t>
      </w:r>
    </w:p>
    <w:p w14:paraId="27309DFD" w14:textId="77777777" w:rsidR="00005C75" w:rsidRPr="00134FD5" w:rsidRDefault="00005C75" w:rsidP="00005C75">
      <w:pPr>
        <w:pStyle w:val="Prrafodelista"/>
        <w:numPr>
          <w:ilvl w:val="0"/>
          <w:numId w:val="9"/>
        </w:numPr>
        <w:ind w:left="1068" w:right="-2"/>
        <w:rPr>
          <w:rFonts w:ascii="Arial Narrow" w:hAnsi="Arial Narrow" w:cs="Arial"/>
          <w:sz w:val="22"/>
        </w:rPr>
      </w:pPr>
      <w:r>
        <w:rPr>
          <w:rFonts w:ascii="Arial Narrow" w:hAnsi="Arial Narrow" w:cs="Arial"/>
          <w:sz w:val="22"/>
        </w:rPr>
        <w:t>Més de 7 anys</w:t>
      </w:r>
      <w:r w:rsidRPr="007901BC">
        <w:rPr>
          <w:rFonts w:ascii="Arial Narrow" w:hAnsi="Arial Narrow" w:cs="Arial"/>
          <w:sz w:val="22"/>
        </w:rPr>
        <w:t xml:space="preserve">: </w:t>
      </w:r>
      <w:r>
        <w:rPr>
          <w:rFonts w:ascii="Arial Narrow" w:hAnsi="Arial Narrow" w:cs="Arial"/>
          <w:sz w:val="22"/>
        </w:rPr>
        <w:t>15</w:t>
      </w:r>
      <w:r w:rsidRPr="007901BC">
        <w:rPr>
          <w:rFonts w:ascii="Arial Narrow" w:hAnsi="Arial Narrow" w:cs="Arial"/>
          <w:sz w:val="22"/>
        </w:rPr>
        <w:t xml:space="preserve"> punts</w:t>
      </w:r>
    </w:p>
    <w:p w14:paraId="0F29A9E9" w14:textId="77777777" w:rsidR="00005C75" w:rsidRDefault="00005C75" w:rsidP="00005C75">
      <w:pPr>
        <w:rPr>
          <w:rFonts w:ascii="Arial Narrow" w:hAnsi="Arial Narrow" w:cs="Arial"/>
          <w:b/>
          <w:bCs/>
          <w:szCs w:val="24"/>
        </w:rPr>
      </w:pPr>
    </w:p>
    <w:p w14:paraId="4C680F8F" w14:textId="77777777" w:rsidR="00005C75" w:rsidRPr="00134FD5" w:rsidRDefault="00005C75" w:rsidP="00005C75">
      <w:pPr>
        <w:rPr>
          <w:rFonts w:ascii="Arial Narrow" w:hAnsi="Arial Narrow" w:cs="Arial"/>
          <w:bCs/>
          <w:sz w:val="22"/>
        </w:rPr>
      </w:pPr>
      <w:r w:rsidRPr="00134FD5">
        <w:rPr>
          <w:rFonts w:ascii="Arial Narrow" w:hAnsi="Arial Narrow" w:cs="Arial"/>
          <w:b/>
          <w:bCs/>
          <w:sz w:val="22"/>
        </w:rPr>
        <w:t>En cas que s’adscrigui més d’una persona per a l’execució del contracte, es valorarà la persona amb menys experiència.</w:t>
      </w:r>
    </w:p>
    <w:p w14:paraId="4F29B877" w14:textId="77777777" w:rsidR="00005C75" w:rsidRPr="007901BC" w:rsidRDefault="00005C75" w:rsidP="00005C75">
      <w:pPr>
        <w:rPr>
          <w:rFonts w:ascii="Arial Narrow" w:hAnsi="Arial Narrow" w:cs="Arial"/>
          <w:sz w:val="22"/>
        </w:rPr>
      </w:pPr>
    </w:p>
    <w:p w14:paraId="0E968D11" w14:textId="77777777" w:rsidR="00005C75" w:rsidRPr="007901BC" w:rsidRDefault="00005C75" w:rsidP="00005C75">
      <w:pPr>
        <w:pStyle w:val="Prrafodelista"/>
        <w:numPr>
          <w:ilvl w:val="0"/>
          <w:numId w:val="5"/>
        </w:numPr>
        <w:ind w:right="-2"/>
        <w:rPr>
          <w:rFonts w:ascii="Arial Narrow" w:hAnsi="Arial Narrow" w:cs="Arial"/>
          <w:sz w:val="22"/>
        </w:rPr>
      </w:pPr>
      <w:r w:rsidRPr="007901BC">
        <w:rPr>
          <w:rFonts w:ascii="Arial Narrow" w:hAnsi="Arial Narrow" w:cs="Arial"/>
          <w:sz w:val="22"/>
        </w:rPr>
        <w:t xml:space="preserve">Criteris vinculats a l’objecte del contracte que depenen d’un </w:t>
      </w:r>
      <w:r w:rsidRPr="007901BC">
        <w:rPr>
          <w:rFonts w:ascii="Arial Narrow" w:hAnsi="Arial Narrow" w:cs="Arial"/>
          <w:b/>
          <w:bCs/>
          <w:sz w:val="22"/>
        </w:rPr>
        <w:t>judici de valor</w:t>
      </w:r>
      <w:r w:rsidRPr="007901BC">
        <w:rPr>
          <w:rFonts w:ascii="Arial Narrow" w:hAnsi="Arial Narrow" w:cs="Arial"/>
          <w:sz w:val="22"/>
        </w:rPr>
        <w:t xml:space="preserve"> i que serviran de base per a la seva adjudicació tenen una puntuació màxima de </w:t>
      </w:r>
      <w:r w:rsidRPr="007901BC">
        <w:rPr>
          <w:rFonts w:ascii="Arial Narrow" w:hAnsi="Arial Narrow" w:cs="Arial"/>
          <w:b/>
          <w:bCs/>
          <w:sz w:val="22"/>
        </w:rPr>
        <w:t>50 punts</w:t>
      </w:r>
      <w:r w:rsidRPr="007901BC">
        <w:rPr>
          <w:rFonts w:ascii="Arial Narrow" w:hAnsi="Arial Narrow" w:cs="Arial"/>
          <w:sz w:val="22"/>
        </w:rPr>
        <w:t xml:space="preserve"> i seran ponderats de la manera següent:</w:t>
      </w:r>
    </w:p>
    <w:p w14:paraId="40AE84DD" w14:textId="77777777" w:rsidR="00005C75" w:rsidRPr="007901BC" w:rsidRDefault="00005C75" w:rsidP="00005C75">
      <w:pPr>
        <w:rPr>
          <w:rFonts w:ascii="Arial Narrow" w:hAnsi="Arial Narrow" w:cs="Arial"/>
          <w:sz w:val="22"/>
        </w:rPr>
      </w:pPr>
    </w:p>
    <w:p w14:paraId="022BFB44" w14:textId="77777777" w:rsidR="00005C75" w:rsidRPr="007901BC" w:rsidRDefault="00005C75" w:rsidP="00005C75">
      <w:pPr>
        <w:pStyle w:val="Prrafodelista"/>
        <w:numPr>
          <w:ilvl w:val="1"/>
          <w:numId w:val="10"/>
        </w:numPr>
        <w:rPr>
          <w:rFonts w:ascii="Arial Narrow" w:hAnsi="Arial Narrow" w:cs="Arial"/>
          <w:sz w:val="22"/>
        </w:rPr>
      </w:pPr>
      <w:r w:rsidRPr="007901BC">
        <w:rPr>
          <w:rFonts w:ascii="Arial Narrow" w:hAnsi="Arial Narrow" w:cs="Arial"/>
          <w:b/>
          <w:bCs/>
          <w:sz w:val="22"/>
        </w:rPr>
        <w:t>Metodologia</w:t>
      </w:r>
      <w:r w:rsidRPr="007901BC">
        <w:rPr>
          <w:rFonts w:ascii="Arial Narrow" w:hAnsi="Arial Narrow" w:cs="Arial"/>
          <w:sz w:val="22"/>
        </w:rPr>
        <w:t>. Es puntuarà el nivell de detall, la coherència i adequació a l’objecte contractual segons els següents criteris:</w:t>
      </w:r>
    </w:p>
    <w:p w14:paraId="6C52FF2C" w14:textId="77777777" w:rsidR="00005C75" w:rsidRPr="007901BC" w:rsidRDefault="00005C75" w:rsidP="00005C75">
      <w:pPr>
        <w:rPr>
          <w:rFonts w:ascii="Arial Narrow" w:hAnsi="Arial Narrow" w:cs="Arial"/>
          <w:sz w:val="22"/>
        </w:rPr>
      </w:pPr>
    </w:p>
    <w:p w14:paraId="47141FEA"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15 punts.</w:t>
      </w:r>
      <w:r w:rsidRPr="007901BC">
        <w:rPr>
          <w:rFonts w:ascii="Arial Narrow" w:hAnsi="Arial Narrow" w:cs="Arial"/>
          <w:sz w:val="22"/>
        </w:rPr>
        <w:t xml:space="preserve"> Es planteja una metodologia perfectament descrita, especificada i organitzada, és del tot adequada a la descripció de l’encàrrec i està extensament detallada. Planteja una metodologia d’avaluació de l’impacte coherent amb les característiques del projecte.</w:t>
      </w:r>
    </w:p>
    <w:p w14:paraId="6A19382F"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10 punts.</w:t>
      </w:r>
      <w:r w:rsidRPr="007901BC">
        <w:rPr>
          <w:rFonts w:ascii="Arial Narrow" w:hAnsi="Arial Narrow" w:cs="Arial"/>
          <w:sz w:val="22"/>
        </w:rPr>
        <w:t xml:space="preserve"> La metodologia està correctament descrita, especificada i organitzada, és adequada a la descripció de l’encàrrec i està detallada, no obstant la proposta no aporta tots el elements en quan a metodologia de treball, o a la metodologia d’avaluació de l’impacte.</w:t>
      </w:r>
    </w:p>
    <w:p w14:paraId="648D5DA8"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5 punts.</w:t>
      </w:r>
      <w:r w:rsidRPr="007901BC">
        <w:rPr>
          <w:rFonts w:ascii="Arial Narrow" w:hAnsi="Arial Narrow" w:cs="Arial"/>
          <w:sz w:val="22"/>
        </w:rPr>
        <w:t xml:space="preserve"> La proposta presenta en alguns aspectes informació parcial o situacions poc o mal especificades i poc o mal ajustades a l’encàrrec.</w:t>
      </w:r>
    </w:p>
    <w:p w14:paraId="1E4ED62B"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0 punts</w:t>
      </w:r>
      <w:r w:rsidRPr="007901BC">
        <w:rPr>
          <w:rFonts w:ascii="Arial Narrow" w:hAnsi="Arial Narrow" w:cs="Arial"/>
          <w:sz w:val="22"/>
        </w:rPr>
        <w:t>. La metodologia no és correcta, ni ajustada a la descripció de l’encàrrec.</w:t>
      </w:r>
    </w:p>
    <w:p w14:paraId="517AE4D2" w14:textId="77777777" w:rsidR="00005C75" w:rsidRPr="007901BC" w:rsidRDefault="00005C75" w:rsidP="00005C75">
      <w:pPr>
        <w:spacing w:after="160" w:line="259" w:lineRule="auto"/>
        <w:rPr>
          <w:rFonts w:ascii="Arial Narrow" w:hAnsi="Arial Narrow" w:cs="Arial"/>
          <w:sz w:val="22"/>
        </w:rPr>
      </w:pPr>
      <w:r w:rsidRPr="007901BC">
        <w:rPr>
          <w:rFonts w:ascii="Arial Narrow" w:hAnsi="Arial Narrow" w:cs="Arial"/>
          <w:sz w:val="22"/>
        </w:rPr>
        <w:lastRenderedPageBreak/>
        <w:t xml:space="preserve">2.2  </w:t>
      </w:r>
      <w:r w:rsidRPr="007901BC">
        <w:rPr>
          <w:rFonts w:ascii="Arial Narrow" w:hAnsi="Arial Narrow" w:cs="Arial"/>
          <w:b/>
          <w:bCs/>
          <w:sz w:val="22"/>
        </w:rPr>
        <w:t>Fons d’obtenció de les dades i indicadors</w:t>
      </w:r>
      <w:r w:rsidRPr="007901BC">
        <w:rPr>
          <w:rFonts w:ascii="Arial Narrow" w:hAnsi="Arial Narrow" w:cs="Arial"/>
          <w:sz w:val="22"/>
        </w:rPr>
        <w:t xml:space="preserve">. Caldrà detallar les fons de dades que s’utilitzaran tant quantitatives com qualitatives. </w:t>
      </w:r>
    </w:p>
    <w:p w14:paraId="72A924C7"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10 punts</w:t>
      </w:r>
      <w:r w:rsidRPr="007901BC">
        <w:rPr>
          <w:rFonts w:ascii="Arial Narrow" w:hAnsi="Arial Narrow" w:cs="Arial"/>
          <w:sz w:val="22"/>
        </w:rPr>
        <w:t xml:space="preserve">. Es plantegen fonts d’obtenció de dades i indicadors perfectament descrites i especificades, són del tot adequades a la descripció de l’encàrrec i estan extensament especificades. </w:t>
      </w:r>
    </w:p>
    <w:p w14:paraId="5DF4D3FD"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7 punts.</w:t>
      </w:r>
      <w:r w:rsidRPr="007901BC">
        <w:rPr>
          <w:rFonts w:ascii="Arial Narrow" w:hAnsi="Arial Narrow" w:cs="Arial"/>
          <w:sz w:val="22"/>
        </w:rPr>
        <w:t xml:space="preserve"> Les fonts d’obtenció de dades estan correctament descrites i especificades, són adequades a la descripció de l’encàrrec i estan detallades, no obstant no s’aporten suficients fonts o totes les necessàries per poder dur a terme l’estudi. </w:t>
      </w:r>
    </w:p>
    <w:p w14:paraId="147567C1"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3 punts</w:t>
      </w:r>
      <w:r w:rsidRPr="007901BC">
        <w:rPr>
          <w:rFonts w:ascii="Arial Narrow" w:hAnsi="Arial Narrow" w:cs="Arial"/>
          <w:sz w:val="22"/>
        </w:rPr>
        <w:t>. La proposta presenta en alguns aspectes informació parcial o informacions poc o mal especificades i poc o mal ajustades a l’encàrrec.</w:t>
      </w:r>
    </w:p>
    <w:p w14:paraId="771A1E98"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0 punts.</w:t>
      </w:r>
      <w:r w:rsidRPr="007901BC">
        <w:rPr>
          <w:rFonts w:ascii="Arial Narrow" w:hAnsi="Arial Narrow" w:cs="Arial"/>
          <w:sz w:val="22"/>
        </w:rPr>
        <w:t xml:space="preserve"> La proposta no és correcta, ni ajustada a la descripció de l’encàrrec.</w:t>
      </w:r>
    </w:p>
    <w:p w14:paraId="401491FF" w14:textId="77777777" w:rsidR="00005C75" w:rsidRPr="00F46D72" w:rsidRDefault="00005C75" w:rsidP="00005C75">
      <w:pPr>
        <w:spacing w:after="160" w:line="259" w:lineRule="auto"/>
        <w:rPr>
          <w:rFonts w:ascii="Arial Narrow" w:hAnsi="Arial Narrow" w:cs="Arial"/>
          <w:sz w:val="22"/>
        </w:rPr>
      </w:pPr>
      <w:r w:rsidRPr="007901BC">
        <w:rPr>
          <w:rFonts w:ascii="Arial Narrow" w:hAnsi="Arial Narrow" w:cs="Arial"/>
          <w:b/>
          <w:bCs/>
          <w:sz w:val="22"/>
        </w:rPr>
        <w:t>2.3 Proposta de cronograma i temporalització dels lliuraments parcials.</w:t>
      </w:r>
      <w:r w:rsidRPr="007901BC">
        <w:rPr>
          <w:rFonts w:ascii="Arial Narrow" w:hAnsi="Arial Narrow" w:cs="Arial"/>
          <w:sz w:val="22"/>
        </w:rPr>
        <w:t xml:space="preserve"> Caldrà presentar una proposta calendaritzada de fases del treball i tasques que implicaran, així com proposta de lliurables parcials.</w:t>
      </w:r>
    </w:p>
    <w:p w14:paraId="7031C950" w14:textId="77777777" w:rsidR="00005C75" w:rsidRPr="0080006A"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10 punts</w:t>
      </w:r>
      <w:r w:rsidRPr="007901BC">
        <w:rPr>
          <w:rFonts w:ascii="Arial Narrow" w:hAnsi="Arial Narrow" w:cs="Arial"/>
          <w:sz w:val="22"/>
        </w:rPr>
        <w:t xml:space="preserve">. La proposta presenta un cronograma d’execució molt detallat i complert i una proposta de lliuraments parcials amb informes de seguiment del projecte que permetin el control de resultats intermedis i conèixer perfectament l’estat d’execució de forma complerta i ajustada als requeriments del contracte.  </w:t>
      </w:r>
    </w:p>
    <w:p w14:paraId="4104EE8F"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7 punts.</w:t>
      </w:r>
      <w:r w:rsidRPr="007901BC">
        <w:rPr>
          <w:rFonts w:ascii="Arial Narrow" w:hAnsi="Arial Narrow" w:cs="Arial"/>
          <w:sz w:val="22"/>
        </w:rPr>
        <w:t xml:space="preserve"> La proposta presenta un cronograma d’execució detallat i una proposta de lliuraments parcials que permeten el control de resultats intermedis, no obstant manquen alguns elements que permetin assegurar l’ajust a l’encàrrec.</w:t>
      </w:r>
    </w:p>
    <w:p w14:paraId="7540BE62"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3 punts.</w:t>
      </w:r>
      <w:r w:rsidRPr="007901BC">
        <w:rPr>
          <w:rFonts w:ascii="Arial Narrow" w:hAnsi="Arial Narrow" w:cs="Arial"/>
          <w:sz w:val="22"/>
        </w:rPr>
        <w:t xml:space="preserve"> La proposta presenta en alguns aspectes informació parcial o informacions poc o mal especificades i poc o mal ajustades a l’encàrrec.</w:t>
      </w:r>
    </w:p>
    <w:p w14:paraId="4FD4BF05" w14:textId="77777777" w:rsidR="00005C75" w:rsidRPr="007901BC"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0 punts.</w:t>
      </w:r>
      <w:r w:rsidRPr="007901BC">
        <w:rPr>
          <w:rFonts w:ascii="Arial Narrow" w:hAnsi="Arial Narrow" w:cs="Arial"/>
          <w:sz w:val="22"/>
        </w:rPr>
        <w:t xml:space="preserve"> La proposta no és correcta, ni ajustada a la descripció de l’encàrrec.</w:t>
      </w:r>
    </w:p>
    <w:p w14:paraId="2FB101C0" w14:textId="77777777" w:rsidR="00005C75" w:rsidRPr="007901BC" w:rsidRDefault="00005C75" w:rsidP="00005C75">
      <w:pPr>
        <w:spacing w:after="160" w:line="259" w:lineRule="auto"/>
        <w:rPr>
          <w:rFonts w:ascii="Arial Narrow" w:hAnsi="Arial Narrow" w:cs="Arial"/>
          <w:sz w:val="22"/>
        </w:rPr>
      </w:pPr>
      <w:r w:rsidRPr="007901BC">
        <w:rPr>
          <w:rFonts w:ascii="Arial Narrow" w:hAnsi="Arial Narrow" w:cs="Arial"/>
          <w:b/>
          <w:bCs/>
          <w:sz w:val="22"/>
        </w:rPr>
        <w:t>2.4</w:t>
      </w:r>
      <w:r w:rsidRPr="007901BC">
        <w:rPr>
          <w:rFonts w:ascii="Arial Narrow" w:hAnsi="Arial Narrow" w:cs="Arial"/>
          <w:sz w:val="22"/>
        </w:rPr>
        <w:t xml:space="preserve"> </w:t>
      </w:r>
      <w:r w:rsidRPr="007901BC">
        <w:rPr>
          <w:rFonts w:ascii="Arial Narrow" w:hAnsi="Arial Narrow" w:cs="Arial"/>
          <w:b/>
          <w:bCs/>
          <w:sz w:val="22"/>
        </w:rPr>
        <w:t>Proposta d’estructuració de l’informe i de dimensions d’anàlisi</w:t>
      </w:r>
      <w:r w:rsidRPr="007901BC">
        <w:rPr>
          <w:rFonts w:ascii="Arial Narrow" w:hAnsi="Arial Narrow" w:cs="Arial"/>
          <w:sz w:val="22"/>
        </w:rPr>
        <w:t>. Cal fer una proposta d’estructura de l’informe a lliurar detallant apartats i subapartats, i detallant les dimensions d’anàlisi més enllà de les mínimes requerides en aquest document.</w:t>
      </w:r>
    </w:p>
    <w:p w14:paraId="349D01E9"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15 punts.</w:t>
      </w:r>
      <w:r w:rsidRPr="007901BC">
        <w:rPr>
          <w:rFonts w:ascii="Arial Narrow" w:hAnsi="Arial Narrow" w:cs="Arial"/>
          <w:sz w:val="22"/>
        </w:rPr>
        <w:t xml:space="preserve"> Es plantegen una estructura d’informe i dimensions d’anàlisi perfectament descrites, estructurades, són del tot adequades a la descripció de l’encàrrec i estan extensament especificades. </w:t>
      </w:r>
    </w:p>
    <w:p w14:paraId="065F1559"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10 punts.</w:t>
      </w:r>
      <w:r w:rsidRPr="007901BC">
        <w:rPr>
          <w:rFonts w:ascii="Arial Narrow" w:hAnsi="Arial Narrow" w:cs="Arial"/>
          <w:sz w:val="22"/>
        </w:rPr>
        <w:t xml:space="preserve"> L’estructura d’informe i dimensions d’anàlisi estan correctament descrites i especificades, són adequades a la descripció de l’encàrrec, no obstant manquen dimensions d’anàlisi o bé algunes d’elles no s’ajusten a l’encàrrec.</w:t>
      </w:r>
    </w:p>
    <w:p w14:paraId="08C2B8AC" w14:textId="77777777" w:rsidR="00005C75" w:rsidRPr="00F46D72"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5 punts.</w:t>
      </w:r>
      <w:r w:rsidRPr="007901BC">
        <w:rPr>
          <w:rFonts w:ascii="Arial Narrow" w:hAnsi="Arial Narrow" w:cs="Arial"/>
          <w:sz w:val="22"/>
        </w:rPr>
        <w:t xml:space="preserve"> La proposta presenta en alguns aspectes informació parcial o informacions poc o mal especificades i poc o mal ajustades a l’encàrrec.</w:t>
      </w:r>
    </w:p>
    <w:p w14:paraId="313360F2" w14:textId="77777777" w:rsidR="00005C75" w:rsidRDefault="00005C75" w:rsidP="00005C75">
      <w:pPr>
        <w:pStyle w:val="Prrafodelista"/>
        <w:spacing w:after="160" w:line="259" w:lineRule="auto"/>
        <w:ind w:left="567"/>
        <w:rPr>
          <w:rFonts w:ascii="Arial Narrow" w:hAnsi="Arial Narrow" w:cs="Arial"/>
          <w:sz w:val="22"/>
        </w:rPr>
      </w:pPr>
      <w:r w:rsidRPr="007901BC">
        <w:rPr>
          <w:rFonts w:ascii="Arial Narrow" w:hAnsi="Arial Narrow" w:cs="Arial"/>
          <w:b/>
          <w:bCs/>
          <w:sz w:val="22"/>
        </w:rPr>
        <w:t>0 punts.</w:t>
      </w:r>
      <w:r w:rsidRPr="007901BC">
        <w:rPr>
          <w:rFonts w:ascii="Arial Narrow" w:hAnsi="Arial Narrow" w:cs="Arial"/>
          <w:sz w:val="22"/>
        </w:rPr>
        <w:t xml:space="preserve"> La proposta no és correcta, ni ajustada a la descripció de l’encàrrec.</w:t>
      </w:r>
    </w:p>
    <w:p w14:paraId="1B1B022D" w14:textId="77777777" w:rsidR="00005C75" w:rsidRPr="0080006A" w:rsidRDefault="00005C75" w:rsidP="00005C75">
      <w:pPr>
        <w:rPr>
          <w:rFonts w:ascii="Arial Narrow" w:hAnsi="Arial Narrow" w:cs="Arial"/>
          <w:b/>
          <w:sz w:val="22"/>
          <w:u w:val="single"/>
        </w:rPr>
      </w:pPr>
      <w:r w:rsidRPr="0080006A">
        <w:rPr>
          <w:rFonts w:ascii="Arial Narrow" w:hAnsi="Arial Narrow" w:cs="Arial"/>
          <w:b/>
          <w:sz w:val="22"/>
          <w:u w:val="single"/>
        </w:rPr>
        <w:t>Oferta anormalment baixa</w:t>
      </w:r>
    </w:p>
    <w:p w14:paraId="762F3F27" w14:textId="77777777" w:rsidR="00005C75" w:rsidRPr="0080006A" w:rsidRDefault="00005C75" w:rsidP="00005C75">
      <w:pPr>
        <w:rPr>
          <w:rFonts w:ascii="Arial Narrow" w:hAnsi="Arial Narrow" w:cs="Arial"/>
          <w:b/>
          <w:sz w:val="22"/>
          <w:u w:val="single"/>
        </w:rPr>
      </w:pPr>
    </w:p>
    <w:p w14:paraId="0D96ADF6" w14:textId="77777777" w:rsidR="00005C75" w:rsidRPr="0080006A" w:rsidRDefault="00005C75" w:rsidP="00005C75">
      <w:pPr>
        <w:rPr>
          <w:rFonts w:ascii="Arial Narrow" w:hAnsi="Arial Narrow" w:cs="Arial"/>
          <w:sz w:val="22"/>
        </w:rPr>
      </w:pPr>
      <w:r w:rsidRPr="0080006A">
        <w:rPr>
          <w:rFonts w:ascii="Arial Narrow" w:hAnsi="Arial Narrow" w:cs="Arial"/>
          <w:sz w:val="22"/>
        </w:rPr>
        <w:t>Es considerarà oferta anormalment baixa quan sigui inferior al 15% de la mitjana aritmètica de les ofertes presentades.</w:t>
      </w:r>
    </w:p>
    <w:p w14:paraId="689C7455" w14:textId="77777777" w:rsidR="00005C75" w:rsidRPr="0080006A" w:rsidRDefault="00005C75" w:rsidP="00005C75">
      <w:pPr>
        <w:rPr>
          <w:rFonts w:ascii="Arial Narrow" w:hAnsi="Arial Narrow" w:cs="Arial"/>
          <w:b/>
          <w:sz w:val="22"/>
          <w:u w:val="single"/>
        </w:rPr>
      </w:pPr>
    </w:p>
    <w:p w14:paraId="5527C309" w14:textId="77777777" w:rsidR="00005C75" w:rsidRPr="0080006A" w:rsidRDefault="00005C75" w:rsidP="00005C75">
      <w:pPr>
        <w:rPr>
          <w:rFonts w:ascii="Arial Narrow" w:hAnsi="Arial Narrow" w:cs="Arial"/>
          <w:b/>
          <w:sz w:val="22"/>
          <w:u w:val="single"/>
        </w:rPr>
      </w:pPr>
      <w:r w:rsidRPr="0080006A">
        <w:rPr>
          <w:rFonts w:ascii="Arial Narrow" w:hAnsi="Arial Narrow" w:cs="Arial"/>
          <w:b/>
          <w:sz w:val="22"/>
          <w:u w:val="single"/>
        </w:rPr>
        <w:t xml:space="preserve">Tramesa d’ofertes </w:t>
      </w:r>
    </w:p>
    <w:p w14:paraId="71720828" w14:textId="77777777" w:rsidR="00005C75" w:rsidRPr="0080006A" w:rsidRDefault="00005C75" w:rsidP="00005C75">
      <w:pPr>
        <w:rPr>
          <w:rFonts w:ascii="Arial Narrow" w:hAnsi="Arial Narrow" w:cs="Arial"/>
          <w:sz w:val="20"/>
          <w:szCs w:val="20"/>
        </w:rPr>
      </w:pPr>
    </w:p>
    <w:p w14:paraId="3EAFE935" w14:textId="77777777" w:rsidR="00005C75" w:rsidRPr="0080006A" w:rsidRDefault="00005C75" w:rsidP="00005C75">
      <w:pPr>
        <w:pStyle w:val="Prrafodelista"/>
        <w:numPr>
          <w:ilvl w:val="0"/>
          <w:numId w:val="7"/>
        </w:numPr>
        <w:rPr>
          <w:rFonts w:ascii="Arial Narrow" w:hAnsi="Arial Narrow" w:cs="Arial"/>
          <w:sz w:val="22"/>
        </w:rPr>
      </w:pPr>
      <w:r w:rsidRPr="0080006A">
        <w:rPr>
          <w:rFonts w:ascii="Arial Narrow" w:hAnsi="Arial Narrow" w:cs="Arial"/>
          <w:sz w:val="22"/>
        </w:rPr>
        <w:t xml:space="preserve">De conformitat amb el que preveu la Disposició Addicional 15 LCSP, </w:t>
      </w:r>
      <w:r w:rsidRPr="0080006A">
        <w:rPr>
          <w:rFonts w:ascii="Arial Narrow" w:hAnsi="Arial Narrow" w:cs="Arial"/>
          <w:sz w:val="22"/>
          <w:u w:val="single"/>
        </w:rPr>
        <w:t>en aquesta licitació serà obligatori l’ús de mitjans electrònics, informàtics o telemàtics per desenvolupar totes les fases del procediment</w:t>
      </w:r>
      <w:r w:rsidRPr="0080006A">
        <w:rPr>
          <w:rFonts w:ascii="Arial Narrow" w:hAnsi="Arial Narrow" w:cs="Arial"/>
          <w:sz w:val="22"/>
        </w:rPr>
        <w:t xml:space="preserve"> de contractació, incloses les que corresponen realitzar a les empreses licitadores, entre d’altres la presentació de les ofertes. </w:t>
      </w:r>
      <w:r w:rsidRPr="0080006A">
        <w:rPr>
          <w:rFonts w:ascii="Arial Narrow" w:hAnsi="Arial Narrow" w:cs="Arial"/>
          <w:sz w:val="22"/>
          <w:u w:val="single"/>
        </w:rPr>
        <w:t>Les ofertes que no es presentin per mitjans electrònics, seran excloses</w:t>
      </w:r>
      <w:r w:rsidRPr="0080006A">
        <w:rPr>
          <w:rFonts w:ascii="Arial Narrow" w:hAnsi="Arial Narrow" w:cs="Arial"/>
          <w:sz w:val="22"/>
        </w:rPr>
        <w:t>.</w:t>
      </w:r>
    </w:p>
    <w:p w14:paraId="7D9267B3" w14:textId="77777777" w:rsidR="00005C75" w:rsidRPr="0080006A" w:rsidRDefault="00005C75" w:rsidP="00005C75">
      <w:pPr>
        <w:pStyle w:val="Ttolclusula"/>
        <w:outlineLvl w:val="0"/>
        <w:rPr>
          <w:rFonts w:ascii="Arial Narrow" w:hAnsi="Arial Narrow" w:cs="Arial"/>
          <w:b/>
          <w:sz w:val="22"/>
          <w:szCs w:val="22"/>
        </w:rPr>
      </w:pPr>
    </w:p>
    <w:p w14:paraId="74A128DF" w14:textId="77777777" w:rsidR="00005C75" w:rsidRPr="0080006A" w:rsidRDefault="00005C75" w:rsidP="00005C75">
      <w:pPr>
        <w:pStyle w:val="Prrafodelista"/>
        <w:numPr>
          <w:ilvl w:val="0"/>
          <w:numId w:val="7"/>
        </w:numPr>
        <w:rPr>
          <w:rFonts w:ascii="Arial Narrow" w:hAnsi="Arial Narrow" w:cs="Arial"/>
          <w:sz w:val="22"/>
        </w:rPr>
      </w:pPr>
      <w:r w:rsidRPr="0080006A">
        <w:rPr>
          <w:rFonts w:ascii="Arial Narrow" w:hAnsi="Arial Narrow" w:cs="Arial"/>
          <w:sz w:val="22"/>
        </w:rPr>
        <w:t xml:space="preserve">El termini de presentació de les ofertes serà de 5 dies hàbils des de la data de publicació de l’anunci en el Perfil de Contractant. </w:t>
      </w:r>
    </w:p>
    <w:p w14:paraId="65A9F41C" w14:textId="77777777" w:rsidR="00005C75" w:rsidRPr="0080006A" w:rsidRDefault="00005C75" w:rsidP="00005C75">
      <w:pPr>
        <w:pStyle w:val="Ttolclusula"/>
        <w:rPr>
          <w:rFonts w:ascii="Arial Narrow" w:hAnsi="Arial Narrow" w:cs="Arial"/>
          <w:sz w:val="22"/>
          <w:szCs w:val="22"/>
        </w:rPr>
      </w:pPr>
    </w:p>
    <w:p w14:paraId="4406D52D" w14:textId="77777777" w:rsidR="00005C75" w:rsidRPr="0080006A" w:rsidRDefault="00005C75" w:rsidP="00005C75">
      <w:pPr>
        <w:pStyle w:val="Ttolclusula"/>
        <w:ind w:left="360"/>
        <w:rPr>
          <w:rFonts w:ascii="Arial Narrow" w:hAnsi="Arial Narrow" w:cs="Arial"/>
          <w:sz w:val="22"/>
          <w:szCs w:val="22"/>
        </w:rPr>
      </w:pPr>
      <w:r w:rsidRPr="0080006A">
        <w:rPr>
          <w:rFonts w:ascii="Arial Narrow" w:hAnsi="Arial Narrow" w:cs="Arial"/>
          <w:sz w:val="22"/>
          <w:szCs w:val="22"/>
        </w:rPr>
        <w:t xml:space="preserve">Les empreses que pretenguin licitar podran requerir informació addicional en les condicions establertes a l’article 138.3 LCSP. Les respostes emeses respecte aclariments i la resta de documentació reguladora de la </w:t>
      </w:r>
      <w:r w:rsidRPr="0080006A">
        <w:rPr>
          <w:rFonts w:ascii="Arial Narrow" w:hAnsi="Arial Narrow" w:cs="Arial"/>
          <w:sz w:val="22"/>
          <w:szCs w:val="22"/>
        </w:rPr>
        <w:lastRenderedPageBreak/>
        <w:t>licitació es publicarà de forma agregada sense identificar l’emissor de la consulta en el Perfil de Contractant. Les respostes tindran caràcter vinculant.</w:t>
      </w:r>
    </w:p>
    <w:p w14:paraId="552CF49D" w14:textId="77777777" w:rsidR="00005C75" w:rsidRPr="0080006A" w:rsidRDefault="00005C75" w:rsidP="00005C75">
      <w:pPr>
        <w:pStyle w:val="Ttolclusula"/>
        <w:ind w:left="360"/>
        <w:rPr>
          <w:rFonts w:ascii="Arial Narrow" w:hAnsi="Arial Narrow" w:cs="Arial"/>
          <w:sz w:val="22"/>
          <w:szCs w:val="22"/>
        </w:rPr>
      </w:pPr>
    </w:p>
    <w:p w14:paraId="38B12000" w14:textId="77777777" w:rsidR="00005C75" w:rsidRPr="0080006A" w:rsidRDefault="00005C75" w:rsidP="00005C75">
      <w:pPr>
        <w:tabs>
          <w:tab w:val="left" w:pos="567"/>
          <w:tab w:val="left" w:pos="1134"/>
          <w:tab w:val="left" w:pos="1702"/>
          <w:tab w:val="left" w:pos="4678"/>
          <w:tab w:val="left" w:pos="5245"/>
        </w:tabs>
        <w:ind w:left="360"/>
        <w:rPr>
          <w:rFonts w:ascii="Arial Narrow" w:hAnsi="Arial Narrow" w:cs="Arial"/>
          <w:sz w:val="22"/>
        </w:rPr>
      </w:pPr>
      <w:r w:rsidRPr="0080006A">
        <w:rPr>
          <w:rFonts w:ascii="Arial Narrow" w:hAnsi="Arial Narrow" w:cs="Arial"/>
          <w:sz w:val="22"/>
        </w:rPr>
        <w:t>L’anunci en el Perfil de Contractant indicarà la data final del termini de presentació de proposicions.</w:t>
      </w:r>
    </w:p>
    <w:p w14:paraId="7E25683A" w14:textId="77777777" w:rsidR="00005C75" w:rsidRPr="0080006A" w:rsidRDefault="00005C75" w:rsidP="00005C75">
      <w:pPr>
        <w:pStyle w:val="Textocomentario"/>
        <w:tabs>
          <w:tab w:val="left" w:pos="4678"/>
          <w:tab w:val="left" w:pos="5245"/>
        </w:tabs>
        <w:rPr>
          <w:rFonts w:ascii="Arial Narrow" w:hAnsi="Arial Narrow" w:cs="Arial"/>
          <w:sz w:val="22"/>
          <w:szCs w:val="22"/>
        </w:rPr>
      </w:pPr>
    </w:p>
    <w:p w14:paraId="7C1C7D2A" w14:textId="77777777" w:rsidR="00005C75" w:rsidRPr="0080006A" w:rsidRDefault="00005C75" w:rsidP="00005C75">
      <w:pPr>
        <w:pStyle w:val="Prrafodelista"/>
        <w:numPr>
          <w:ilvl w:val="0"/>
          <w:numId w:val="7"/>
        </w:numPr>
        <w:tabs>
          <w:tab w:val="left" w:pos="4678"/>
          <w:tab w:val="left" w:pos="5245"/>
        </w:tabs>
        <w:ind w:right="-2"/>
        <w:rPr>
          <w:rStyle w:val="Hipervnculo"/>
          <w:rFonts w:ascii="Arial Narrow" w:hAnsi="Arial Narrow" w:cs="Arial"/>
          <w:color w:val="000000" w:themeColor="text1"/>
          <w:sz w:val="22"/>
          <w:u w:val="none"/>
        </w:rPr>
      </w:pPr>
      <w:r w:rsidRPr="0080006A">
        <w:rPr>
          <w:rFonts w:ascii="Arial Narrow" w:hAnsi="Arial Narrow" w:cs="Arial"/>
          <w:sz w:val="22"/>
        </w:rPr>
        <w:t xml:space="preserve">La presentació de l’oferta es farà exclusivament a través del Portal de Contractació Electrònica de l’Ajuntament de Barcelona: </w:t>
      </w:r>
      <w:hyperlink r:id="rId12" w:history="1">
        <w:r w:rsidRPr="0080006A">
          <w:rPr>
            <w:rStyle w:val="Hipervnculo"/>
            <w:rFonts w:ascii="Arial Narrow" w:hAnsi="Arial Narrow" w:cs="Arial"/>
            <w:sz w:val="22"/>
          </w:rPr>
          <w:t>https://seuelectronica.ajuntament.barcelona.cat/licitacioelectronica</w:t>
        </w:r>
      </w:hyperlink>
    </w:p>
    <w:p w14:paraId="6BFABD73" w14:textId="77777777" w:rsidR="00005C75" w:rsidRPr="0080006A" w:rsidRDefault="00005C75" w:rsidP="00005C75">
      <w:pPr>
        <w:pStyle w:val="Prrafodelista"/>
        <w:tabs>
          <w:tab w:val="left" w:pos="4678"/>
          <w:tab w:val="left" w:pos="5245"/>
        </w:tabs>
        <w:ind w:left="360" w:right="-2"/>
        <w:rPr>
          <w:rStyle w:val="Hipervnculo"/>
          <w:rFonts w:ascii="Arial Narrow" w:hAnsi="Arial Narrow" w:cs="Arial"/>
          <w:color w:val="000000" w:themeColor="text1"/>
          <w:sz w:val="22"/>
          <w:u w:val="none"/>
        </w:rPr>
      </w:pPr>
    </w:p>
    <w:p w14:paraId="0D42D519" w14:textId="77777777" w:rsidR="00005C75" w:rsidRPr="0080006A" w:rsidRDefault="00005C75" w:rsidP="00005C75">
      <w:pPr>
        <w:pStyle w:val="Prrafodelista"/>
        <w:tabs>
          <w:tab w:val="left" w:pos="4678"/>
          <w:tab w:val="left" w:pos="5245"/>
        </w:tabs>
        <w:ind w:left="360" w:right="-2"/>
        <w:rPr>
          <w:rFonts w:ascii="Arial Narrow" w:hAnsi="Arial Narrow" w:cs="Arial"/>
          <w:b/>
          <w:bCs/>
          <w:sz w:val="22"/>
        </w:rPr>
      </w:pPr>
      <w:r w:rsidRPr="0080006A">
        <w:rPr>
          <w:rFonts w:ascii="Arial Narrow" w:hAnsi="Arial Narrow" w:cs="Arial"/>
          <w:b/>
          <w:bCs/>
          <w:sz w:val="22"/>
        </w:rPr>
        <w:t>La proposició que arribi per qualsevol altra via serà rebutjada.</w:t>
      </w:r>
    </w:p>
    <w:p w14:paraId="57F5DE59" w14:textId="77777777" w:rsidR="00005C75" w:rsidRPr="0080006A" w:rsidRDefault="00005C75" w:rsidP="00005C75">
      <w:pPr>
        <w:pStyle w:val="Prrafodelista"/>
        <w:tabs>
          <w:tab w:val="left" w:pos="4678"/>
          <w:tab w:val="left" w:pos="5245"/>
        </w:tabs>
        <w:ind w:left="360" w:right="-2"/>
        <w:rPr>
          <w:rFonts w:ascii="Arial Narrow" w:hAnsi="Arial Narrow" w:cs="Arial"/>
          <w:b/>
          <w:bCs/>
          <w:sz w:val="22"/>
        </w:rPr>
      </w:pPr>
    </w:p>
    <w:p w14:paraId="0E5FD400" w14:textId="77777777" w:rsidR="00005C75" w:rsidRPr="0080006A" w:rsidRDefault="00005C75" w:rsidP="00005C75">
      <w:pPr>
        <w:pStyle w:val="Prrafodelista"/>
        <w:tabs>
          <w:tab w:val="left" w:pos="4678"/>
          <w:tab w:val="left" w:pos="5245"/>
        </w:tabs>
        <w:ind w:left="360" w:right="-2"/>
        <w:rPr>
          <w:rFonts w:ascii="Arial Narrow" w:hAnsi="Arial Narrow" w:cs="Arial"/>
          <w:sz w:val="22"/>
        </w:rPr>
      </w:pPr>
      <w:r w:rsidRPr="0080006A">
        <w:rPr>
          <w:rFonts w:ascii="Arial Narrow" w:hAnsi="Arial Narrow" w:cs="Arial"/>
          <w:sz w:val="22"/>
        </w:rPr>
        <w:t xml:space="preserve">L’empresa interessada en participar en la licitació ha de descarregar-se prèviament l'aplicació gratuïta de presentació d’ofertes electròniques </w:t>
      </w:r>
      <w:hyperlink r:id="rId13" w:history="1">
        <w:r w:rsidRPr="0080006A">
          <w:rPr>
            <w:rStyle w:val="Hipervnculo"/>
            <w:rFonts w:ascii="Arial Narrow" w:hAnsi="Arial Narrow" w:cs="Arial"/>
            <w:sz w:val="22"/>
          </w:rPr>
          <w:t>https://pixelware.com/servicios-soporte-licitadores/</w:t>
        </w:r>
      </w:hyperlink>
      <w:r w:rsidRPr="0080006A">
        <w:rPr>
          <w:rFonts w:ascii="Arial Narrow" w:hAnsi="Arial Narrow" w:cs="Arial"/>
          <w:sz w:val="22"/>
        </w:rPr>
        <w:t>.</w:t>
      </w:r>
    </w:p>
    <w:p w14:paraId="0D54CB69" w14:textId="77777777" w:rsidR="00005C75" w:rsidRPr="0080006A" w:rsidRDefault="00005C75" w:rsidP="00005C75">
      <w:pPr>
        <w:pStyle w:val="Prrafodelista"/>
        <w:tabs>
          <w:tab w:val="left" w:pos="4678"/>
          <w:tab w:val="left" w:pos="5245"/>
        </w:tabs>
        <w:ind w:left="360" w:right="-2"/>
        <w:rPr>
          <w:rFonts w:ascii="Arial Narrow" w:hAnsi="Arial Narrow" w:cs="Arial"/>
          <w:sz w:val="22"/>
        </w:rPr>
      </w:pPr>
      <w:r w:rsidRPr="0080006A">
        <w:rPr>
          <w:rFonts w:ascii="Arial Narrow" w:hAnsi="Arial Narrow" w:cs="Arial"/>
          <w:sz w:val="22"/>
        </w:rPr>
        <w:t>En aquest mateix enllaç s’informa dels requeriments tècnics necessaris per poder utilitzar l’aplicació i existeix un servei de suport tècnic i ajuda a les empreses licitadores.</w:t>
      </w:r>
    </w:p>
    <w:p w14:paraId="090C3298" w14:textId="77777777" w:rsidR="00005C75" w:rsidRPr="0080006A" w:rsidRDefault="00005C75" w:rsidP="00005C75">
      <w:pPr>
        <w:tabs>
          <w:tab w:val="left" w:pos="4678"/>
          <w:tab w:val="left" w:pos="5245"/>
        </w:tabs>
        <w:ind w:right="-2"/>
        <w:rPr>
          <w:rFonts w:ascii="Arial Narrow" w:hAnsi="Arial Narrow" w:cs="Arial"/>
          <w:sz w:val="22"/>
        </w:rPr>
      </w:pPr>
    </w:p>
    <w:p w14:paraId="33FDB495" w14:textId="77777777" w:rsidR="00005C75" w:rsidRPr="0080006A" w:rsidRDefault="00005C75" w:rsidP="00005C75">
      <w:pPr>
        <w:suppressAutoHyphens/>
        <w:ind w:left="360" w:right="-1"/>
        <w:rPr>
          <w:rFonts w:ascii="Arial Narrow" w:hAnsi="Arial Narrow" w:cs="Arial"/>
          <w:sz w:val="22"/>
        </w:rPr>
      </w:pPr>
      <w:r w:rsidRPr="0080006A">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270576EC" w14:textId="77777777" w:rsidR="00005C75" w:rsidRPr="0080006A" w:rsidRDefault="00005C75" w:rsidP="00005C75">
      <w:pPr>
        <w:suppressAutoHyphens/>
        <w:ind w:left="360" w:right="-1"/>
        <w:rPr>
          <w:rFonts w:ascii="Arial Narrow" w:hAnsi="Arial Narrow" w:cs="Arial"/>
          <w:sz w:val="22"/>
        </w:rPr>
      </w:pPr>
    </w:p>
    <w:p w14:paraId="17AFF774" w14:textId="77777777" w:rsidR="00005C75" w:rsidRPr="0080006A" w:rsidRDefault="00005C75" w:rsidP="00005C75">
      <w:pPr>
        <w:suppressAutoHyphens/>
        <w:ind w:left="360" w:right="-1"/>
        <w:rPr>
          <w:rFonts w:ascii="Arial Narrow" w:hAnsi="Arial Narrow" w:cs="Arial"/>
          <w:sz w:val="22"/>
        </w:rPr>
      </w:pPr>
      <w:r w:rsidRPr="0080006A">
        <w:rPr>
          <w:rFonts w:ascii="Arial Narrow" w:hAnsi="Arial Narrow" w:cs="Arial"/>
          <w:sz w:val="22"/>
        </w:rPr>
        <w:t>La plataforma no estableix cap límit en el número d’arxius que es poden adjuntar a una oferta.</w:t>
      </w:r>
    </w:p>
    <w:p w14:paraId="54B4EE10" w14:textId="77777777" w:rsidR="00005C75" w:rsidRPr="0080006A" w:rsidRDefault="00005C75" w:rsidP="00005C75">
      <w:pPr>
        <w:rPr>
          <w:rFonts w:ascii="Arial Narrow" w:hAnsi="Arial Narrow" w:cs="Arial"/>
          <w:sz w:val="22"/>
        </w:rPr>
      </w:pPr>
    </w:p>
    <w:p w14:paraId="3C1DBC3F"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5BCB8DF5" w14:textId="77777777" w:rsidR="00005C75" w:rsidRPr="0080006A" w:rsidRDefault="00005C75" w:rsidP="00005C75">
      <w:pPr>
        <w:ind w:left="360"/>
        <w:rPr>
          <w:rFonts w:ascii="Arial Narrow" w:hAnsi="Arial Narrow" w:cs="Arial"/>
          <w:sz w:val="22"/>
        </w:rPr>
      </w:pPr>
    </w:p>
    <w:p w14:paraId="2B11DE60"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Els formats admesos per als documents que s’annexin en la presentació d’una proposició són els següents:</w:t>
      </w:r>
      <w:r w:rsidRPr="0080006A">
        <w:rPr>
          <w:rFonts w:ascii="Arial Narrow" w:hAnsi="Arial Narrow" w:cs="Arial"/>
          <w:i/>
          <w:sz w:val="22"/>
        </w:rPr>
        <w:t xml:space="preserve"> </w:t>
      </w:r>
    </w:p>
    <w:p w14:paraId="678CD1B4"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Format de text natiu de Microsoft Word: .doc | .docx</w:t>
      </w:r>
    </w:p>
    <w:p w14:paraId="2055D583"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de full de càlcul natiu de Microsoft Excel: .xls | .xlsx. </w:t>
      </w:r>
    </w:p>
    <w:p w14:paraId="17ECC461"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de presentació natiu de Microsoft PowerPoint: .ppt |.pptx </w:t>
      </w:r>
    </w:p>
    <w:p w14:paraId="71368325"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Format de text estàndard: .rtf .</w:t>
      </w:r>
    </w:p>
    <w:p w14:paraId="53520E56"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de text natiu Star Office: .sxw </w:t>
      </w:r>
    </w:p>
    <w:p w14:paraId="0DFCE8AA"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de text natiu de Abiword: .abw </w:t>
      </w:r>
    </w:p>
    <w:p w14:paraId="3A76790E"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documental natiu de Adobe Acrobat: .pdf </w:t>
      </w:r>
    </w:p>
    <w:p w14:paraId="6E0EE9DF"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gràfic: .jpg </w:t>
      </w:r>
    </w:p>
    <w:p w14:paraId="4D2EFD68"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Format gràfic natiu de Microsoft Windows: .bmp</w:t>
      </w:r>
    </w:p>
    <w:p w14:paraId="1EBC601E"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Format gràfic: .tiff | .tif</w:t>
      </w:r>
    </w:p>
    <w:p w14:paraId="3BC01080"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OpentDocument text: .odt </w:t>
      </w:r>
    </w:p>
    <w:p w14:paraId="5245E1C7"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OpentDocument full de càlcul: .ods </w:t>
      </w:r>
    </w:p>
    <w:p w14:paraId="5DF382FB"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OpentDocument presentació: .odp </w:t>
      </w:r>
    </w:p>
    <w:p w14:paraId="61F4C267"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OpentDocument imagen: .odi </w:t>
      </w:r>
    </w:p>
    <w:p w14:paraId="05D2E6DA"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Format comprimit natiu de Winzip i suportat por Microsoft Windows: .zip </w:t>
      </w:r>
    </w:p>
    <w:p w14:paraId="06EEEF39"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Format de dibuix AutoCAD .dwg</w:t>
      </w:r>
    </w:p>
    <w:p w14:paraId="175C0FC3" w14:textId="77777777" w:rsidR="00005C75" w:rsidRPr="0080006A" w:rsidRDefault="00005C75" w:rsidP="00005C75">
      <w:pPr>
        <w:ind w:left="360"/>
        <w:rPr>
          <w:rFonts w:ascii="Arial Narrow" w:hAnsi="Arial Narrow" w:cs="Arial"/>
          <w:sz w:val="22"/>
        </w:rPr>
      </w:pPr>
    </w:p>
    <w:p w14:paraId="41D56C34"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Com a mesura alternativa per adjuntar arxius d’altres formats, es poden enviar en un arxiu comprimit (ZIP).</w:t>
      </w:r>
    </w:p>
    <w:p w14:paraId="33A4E1DB" w14:textId="77777777" w:rsidR="00005C75" w:rsidRPr="0080006A" w:rsidRDefault="00005C75" w:rsidP="00005C75">
      <w:pPr>
        <w:ind w:left="360"/>
        <w:rPr>
          <w:rFonts w:ascii="Arial Narrow" w:hAnsi="Arial Narrow" w:cs="Arial"/>
          <w:sz w:val="22"/>
        </w:rPr>
      </w:pPr>
    </w:p>
    <w:p w14:paraId="577955AA"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64D8430E" w14:textId="77777777" w:rsidR="00005C75" w:rsidRPr="0080006A" w:rsidRDefault="00005C75" w:rsidP="00005C75">
      <w:pPr>
        <w:ind w:left="360"/>
        <w:rPr>
          <w:rFonts w:ascii="Arial Narrow" w:hAnsi="Arial Narrow" w:cs="Arial"/>
          <w:sz w:val="22"/>
        </w:rPr>
      </w:pPr>
    </w:p>
    <w:p w14:paraId="57916A4B" w14:textId="77777777" w:rsidR="00005C75" w:rsidRPr="0080006A" w:rsidRDefault="00005C75" w:rsidP="00005C75">
      <w:pPr>
        <w:ind w:left="360"/>
        <w:rPr>
          <w:rFonts w:ascii="Arial Narrow" w:hAnsi="Arial Narrow" w:cs="Arial"/>
          <w:sz w:val="22"/>
        </w:rPr>
      </w:pPr>
      <w:r w:rsidRPr="0080006A">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00A7A2E8" w14:textId="77777777" w:rsidR="00005C75" w:rsidRPr="0080006A" w:rsidRDefault="00005C75" w:rsidP="00005C75">
      <w:pPr>
        <w:ind w:left="360"/>
        <w:rPr>
          <w:rFonts w:ascii="Arial Narrow" w:hAnsi="Arial Narrow" w:cs="Arial"/>
          <w:sz w:val="22"/>
        </w:rPr>
      </w:pPr>
    </w:p>
    <w:p w14:paraId="3A2141B9" w14:textId="77777777" w:rsidR="00005C75" w:rsidRPr="0080006A" w:rsidRDefault="00005C75" w:rsidP="00005C75">
      <w:pPr>
        <w:ind w:left="360"/>
        <w:rPr>
          <w:rFonts w:ascii="Arial Narrow" w:hAnsi="Arial Narrow" w:cs="Arial"/>
          <w:sz w:val="22"/>
        </w:rPr>
      </w:pPr>
      <w:r w:rsidRPr="0080006A">
        <w:rPr>
          <w:rFonts w:ascii="Arial Narrow" w:hAnsi="Arial Narrow"/>
          <w:iCs/>
          <w:sz w:val="22"/>
        </w:rPr>
        <w:lastRenderedPageBreak/>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80006A">
        <w:rPr>
          <w:rFonts w:ascii="Arial Narrow" w:hAnsi="Arial Narrow"/>
          <w:b/>
          <w:iCs/>
          <w:sz w:val="22"/>
        </w:rPr>
        <w:t>abans de la finalització del termini de presentació d’ofertes</w:t>
      </w:r>
      <w:r w:rsidRPr="0080006A">
        <w:rPr>
          <w:rFonts w:ascii="Arial Narrow" w:hAnsi="Arial Narrow"/>
          <w:iCs/>
          <w:sz w:val="22"/>
        </w:rPr>
        <w:t>, l’empremta digital (</w:t>
      </w:r>
      <w:r w:rsidRPr="0080006A">
        <w:rPr>
          <w:rFonts w:ascii="Arial Narrow" w:hAnsi="Arial Narrow"/>
          <w:i/>
          <w:sz w:val="22"/>
        </w:rPr>
        <w:t>hash</w:t>
      </w:r>
      <w:r w:rsidRPr="0080006A">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28E32CD4" w14:textId="77777777" w:rsidR="00005C75" w:rsidRPr="0080006A" w:rsidRDefault="00005C75" w:rsidP="00005C75">
      <w:pPr>
        <w:rPr>
          <w:rFonts w:ascii="Arial Narrow" w:hAnsi="Arial Narrow"/>
          <w:iCs/>
          <w:sz w:val="22"/>
        </w:rPr>
      </w:pPr>
    </w:p>
    <w:p w14:paraId="2E3B7F0F" w14:textId="77777777" w:rsidR="00005C75" w:rsidRPr="0080006A" w:rsidRDefault="00005C75" w:rsidP="00005C75">
      <w:pPr>
        <w:ind w:left="360"/>
        <w:rPr>
          <w:rFonts w:ascii="Arial Narrow" w:hAnsi="Arial Narrow"/>
          <w:iCs/>
          <w:sz w:val="22"/>
        </w:rPr>
      </w:pPr>
      <w:r w:rsidRPr="0080006A">
        <w:rPr>
          <w:rFonts w:ascii="Arial Narrow" w:hAnsi="Arial Narrow"/>
          <w:iCs/>
          <w:sz w:val="22"/>
        </w:rPr>
        <w:t>En aquest supòsit l’empremta digital (</w:t>
      </w:r>
      <w:r w:rsidRPr="0080006A">
        <w:rPr>
          <w:rFonts w:ascii="Arial Narrow" w:hAnsi="Arial Narrow"/>
          <w:i/>
          <w:sz w:val="22"/>
        </w:rPr>
        <w:t>hash</w:t>
      </w:r>
      <w:r w:rsidRPr="0080006A">
        <w:rPr>
          <w:rFonts w:ascii="Arial Narrow" w:hAnsi="Arial Narrow"/>
          <w:iCs/>
          <w:sz w:val="22"/>
        </w:rPr>
        <w:t xml:space="preserve">) degudament signada s’haurà de remetre al correu electrònic següent: </w:t>
      </w:r>
      <w:hyperlink r:id="rId14" w:history="1">
        <w:r w:rsidRPr="0080006A">
          <w:rPr>
            <w:rStyle w:val="Hipervnculo"/>
            <w:rFonts w:ascii="Arial Narrow" w:hAnsi="Arial Narrow"/>
            <w:iCs/>
            <w:sz w:val="22"/>
          </w:rPr>
          <w:t>juridic@barcelonactiva.cat</w:t>
        </w:r>
      </w:hyperlink>
      <w:r w:rsidRPr="0080006A">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3B862536" w14:textId="77777777" w:rsidR="00005C75" w:rsidRPr="0080006A" w:rsidRDefault="00005C75" w:rsidP="00005C75">
      <w:pPr>
        <w:autoSpaceDE w:val="0"/>
        <w:autoSpaceDN w:val="0"/>
        <w:adjustRightInd w:val="0"/>
        <w:ind w:left="360"/>
        <w:rPr>
          <w:rFonts w:ascii="Arial Narrow" w:hAnsi="Arial Narrow"/>
          <w:iCs/>
          <w:sz w:val="22"/>
        </w:rPr>
      </w:pPr>
      <w:r w:rsidRPr="0080006A">
        <w:rPr>
          <w:rFonts w:ascii="Arial Narrow" w:hAnsi="Arial Narrow"/>
          <w:iCs/>
          <w:sz w:val="22"/>
        </w:rPr>
        <w:t>En aquest correu s’haurà d’indicar el número d’expedient, l’objecte del contracte i les dades identificatives de l’empresa licitadora.</w:t>
      </w:r>
    </w:p>
    <w:p w14:paraId="244E5C64" w14:textId="77777777" w:rsidR="00005C75" w:rsidRPr="0080006A" w:rsidRDefault="00005C75" w:rsidP="00005C75">
      <w:pPr>
        <w:autoSpaceDE w:val="0"/>
        <w:autoSpaceDN w:val="0"/>
        <w:adjustRightInd w:val="0"/>
        <w:ind w:left="360"/>
        <w:rPr>
          <w:rFonts w:ascii="Arial Narrow" w:hAnsi="Arial Narrow"/>
          <w:iCs/>
          <w:sz w:val="22"/>
        </w:rPr>
      </w:pPr>
    </w:p>
    <w:p w14:paraId="6D3B1EA6" w14:textId="77777777" w:rsidR="00005C75" w:rsidRPr="0080006A" w:rsidRDefault="00005C75" w:rsidP="00005C75">
      <w:pPr>
        <w:autoSpaceDE w:val="0"/>
        <w:autoSpaceDN w:val="0"/>
        <w:adjustRightInd w:val="0"/>
        <w:ind w:left="360"/>
        <w:rPr>
          <w:rFonts w:ascii="Arial Narrow" w:hAnsi="Arial Narrow"/>
          <w:iCs/>
          <w:sz w:val="22"/>
        </w:rPr>
      </w:pPr>
      <w:r w:rsidRPr="0080006A">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r w:rsidRPr="0080006A">
        <w:rPr>
          <w:rFonts w:ascii="Arial Narrow" w:hAnsi="Arial Narrow"/>
          <w:i/>
          <w:sz w:val="22"/>
        </w:rPr>
        <w:t>hash</w:t>
      </w:r>
      <w:r w:rsidRPr="0080006A">
        <w:rPr>
          <w:rFonts w:ascii="Arial Narrow" w:hAnsi="Arial Narrow"/>
          <w:iCs/>
          <w:sz w:val="22"/>
        </w:rPr>
        <w:t>) de l'oferta coincideix amb la que consta en poder de l'òrgan de contractació.</w:t>
      </w:r>
    </w:p>
    <w:p w14:paraId="1013BA99" w14:textId="77777777" w:rsidR="00005C75" w:rsidRPr="0080006A" w:rsidRDefault="00005C75" w:rsidP="00005C75">
      <w:pPr>
        <w:autoSpaceDE w:val="0"/>
        <w:autoSpaceDN w:val="0"/>
        <w:adjustRightInd w:val="0"/>
        <w:ind w:left="360"/>
        <w:rPr>
          <w:rFonts w:ascii="Arial Narrow" w:hAnsi="Arial Narrow"/>
          <w:iCs/>
          <w:sz w:val="22"/>
        </w:rPr>
      </w:pPr>
    </w:p>
    <w:p w14:paraId="5FEA2F76" w14:textId="77777777" w:rsidR="00005C75" w:rsidRPr="0080006A" w:rsidRDefault="00005C75" w:rsidP="00005C75">
      <w:pPr>
        <w:autoSpaceDE w:val="0"/>
        <w:autoSpaceDN w:val="0"/>
        <w:adjustRightInd w:val="0"/>
        <w:ind w:left="360"/>
        <w:rPr>
          <w:rFonts w:ascii="Arial Narrow" w:hAnsi="Arial Narrow"/>
          <w:iCs/>
          <w:sz w:val="22"/>
        </w:rPr>
      </w:pPr>
      <w:r w:rsidRPr="0080006A">
        <w:rPr>
          <w:rFonts w:ascii="Arial Narrow" w:hAnsi="Arial Narrow" w:cs="Arial"/>
          <w:sz w:val="22"/>
        </w:rPr>
        <w:t>Una vegada l'oferta ha estat tancada, si es reobre, la seva empremta (</w:t>
      </w:r>
      <w:r w:rsidRPr="0080006A">
        <w:rPr>
          <w:rFonts w:ascii="Arial Narrow" w:hAnsi="Arial Narrow" w:cs="Arial"/>
          <w:i/>
          <w:iCs/>
          <w:sz w:val="22"/>
        </w:rPr>
        <w:t>hash</w:t>
      </w:r>
      <w:r w:rsidRPr="0080006A">
        <w:rPr>
          <w:rFonts w:ascii="Arial Narrow" w:hAnsi="Arial Narrow" w:cs="Arial"/>
          <w:sz w:val="22"/>
        </w:rPr>
        <w:t>) actual quedarà invalidada i en tancar-la novament, es generarà una nova empremta (</w:t>
      </w:r>
      <w:r w:rsidRPr="0080006A">
        <w:rPr>
          <w:rFonts w:ascii="Arial Narrow" w:hAnsi="Arial Narrow" w:cs="Arial"/>
          <w:i/>
          <w:iCs/>
          <w:sz w:val="22"/>
        </w:rPr>
        <w:t>hash</w:t>
      </w:r>
      <w:r w:rsidRPr="0080006A">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r w:rsidRPr="0080006A">
        <w:rPr>
          <w:rFonts w:ascii="Arial Narrow" w:hAnsi="Arial Narrow" w:cs="Arial"/>
          <w:i/>
          <w:iCs/>
          <w:sz w:val="22"/>
        </w:rPr>
        <w:t>hash</w:t>
      </w:r>
      <w:r w:rsidRPr="0080006A">
        <w:rPr>
          <w:rFonts w:ascii="Arial Narrow" w:hAnsi="Arial Narrow" w:cs="Arial"/>
          <w:sz w:val="22"/>
        </w:rPr>
        <w:t>).</w:t>
      </w:r>
      <w:r w:rsidRPr="0080006A">
        <w:rPr>
          <w:rFonts w:ascii="Arial Narrow" w:hAnsi="Arial Narrow"/>
          <w:iCs/>
          <w:sz w:val="22"/>
        </w:rPr>
        <w:t xml:space="preserve"> </w:t>
      </w:r>
      <w:r w:rsidRPr="0080006A">
        <w:rPr>
          <w:rFonts w:ascii="Arial Narrow" w:hAnsi="Arial Narrow" w:cs="Arial"/>
          <w:sz w:val="22"/>
        </w:rPr>
        <w:t>Per aquest motiu, només s'ha de reobrir l'oferta, si es desitja modificar el contingut d'aquesta i enviar-la, novament, dins del termini de presentació d'ofertes.</w:t>
      </w:r>
    </w:p>
    <w:p w14:paraId="362B9E54" w14:textId="77777777" w:rsidR="00005C75" w:rsidRPr="0080006A" w:rsidRDefault="00005C75" w:rsidP="00005C75">
      <w:pPr>
        <w:rPr>
          <w:rFonts w:ascii="Arial Narrow" w:hAnsi="Arial Narrow" w:cs="Arial"/>
          <w:sz w:val="22"/>
        </w:rPr>
      </w:pPr>
    </w:p>
    <w:p w14:paraId="4265DBE6" w14:textId="77777777" w:rsidR="00005C75" w:rsidRPr="0080006A" w:rsidRDefault="00005C75" w:rsidP="00005C75">
      <w:pPr>
        <w:ind w:left="360"/>
        <w:rPr>
          <w:rFonts w:ascii="Arial Narrow" w:hAnsi="Arial Narrow"/>
          <w:sz w:val="22"/>
        </w:rPr>
      </w:pPr>
      <w:r w:rsidRPr="0080006A">
        <w:rPr>
          <w:rFonts w:ascii="Arial Narrow" w:hAnsi="Arial Narrow" w:cs="Arial"/>
          <w:sz w:val="22"/>
        </w:rPr>
        <w:t>Si ja s'ha notificat el tancament de l'oferta a l'òrgan de contractació, mitjançant l’empremta (</w:t>
      </w:r>
      <w:r w:rsidRPr="0080006A">
        <w:rPr>
          <w:rFonts w:ascii="Arial Narrow" w:hAnsi="Arial Narrow" w:cs="Arial"/>
          <w:i/>
          <w:iCs/>
          <w:sz w:val="22"/>
        </w:rPr>
        <w:t>hash</w:t>
      </w:r>
      <w:r w:rsidRPr="0080006A">
        <w:rPr>
          <w:rFonts w:ascii="Arial Narrow" w:hAnsi="Arial Narrow" w:cs="Arial"/>
          <w:sz w:val="22"/>
        </w:rPr>
        <w:t>) d'aquesta, el següent pas hauria de ser l'enviament de l'oferta dins del termini establert.</w:t>
      </w:r>
      <w:r w:rsidRPr="0080006A">
        <w:rPr>
          <w:rFonts w:ascii="Arial Narrow" w:hAnsi="Arial Narrow"/>
          <w:sz w:val="22"/>
        </w:rPr>
        <w:t xml:space="preserve"> </w:t>
      </w:r>
    </w:p>
    <w:p w14:paraId="58B1E929" w14:textId="77777777" w:rsidR="00005C75" w:rsidRPr="0080006A" w:rsidRDefault="00005C75" w:rsidP="00005C75">
      <w:pPr>
        <w:pStyle w:val="Textocomentario"/>
        <w:tabs>
          <w:tab w:val="left" w:pos="4678"/>
          <w:tab w:val="left" w:pos="5245"/>
        </w:tabs>
        <w:ind w:left="360"/>
        <w:rPr>
          <w:rFonts w:ascii="Arial Narrow" w:hAnsi="Arial Narrow" w:cs="Arial"/>
          <w:sz w:val="22"/>
          <w:szCs w:val="22"/>
        </w:rPr>
      </w:pPr>
    </w:p>
    <w:p w14:paraId="3C4AA53C" w14:textId="77777777" w:rsidR="00005C75" w:rsidRPr="0080006A" w:rsidRDefault="00005C75" w:rsidP="00005C75">
      <w:pPr>
        <w:shd w:val="clear" w:color="auto" w:fill="FFFFFF"/>
        <w:ind w:left="360"/>
        <w:rPr>
          <w:rFonts w:ascii="Arial Narrow" w:hAnsi="Arial Narrow" w:cs="Arial"/>
          <w:sz w:val="22"/>
        </w:rPr>
      </w:pPr>
      <w:bookmarkStart w:id="1" w:name="_Hlk44573903"/>
      <w:r w:rsidRPr="0080006A">
        <w:rPr>
          <w:rFonts w:ascii="Arial Narrow" w:hAnsi="Arial Narrow" w:cs="Arial"/>
          <w:sz w:val="22"/>
        </w:rPr>
        <w:t>Les proposicions presentades fora de termini no seran admeses.</w:t>
      </w:r>
    </w:p>
    <w:bookmarkEnd w:id="1"/>
    <w:p w14:paraId="16B1B263" w14:textId="77777777" w:rsidR="00005C75" w:rsidRPr="0080006A" w:rsidRDefault="00005C75" w:rsidP="00005C75">
      <w:pPr>
        <w:rPr>
          <w:rFonts w:ascii="Arial Narrow" w:hAnsi="Arial Narrow" w:cs="Arial"/>
          <w:sz w:val="22"/>
        </w:rPr>
      </w:pPr>
    </w:p>
    <w:p w14:paraId="3A152D4C" w14:textId="77777777" w:rsidR="00005C75" w:rsidRPr="0080006A" w:rsidRDefault="00005C75" w:rsidP="00005C75">
      <w:pPr>
        <w:pStyle w:val="Prrafodelista"/>
        <w:numPr>
          <w:ilvl w:val="0"/>
          <w:numId w:val="7"/>
        </w:numPr>
        <w:rPr>
          <w:rFonts w:ascii="Arial Narrow" w:hAnsi="Arial Narrow" w:cs="Arial"/>
          <w:sz w:val="22"/>
          <w:u w:val="single"/>
        </w:rPr>
      </w:pPr>
      <w:r w:rsidRPr="0080006A">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9779253" w14:textId="77777777" w:rsidR="00005C75" w:rsidRPr="0080006A" w:rsidRDefault="00005C75" w:rsidP="00005C75">
      <w:pPr>
        <w:rPr>
          <w:rFonts w:ascii="Arial Narrow" w:hAnsi="Arial Narrow" w:cs="Arial"/>
          <w:sz w:val="22"/>
        </w:rPr>
      </w:pPr>
    </w:p>
    <w:p w14:paraId="5B357290" w14:textId="77777777" w:rsidR="00005C75" w:rsidRPr="0080006A" w:rsidRDefault="00005C75" w:rsidP="00005C75">
      <w:pPr>
        <w:rPr>
          <w:rFonts w:ascii="Arial Narrow" w:hAnsi="Arial Narrow" w:cs="Arial"/>
          <w:b/>
          <w:sz w:val="22"/>
          <w:u w:val="single"/>
        </w:rPr>
      </w:pPr>
      <w:r w:rsidRPr="0080006A">
        <w:rPr>
          <w:rFonts w:ascii="Arial Narrow" w:hAnsi="Arial Narrow" w:cs="Arial"/>
          <w:b/>
          <w:sz w:val="22"/>
          <w:u w:val="single"/>
        </w:rPr>
        <w:t>Garantia definitiva</w:t>
      </w:r>
    </w:p>
    <w:p w14:paraId="2C78D42F" w14:textId="77777777" w:rsidR="00005C75" w:rsidRPr="0080006A" w:rsidRDefault="00005C75" w:rsidP="00005C75">
      <w:pPr>
        <w:rPr>
          <w:rFonts w:ascii="Arial Narrow" w:hAnsi="Arial Narrow" w:cs="Arial"/>
          <w:sz w:val="22"/>
        </w:rPr>
      </w:pPr>
    </w:p>
    <w:p w14:paraId="3270C8B2" w14:textId="77777777" w:rsidR="00005C75" w:rsidRPr="0080006A" w:rsidRDefault="00005C75" w:rsidP="00005C75">
      <w:pPr>
        <w:rPr>
          <w:rFonts w:ascii="Arial Narrow" w:hAnsi="Arial Narrow" w:cs="Arial"/>
          <w:iCs/>
          <w:sz w:val="22"/>
        </w:rPr>
      </w:pPr>
      <w:r w:rsidRPr="0080006A">
        <w:rPr>
          <w:rFonts w:ascii="Arial Narrow" w:hAnsi="Arial Narrow" w:cs="Arial"/>
          <w:iCs/>
          <w:sz w:val="22"/>
        </w:rPr>
        <w:t xml:space="preserve">En aquest contracte </w:t>
      </w:r>
      <w:r w:rsidRPr="0080006A">
        <w:rPr>
          <w:rFonts w:ascii="Arial Narrow" w:hAnsi="Arial Narrow" w:cs="Arial"/>
          <w:iCs/>
          <w:sz w:val="22"/>
          <w:u w:val="single"/>
        </w:rPr>
        <w:t>noi</w:t>
      </w:r>
      <w:r w:rsidRPr="0080006A">
        <w:rPr>
          <w:rFonts w:ascii="Arial Narrow" w:hAnsi="Arial Narrow" w:cs="Arial"/>
          <w:iCs/>
          <w:sz w:val="22"/>
        </w:rPr>
        <w:t xml:space="preserve"> es preveu que la licitadora/contractista hagi de constituir garantia definitiva que es practicarà en forma de retenció del preu.</w:t>
      </w:r>
    </w:p>
    <w:p w14:paraId="2BD0224B" w14:textId="77777777" w:rsidR="00005C75" w:rsidRPr="0080006A" w:rsidRDefault="00005C75" w:rsidP="00005C75">
      <w:pPr>
        <w:rPr>
          <w:rFonts w:ascii="Arial Narrow" w:hAnsi="Arial Narrow" w:cs="Arial"/>
          <w:sz w:val="22"/>
          <w:u w:val="single"/>
        </w:rPr>
      </w:pPr>
    </w:p>
    <w:p w14:paraId="6AC0519D" w14:textId="77777777" w:rsidR="00005C75" w:rsidRPr="0080006A" w:rsidRDefault="00005C75" w:rsidP="00005C75">
      <w:pPr>
        <w:rPr>
          <w:rFonts w:ascii="Arial Narrow" w:hAnsi="Arial Narrow" w:cs="Arial"/>
          <w:b/>
          <w:sz w:val="22"/>
          <w:u w:val="single"/>
        </w:rPr>
      </w:pPr>
      <w:r w:rsidRPr="0080006A">
        <w:rPr>
          <w:rFonts w:ascii="Arial Narrow" w:hAnsi="Arial Narrow" w:cs="Arial"/>
          <w:b/>
          <w:sz w:val="22"/>
          <w:u w:val="single"/>
        </w:rPr>
        <w:t>Notificació de l’adjudicació</w:t>
      </w:r>
    </w:p>
    <w:p w14:paraId="6F07E0FA" w14:textId="77777777" w:rsidR="00005C75" w:rsidRPr="0080006A" w:rsidRDefault="00005C75" w:rsidP="00005C75">
      <w:pPr>
        <w:rPr>
          <w:rFonts w:ascii="Arial Narrow" w:hAnsi="Arial Narrow" w:cs="Arial"/>
          <w:sz w:val="22"/>
          <w:u w:val="single"/>
        </w:rPr>
      </w:pPr>
    </w:p>
    <w:p w14:paraId="1C4EDB12" w14:textId="77777777" w:rsidR="00005C75" w:rsidRPr="0080006A" w:rsidRDefault="00005C75" w:rsidP="00005C75">
      <w:pPr>
        <w:rPr>
          <w:rFonts w:ascii="Arial Narrow" w:hAnsi="Arial Narrow" w:cs="Arial"/>
          <w:sz w:val="22"/>
        </w:rPr>
      </w:pPr>
      <w:r w:rsidRPr="0080006A">
        <w:rPr>
          <w:rFonts w:ascii="Arial Narrow" w:hAnsi="Arial Narrow" w:cs="Arial"/>
          <w:sz w:val="22"/>
        </w:rPr>
        <w:t>L’adjudicació del contracte es publicarà en el Perfil de Contractant el que servirà de notificació a totes les interessades.</w:t>
      </w:r>
    </w:p>
    <w:p w14:paraId="18370BF2" w14:textId="77777777" w:rsidR="00005C75" w:rsidRPr="0080006A" w:rsidRDefault="00005C75" w:rsidP="00005C75">
      <w:pPr>
        <w:rPr>
          <w:rFonts w:ascii="Arial Narrow" w:hAnsi="Arial Narrow" w:cs="Arial"/>
          <w:color w:val="00B050"/>
          <w:sz w:val="22"/>
        </w:rPr>
      </w:pPr>
    </w:p>
    <w:p w14:paraId="12D2048E" w14:textId="77777777" w:rsidR="00005C75" w:rsidRPr="0080006A" w:rsidRDefault="00005C75" w:rsidP="00005C75">
      <w:pPr>
        <w:rPr>
          <w:rFonts w:ascii="Arial Narrow" w:hAnsi="Arial Narrow" w:cs="Arial"/>
          <w:b/>
          <w:sz w:val="22"/>
          <w:u w:val="single"/>
        </w:rPr>
      </w:pPr>
      <w:r w:rsidRPr="0080006A">
        <w:rPr>
          <w:rFonts w:ascii="Arial Narrow" w:hAnsi="Arial Narrow" w:cs="Arial"/>
          <w:b/>
          <w:sz w:val="22"/>
          <w:u w:val="single"/>
        </w:rPr>
        <w:t>Protecció de dades</w:t>
      </w:r>
    </w:p>
    <w:p w14:paraId="1E05738F" w14:textId="77777777" w:rsidR="00005C75" w:rsidRPr="0080006A" w:rsidRDefault="00005C75" w:rsidP="00005C75">
      <w:pPr>
        <w:rPr>
          <w:rFonts w:ascii="Arial Narrow" w:hAnsi="Arial Narrow" w:cs="Arial"/>
          <w:sz w:val="22"/>
        </w:rPr>
      </w:pPr>
    </w:p>
    <w:p w14:paraId="522F02B9" w14:textId="77777777" w:rsidR="00005C75" w:rsidRPr="0080006A" w:rsidRDefault="00005C75" w:rsidP="00005C75">
      <w:pPr>
        <w:rPr>
          <w:rFonts w:ascii="Arial Narrow" w:hAnsi="Arial Narrow" w:cs="Arial"/>
          <w:sz w:val="22"/>
        </w:rPr>
      </w:pPr>
      <w:r w:rsidRPr="0080006A">
        <w:rPr>
          <w:rFonts w:ascii="Arial Narrow" w:hAnsi="Arial Narrow" w:cs="Arial"/>
          <w:sz w:val="22"/>
        </w:rPr>
        <w:t xml:space="preserve">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w:t>
      </w:r>
      <w:r w:rsidRPr="0080006A">
        <w:rPr>
          <w:rFonts w:ascii="Arial Narrow" w:hAnsi="Arial Narrow" w:cs="Arial"/>
          <w:sz w:val="22"/>
        </w:rPr>
        <w:lastRenderedPageBreak/>
        <w:t xml:space="preserve">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5" w:history="1">
        <w:r w:rsidRPr="0080006A">
          <w:rPr>
            <w:rStyle w:val="Hipervnculo"/>
            <w:rFonts w:ascii="Arial Narrow" w:hAnsi="Arial Narrow" w:cs="Arial"/>
            <w:sz w:val="22"/>
          </w:rPr>
          <w:t>dpo@barcelonactiva.cat</w:t>
        </w:r>
      </w:hyperlink>
      <w:r w:rsidRPr="0080006A">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6" w:history="1">
        <w:r w:rsidRPr="0080006A">
          <w:rPr>
            <w:rFonts w:ascii="Arial Narrow" w:hAnsi="Arial Narrow" w:cs="Arial"/>
            <w:sz w:val="22"/>
          </w:rPr>
          <w:t>protecciodedades.eco@gencat.cat</w:t>
        </w:r>
      </w:hyperlink>
    </w:p>
    <w:p w14:paraId="708861E0" w14:textId="77777777" w:rsidR="00005C75" w:rsidRPr="0080006A" w:rsidRDefault="00005C75" w:rsidP="00005C75">
      <w:pPr>
        <w:rPr>
          <w:rFonts w:ascii="Arial Narrow" w:hAnsi="Arial Narrow"/>
          <w:sz w:val="22"/>
        </w:rPr>
      </w:pPr>
    </w:p>
    <w:p w14:paraId="3B1FB314" w14:textId="77777777" w:rsidR="00005C75" w:rsidRPr="0080006A" w:rsidRDefault="00005C75" w:rsidP="00005C75">
      <w:pPr>
        <w:rPr>
          <w:rFonts w:ascii="Arial Narrow" w:hAnsi="Arial Narrow"/>
          <w:sz w:val="22"/>
        </w:rPr>
      </w:pPr>
    </w:p>
    <w:p w14:paraId="4A25E4E6" w14:textId="77777777" w:rsidR="00005C75" w:rsidRPr="0080006A" w:rsidRDefault="00005C75" w:rsidP="00005C75">
      <w:pPr>
        <w:rPr>
          <w:rFonts w:ascii="Arial Narrow" w:hAnsi="Arial Narrow"/>
          <w:sz w:val="22"/>
        </w:rPr>
      </w:pPr>
    </w:p>
    <w:p w14:paraId="2ACB3535" w14:textId="77777777" w:rsidR="00005C75" w:rsidRPr="0080006A" w:rsidRDefault="00005C75" w:rsidP="00005C75">
      <w:pPr>
        <w:pStyle w:val="Textoindependiente"/>
        <w:rPr>
          <w:rFonts w:ascii="Arial Narrow" w:hAnsi="Arial Narrow"/>
          <w:i/>
          <w:szCs w:val="24"/>
        </w:rPr>
      </w:pPr>
      <w:r w:rsidRPr="0080006A">
        <w:rPr>
          <w:rFonts w:ascii="Arial Narrow" w:hAnsi="Arial Narrow"/>
          <w:i/>
          <w:szCs w:val="24"/>
        </w:rPr>
        <w:t>En Annex Model per a la presentació de l’oferta</w:t>
      </w:r>
    </w:p>
    <w:p w14:paraId="2C2DF69F" w14:textId="77777777" w:rsidR="00005C75" w:rsidRDefault="00005C75" w:rsidP="00005C75">
      <w:pPr>
        <w:spacing w:after="200" w:line="276" w:lineRule="auto"/>
        <w:jc w:val="left"/>
        <w:rPr>
          <w:rFonts w:ascii="Arial Narrow" w:eastAsia="Times New Roman" w:hAnsi="Arial Narrow" w:cs="Arial"/>
          <w:b/>
          <w:sz w:val="28"/>
          <w:szCs w:val="28"/>
          <w:lang w:eastAsia="es-ES"/>
        </w:rPr>
      </w:pPr>
      <w:r>
        <w:rPr>
          <w:rFonts w:ascii="Arial Narrow" w:hAnsi="Arial Narrow"/>
          <w:b/>
          <w:sz w:val="28"/>
          <w:szCs w:val="28"/>
        </w:rPr>
        <w:br w:type="page"/>
      </w:r>
    </w:p>
    <w:p w14:paraId="7A5AEEFA" w14:textId="77777777" w:rsidR="00005C75" w:rsidRPr="0080006A" w:rsidRDefault="00005C75" w:rsidP="00005C75">
      <w:pPr>
        <w:pStyle w:val="Textoindependiente"/>
        <w:rPr>
          <w:rFonts w:ascii="Arial Narrow" w:hAnsi="Arial Narrow"/>
          <w:b/>
          <w:szCs w:val="24"/>
        </w:rPr>
      </w:pPr>
      <w:r w:rsidRPr="0080006A">
        <w:rPr>
          <w:rFonts w:ascii="Arial Narrow" w:hAnsi="Arial Narrow"/>
          <w:b/>
          <w:szCs w:val="24"/>
        </w:rPr>
        <w:lastRenderedPageBreak/>
        <w:t>ANNEX MODEL DE PRESENTACIÓ D’OFERTA</w:t>
      </w:r>
    </w:p>
    <w:p w14:paraId="0D8ED606" w14:textId="77777777" w:rsidR="00005C75" w:rsidRPr="0080006A" w:rsidRDefault="00005C75" w:rsidP="00005C75">
      <w:pPr>
        <w:rPr>
          <w:rFonts w:ascii="Arial Narrow" w:hAnsi="Arial Narrow" w:cs="Arial"/>
          <w:b/>
          <w:sz w:val="22"/>
        </w:rPr>
      </w:pPr>
    </w:p>
    <w:p w14:paraId="3BB5588E" w14:textId="77777777" w:rsidR="00005C75" w:rsidRPr="0080006A" w:rsidRDefault="00005C75" w:rsidP="00005C75">
      <w:pPr>
        <w:rPr>
          <w:rFonts w:ascii="Arial Narrow" w:hAnsi="Arial Narrow" w:cs="Arial"/>
          <w:sz w:val="22"/>
        </w:rPr>
      </w:pPr>
      <w:r w:rsidRPr="0080006A">
        <w:rPr>
          <w:rFonts w:ascii="Arial Narrow" w:hAnsi="Arial Narrow" w:cs="Arial"/>
          <w:sz w:val="22"/>
        </w:rPr>
        <w:t>El/laSr/Sra............................................................ amb NIF..............................................., en nom propi o en qualitat de representant legal de la persona física/jurídica ................................... amb NIF/CIF........................................</w:t>
      </w:r>
    </w:p>
    <w:p w14:paraId="37131827" w14:textId="77777777" w:rsidR="00005C75" w:rsidRPr="0080006A" w:rsidRDefault="00005C75" w:rsidP="00005C75">
      <w:pPr>
        <w:rPr>
          <w:rFonts w:ascii="Arial Narrow" w:hAnsi="Arial Narrow" w:cs="Arial"/>
          <w:sz w:val="22"/>
        </w:rPr>
      </w:pPr>
    </w:p>
    <w:p w14:paraId="72925E77"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rPr>
        <w:t>En relació al contracte que té per objecte ...................................................................................................</w:t>
      </w:r>
    </w:p>
    <w:p w14:paraId="743EF450"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rPr>
        <w:t xml:space="preserve"> </w:t>
      </w:r>
    </w:p>
    <w:p w14:paraId="2E2F8F49"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u w:val="single"/>
        </w:rPr>
        <w:t>FORMULO LA SEGÜENT OFERTA ECONÒMICA:</w:t>
      </w:r>
    </w:p>
    <w:p w14:paraId="71989E7C" w14:textId="77777777" w:rsidR="00005C75" w:rsidRPr="0080006A" w:rsidRDefault="00005C75" w:rsidP="00005C75">
      <w:pPr>
        <w:rPr>
          <w:rFonts w:ascii="Arial Narrow" w:hAnsi="Arial Narrow" w:cs="Arial"/>
          <w:sz w:val="22"/>
        </w:rPr>
      </w:pPr>
    </w:p>
    <w:p w14:paraId="0704F961" w14:textId="77777777" w:rsidR="00005C75" w:rsidRPr="0080006A" w:rsidRDefault="00005C75" w:rsidP="00005C75">
      <w:pPr>
        <w:rPr>
          <w:rFonts w:ascii="Arial Narrow" w:hAnsi="Arial Narrow" w:cs="Arial"/>
          <w:sz w:val="22"/>
        </w:rPr>
      </w:pPr>
      <w:r w:rsidRPr="0080006A">
        <w:rPr>
          <w:rFonts w:ascii="Arial Narrow" w:hAnsi="Arial Narrow" w:cs="Arial"/>
          <w:sz w:val="22"/>
        </w:rPr>
        <w:t>Preu amb IVA:</w:t>
      </w:r>
    </w:p>
    <w:p w14:paraId="64DFBB4E" w14:textId="77777777" w:rsidR="00005C75" w:rsidRPr="0080006A" w:rsidRDefault="00005C75" w:rsidP="00005C75">
      <w:pPr>
        <w:rPr>
          <w:rFonts w:ascii="Arial Narrow" w:hAnsi="Arial Narrow" w:cs="Arial"/>
          <w:sz w:val="22"/>
        </w:rPr>
      </w:pPr>
      <w:r w:rsidRPr="0080006A">
        <w:rPr>
          <w:rFonts w:ascii="Arial Narrow" w:hAnsi="Arial Narrow" w:cs="Arial"/>
          <w:sz w:val="22"/>
        </w:rPr>
        <w:t>Preu sense IVA</w:t>
      </w:r>
      <w:r w:rsidRPr="0080006A">
        <w:rPr>
          <w:rStyle w:val="Refdenotaalpie"/>
          <w:rFonts w:ascii="Arial Narrow" w:hAnsi="Arial Narrow" w:cs="Arial"/>
          <w:sz w:val="22"/>
        </w:rPr>
        <w:footnoteReference w:id="2"/>
      </w:r>
      <w:r w:rsidRPr="0080006A">
        <w:rPr>
          <w:rFonts w:ascii="Arial Narrow" w:hAnsi="Arial Narrow" w:cs="Arial"/>
          <w:sz w:val="22"/>
        </w:rPr>
        <w:t>:</w:t>
      </w:r>
    </w:p>
    <w:p w14:paraId="76217A98" w14:textId="77777777" w:rsidR="00005C75" w:rsidRPr="0080006A" w:rsidRDefault="00005C75" w:rsidP="00005C75">
      <w:pPr>
        <w:rPr>
          <w:rFonts w:ascii="Arial Narrow" w:hAnsi="Arial Narrow" w:cs="Arial"/>
          <w:sz w:val="22"/>
        </w:rPr>
      </w:pPr>
      <w:r w:rsidRPr="0080006A">
        <w:rPr>
          <w:rFonts w:ascii="Arial Narrow" w:hAnsi="Arial Narrow" w:cs="Arial"/>
          <w:sz w:val="22"/>
        </w:rPr>
        <w:t>Import de l’IVA:</w:t>
      </w:r>
    </w:p>
    <w:p w14:paraId="7D69228F" w14:textId="77777777" w:rsidR="00005C75" w:rsidRPr="0080006A" w:rsidRDefault="00005C75" w:rsidP="00005C75">
      <w:pPr>
        <w:rPr>
          <w:rFonts w:ascii="Arial Narrow" w:hAnsi="Arial Narrow" w:cs="Arial"/>
          <w:sz w:val="22"/>
        </w:rPr>
      </w:pPr>
      <w:r w:rsidRPr="0080006A">
        <w:rPr>
          <w:rFonts w:ascii="Arial Narrow" w:hAnsi="Arial Narrow" w:cs="Arial"/>
          <w:sz w:val="22"/>
        </w:rPr>
        <w:t xml:space="preserve">% IVA: </w:t>
      </w:r>
    </w:p>
    <w:p w14:paraId="455FC634" w14:textId="77777777" w:rsidR="00005C75" w:rsidRPr="0080006A" w:rsidRDefault="00005C75" w:rsidP="00005C75">
      <w:pPr>
        <w:jc w:val="center"/>
        <w:rPr>
          <w:rFonts w:ascii="Arial Narrow" w:hAnsi="Arial Narrow" w:cs="Arial"/>
          <w:sz w:val="22"/>
          <w:u w:val="single"/>
        </w:rPr>
      </w:pPr>
    </w:p>
    <w:p w14:paraId="06439548" w14:textId="77777777" w:rsidR="00005C75" w:rsidRPr="0080006A" w:rsidRDefault="00005C75" w:rsidP="00005C75">
      <w:pPr>
        <w:rPr>
          <w:rFonts w:ascii="Arial Narrow" w:hAnsi="Arial Narrow" w:cs="Arial"/>
          <w:sz w:val="22"/>
          <w:u w:val="single"/>
        </w:rPr>
      </w:pPr>
      <w:r w:rsidRPr="0080006A">
        <w:rPr>
          <w:rFonts w:ascii="Arial Narrow" w:hAnsi="Arial Narrow" w:cs="Arial"/>
          <w:sz w:val="22"/>
          <w:u w:val="single"/>
        </w:rPr>
        <w:t>ALTRES ELEMENTS DE L’OFERTA EN RELACIÓ AMB ELS CRITERIS D’ADJUDICACIÓ</w:t>
      </w:r>
    </w:p>
    <w:p w14:paraId="69C29D35" w14:textId="77777777" w:rsidR="00005C75" w:rsidRPr="0080006A" w:rsidRDefault="00005C75" w:rsidP="00005C75">
      <w:pPr>
        <w:rPr>
          <w:rFonts w:ascii="Arial Narrow" w:hAnsi="Arial Narrow" w:cs="Arial"/>
          <w:sz w:val="22"/>
        </w:rPr>
      </w:pPr>
    </w:p>
    <w:p w14:paraId="6A15E0FA" w14:textId="77777777" w:rsidR="00005C75" w:rsidRPr="0080006A" w:rsidRDefault="00005C75" w:rsidP="00005C75">
      <w:pPr>
        <w:rPr>
          <w:rFonts w:ascii="Arial Narrow" w:hAnsi="Arial Narrow" w:cs="Arial"/>
          <w:sz w:val="22"/>
        </w:rPr>
      </w:pPr>
      <w:r w:rsidRPr="0080006A">
        <w:rPr>
          <w:rFonts w:ascii="Arial Narrow" w:hAnsi="Arial Narrow" w:cs="Arial"/>
          <w:sz w:val="22"/>
        </w:rPr>
        <w:t>Explicar en aquest apartat o aportar document amb la proposició tècnica i econòmica desglossada.</w:t>
      </w:r>
    </w:p>
    <w:p w14:paraId="6464D825"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 w:val="22"/>
        </w:rPr>
      </w:pPr>
    </w:p>
    <w:p w14:paraId="0BC4F0EA"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80006A">
        <w:rPr>
          <w:rFonts w:ascii="Arial Narrow" w:hAnsi="Arial Narrow" w:cs="Arial"/>
          <w:color w:val="000000"/>
          <w:sz w:val="22"/>
          <w:u w:val="single"/>
        </w:rPr>
        <w:t>DESIGNO I ACCEPTO</w:t>
      </w:r>
    </w:p>
    <w:p w14:paraId="1D5B02F2"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478CD1C2"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color w:val="000000"/>
          <w:sz w:val="22"/>
        </w:rPr>
        <w:t xml:space="preserve">Que s’utilitzi, per a totes les notificacions i comunicacions electròniques relacionades amb aquesta contractació, la següent </w:t>
      </w:r>
      <w:r w:rsidRPr="0080006A">
        <w:rPr>
          <w:rFonts w:ascii="Arial Narrow" w:hAnsi="Arial Narrow" w:cs="Arial"/>
          <w:b/>
          <w:bCs/>
          <w:color w:val="000000"/>
          <w:sz w:val="22"/>
        </w:rPr>
        <w:t>adreça de correu electrònic (@)</w:t>
      </w:r>
      <w:r w:rsidRPr="0080006A">
        <w:rPr>
          <w:rFonts w:ascii="Arial Narrow" w:hAnsi="Arial Narrow" w:cs="Arial"/>
          <w:sz w:val="22"/>
        </w:rPr>
        <w:t>: ...........................................................</w:t>
      </w:r>
    </w:p>
    <w:p w14:paraId="0057E323"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6B15928" w14:textId="77777777" w:rsidR="00005C75" w:rsidRPr="0080006A" w:rsidRDefault="00005C75" w:rsidP="00005C75">
      <w:pPr>
        <w:autoSpaceDE w:val="0"/>
        <w:autoSpaceDN w:val="0"/>
        <w:adjustRightInd w:val="0"/>
        <w:rPr>
          <w:rFonts w:ascii="Arial Narrow" w:hAnsi="Arial Narrow" w:cs="Arial"/>
          <w:i/>
          <w:sz w:val="22"/>
          <w:u w:val="single"/>
        </w:rPr>
      </w:pPr>
      <w:r w:rsidRPr="0080006A">
        <w:rPr>
          <w:rFonts w:ascii="Arial Narrow" w:hAnsi="Arial Narrow" w:cs="Arial"/>
          <w:i/>
          <w:sz w:val="22"/>
          <w:u w:val="single"/>
        </w:rPr>
        <w:t xml:space="preserve">DECLARO </w:t>
      </w:r>
    </w:p>
    <w:p w14:paraId="1CB62A27" w14:textId="77777777" w:rsidR="00005C75" w:rsidRPr="0080006A" w:rsidRDefault="00005C75" w:rsidP="00005C75">
      <w:pPr>
        <w:autoSpaceDE w:val="0"/>
        <w:autoSpaceDN w:val="0"/>
        <w:adjustRightInd w:val="0"/>
        <w:rPr>
          <w:rFonts w:ascii="Arial Narrow" w:hAnsi="Arial Narrow" w:cs="Arial"/>
          <w:i/>
          <w:sz w:val="22"/>
        </w:rPr>
      </w:pPr>
      <w:r w:rsidRPr="0080006A">
        <w:rPr>
          <w:rFonts w:ascii="Arial Narrow" w:hAnsi="Arial Narrow" w:cs="Arial"/>
          <w:i/>
          <w:sz w:val="22"/>
        </w:rPr>
        <w:t>Que l'empresa:</w:t>
      </w:r>
    </w:p>
    <w:p w14:paraId="137BDB22" w14:textId="77777777" w:rsidR="00005C75" w:rsidRPr="0080006A" w:rsidRDefault="00005C75" w:rsidP="00005C75">
      <w:pPr>
        <w:autoSpaceDE w:val="0"/>
        <w:autoSpaceDN w:val="0"/>
        <w:adjustRightInd w:val="0"/>
        <w:rPr>
          <w:rFonts w:ascii="Arial Narrow" w:hAnsi="Arial Narrow" w:cs="Arial"/>
          <w:sz w:val="22"/>
        </w:rPr>
      </w:pPr>
    </w:p>
    <w:bookmarkStart w:id="2" w:name="Verifica1"/>
    <w:p w14:paraId="11926D56"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rPr>
        <w:fldChar w:fldCharType="begin">
          <w:ffData>
            <w:name w:val="Verifica1"/>
            <w:enabled w:val="0"/>
            <w:calcOnExit w:val="0"/>
            <w:checkBox>
              <w:sizeAuto/>
              <w:default w:val="1"/>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bookmarkEnd w:id="2"/>
      <w:r w:rsidRPr="0080006A">
        <w:rPr>
          <w:rFonts w:ascii="Arial Narrow" w:hAnsi="Arial Narrow" w:cs="Arial"/>
          <w:sz w:val="22"/>
        </w:rPr>
        <w:t xml:space="preserve"> està facultada per contractar amb l’Administració, ja que té capacitat d’obrar i no es troba en cap de les </w:t>
      </w:r>
      <w:r w:rsidRPr="0080006A">
        <w:rPr>
          <w:rFonts w:ascii="Arial Narrow" w:hAnsi="Arial Narrow" w:cs="Arial"/>
          <w:b/>
          <w:sz w:val="22"/>
        </w:rPr>
        <w:t>prohibicions per contractar</w:t>
      </w:r>
      <w:r w:rsidRPr="0080006A">
        <w:rPr>
          <w:rFonts w:ascii="Arial Narrow" w:hAnsi="Arial Narrow" w:cs="Arial"/>
          <w:sz w:val="22"/>
        </w:rPr>
        <w:t xml:space="preserve"> establertes a l’article 71 de la Llei 9/2017 de Contractes del Sector Públic (LCSP);</w:t>
      </w:r>
    </w:p>
    <w:p w14:paraId="397948BF"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CE88C51"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80006A">
        <w:rPr>
          <w:rFonts w:ascii="Arial Narrow" w:hAnsi="Arial Narrow" w:cs="Arial"/>
          <w:sz w:val="22"/>
        </w:rPr>
        <w:fldChar w:fldCharType="begin">
          <w:ffData>
            <w:name w:val=""/>
            <w:enabled/>
            <w:calcOnExit w:val="0"/>
            <w:checkBox>
              <w:sizeAuto/>
              <w:default w:val="1"/>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sz w:val="22"/>
        </w:rPr>
        <w:t xml:space="preserve"> </w:t>
      </w:r>
      <w:r w:rsidRPr="0080006A">
        <w:rPr>
          <w:rFonts w:ascii="Arial Narrow" w:hAnsi="Arial Narrow" w:cs="Arial"/>
          <w:color w:val="000000"/>
          <w:sz w:val="22"/>
        </w:rPr>
        <w:t>està donada d’alta a l’epígraf de l</w:t>
      </w:r>
      <w:r w:rsidRPr="0080006A">
        <w:rPr>
          <w:rFonts w:ascii="Arial Narrow" w:hAnsi="Arial Narrow" w:cs="Arial"/>
          <w:b/>
          <w:bCs/>
          <w:color w:val="000000"/>
          <w:sz w:val="22"/>
        </w:rPr>
        <w:t xml:space="preserve">’Impost d’Activitats Econòmiques </w:t>
      </w:r>
      <w:r w:rsidRPr="0080006A">
        <w:rPr>
          <w:rFonts w:ascii="Arial Narrow" w:hAnsi="Arial Narrow" w:cs="Arial"/>
          <w:color w:val="000000"/>
          <w:sz w:val="22"/>
        </w:rPr>
        <w:t xml:space="preserve">corresponent a l’objecte del contracte i que està al corrent de les </w:t>
      </w:r>
      <w:r w:rsidRPr="0080006A">
        <w:rPr>
          <w:rFonts w:ascii="Arial Narrow" w:hAnsi="Arial Narrow" w:cs="Arial"/>
          <w:b/>
          <w:color w:val="000000"/>
          <w:sz w:val="22"/>
        </w:rPr>
        <w:t>obligacions tributàries</w:t>
      </w:r>
      <w:r w:rsidRPr="0080006A">
        <w:rPr>
          <w:rFonts w:ascii="Arial Narrow" w:hAnsi="Arial Narrow" w:cs="Arial"/>
          <w:color w:val="000000"/>
          <w:sz w:val="22"/>
        </w:rPr>
        <w:t xml:space="preserve"> i de la </w:t>
      </w:r>
      <w:r w:rsidRPr="0080006A">
        <w:rPr>
          <w:rFonts w:ascii="Arial Narrow" w:hAnsi="Arial Narrow" w:cs="Arial"/>
          <w:b/>
          <w:color w:val="000000"/>
          <w:sz w:val="22"/>
        </w:rPr>
        <w:t>Seguretat Social</w:t>
      </w:r>
      <w:r w:rsidRPr="0080006A">
        <w:rPr>
          <w:rFonts w:ascii="Arial Narrow" w:hAnsi="Arial Narrow" w:cs="Arial"/>
          <w:color w:val="000000"/>
          <w:sz w:val="22"/>
        </w:rPr>
        <w:t xml:space="preserve">, i que </w:t>
      </w:r>
      <w:r w:rsidRPr="0080006A">
        <w:rPr>
          <w:rFonts w:ascii="Arial Narrow" w:hAnsi="Arial Narrow" w:cs="Arial"/>
          <w:b/>
          <w:color w:val="000000"/>
          <w:sz w:val="22"/>
        </w:rPr>
        <w:t>no té cap deute amb l'Ajuntament de Barcelona</w:t>
      </w:r>
      <w:r w:rsidRPr="0080006A">
        <w:rPr>
          <w:rFonts w:ascii="Arial Narrow" w:hAnsi="Arial Narrow" w:cs="Arial"/>
          <w:color w:val="000000"/>
          <w:sz w:val="22"/>
        </w:rPr>
        <w:t>;</w:t>
      </w:r>
    </w:p>
    <w:p w14:paraId="005C03D4"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650B8DFE" w14:textId="77777777" w:rsidR="00005C75" w:rsidRPr="0080006A" w:rsidRDefault="00005C75" w:rsidP="00005C75">
      <w:pPr>
        <w:rPr>
          <w:rFonts w:ascii="Arial Narrow" w:hAnsi="Arial Narrow" w:cs="Arial"/>
          <w:color w:val="000000"/>
          <w:sz w:val="22"/>
        </w:rPr>
      </w:pPr>
      <w:r w:rsidRPr="0080006A">
        <w:rPr>
          <w:rFonts w:ascii="Arial Narrow" w:hAnsi="Arial Narrow" w:cs="Arial"/>
          <w:sz w:val="22"/>
        </w:rPr>
        <w:fldChar w:fldCharType="begin">
          <w:ffData>
            <w:name w:val="Verifica1"/>
            <w:enabled/>
            <w:calcOnExit w:val="0"/>
            <w:checkBox>
              <w:sizeAuto/>
              <w:default w:val="0"/>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color w:val="000000"/>
          <w:sz w:val="22"/>
        </w:rPr>
        <w:t xml:space="preserve"> </w:t>
      </w:r>
      <w:r w:rsidRPr="0080006A">
        <w:rPr>
          <w:rStyle w:val="Refdenotaalpie"/>
          <w:rFonts w:ascii="Arial Narrow" w:hAnsi="Arial Narrow" w:cs="Arial"/>
          <w:sz w:val="22"/>
        </w:rPr>
        <w:footnoteReference w:id="3"/>
      </w:r>
      <w:r w:rsidRPr="0080006A">
        <w:rPr>
          <w:rFonts w:ascii="Arial Narrow" w:hAnsi="Arial Narrow" w:cs="Arial"/>
          <w:color w:val="000000"/>
          <w:sz w:val="22"/>
        </w:rPr>
        <w:t xml:space="preserve"> </w:t>
      </w:r>
      <w:r w:rsidRPr="0080006A">
        <w:rPr>
          <w:rFonts w:ascii="Arial Narrow" w:hAnsi="Arial Narrow" w:cs="Arial"/>
          <w:sz w:val="22"/>
        </w:rPr>
        <w:t>està inscrita en el</w:t>
      </w:r>
      <w:r w:rsidRPr="0080006A">
        <w:rPr>
          <w:rFonts w:ascii="Arial Narrow" w:hAnsi="Arial Narrow" w:cs="Arial"/>
          <w:color w:val="FF0000"/>
          <w:sz w:val="22"/>
        </w:rPr>
        <w:t xml:space="preserve"> </w:t>
      </w:r>
      <w:r w:rsidRPr="0080006A">
        <w:rPr>
          <w:rFonts w:ascii="Arial Narrow" w:hAnsi="Arial Narrow" w:cs="Arial"/>
          <w:sz w:val="22"/>
        </w:rPr>
        <w:t xml:space="preserve">Registre Electrònic d’Empreses Licitadores de la Generalitat de Catalunya </w:t>
      </w:r>
      <w:r w:rsidRPr="0080006A">
        <w:rPr>
          <w:rFonts w:ascii="Arial Narrow" w:hAnsi="Arial Narrow" w:cs="Arial"/>
          <w:b/>
          <w:sz w:val="22"/>
        </w:rPr>
        <w:t>(RELI)</w:t>
      </w:r>
      <w:r w:rsidRPr="0080006A">
        <w:rPr>
          <w:rFonts w:ascii="Arial Narrow" w:hAnsi="Arial Narrow" w:cs="Arial"/>
          <w:sz w:val="22"/>
        </w:rPr>
        <w:t>, (NIF</w:t>
      </w:r>
      <w:r w:rsidRPr="0080006A">
        <w:rPr>
          <w:rFonts w:ascii="Arial Narrow" w:hAnsi="Arial Narrow" w:cs="Arial"/>
          <w:color w:val="000000"/>
          <w:sz w:val="22"/>
        </w:rPr>
        <w:t xml:space="preserve"> de l’apoderat .....................................................)</w:t>
      </w:r>
      <w:r w:rsidRPr="0080006A">
        <w:rPr>
          <w:rStyle w:val="Refdenotaalpie"/>
          <w:rFonts w:ascii="Arial Narrow" w:hAnsi="Arial Narrow" w:cs="Arial"/>
          <w:sz w:val="22"/>
        </w:rPr>
        <w:footnoteReference w:id="4"/>
      </w:r>
      <w:r w:rsidRPr="0080006A">
        <w:rPr>
          <w:rFonts w:ascii="Arial Narrow" w:hAnsi="Arial Narrow" w:cs="Arial"/>
          <w:color w:val="000000"/>
          <w:sz w:val="22"/>
        </w:rPr>
        <w:t xml:space="preserve"> </w:t>
      </w:r>
      <w:r w:rsidRPr="0080006A">
        <w:rPr>
          <w:rFonts w:ascii="Arial Narrow" w:hAnsi="Arial Narrow" w:cs="Arial"/>
          <w:b/>
          <w:color w:val="000000"/>
          <w:sz w:val="22"/>
        </w:rPr>
        <w:t xml:space="preserve">i </w:t>
      </w:r>
      <w:r w:rsidRPr="0080006A">
        <w:rPr>
          <w:rFonts w:ascii="Arial Narrow" w:hAnsi="Arial Narrow" w:cs="Arial"/>
          <w:sz w:val="22"/>
        </w:rPr>
        <w:fldChar w:fldCharType="begin">
          <w:ffData>
            <w:name w:val=""/>
            <w:enabled/>
            <w:calcOnExit w:val="0"/>
            <w:checkBox>
              <w:sizeAuto/>
              <w:default w:val="0"/>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color w:val="000000"/>
          <w:sz w:val="22"/>
        </w:rPr>
        <w:t xml:space="preserve"> </w:t>
      </w:r>
      <w:r w:rsidRPr="0080006A">
        <w:rPr>
          <w:rFonts w:ascii="Arial Narrow" w:hAnsi="Arial Narrow" w:cs="Arial"/>
          <w:color w:val="000000"/>
          <w:sz w:val="22"/>
          <w:vertAlign w:val="superscript"/>
        </w:rPr>
        <w:t>1</w:t>
      </w:r>
      <w:r w:rsidRPr="0080006A">
        <w:rPr>
          <w:rFonts w:ascii="Arial Narrow" w:hAnsi="Arial Narrow" w:cs="Arial"/>
          <w:color w:val="000000"/>
          <w:sz w:val="22"/>
        </w:rPr>
        <w:t xml:space="preserve"> tota la documentació que figura en el RELI manté la seva vigència i no ha estat modificada.</w:t>
      </w:r>
    </w:p>
    <w:p w14:paraId="07532909" w14:textId="77777777" w:rsidR="00005C75" w:rsidRPr="0080006A" w:rsidRDefault="00005C75" w:rsidP="00005C75">
      <w:pPr>
        <w:rPr>
          <w:rFonts w:ascii="Arial Narrow" w:hAnsi="Arial Narrow" w:cs="Arial"/>
          <w:color w:val="000000"/>
          <w:sz w:val="22"/>
        </w:rPr>
      </w:pPr>
    </w:p>
    <w:p w14:paraId="1C5A0561" w14:textId="77777777" w:rsidR="00005C75" w:rsidRPr="0080006A" w:rsidRDefault="00005C75" w:rsidP="00005C75">
      <w:pPr>
        <w:rPr>
          <w:rFonts w:ascii="Arial Narrow" w:hAnsi="Arial Narrow" w:cs="Arial"/>
          <w:sz w:val="22"/>
        </w:rPr>
      </w:pPr>
      <w:r w:rsidRPr="0080006A">
        <w:rPr>
          <w:rFonts w:ascii="Arial Narrow" w:hAnsi="Arial Narrow" w:cs="Arial"/>
          <w:sz w:val="22"/>
        </w:rPr>
        <w:fldChar w:fldCharType="begin">
          <w:ffData>
            <w:name w:val=""/>
            <w:enabled/>
            <w:calcOnExit w:val="0"/>
            <w:checkBox>
              <w:sizeAuto/>
              <w:default w:val="1"/>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sz w:val="22"/>
        </w:rPr>
        <w:t xml:space="preserve"> Dona compliment a les previsions de la normativa en matèria de prevenció de riscos laborals.</w:t>
      </w:r>
    </w:p>
    <w:p w14:paraId="448D1C2D" w14:textId="77777777" w:rsidR="00005C75" w:rsidRPr="0080006A" w:rsidRDefault="00005C75" w:rsidP="00005C75">
      <w:pPr>
        <w:rPr>
          <w:rFonts w:ascii="Arial Narrow" w:hAnsi="Arial Narrow" w:cs="Arial"/>
          <w:snapToGrid w:val="0"/>
          <w:sz w:val="22"/>
        </w:rPr>
      </w:pPr>
      <w:r w:rsidRPr="0080006A">
        <w:rPr>
          <w:rFonts w:ascii="Arial Narrow" w:hAnsi="Arial Narrow" w:cs="Arial"/>
          <w:snapToGrid w:val="0"/>
          <w:sz w:val="22"/>
        </w:rPr>
        <w:t> </w:t>
      </w:r>
    </w:p>
    <w:p w14:paraId="747EBE31" w14:textId="77777777" w:rsidR="00005C75" w:rsidRPr="0080006A" w:rsidRDefault="00005C75" w:rsidP="00005C75">
      <w:pPr>
        <w:rPr>
          <w:rFonts w:ascii="Arial Narrow" w:hAnsi="Arial Narrow" w:cs="Arial"/>
          <w:snapToGrid w:val="0"/>
          <w:sz w:val="22"/>
        </w:rPr>
      </w:pPr>
      <w:r w:rsidRPr="0080006A">
        <w:rPr>
          <w:rFonts w:ascii="Arial Narrow" w:hAnsi="Arial Narrow" w:cs="Arial"/>
          <w:sz w:val="22"/>
        </w:rPr>
        <w:fldChar w:fldCharType="begin">
          <w:ffData>
            <w:name w:val="Verifica1"/>
            <w:enabled/>
            <w:calcOnExit w:val="0"/>
            <w:checkBox>
              <w:sizeAuto/>
              <w:default w:val="0"/>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sz w:val="22"/>
        </w:rPr>
        <w:t xml:space="preserve"> </w:t>
      </w:r>
      <w:r w:rsidRPr="0080006A">
        <w:rPr>
          <w:rFonts w:ascii="Arial Narrow" w:hAnsi="Arial Narrow" w:cs="Arial"/>
          <w:snapToGrid w:val="0"/>
          <w:sz w:val="22"/>
        </w:rPr>
        <w:t xml:space="preserve">Que </w:t>
      </w:r>
      <w:r w:rsidRPr="0080006A">
        <w:rPr>
          <w:rFonts w:ascii="Arial Narrow" w:hAnsi="Arial Narrow" w:cs="Arial"/>
          <w:snapToGrid w:val="0"/>
          <w:sz w:val="22"/>
          <w:u w:val="single"/>
        </w:rPr>
        <w:t>Sí / No</w:t>
      </w:r>
      <w:r w:rsidRPr="0080006A">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3D534175" w14:textId="77777777" w:rsidR="00005C75" w:rsidRPr="0080006A" w:rsidRDefault="00005C75" w:rsidP="00005C75">
      <w:pPr>
        <w:rPr>
          <w:rFonts w:ascii="Arial Narrow" w:hAnsi="Arial Narrow"/>
          <w:i/>
          <w:iCs/>
          <w:sz w:val="22"/>
        </w:rPr>
      </w:pPr>
    </w:p>
    <w:p w14:paraId="3E02EF75" w14:textId="77777777" w:rsidR="00005C75" w:rsidRPr="0080006A" w:rsidRDefault="00005C75" w:rsidP="00005C75">
      <w:pPr>
        <w:rPr>
          <w:rFonts w:ascii="Arial Narrow" w:hAnsi="Arial Narrow" w:cs="Arial"/>
          <w:i/>
          <w:sz w:val="22"/>
        </w:rPr>
      </w:pPr>
      <w:r w:rsidRPr="0080006A">
        <w:rPr>
          <w:rFonts w:ascii="Arial Narrow" w:hAnsi="Arial Narrow"/>
          <w:i/>
          <w:iCs/>
          <w:sz w:val="22"/>
        </w:rPr>
        <w:t>Aquest paràgraf només l’heu de posar abans d’enviar-ho al proveïdor si el contracte implica contacte habitual amb menors</w:t>
      </w:r>
    </w:p>
    <w:p w14:paraId="11A94010" w14:textId="77777777" w:rsidR="00005C75" w:rsidRPr="0080006A" w:rsidRDefault="00005C75" w:rsidP="00005C75">
      <w:pPr>
        <w:rPr>
          <w:rFonts w:ascii="Arial Narrow" w:hAnsi="Arial Narrow" w:cs="Arial"/>
          <w:snapToGrid w:val="0"/>
          <w:sz w:val="22"/>
        </w:rPr>
      </w:pPr>
      <w:r w:rsidRPr="0080006A">
        <w:rPr>
          <w:rFonts w:ascii="Arial Narrow" w:hAnsi="Arial Narrow" w:cs="Arial"/>
          <w:sz w:val="22"/>
        </w:rPr>
        <w:fldChar w:fldCharType="begin">
          <w:ffData>
            <w:name w:val=""/>
            <w:enabled/>
            <w:calcOnExit w:val="0"/>
            <w:checkBox>
              <w:sizeAuto/>
              <w:default w:val="1"/>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sz w:val="22"/>
        </w:rPr>
        <w:t xml:space="preserve"> Té en el seu poder la certificació negativa del Registre central de delinqüents sexuals vigent de cadascun dels treballadors que executaran aquest contracte</w:t>
      </w:r>
      <w:r w:rsidRPr="0080006A">
        <w:rPr>
          <w:rFonts w:ascii="Arial Narrow" w:hAnsi="Arial Narrow" w:cs="Arial"/>
          <w:snapToGrid w:val="0"/>
          <w:sz w:val="22"/>
        </w:rPr>
        <w:t>.</w:t>
      </w:r>
    </w:p>
    <w:p w14:paraId="250B5026" w14:textId="77777777" w:rsidR="00005C75" w:rsidRPr="0080006A" w:rsidRDefault="00005C75" w:rsidP="00005C75">
      <w:pPr>
        <w:rPr>
          <w:rFonts w:ascii="Arial Narrow" w:hAnsi="Arial Narrow" w:cs="Arial"/>
          <w:snapToGrid w:val="0"/>
          <w:sz w:val="22"/>
        </w:rPr>
      </w:pPr>
    </w:p>
    <w:p w14:paraId="3E0E8D55"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color w:val="000000"/>
          <w:sz w:val="22"/>
          <w:u w:val="single"/>
        </w:rPr>
        <w:t xml:space="preserve">AUTORITZO A L’AJUNTAMENT DE BARCELONA I BARCELONA ACTIVA SAU SPM, </w:t>
      </w:r>
      <w:r w:rsidRPr="0080006A">
        <w:rPr>
          <w:rFonts w:ascii="Arial Narrow" w:hAnsi="Arial Narrow" w:cs="Arial"/>
          <w:sz w:val="22"/>
        </w:rPr>
        <w:t>en cas de resultar adjudicatari/ària del contracte:</w:t>
      </w:r>
    </w:p>
    <w:p w14:paraId="4F50D350"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AC7914E"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80006A">
        <w:rPr>
          <w:rFonts w:ascii="Arial Narrow" w:hAnsi="Arial Narrow" w:cs="Arial"/>
          <w:sz w:val="22"/>
        </w:rPr>
        <w:lastRenderedPageBreak/>
        <w:fldChar w:fldCharType="begin">
          <w:ffData>
            <w:name w:val=""/>
            <w:enabled/>
            <w:calcOnExit w:val="0"/>
            <w:checkBox>
              <w:sizeAuto/>
              <w:default w:val="1"/>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sz w:val="22"/>
        </w:rPr>
        <w:t xml:space="preserve"> </w:t>
      </w:r>
      <w:r w:rsidRPr="0080006A">
        <w:rPr>
          <w:rStyle w:val="Refdenotaalpie"/>
          <w:rFonts w:ascii="Arial Narrow" w:hAnsi="Arial Narrow" w:cs="Arial"/>
          <w:sz w:val="22"/>
        </w:rPr>
        <w:footnoteReference w:id="5"/>
      </w:r>
      <w:r w:rsidRPr="0080006A">
        <w:rPr>
          <w:rFonts w:ascii="Arial Narrow" w:hAnsi="Arial Narrow" w:cs="Arial"/>
          <w:sz w:val="22"/>
        </w:rPr>
        <w:t xml:space="preserve"> a sol·licitar de l’Agència Estatal d’Administració Tributària</w:t>
      </w:r>
      <w:r w:rsidRPr="0080006A">
        <w:rPr>
          <w:rFonts w:ascii="Arial Narrow" w:hAnsi="Arial Narrow" w:cs="Arial"/>
          <w:b/>
          <w:bCs/>
          <w:sz w:val="22"/>
        </w:rPr>
        <w:t xml:space="preserve"> (AEAT), </w:t>
      </w:r>
      <w:r w:rsidRPr="0080006A">
        <w:rPr>
          <w:rFonts w:ascii="Arial Narrow" w:hAnsi="Arial Narrow" w:cs="Arial"/>
          <w:sz w:val="22"/>
        </w:rPr>
        <w:t>directament</w:t>
      </w:r>
      <w:r w:rsidRPr="0080006A">
        <w:rPr>
          <w:rFonts w:ascii="Arial Narrow" w:hAnsi="Arial Narrow" w:cs="Arial"/>
          <w:bCs/>
          <w:sz w:val="22"/>
        </w:rPr>
        <w:t xml:space="preserve"> o a través del Consorci d’Administració Oberta de Catalunya (Consorci AOC),</w:t>
      </w:r>
      <w:r w:rsidRPr="0080006A">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051E5719"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78001400"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rPr>
        <w:fldChar w:fldCharType="begin">
          <w:ffData>
            <w:name w:val=""/>
            <w:enabled/>
            <w:calcOnExit w:val="0"/>
            <w:checkBox>
              <w:sizeAuto/>
              <w:default w:val="1"/>
            </w:checkBox>
          </w:ffData>
        </w:fldChar>
      </w:r>
      <w:r w:rsidRPr="0080006A">
        <w:rPr>
          <w:rFonts w:ascii="Arial Narrow" w:hAnsi="Arial Narrow" w:cs="Arial"/>
          <w:sz w:val="22"/>
        </w:rPr>
        <w:instrText xml:space="preserve"> FORMCHECKBOX </w:instrText>
      </w:r>
      <w:r w:rsidR="00676A0C">
        <w:rPr>
          <w:rFonts w:ascii="Arial Narrow" w:hAnsi="Arial Narrow" w:cs="Arial"/>
          <w:sz w:val="22"/>
        </w:rPr>
      </w:r>
      <w:r w:rsidR="00676A0C">
        <w:rPr>
          <w:rFonts w:ascii="Arial Narrow" w:hAnsi="Arial Narrow" w:cs="Arial"/>
          <w:sz w:val="22"/>
        </w:rPr>
        <w:fldChar w:fldCharType="separate"/>
      </w:r>
      <w:r w:rsidRPr="0080006A">
        <w:rPr>
          <w:rFonts w:ascii="Arial Narrow" w:hAnsi="Arial Narrow" w:cs="Arial"/>
          <w:sz w:val="22"/>
        </w:rPr>
        <w:fldChar w:fldCharType="end"/>
      </w:r>
      <w:r w:rsidRPr="0080006A">
        <w:rPr>
          <w:rFonts w:ascii="Arial Narrow" w:hAnsi="Arial Narrow" w:cs="Arial"/>
          <w:sz w:val="22"/>
        </w:rPr>
        <w:t xml:space="preserve"> </w:t>
      </w:r>
      <w:r w:rsidRPr="0080006A">
        <w:rPr>
          <w:rFonts w:ascii="Arial Narrow" w:hAnsi="Arial Narrow" w:cs="Arial"/>
          <w:color w:val="000000"/>
          <w:sz w:val="22"/>
          <w:vertAlign w:val="superscript"/>
        </w:rPr>
        <w:t xml:space="preserve">4 </w:t>
      </w:r>
      <w:r w:rsidRPr="0080006A">
        <w:rPr>
          <w:rFonts w:ascii="Arial Narrow" w:hAnsi="Arial Narrow" w:cs="Arial"/>
          <w:sz w:val="22"/>
        </w:rPr>
        <w:t>a sol·licitar de la Tresoreria General de la Seguretat Social (</w:t>
      </w:r>
      <w:r w:rsidRPr="0080006A">
        <w:rPr>
          <w:rFonts w:ascii="Arial Narrow" w:hAnsi="Arial Narrow" w:cs="Arial"/>
          <w:b/>
          <w:sz w:val="22"/>
        </w:rPr>
        <w:t>TGSS</w:t>
      </w:r>
      <w:r w:rsidRPr="0080006A">
        <w:rPr>
          <w:rFonts w:ascii="Arial Narrow" w:hAnsi="Arial Narrow" w:cs="Arial"/>
          <w:sz w:val="22"/>
        </w:rPr>
        <w:t xml:space="preserve">), directament </w:t>
      </w:r>
      <w:r w:rsidRPr="0080006A">
        <w:rPr>
          <w:rFonts w:ascii="Arial Narrow" w:hAnsi="Arial Narrow" w:cs="Arial"/>
          <w:bCs/>
          <w:sz w:val="22"/>
        </w:rPr>
        <w:t xml:space="preserve">o a través del Consorci d’Administració Oberta de Catalunya (Consorci AOC), </w:t>
      </w:r>
      <w:r w:rsidRPr="0080006A">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360C2D80"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C3A57C0" w14:textId="77777777" w:rsidR="00005C75" w:rsidRPr="0080006A" w:rsidRDefault="00005C75" w:rsidP="00005C75">
      <w:pPr>
        <w:rPr>
          <w:rFonts w:ascii="Arial Narrow" w:hAnsi="Arial Narrow" w:cs="Arial"/>
          <w:i/>
          <w:sz w:val="22"/>
        </w:rPr>
      </w:pPr>
      <w:r w:rsidRPr="0080006A">
        <w:rPr>
          <w:rFonts w:ascii="Arial Narrow" w:hAnsi="Arial Narrow"/>
          <w:i/>
          <w:iCs/>
          <w:sz w:val="22"/>
        </w:rPr>
        <w:t>L’obligació següent només l’heu de posar si la prestació del contracte comporta que l’empresa hagi de tractar dades de caràcter personal facilitades per l’Ajuntament o Barcelona Activa SAU SPM</w:t>
      </w:r>
    </w:p>
    <w:p w14:paraId="354528D5" w14:textId="77777777" w:rsidR="00005C75" w:rsidRPr="0080006A" w:rsidRDefault="00005C75" w:rsidP="00005C75">
      <w:pPr>
        <w:rPr>
          <w:rFonts w:ascii="Arial Narrow" w:hAnsi="Arial Narrow" w:cs="Arial"/>
          <w:sz w:val="22"/>
        </w:rPr>
      </w:pPr>
    </w:p>
    <w:p w14:paraId="393C432E"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u w:val="single"/>
        </w:rPr>
        <w:t>M’OBLIGO I COMPROMETO</w:t>
      </w:r>
      <w:r w:rsidRPr="0080006A">
        <w:rPr>
          <w:rFonts w:ascii="Arial Narrow" w:hAnsi="Arial Narrow" w:cs="Arial"/>
          <w:sz w:val="22"/>
        </w:rPr>
        <w:t xml:space="preserve"> en cas de resultar adjudicatari/ària del contracte a:</w:t>
      </w:r>
    </w:p>
    <w:p w14:paraId="57EA0058"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71C187E" w14:textId="77777777" w:rsidR="00005C75" w:rsidRPr="0080006A" w:rsidRDefault="00005C75" w:rsidP="00005C75">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0006A">
        <w:rPr>
          <w:rFonts w:ascii="Arial Narrow" w:hAnsi="Arial Narrow" w:cs="Arial"/>
          <w:sz w:val="22"/>
        </w:rPr>
        <w:t>Executar les prestacions objecte del contracte amb estricte compliment de les previsions de la Llei Orgànica 3/2018, de 5 de desembre, de Protecció de Dades Personals i Garantia dels Drets Digitals, normativa de de desenvolupament i resta de normativa vigent aplicable.</w:t>
      </w:r>
    </w:p>
    <w:p w14:paraId="1BE48287" w14:textId="77777777" w:rsidR="00005C75" w:rsidRPr="0080006A" w:rsidRDefault="00005C75" w:rsidP="00005C75">
      <w:pPr>
        <w:pStyle w:val="Prrafode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0006A">
        <w:rPr>
          <w:rFonts w:ascii="Arial Narrow" w:hAnsi="Arial Narrow" w:cs="Arial"/>
          <w:bCs/>
          <w:iCs/>
          <w:sz w:val="22"/>
        </w:rPr>
        <w:t>Tractar les dades de caràcter personal a les quals tingui accés en ocasió del compliment del present contracte d'acord amb les instruccions dictades per BARCELONA ACTIVA SAU SPM, sense que en cap cas les pugui aplicar ni utilitzar amb una finalitat diferent a aquell compliment, ni comunicar-les, ni tan sols per a la seva conservació, a d'altres persones, i amb la consideració d’encarregat del tractament.</w:t>
      </w:r>
    </w:p>
    <w:p w14:paraId="287025F9" w14:textId="77777777" w:rsidR="00005C75" w:rsidRPr="0080006A" w:rsidRDefault="00005C75" w:rsidP="00005C75">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0006A">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80006A">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716D8C62" w14:textId="77777777" w:rsidR="00005C75" w:rsidRPr="0080006A" w:rsidRDefault="00005C75" w:rsidP="00005C75">
      <w:pPr>
        <w:pStyle w:val="Prrafode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80006A">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12AF7E05"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1824760"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rPr>
        <w:t>Lloc i data</w:t>
      </w:r>
    </w:p>
    <w:p w14:paraId="2DF92B9B" w14:textId="77777777" w:rsidR="00005C75" w:rsidRPr="0080006A" w:rsidRDefault="00005C75" w:rsidP="00005C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80006A">
        <w:rPr>
          <w:rFonts w:ascii="Arial Narrow" w:hAnsi="Arial Narrow" w:cs="Arial"/>
          <w:sz w:val="22"/>
        </w:rPr>
        <w:t>Signatura</w:t>
      </w:r>
    </w:p>
    <w:p w14:paraId="4B0AAB5B" w14:textId="77777777" w:rsidR="00005C75" w:rsidRPr="0080006A" w:rsidRDefault="00005C75" w:rsidP="00005C75">
      <w:pPr>
        <w:spacing w:after="200" w:line="276" w:lineRule="auto"/>
        <w:jc w:val="left"/>
        <w:rPr>
          <w:rFonts w:ascii="Arial Narrow" w:hAnsi="Arial Narrow" w:cs="Arial"/>
          <w:sz w:val="20"/>
          <w:szCs w:val="20"/>
        </w:rPr>
      </w:pPr>
    </w:p>
    <w:p w14:paraId="05080707" w14:textId="3C97DCE7" w:rsidR="00A44E39" w:rsidRPr="00002339" w:rsidRDefault="00A44E39" w:rsidP="000A55D0">
      <w:pPr>
        <w:spacing w:after="160" w:line="259" w:lineRule="auto"/>
        <w:rPr>
          <w:rFonts w:cs="Arial"/>
          <w:sz w:val="22"/>
        </w:rPr>
      </w:pPr>
    </w:p>
    <w:p w14:paraId="69D92FDF" w14:textId="77777777" w:rsidR="00A44E39" w:rsidRPr="00002339" w:rsidRDefault="00A44E39" w:rsidP="00E831F7">
      <w:pPr>
        <w:pStyle w:val="Prrafodelista"/>
        <w:spacing w:after="160" w:line="259" w:lineRule="auto"/>
        <w:ind w:left="567"/>
        <w:rPr>
          <w:rFonts w:cs="Arial"/>
          <w:sz w:val="22"/>
        </w:rPr>
      </w:pPr>
    </w:p>
    <w:sectPr w:rsidR="00A44E39" w:rsidRPr="00002339" w:rsidSect="00223D20">
      <w:headerReference w:type="even" r:id="rId17"/>
      <w:headerReference w:type="default" r:id="rId18"/>
      <w:footerReference w:type="even" r:id="rId19"/>
      <w:footerReference w:type="default" r:id="rId20"/>
      <w:headerReference w:type="first" r:id="rId21"/>
      <w:footerReference w:type="first" r:id="rId22"/>
      <w:pgSz w:w="11906" w:h="16838"/>
      <w:pgMar w:top="851" w:right="1701" w:bottom="851" w:left="1134" w:header="459"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F0474" w14:textId="77777777" w:rsidR="00A73547" w:rsidRDefault="00A73547" w:rsidP="00A244BE">
      <w:r>
        <w:separator/>
      </w:r>
    </w:p>
  </w:endnote>
  <w:endnote w:type="continuationSeparator" w:id="0">
    <w:p w14:paraId="563FDE91" w14:textId="77777777" w:rsidR="00A73547" w:rsidRDefault="00A73547" w:rsidP="00A244BE">
      <w:r>
        <w:continuationSeparator/>
      </w:r>
    </w:p>
  </w:endnote>
  <w:endnote w:type="continuationNotice" w:id="1">
    <w:p w14:paraId="18C2367E" w14:textId="77777777" w:rsidR="00A73547" w:rsidRDefault="00A735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altName w:val="Calibri"/>
    <w:panose1 w:val="02000503030000020004"/>
    <w:charset w:val="00"/>
    <w:family w:val="auto"/>
    <w:pitch w:val="variable"/>
    <w:sig w:usb0="800000AF" w:usb1="4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rPr>
        <w:sz w:val="20"/>
        <w:szCs w:val="20"/>
      </w:rPr>
    </w:sdtEndPr>
    <w:sdtContent>
      <w:p w14:paraId="10A32EA4" w14:textId="143E3300" w:rsidR="007F6126" w:rsidRPr="00B901C4" w:rsidRDefault="003E1DC8">
        <w:pPr>
          <w:pStyle w:val="Piedepgina"/>
          <w:jc w:val="right"/>
          <w:rPr>
            <w:sz w:val="20"/>
            <w:szCs w:val="20"/>
          </w:rPr>
        </w:pPr>
        <w:r w:rsidRPr="00B901C4">
          <w:rPr>
            <w:sz w:val="20"/>
            <w:szCs w:val="20"/>
          </w:rPr>
          <w:fldChar w:fldCharType="begin"/>
        </w:r>
        <w:r w:rsidR="00850ADF" w:rsidRPr="00B901C4">
          <w:rPr>
            <w:sz w:val="20"/>
            <w:szCs w:val="20"/>
          </w:rPr>
          <w:instrText>PAGE   \* MERGEFORMAT</w:instrText>
        </w:r>
        <w:r w:rsidRPr="00B901C4">
          <w:rPr>
            <w:sz w:val="20"/>
            <w:szCs w:val="20"/>
          </w:rPr>
          <w:fldChar w:fldCharType="separate"/>
        </w:r>
        <w:r w:rsidR="00D10C00" w:rsidRPr="00B901C4">
          <w:rPr>
            <w:noProof/>
            <w:sz w:val="20"/>
            <w:szCs w:val="20"/>
          </w:rPr>
          <w:t>2</w:t>
        </w:r>
        <w:r w:rsidRPr="00B901C4">
          <w:rPr>
            <w:noProof/>
            <w:sz w:val="20"/>
            <w:szCs w:val="20"/>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rPr>
        <w:sz w:val="20"/>
        <w:szCs w:val="20"/>
      </w:rPr>
    </w:sdtEndPr>
    <w:sdtContent>
      <w:p w14:paraId="0D5B11F1" w14:textId="77777777" w:rsidR="00223D20" w:rsidRDefault="00223D20" w:rsidP="00223D20">
        <w:pPr>
          <w:pStyle w:val="Piedepgina"/>
          <w:jc w:val="right"/>
        </w:pPr>
      </w:p>
      <w:p w14:paraId="213AE2A1" w14:textId="6C53A329" w:rsidR="007F6126" w:rsidRPr="00B901C4" w:rsidRDefault="003E1DC8" w:rsidP="00223D20">
        <w:pPr>
          <w:pStyle w:val="Piedepgina"/>
          <w:jc w:val="right"/>
          <w:rPr>
            <w:noProof/>
            <w:sz w:val="20"/>
            <w:szCs w:val="20"/>
          </w:rPr>
        </w:pPr>
        <w:r w:rsidRPr="00B901C4">
          <w:rPr>
            <w:sz w:val="20"/>
            <w:szCs w:val="20"/>
          </w:rPr>
          <w:fldChar w:fldCharType="begin"/>
        </w:r>
        <w:r w:rsidR="00850ADF" w:rsidRPr="00B901C4">
          <w:rPr>
            <w:sz w:val="20"/>
            <w:szCs w:val="20"/>
          </w:rPr>
          <w:instrText>PAGE   \* MERGEFORMAT</w:instrText>
        </w:r>
        <w:r w:rsidRPr="00B901C4">
          <w:rPr>
            <w:sz w:val="20"/>
            <w:szCs w:val="20"/>
          </w:rPr>
          <w:fldChar w:fldCharType="separate"/>
        </w:r>
        <w:r w:rsidR="00D10C00" w:rsidRPr="00B901C4">
          <w:rPr>
            <w:noProof/>
            <w:sz w:val="20"/>
            <w:szCs w:val="20"/>
          </w:rPr>
          <w:t>3</w:t>
        </w:r>
        <w:r w:rsidRPr="00B901C4">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05C61" w14:textId="77777777" w:rsidR="00A73547" w:rsidRDefault="00A73547" w:rsidP="00A244BE">
      <w:r>
        <w:separator/>
      </w:r>
    </w:p>
  </w:footnote>
  <w:footnote w:type="continuationSeparator" w:id="0">
    <w:p w14:paraId="23107B08" w14:textId="77777777" w:rsidR="00A73547" w:rsidRDefault="00A73547" w:rsidP="00A244BE">
      <w:r>
        <w:continuationSeparator/>
      </w:r>
    </w:p>
  </w:footnote>
  <w:footnote w:type="continuationNotice" w:id="1">
    <w:p w14:paraId="7B5B709C" w14:textId="77777777" w:rsidR="00A73547" w:rsidRDefault="00A73547"/>
  </w:footnote>
  <w:footnote w:id="2">
    <w:p w14:paraId="735C97EC" w14:textId="77777777" w:rsidR="00005C75" w:rsidRPr="00F236B5" w:rsidRDefault="00005C75" w:rsidP="00005C75">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3">
    <w:p w14:paraId="423D3F15" w14:textId="77777777" w:rsidR="00005C75" w:rsidRPr="004364B1" w:rsidRDefault="00005C75" w:rsidP="00005C75">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4">
    <w:p w14:paraId="42A9D654" w14:textId="77777777" w:rsidR="00005C75" w:rsidRPr="004364B1" w:rsidRDefault="00005C75" w:rsidP="00005C75">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5">
    <w:p w14:paraId="08903C38" w14:textId="77777777" w:rsidR="00005C75" w:rsidRPr="004364B1" w:rsidRDefault="00005C75" w:rsidP="00005C75">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Encabezado"/>
    </w:pPr>
    <w:r>
      <w:rPr>
        <w:noProof/>
      </w:rPr>
      <w:drawing>
        <wp:anchor distT="0" distB="0" distL="114300" distR="114300" simplePos="0" relativeHeight="251658243"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1011E1BC" w:rsidR="007F6126" w:rsidRDefault="007F6126">
    <w:pPr>
      <w:pStyle w:val="Encabezado"/>
      <w:rPr>
        <w:sz w:val="16"/>
      </w:rPr>
    </w:pPr>
  </w:p>
  <w:p w14:paraId="190DA05F" w14:textId="77777777" w:rsidR="00223D20" w:rsidRPr="00D80446" w:rsidRDefault="00223D20">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Encabezado"/>
      <w:ind w:left="284"/>
    </w:pPr>
    <w:r>
      <w:rPr>
        <w:noProof/>
      </w:rPr>
      <w:drawing>
        <wp:anchor distT="0" distB="0" distL="114300" distR="114300" simplePos="0" relativeHeight="251658242"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58241"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5824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226F88"/>
    <w:multiLevelType w:val="multilevel"/>
    <w:tmpl w:val="25544A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5866474"/>
    <w:multiLevelType w:val="multilevel"/>
    <w:tmpl w:val="837A6102"/>
    <w:lvl w:ilvl="0">
      <w:start w:val="1"/>
      <w:numFmt w:val="decimal"/>
      <w:lvlText w:val="%1"/>
      <w:lvlJc w:val="left"/>
      <w:pPr>
        <w:ind w:left="360" w:hanging="360"/>
      </w:pPr>
      <w:rPr>
        <w:rFonts w:ascii="Arial Narrow" w:hAnsi="Arial Narrow" w:cs="Arial" w:hint="default"/>
        <w:sz w:val="18"/>
        <w:szCs w:val="14"/>
      </w:rPr>
    </w:lvl>
    <w:lvl w:ilvl="1">
      <w:start w:val="1"/>
      <w:numFmt w:val="decimal"/>
      <w:lvlText w:val="%1.%2"/>
      <w:lvlJc w:val="left"/>
      <w:pPr>
        <w:ind w:left="928" w:hanging="360"/>
      </w:pPr>
      <w:rPr>
        <w:rFonts w:ascii="Arial Narrow" w:hAnsi="Arial Narrow" w:cs="Arial" w:hint="default"/>
        <w:sz w:val="18"/>
        <w:szCs w:val="14"/>
      </w:rPr>
    </w:lvl>
    <w:lvl w:ilvl="2">
      <w:start w:val="1"/>
      <w:numFmt w:val="decimal"/>
      <w:lvlText w:val="%1.%2.%3"/>
      <w:lvlJc w:val="left"/>
      <w:pPr>
        <w:ind w:left="1856" w:hanging="720"/>
      </w:pPr>
      <w:rPr>
        <w:rFonts w:ascii="Arial Narrow" w:hAnsi="Arial Narrow" w:cs="Arial" w:hint="default"/>
        <w:sz w:val="24"/>
      </w:rPr>
    </w:lvl>
    <w:lvl w:ilvl="3">
      <w:start w:val="1"/>
      <w:numFmt w:val="decimal"/>
      <w:lvlText w:val="%1.%2.%3.%4"/>
      <w:lvlJc w:val="left"/>
      <w:pPr>
        <w:ind w:left="2424" w:hanging="720"/>
      </w:pPr>
      <w:rPr>
        <w:rFonts w:ascii="Arial Narrow" w:hAnsi="Arial Narrow" w:cs="Arial" w:hint="default"/>
        <w:sz w:val="24"/>
      </w:rPr>
    </w:lvl>
    <w:lvl w:ilvl="4">
      <w:start w:val="1"/>
      <w:numFmt w:val="decimal"/>
      <w:lvlText w:val="%1.%2.%3.%4.%5"/>
      <w:lvlJc w:val="left"/>
      <w:pPr>
        <w:ind w:left="3352" w:hanging="1080"/>
      </w:pPr>
      <w:rPr>
        <w:rFonts w:ascii="Arial Narrow" w:hAnsi="Arial Narrow" w:cs="Arial" w:hint="default"/>
        <w:sz w:val="24"/>
      </w:rPr>
    </w:lvl>
    <w:lvl w:ilvl="5">
      <w:start w:val="1"/>
      <w:numFmt w:val="decimal"/>
      <w:lvlText w:val="%1.%2.%3.%4.%5.%6"/>
      <w:lvlJc w:val="left"/>
      <w:pPr>
        <w:ind w:left="3920" w:hanging="1080"/>
      </w:pPr>
      <w:rPr>
        <w:rFonts w:ascii="Arial Narrow" w:hAnsi="Arial Narrow" w:cs="Arial" w:hint="default"/>
        <w:sz w:val="24"/>
      </w:rPr>
    </w:lvl>
    <w:lvl w:ilvl="6">
      <w:start w:val="1"/>
      <w:numFmt w:val="decimal"/>
      <w:lvlText w:val="%1.%2.%3.%4.%5.%6.%7"/>
      <w:lvlJc w:val="left"/>
      <w:pPr>
        <w:ind w:left="4848" w:hanging="1440"/>
      </w:pPr>
      <w:rPr>
        <w:rFonts w:ascii="Arial Narrow" w:hAnsi="Arial Narrow" w:cs="Arial" w:hint="default"/>
        <w:sz w:val="24"/>
      </w:rPr>
    </w:lvl>
    <w:lvl w:ilvl="7">
      <w:start w:val="1"/>
      <w:numFmt w:val="decimal"/>
      <w:lvlText w:val="%1.%2.%3.%4.%5.%6.%7.%8"/>
      <w:lvlJc w:val="left"/>
      <w:pPr>
        <w:ind w:left="5416" w:hanging="1440"/>
      </w:pPr>
      <w:rPr>
        <w:rFonts w:ascii="Arial Narrow" w:hAnsi="Arial Narrow" w:cs="Arial" w:hint="default"/>
        <w:sz w:val="24"/>
      </w:rPr>
    </w:lvl>
    <w:lvl w:ilvl="8">
      <w:start w:val="1"/>
      <w:numFmt w:val="decimal"/>
      <w:lvlText w:val="%1.%2.%3.%4.%5.%6.%7.%8.%9"/>
      <w:lvlJc w:val="left"/>
      <w:pPr>
        <w:ind w:left="6344" w:hanging="1800"/>
      </w:pPr>
      <w:rPr>
        <w:rFonts w:ascii="Arial Narrow" w:hAnsi="Arial Narrow" w:cs="Arial" w:hint="default"/>
        <w:sz w:val="24"/>
      </w:rPr>
    </w:lvl>
  </w:abstractNum>
  <w:abstractNum w:abstractNumId="4"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374045A6"/>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71726292"/>
    <w:multiLevelType w:val="hybridMultilevel"/>
    <w:tmpl w:val="89E23174"/>
    <w:lvl w:ilvl="0" w:tplc="B50071E2">
      <w:start w:val="1"/>
      <w:numFmt w:val="bullet"/>
      <w:lvlText w:val=""/>
      <w:lvlJc w:val="left"/>
      <w:pPr>
        <w:ind w:left="720" w:hanging="360"/>
      </w:pPr>
      <w:rPr>
        <w:rFonts w:ascii="Symbol" w:hAnsi="Symbol" w:hint="default"/>
      </w:rPr>
    </w:lvl>
    <w:lvl w:ilvl="1" w:tplc="675EEA6A">
      <w:start w:val="1"/>
      <w:numFmt w:val="bullet"/>
      <w:lvlText w:val="o"/>
      <w:lvlJc w:val="left"/>
      <w:pPr>
        <w:ind w:left="1440" w:hanging="360"/>
      </w:pPr>
      <w:rPr>
        <w:rFonts w:ascii="Courier New" w:hAnsi="Courier New" w:hint="default"/>
      </w:rPr>
    </w:lvl>
    <w:lvl w:ilvl="2" w:tplc="A4887F44">
      <w:start w:val="1"/>
      <w:numFmt w:val="bullet"/>
      <w:lvlText w:val=""/>
      <w:lvlJc w:val="left"/>
      <w:pPr>
        <w:ind w:left="2160" w:hanging="360"/>
      </w:pPr>
      <w:rPr>
        <w:rFonts w:ascii="Wingdings" w:hAnsi="Wingdings" w:hint="default"/>
      </w:rPr>
    </w:lvl>
    <w:lvl w:ilvl="3" w:tplc="EA463F62">
      <w:start w:val="1"/>
      <w:numFmt w:val="bullet"/>
      <w:lvlText w:val=""/>
      <w:lvlJc w:val="left"/>
      <w:pPr>
        <w:ind w:left="2880" w:hanging="360"/>
      </w:pPr>
      <w:rPr>
        <w:rFonts w:ascii="Symbol" w:hAnsi="Symbol" w:hint="default"/>
      </w:rPr>
    </w:lvl>
    <w:lvl w:ilvl="4" w:tplc="DF7407B8">
      <w:start w:val="1"/>
      <w:numFmt w:val="bullet"/>
      <w:lvlText w:val="o"/>
      <w:lvlJc w:val="left"/>
      <w:pPr>
        <w:ind w:left="3600" w:hanging="360"/>
      </w:pPr>
      <w:rPr>
        <w:rFonts w:ascii="Courier New" w:hAnsi="Courier New" w:hint="default"/>
      </w:rPr>
    </w:lvl>
    <w:lvl w:ilvl="5" w:tplc="59A451B8">
      <w:start w:val="1"/>
      <w:numFmt w:val="bullet"/>
      <w:lvlText w:val=""/>
      <w:lvlJc w:val="left"/>
      <w:pPr>
        <w:ind w:left="4320" w:hanging="360"/>
      </w:pPr>
      <w:rPr>
        <w:rFonts w:ascii="Wingdings" w:hAnsi="Wingdings" w:hint="default"/>
      </w:rPr>
    </w:lvl>
    <w:lvl w:ilvl="6" w:tplc="6CBA7E04">
      <w:start w:val="1"/>
      <w:numFmt w:val="bullet"/>
      <w:lvlText w:val=""/>
      <w:lvlJc w:val="left"/>
      <w:pPr>
        <w:ind w:left="5040" w:hanging="360"/>
      </w:pPr>
      <w:rPr>
        <w:rFonts w:ascii="Symbol" w:hAnsi="Symbol" w:hint="default"/>
      </w:rPr>
    </w:lvl>
    <w:lvl w:ilvl="7" w:tplc="F08A9602">
      <w:start w:val="1"/>
      <w:numFmt w:val="bullet"/>
      <w:lvlText w:val="o"/>
      <w:lvlJc w:val="left"/>
      <w:pPr>
        <w:ind w:left="5760" w:hanging="360"/>
      </w:pPr>
      <w:rPr>
        <w:rFonts w:ascii="Courier New" w:hAnsi="Courier New" w:hint="default"/>
      </w:rPr>
    </w:lvl>
    <w:lvl w:ilvl="8" w:tplc="3A867DF2">
      <w:start w:val="1"/>
      <w:numFmt w:val="bullet"/>
      <w:lvlText w:val=""/>
      <w:lvlJc w:val="left"/>
      <w:pPr>
        <w:ind w:left="6480" w:hanging="360"/>
      </w:pPr>
      <w:rPr>
        <w:rFonts w:ascii="Wingdings" w:hAnsi="Wingdings" w:hint="default"/>
      </w:rPr>
    </w:lvl>
  </w:abstractNum>
  <w:abstractNum w:abstractNumId="8" w15:restartNumberingAfterBreak="0">
    <w:nsid w:val="72061964"/>
    <w:multiLevelType w:val="hybridMultilevel"/>
    <w:tmpl w:val="5DC0FF7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5F45356"/>
    <w:multiLevelType w:val="hybridMultilevel"/>
    <w:tmpl w:val="BF22F05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78FE6A44"/>
    <w:multiLevelType w:val="hybridMultilevel"/>
    <w:tmpl w:val="D402CBF2"/>
    <w:lvl w:ilvl="0" w:tplc="040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11289245">
    <w:abstractNumId w:val="6"/>
  </w:num>
  <w:num w:numId="2" w16cid:durableId="954950036">
    <w:abstractNumId w:val="0"/>
  </w:num>
  <w:num w:numId="3" w16cid:durableId="868253012">
    <w:abstractNumId w:val="2"/>
  </w:num>
  <w:num w:numId="4" w16cid:durableId="787892035">
    <w:abstractNumId w:val="7"/>
  </w:num>
  <w:num w:numId="5" w16cid:durableId="266693796">
    <w:abstractNumId w:val="5"/>
  </w:num>
  <w:num w:numId="6" w16cid:durableId="1632979856">
    <w:abstractNumId w:val="3"/>
  </w:num>
  <w:num w:numId="7" w16cid:durableId="1291979823">
    <w:abstractNumId w:val="4"/>
  </w:num>
  <w:num w:numId="8" w16cid:durableId="321659942">
    <w:abstractNumId w:val="8"/>
  </w:num>
  <w:num w:numId="9" w16cid:durableId="1990091507">
    <w:abstractNumId w:val="10"/>
  </w:num>
  <w:num w:numId="10" w16cid:durableId="1126702417">
    <w:abstractNumId w:val="1"/>
  </w:num>
  <w:num w:numId="11" w16cid:durableId="1507790064">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2339"/>
    <w:rsid w:val="00002613"/>
    <w:rsid w:val="0000437F"/>
    <w:rsid w:val="00005C75"/>
    <w:rsid w:val="00006B7C"/>
    <w:rsid w:val="00007F93"/>
    <w:rsid w:val="00010743"/>
    <w:rsid w:val="00010FD0"/>
    <w:rsid w:val="00011432"/>
    <w:rsid w:val="0001363D"/>
    <w:rsid w:val="00013F12"/>
    <w:rsid w:val="00015213"/>
    <w:rsid w:val="00017BE6"/>
    <w:rsid w:val="000218DF"/>
    <w:rsid w:val="00021FCB"/>
    <w:rsid w:val="00022A87"/>
    <w:rsid w:val="00022C38"/>
    <w:rsid w:val="00024584"/>
    <w:rsid w:val="00024E4B"/>
    <w:rsid w:val="0003024C"/>
    <w:rsid w:val="000339D3"/>
    <w:rsid w:val="00037AEB"/>
    <w:rsid w:val="000409F3"/>
    <w:rsid w:val="00040D76"/>
    <w:rsid w:val="000412CA"/>
    <w:rsid w:val="00041399"/>
    <w:rsid w:val="0004287C"/>
    <w:rsid w:val="00042BD6"/>
    <w:rsid w:val="000445BD"/>
    <w:rsid w:val="00045860"/>
    <w:rsid w:val="000461C3"/>
    <w:rsid w:val="000471C0"/>
    <w:rsid w:val="00054222"/>
    <w:rsid w:val="000552B5"/>
    <w:rsid w:val="00057636"/>
    <w:rsid w:val="00057C73"/>
    <w:rsid w:val="00060A6D"/>
    <w:rsid w:val="00060FF6"/>
    <w:rsid w:val="00061526"/>
    <w:rsid w:val="000618C7"/>
    <w:rsid w:val="00062AFE"/>
    <w:rsid w:val="000633F7"/>
    <w:rsid w:val="00064907"/>
    <w:rsid w:val="0006501B"/>
    <w:rsid w:val="0006755E"/>
    <w:rsid w:val="00067B7D"/>
    <w:rsid w:val="00071028"/>
    <w:rsid w:val="00073A66"/>
    <w:rsid w:val="00090949"/>
    <w:rsid w:val="00090FF0"/>
    <w:rsid w:val="00091A10"/>
    <w:rsid w:val="0009418F"/>
    <w:rsid w:val="000959E3"/>
    <w:rsid w:val="00096088"/>
    <w:rsid w:val="000A173A"/>
    <w:rsid w:val="000A55D0"/>
    <w:rsid w:val="000A6782"/>
    <w:rsid w:val="000A7A7D"/>
    <w:rsid w:val="000B03BC"/>
    <w:rsid w:val="000B0539"/>
    <w:rsid w:val="000B757D"/>
    <w:rsid w:val="000C00A3"/>
    <w:rsid w:val="000C17C2"/>
    <w:rsid w:val="000C2229"/>
    <w:rsid w:val="000C5FA4"/>
    <w:rsid w:val="000D77E6"/>
    <w:rsid w:val="000E1CE8"/>
    <w:rsid w:val="000E1F8E"/>
    <w:rsid w:val="000E5463"/>
    <w:rsid w:val="000E55CC"/>
    <w:rsid w:val="000E60F5"/>
    <w:rsid w:val="000E6A4B"/>
    <w:rsid w:val="000F217B"/>
    <w:rsid w:val="000F3990"/>
    <w:rsid w:val="000F3D91"/>
    <w:rsid w:val="000F52A9"/>
    <w:rsid w:val="000F67B9"/>
    <w:rsid w:val="000F7346"/>
    <w:rsid w:val="00102C17"/>
    <w:rsid w:val="0010325D"/>
    <w:rsid w:val="00103D6F"/>
    <w:rsid w:val="001100FD"/>
    <w:rsid w:val="00110A13"/>
    <w:rsid w:val="00111325"/>
    <w:rsid w:val="00116A2A"/>
    <w:rsid w:val="00117777"/>
    <w:rsid w:val="001221B6"/>
    <w:rsid w:val="00122A2E"/>
    <w:rsid w:val="0012567B"/>
    <w:rsid w:val="0013145B"/>
    <w:rsid w:val="001315E0"/>
    <w:rsid w:val="0013206D"/>
    <w:rsid w:val="001321BB"/>
    <w:rsid w:val="001328D3"/>
    <w:rsid w:val="0013369E"/>
    <w:rsid w:val="0013398F"/>
    <w:rsid w:val="00134A48"/>
    <w:rsid w:val="00137530"/>
    <w:rsid w:val="0013759D"/>
    <w:rsid w:val="0014221F"/>
    <w:rsid w:val="00147CE5"/>
    <w:rsid w:val="0015076D"/>
    <w:rsid w:val="00151D19"/>
    <w:rsid w:val="00162679"/>
    <w:rsid w:val="001679A2"/>
    <w:rsid w:val="00170093"/>
    <w:rsid w:val="001708E5"/>
    <w:rsid w:val="00171F4C"/>
    <w:rsid w:val="0017298E"/>
    <w:rsid w:val="00173481"/>
    <w:rsid w:val="0017725C"/>
    <w:rsid w:val="0017749B"/>
    <w:rsid w:val="00177E49"/>
    <w:rsid w:val="00183824"/>
    <w:rsid w:val="00183D2D"/>
    <w:rsid w:val="001848DB"/>
    <w:rsid w:val="0019562E"/>
    <w:rsid w:val="00196CBD"/>
    <w:rsid w:val="001A2081"/>
    <w:rsid w:val="001A2270"/>
    <w:rsid w:val="001A69D2"/>
    <w:rsid w:val="001A6F69"/>
    <w:rsid w:val="001A6FE0"/>
    <w:rsid w:val="001A763E"/>
    <w:rsid w:val="001A7C0E"/>
    <w:rsid w:val="001B562B"/>
    <w:rsid w:val="001B67A7"/>
    <w:rsid w:val="001B6930"/>
    <w:rsid w:val="001B7F1D"/>
    <w:rsid w:val="001C0876"/>
    <w:rsid w:val="001C4E06"/>
    <w:rsid w:val="001D1A87"/>
    <w:rsid w:val="001D239E"/>
    <w:rsid w:val="001D3162"/>
    <w:rsid w:val="001D3BA2"/>
    <w:rsid w:val="001D61DE"/>
    <w:rsid w:val="001D676C"/>
    <w:rsid w:val="001D6A44"/>
    <w:rsid w:val="001D6B82"/>
    <w:rsid w:val="001E0E83"/>
    <w:rsid w:val="001E57C1"/>
    <w:rsid w:val="001E63EA"/>
    <w:rsid w:val="001E7CD6"/>
    <w:rsid w:val="001F1F0B"/>
    <w:rsid w:val="001F289C"/>
    <w:rsid w:val="001F28CD"/>
    <w:rsid w:val="001F2A29"/>
    <w:rsid w:val="001F7860"/>
    <w:rsid w:val="00201B8C"/>
    <w:rsid w:val="00203D1E"/>
    <w:rsid w:val="00204964"/>
    <w:rsid w:val="00207ACD"/>
    <w:rsid w:val="0021109D"/>
    <w:rsid w:val="002117B7"/>
    <w:rsid w:val="00211BEB"/>
    <w:rsid w:val="00212135"/>
    <w:rsid w:val="00214A9B"/>
    <w:rsid w:val="002150E1"/>
    <w:rsid w:val="00215362"/>
    <w:rsid w:val="0022287A"/>
    <w:rsid w:val="00223126"/>
    <w:rsid w:val="00223AA4"/>
    <w:rsid w:val="00223D20"/>
    <w:rsid w:val="00224B7B"/>
    <w:rsid w:val="00226335"/>
    <w:rsid w:val="00230693"/>
    <w:rsid w:val="00231CFB"/>
    <w:rsid w:val="0023351D"/>
    <w:rsid w:val="00233E37"/>
    <w:rsid w:val="00234D12"/>
    <w:rsid w:val="0023585D"/>
    <w:rsid w:val="00235A91"/>
    <w:rsid w:val="00236E3D"/>
    <w:rsid w:val="00240B72"/>
    <w:rsid w:val="00240E1F"/>
    <w:rsid w:val="002432A4"/>
    <w:rsid w:val="0024497D"/>
    <w:rsid w:val="002455A4"/>
    <w:rsid w:val="002527D6"/>
    <w:rsid w:val="002543D1"/>
    <w:rsid w:val="0025522F"/>
    <w:rsid w:val="002579FC"/>
    <w:rsid w:val="0026015F"/>
    <w:rsid w:val="002608C4"/>
    <w:rsid w:val="0026200B"/>
    <w:rsid w:val="0026212C"/>
    <w:rsid w:val="00263091"/>
    <w:rsid w:val="0026445E"/>
    <w:rsid w:val="00265819"/>
    <w:rsid w:val="00267428"/>
    <w:rsid w:val="00272204"/>
    <w:rsid w:val="002737FC"/>
    <w:rsid w:val="00275BED"/>
    <w:rsid w:val="00275F80"/>
    <w:rsid w:val="002761FA"/>
    <w:rsid w:val="002800DD"/>
    <w:rsid w:val="00281219"/>
    <w:rsid w:val="00281C13"/>
    <w:rsid w:val="00282C19"/>
    <w:rsid w:val="00282EC7"/>
    <w:rsid w:val="00284C85"/>
    <w:rsid w:val="00286FF3"/>
    <w:rsid w:val="00287DB1"/>
    <w:rsid w:val="00294268"/>
    <w:rsid w:val="00294AF5"/>
    <w:rsid w:val="00296CB4"/>
    <w:rsid w:val="002A7389"/>
    <w:rsid w:val="002A7613"/>
    <w:rsid w:val="002B249A"/>
    <w:rsid w:val="002B3CB8"/>
    <w:rsid w:val="002B4F4F"/>
    <w:rsid w:val="002B5C7B"/>
    <w:rsid w:val="002B7C65"/>
    <w:rsid w:val="002C04E8"/>
    <w:rsid w:val="002C27F3"/>
    <w:rsid w:val="002C2A62"/>
    <w:rsid w:val="002D30E0"/>
    <w:rsid w:val="002D583F"/>
    <w:rsid w:val="002D5CD4"/>
    <w:rsid w:val="002E01F4"/>
    <w:rsid w:val="002E1DD5"/>
    <w:rsid w:val="002E38D1"/>
    <w:rsid w:val="002F05BA"/>
    <w:rsid w:val="002F0863"/>
    <w:rsid w:val="002F1932"/>
    <w:rsid w:val="002F42F2"/>
    <w:rsid w:val="00300F06"/>
    <w:rsid w:val="00303FE0"/>
    <w:rsid w:val="00304184"/>
    <w:rsid w:val="00307C97"/>
    <w:rsid w:val="00310CD9"/>
    <w:rsid w:val="00312314"/>
    <w:rsid w:val="0031243D"/>
    <w:rsid w:val="00312B95"/>
    <w:rsid w:val="00316BDC"/>
    <w:rsid w:val="00316C45"/>
    <w:rsid w:val="003210DE"/>
    <w:rsid w:val="003242E0"/>
    <w:rsid w:val="003335F8"/>
    <w:rsid w:val="00336E20"/>
    <w:rsid w:val="0033766D"/>
    <w:rsid w:val="00340BFE"/>
    <w:rsid w:val="00345630"/>
    <w:rsid w:val="00345804"/>
    <w:rsid w:val="00345AAF"/>
    <w:rsid w:val="003515F9"/>
    <w:rsid w:val="003527E4"/>
    <w:rsid w:val="00352892"/>
    <w:rsid w:val="0035654B"/>
    <w:rsid w:val="003609B4"/>
    <w:rsid w:val="00363824"/>
    <w:rsid w:val="003654F4"/>
    <w:rsid w:val="003713C1"/>
    <w:rsid w:val="003729F3"/>
    <w:rsid w:val="00372EA5"/>
    <w:rsid w:val="00374B2C"/>
    <w:rsid w:val="00374CFF"/>
    <w:rsid w:val="00376804"/>
    <w:rsid w:val="003768B4"/>
    <w:rsid w:val="003834F2"/>
    <w:rsid w:val="0038393B"/>
    <w:rsid w:val="0038620F"/>
    <w:rsid w:val="00387CFA"/>
    <w:rsid w:val="00393C2E"/>
    <w:rsid w:val="00395C21"/>
    <w:rsid w:val="003A30C0"/>
    <w:rsid w:val="003A4296"/>
    <w:rsid w:val="003A5282"/>
    <w:rsid w:val="003A55B8"/>
    <w:rsid w:val="003A6C50"/>
    <w:rsid w:val="003B19AF"/>
    <w:rsid w:val="003B21E9"/>
    <w:rsid w:val="003B793C"/>
    <w:rsid w:val="003C0420"/>
    <w:rsid w:val="003C1DDB"/>
    <w:rsid w:val="003C5D4C"/>
    <w:rsid w:val="003C758F"/>
    <w:rsid w:val="003D3384"/>
    <w:rsid w:val="003E10AB"/>
    <w:rsid w:val="003E1CF6"/>
    <w:rsid w:val="003E1DC8"/>
    <w:rsid w:val="003E38CA"/>
    <w:rsid w:val="003E6DC1"/>
    <w:rsid w:val="003E7133"/>
    <w:rsid w:val="003E7F53"/>
    <w:rsid w:val="003F1E41"/>
    <w:rsid w:val="003F2994"/>
    <w:rsid w:val="003F68B8"/>
    <w:rsid w:val="003F6B3A"/>
    <w:rsid w:val="00401570"/>
    <w:rsid w:val="00402753"/>
    <w:rsid w:val="00403949"/>
    <w:rsid w:val="00404D82"/>
    <w:rsid w:val="00410F18"/>
    <w:rsid w:val="00411B0A"/>
    <w:rsid w:val="0041647F"/>
    <w:rsid w:val="00420FB6"/>
    <w:rsid w:val="00427835"/>
    <w:rsid w:val="00427BF7"/>
    <w:rsid w:val="00427F6A"/>
    <w:rsid w:val="0043057C"/>
    <w:rsid w:val="004323B8"/>
    <w:rsid w:val="00433D07"/>
    <w:rsid w:val="00443162"/>
    <w:rsid w:val="004439DA"/>
    <w:rsid w:val="00444C82"/>
    <w:rsid w:val="004461AC"/>
    <w:rsid w:val="00450435"/>
    <w:rsid w:val="00455212"/>
    <w:rsid w:val="00456A31"/>
    <w:rsid w:val="00457568"/>
    <w:rsid w:val="00461FDD"/>
    <w:rsid w:val="0046487D"/>
    <w:rsid w:val="00467B61"/>
    <w:rsid w:val="00471A0B"/>
    <w:rsid w:val="00473AD3"/>
    <w:rsid w:val="004763D2"/>
    <w:rsid w:val="00481469"/>
    <w:rsid w:val="00481A53"/>
    <w:rsid w:val="00485639"/>
    <w:rsid w:val="0048664C"/>
    <w:rsid w:val="00486FB6"/>
    <w:rsid w:val="00495999"/>
    <w:rsid w:val="004A0553"/>
    <w:rsid w:val="004A0F2E"/>
    <w:rsid w:val="004A2F12"/>
    <w:rsid w:val="004A6764"/>
    <w:rsid w:val="004B1CC6"/>
    <w:rsid w:val="004B248D"/>
    <w:rsid w:val="004B3198"/>
    <w:rsid w:val="004B4020"/>
    <w:rsid w:val="004B72F1"/>
    <w:rsid w:val="004C050A"/>
    <w:rsid w:val="004C578F"/>
    <w:rsid w:val="004C6733"/>
    <w:rsid w:val="004D50E7"/>
    <w:rsid w:val="004D6CD9"/>
    <w:rsid w:val="004D76D5"/>
    <w:rsid w:val="004E7210"/>
    <w:rsid w:val="004F0626"/>
    <w:rsid w:val="004F3787"/>
    <w:rsid w:val="004F59FB"/>
    <w:rsid w:val="005019CB"/>
    <w:rsid w:val="005029C2"/>
    <w:rsid w:val="0050667B"/>
    <w:rsid w:val="00506DB3"/>
    <w:rsid w:val="005076A5"/>
    <w:rsid w:val="00517680"/>
    <w:rsid w:val="00523955"/>
    <w:rsid w:val="00524473"/>
    <w:rsid w:val="005246A1"/>
    <w:rsid w:val="0052593B"/>
    <w:rsid w:val="00526F97"/>
    <w:rsid w:val="005307DD"/>
    <w:rsid w:val="00532870"/>
    <w:rsid w:val="00534C50"/>
    <w:rsid w:val="0053544E"/>
    <w:rsid w:val="00535D82"/>
    <w:rsid w:val="00536615"/>
    <w:rsid w:val="00543341"/>
    <w:rsid w:val="00543F50"/>
    <w:rsid w:val="0054655A"/>
    <w:rsid w:val="00547931"/>
    <w:rsid w:val="00551315"/>
    <w:rsid w:val="00560114"/>
    <w:rsid w:val="005631B9"/>
    <w:rsid w:val="005635E0"/>
    <w:rsid w:val="005645F3"/>
    <w:rsid w:val="005647D7"/>
    <w:rsid w:val="00564D07"/>
    <w:rsid w:val="00565965"/>
    <w:rsid w:val="0057076F"/>
    <w:rsid w:val="00574400"/>
    <w:rsid w:val="00574CB4"/>
    <w:rsid w:val="00575BD0"/>
    <w:rsid w:val="00577750"/>
    <w:rsid w:val="00580013"/>
    <w:rsid w:val="00581ADE"/>
    <w:rsid w:val="00581D8D"/>
    <w:rsid w:val="00583617"/>
    <w:rsid w:val="0058381C"/>
    <w:rsid w:val="00585B13"/>
    <w:rsid w:val="0058628E"/>
    <w:rsid w:val="00593037"/>
    <w:rsid w:val="005946D4"/>
    <w:rsid w:val="00596485"/>
    <w:rsid w:val="005A0A70"/>
    <w:rsid w:val="005A0AC2"/>
    <w:rsid w:val="005A2F6B"/>
    <w:rsid w:val="005A3B44"/>
    <w:rsid w:val="005A3BEE"/>
    <w:rsid w:val="005A412D"/>
    <w:rsid w:val="005A44E6"/>
    <w:rsid w:val="005A72AE"/>
    <w:rsid w:val="005B06A2"/>
    <w:rsid w:val="005B0EA4"/>
    <w:rsid w:val="005B5DA9"/>
    <w:rsid w:val="005C1440"/>
    <w:rsid w:val="005C3E81"/>
    <w:rsid w:val="005C4940"/>
    <w:rsid w:val="005C51D6"/>
    <w:rsid w:val="005C7A99"/>
    <w:rsid w:val="005C7EC8"/>
    <w:rsid w:val="005D097E"/>
    <w:rsid w:val="005D37A4"/>
    <w:rsid w:val="005D4224"/>
    <w:rsid w:val="005D71BE"/>
    <w:rsid w:val="005D7944"/>
    <w:rsid w:val="005E293E"/>
    <w:rsid w:val="005E4442"/>
    <w:rsid w:val="005F0E13"/>
    <w:rsid w:val="005F14BE"/>
    <w:rsid w:val="005F1BE1"/>
    <w:rsid w:val="0060018D"/>
    <w:rsid w:val="00600424"/>
    <w:rsid w:val="0060218F"/>
    <w:rsid w:val="00602734"/>
    <w:rsid w:val="00602DB7"/>
    <w:rsid w:val="006038BB"/>
    <w:rsid w:val="00604AD1"/>
    <w:rsid w:val="00606991"/>
    <w:rsid w:val="00606CFF"/>
    <w:rsid w:val="0061158A"/>
    <w:rsid w:val="006117E2"/>
    <w:rsid w:val="0061270D"/>
    <w:rsid w:val="006177C1"/>
    <w:rsid w:val="00620DDE"/>
    <w:rsid w:val="006265E3"/>
    <w:rsid w:val="00630A12"/>
    <w:rsid w:val="00630B81"/>
    <w:rsid w:val="0063203E"/>
    <w:rsid w:val="006348FF"/>
    <w:rsid w:val="00636B99"/>
    <w:rsid w:val="00636CCE"/>
    <w:rsid w:val="00637B85"/>
    <w:rsid w:val="006406EC"/>
    <w:rsid w:val="00644655"/>
    <w:rsid w:val="00646308"/>
    <w:rsid w:val="006527C7"/>
    <w:rsid w:val="00652881"/>
    <w:rsid w:val="006528B5"/>
    <w:rsid w:val="00653CE0"/>
    <w:rsid w:val="00656E75"/>
    <w:rsid w:val="006607CB"/>
    <w:rsid w:val="006608D7"/>
    <w:rsid w:val="00660FA9"/>
    <w:rsid w:val="00664C5F"/>
    <w:rsid w:val="00664E72"/>
    <w:rsid w:val="00664F59"/>
    <w:rsid w:val="0066613D"/>
    <w:rsid w:val="0066778E"/>
    <w:rsid w:val="00671B30"/>
    <w:rsid w:val="0067204F"/>
    <w:rsid w:val="00672993"/>
    <w:rsid w:val="00675676"/>
    <w:rsid w:val="00676A0C"/>
    <w:rsid w:val="00677B59"/>
    <w:rsid w:val="006862E5"/>
    <w:rsid w:val="00686379"/>
    <w:rsid w:val="00686ED1"/>
    <w:rsid w:val="00687DC1"/>
    <w:rsid w:val="00691961"/>
    <w:rsid w:val="00697C46"/>
    <w:rsid w:val="00697D39"/>
    <w:rsid w:val="006A002D"/>
    <w:rsid w:val="006A10AB"/>
    <w:rsid w:val="006A4E03"/>
    <w:rsid w:val="006C0354"/>
    <w:rsid w:val="006C168D"/>
    <w:rsid w:val="006C21E6"/>
    <w:rsid w:val="006C2A76"/>
    <w:rsid w:val="006C311A"/>
    <w:rsid w:val="006C5BC3"/>
    <w:rsid w:val="006C6CD3"/>
    <w:rsid w:val="006D0263"/>
    <w:rsid w:val="006D130A"/>
    <w:rsid w:val="006D3347"/>
    <w:rsid w:val="006D4040"/>
    <w:rsid w:val="006D428A"/>
    <w:rsid w:val="006E17A7"/>
    <w:rsid w:val="006E52FE"/>
    <w:rsid w:val="006F3524"/>
    <w:rsid w:val="006F3F0D"/>
    <w:rsid w:val="006F65C8"/>
    <w:rsid w:val="006F6D30"/>
    <w:rsid w:val="00700636"/>
    <w:rsid w:val="00700A1D"/>
    <w:rsid w:val="00701FA0"/>
    <w:rsid w:val="00702A81"/>
    <w:rsid w:val="00703CDB"/>
    <w:rsid w:val="00705838"/>
    <w:rsid w:val="00706622"/>
    <w:rsid w:val="0071163E"/>
    <w:rsid w:val="0071357E"/>
    <w:rsid w:val="00714675"/>
    <w:rsid w:val="007148D7"/>
    <w:rsid w:val="00715CA9"/>
    <w:rsid w:val="00716D58"/>
    <w:rsid w:val="00720E74"/>
    <w:rsid w:val="007212A1"/>
    <w:rsid w:val="0072364F"/>
    <w:rsid w:val="007243C9"/>
    <w:rsid w:val="00725659"/>
    <w:rsid w:val="00725828"/>
    <w:rsid w:val="00727EB5"/>
    <w:rsid w:val="00730048"/>
    <w:rsid w:val="00734832"/>
    <w:rsid w:val="00736A8A"/>
    <w:rsid w:val="00740C67"/>
    <w:rsid w:val="00742EBC"/>
    <w:rsid w:val="0074416B"/>
    <w:rsid w:val="00751F1B"/>
    <w:rsid w:val="0075345A"/>
    <w:rsid w:val="00755038"/>
    <w:rsid w:val="0076155C"/>
    <w:rsid w:val="00761E61"/>
    <w:rsid w:val="0076478D"/>
    <w:rsid w:val="00765FE6"/>
    <w:rsid w:val="007702A4"/>
    <w:rsid w:val="007705EE"/>
    <w:rsid w:val="007712D4"/>
    <w:rsid w:val="0077194C"/>
    <w:rsid w:val="00774528"/>
    <w:rsid w:val="00774C38"/>
    <w:rsid w:val="00776A12"/>
    <w:rsid w:val="00777D22"/>
    <w:rsid w:val="00781760"/>
    <w:rsid w:val="007823F4"/>
    <w:rsid w:val="0078271B"/>
    <w:rsid w:val="007830D9"/>
    <w:rsid w:val="0078670C"/>
    <w:rsid w:val="00790F5F"/>
    <w:rsid w:val="00794020"/>
    <w:rsid w:val="0079412A"/>
    <w:rsid w:val="007A0236"/>
    <w:rsid w:val="007A249A"/>
    <w:rsid w:val="007A484C"/>
    <w:rsid w:val="007A58C0"/>
    <w:rsid w:val="007A5AD8"/>
    <w:rsid w:val="007A781D"/>
    <w:rsid w:val="007A7B3C"/>
    <w:rsid w:val="007A7F80"/>
    <w:rsid w:val="007B0852"/>
    <w:rsid w:val="007B384F"/>
    <w:rsid w:val="007B3BD3"/>
    <w:rsid w:val="007B3DCE"/>
    <w:rsid w:val="007B56B1"/>
    <w:rsid w:val="007B6667"/>
    <w:rsid w:val="007C1FBE"/>
    <w:rsid w:val="007C2D17"/>
    <w:rsid w:val="007C39C4"/>
    <w:rsid w:val="007C404E"/>
    <w:rsid w:val="007C7B4F"/>
    <w:rsid w:val="007C7CE2"/>
    <w:rsid w:val="007D4765"/>
    <w:rsid w:val="007D5C4F"/>
    <w:rsid w:val="007D62AA"/>
    <w:rsid w:val="007D7472"/>
    <w:rsid w:val="007E0B8E"/>
    <w:rsid w:val="007E2E1A"/>
    <w:rsid w:val="007F0673"/>
    <w:rsid w:val="007F1E8E"/>
    <w:rsid w:val="007F251D"/>
    <w:rsid w:val="007F52BD"/>
    <w:rsid w:val="007F5BF7"/>
    <w:rsid w:val="007F6126"/>
    <w:rsid w:val="007F73BE"/>
    <w:rsid w:val="007F7807"/>
    <w:rsid w:val="00806566"/>
    <w:rsid w:val="00806716"/>
    <w:rsid w:val="00807580"/>
    <w:rsid w:val="008075F9"/>
    <w:rsid w:val="008109C4"/>
    <w:rsid w:val="00812117"/>
    <w:rsid w:val="00812177"/>
    <w:rsid w:val="00813470"/>
    <w:rsid w:val="008151A4"/>
    <w:rsid w:val="008208AD"/>
    <w:rsid w:val="00820A18"/>
    <w:rsid w:val="0082306E"/>
    <w:rsid w:val="00823505"/>
    <w:rsid w:val="00823DD2"/>
    <w:rsid w:val="00837E08"/>
    <w:rsid w:val="0084220C"/>
    <w:rsid w:val="00842C44"/>
    <w:rsid w:val="00843674"/>
    <w:rsid w:val="008441FB"/>
    <w:rsid w:val="00844541"/>
    <w:rsid w:val="0084493D"/>
    <w:rsid w:val="00846625"/>
    <w:rsid w:val="00846BEB"/>
    <w:rsid w:val="00850ADF"/>
    <w:rsid w:val="00850B79"/>
    <w:rsid w:val="008517B2"/>
    <w:rsid w:val="00855D7D"/>
    <w:rsid w:val="00857064"/>
    <w:rsid w:val="00861D49"/>
    <w:rsid w:val="00862A76"/>
    <w:rsid w:val="00864178"/>
    <w:rsid w:val="0086798F"/>
    <w:rsid w:val="008715BF"/>
    <w:rsid w:val="00871C71"/>
    <w:rsid w:val="00872A39"/>
    <w:rsid w:val="008741A0"/>
    <w:rsid w:val="008767AF"/>
    <w:rsid w:val="0088010A"/>
    <w:rsid w:val="00883CDD"/>
    <w:rsid w:val="008908B0"/>
    <w:rsid w:val="008914A7"/>
    <w:rsid w:val="00897298"/>
    <w:rsid w:val="008A0473"/>
    <w:rsid w:val="008A3C52"/>
    <w:rsid w:val="008A5D8D"/>
    <w:rsid w:val="008B0107"/>
    <w:rsid w:val="008B1464"/>
    <w:rsid w:val="008B344C"/>
    <w:rsid w:val="008B4CB5"/>
    <w:rsid w:val="008B6723"/>
    <w:rsid w:val="008B7201"/>
    <w:rsid w:val="008B7705"/>
    <w:rsid w:val="008C0A64"/>
    <w:rsid w:val="008C136A"/>
    <w:rsid w:val="008C3775"/>
    <w:rsid w:val="008C7CDD"/>
    <w:rsid w:val="008D3CDF"/>
    <w:rsid w:val="008D6ECB"/>
    <w:rsid w:val="008E0BDB"/>
    <w:rsid w:val="008E4BC7"/>
    <w:rsid w:val="008E5C17"/>
    <w:rsid w:val="008F07D3"/>
    <w:rsid w:val="008F229A"/>
    <w:rsid w:val="008F2E3D"/>
    <w:rsid w:val="008F37A8"/>
    <w:rsid w:val="008F6125"/>
    <w:rsid w:val="008F7305"/>
    <w:rsid w:val="00903C80"/>
    <w:rsid w:val="00903DE5"/>
    <w:rsid w:val="00904361"/>
    <w:rsid w:val="00904FB5"/>
    <w:rsid w:val="009110F7"/>
    <w:rsid w:val="0091144F"/>
    <w:rsid w:val="00912E25"/>
    <w:rsid w:val="00913950"/>
    <w:rsid w:val="00915588"/>
    <w:rsid w:val="00917A14"/>
    <w:rsid w:val="00917BC1"/>
    <w:rsid w:val="009211BF"/>
    <w:rsid w:val="0092347D"/>
    <w:rsid w:val="00926AF7"/>
    <w:rsid w:val="00930142"/>
    <w:rsid w:val="009303B3"/>
    <w:rsid w:val="009332DA"/>
    <w:rsid w:val="00933D35"/>
    <w:rsid w:val="00933EDC"/>
    <w:rsid w:val="00934A83"/>
    <w:rsid w:val="009368D3"/>
    <w:rsid w:val="009375E2"/>
    <w:rsid w:val="0094152F"/>
    <w:rsid w:val="009416BE"/>
    <w:rsid w:val="00941E1C"/>
    <w:rsid w:val="00942C1A"/>
    <w:rsid w:val="00942C9E"/>
    <w:rsid w:val="00945792"/>
    <w:rsid w:val="009538D3"/>
    <w:rsid w:val="00956AA5"/>
    <w:rsid w:val="009576BF"/>
    <w:rsid w:val="00957BCE"/>
    <w:rsid w:val="0096023B"/>
    <w:rsid w:val="0096108D"/>
    <w:rsid w:val="009646E4"/>
    <w:rsid w:val="009659BB"/>
    <w:rsid w:val="0097466F"/>
    <w:rsid w:val="0097548B"/>
    <w:rsid w:val="009813BE"/>
    <w:rsid w:val="0098212E"/>
    <w:rsid w:val="00982C50"/>
    <w:rsid w:val="00983DAB"/>
    <w:rsid w:val="0098594C"/>
    <w:rsid w:val="0098628F"/>
    <w:rsid w:val="00991693"/>
    <w:rsid w:val="0099288D"/>
    <w:rsid w:val="0099396D"/>
    <w:rsid w:val="00994886"/>
    <w:rsid w:val="00995020"/>
    <w:rsid w:val="0099523E"/>
    <w:rsid w:val="00995789"/>
    <w:rsid w:val="00996E51"/>
    <w:rsid w:val="009977DE"/>
    <w:rsid w:val="009A0618"/>
    <w:rsid w:val="009A6997"/>
    <w:rsid w:val="009B0D60"/>
    <w:rsid w:val="009B50B3"/>
    <w:rsid w:val="009B52B0"/>
    <w:rsid w:val="009B7559"/>
    <w:rsid w:val="009C1414"/>
    <w:rsid w:val="009C2D1B"/>
    <w:rsid w:val="009C3430"/>
    <w:rsid w:val="009C5C3E"/>
    <w:rsid w:val="009D246D"/>
    <w:rsid w:val="009D2FB0"/>
    <w:rsid w:val="009D49AE"/>
    <w:rsid w:val="009E1D7D"/>
    <w:rsid w:val="009E1DB0"/>
    <w:rsid w:val="009E766C"/>
    <w:rsid w:val="009F78A7"/>
    <w:rsid w:val="009F78FF"/>
    <w:rsid w:val="00A01F36"/>
    <w:rsid w:val="00A021C2"/>
    <w:rsid w:val="00A023DB"/>
    <w:rsid w:val="00A04DFF"/>
    <w:rsid w:val="00A06DD3"/>
    <w:rsid w:val="00A072D3"/>
    <w:rsid w:val="00A10D6E"/>
    <w:rsid w:val="00A14479"/>
    <w:rsid w:val="00A14D6C"/>
    <w:rsid w:val="00A14D84"/>
    <w:rsid w:val="00A15BF2"/>
    <w:rsid w:val="00A20F2B"/>
    <w:rsid w:val="00A224D2"/>
    <w:rsid w:val="00A23308"/>
    <w:rsid w:val="00A244BE"/>
    <w:rsid w:val="00A24567"/>
    <w:rsid w:val="00A24F99"/>
    <w:rsid w:val="00A26544"/>
    <w:rsid w:val="00A26615"/>
    <w:rsid w:val="00A30BFE"/>
    <w:rsid w:val="00A32A60"/>
    <w:rsid w:val="00A341B1"/>
    <w:rsid w:val="00A35076"/>
    <w:rsid w:val="00A36F63"/>
    <w:rsid w:val="00A42430"/>
    <w:rsid w:val="00A42D56"/>
    <w:rsid w:val="00A436E3"/>
    <w:rsid w:val="00A44E39"/>
    <w:rsid w:val="00A458BC"/>
    <w:rsid w:val="00A45C23"/>
    <w:rsid w:val="00A50EA5"/>
    <w:rsid w:val="00A53158"/>
    <w:rsid w:val="00A54974"/>
    <w:rsid w:val="00A60FE9"/>
    <w:rsid w:val="00A64E3F"/>
    <w:rsid w:val="00A65424"/>
    <w:rsid w:val="00A65A1B"/>
    <w:rsid w:val="00A67BCA"/>
    <w:rsid w:val="00A67DAE"/>
    <w:rsid w:val="00A73547"/>
    <w:rsid w:val="00A75363"/>
    <w:rsid w:val="00A773A0"/>
    <w:rsid w:val="00A777C3"/>
    <w:rsid w:val="00A82850"/>
    <w:rsid w:val="00A87018"/>
    <w:rsid w:val="00A93BC2"/>
    <w:rsid w:val="00AA2104"/>
    <w:rsid w:val="00AA4DCA"/>
    <w:rsid w:val="00AA6CF6"/>
    <w:rsid w:val="00AB3532"/>
    <w:rsid w:val="00AC274B"/>
    <w:rsid w:val="00AC318F"/>
    <w:rsid w:val="00AC3D69"/>
    <w:rsid w:val="00AC3FF5"/>
    <w:rsid w:val="00AC445E"/>
    <w:rsid w:val="00AC5D8E"/>
    <w:rsid w:val="00AC78C5"/>
    <w:rsid w:val="00AD02C4"/>
    <w:rsid w:val="00AD1EA3"/>
    <w:rsid w:val="00AD55E5"/>
    <w:rsid w:val="00AD6DBC"/>
    <w:rsid w:val="00AE0BC0"/>
    <w:rsid w:val="00AE3EAE"/>
    <w:rsid w:val="00AE4C5A"/>
    <w:rsid w:val="00AE658D"/>
    <w:rsid w:val="00AE7A42"/>
    <w:rsid w:val="00AE7EEE"/>
    <w:rsid w:val="00AF15E1"/>
    <w:rsid w:val="00AF1DAE"/>
    <w:rsid w:val="00AF2757"/>
    <w:rsid w:val="00AF69BE"/>
    <w:rsid w:val="00AF7FBA"/>
    <w:rsid w:val="00B01FC7"/>
    <w:rsid w:val="00B02901"/>
    <w:rsid w:val="00B0478D"/>
    <w:rsid w:val="00B0648C"/>
    <w:rsid w:val="00B07901"/>
    <w:rsid w:val="00B11A01"/>
    <w:rsid w:val="00B1469D"/>
    <w:rsid w:val="00B15533"/>
    <w:rsid w:val="00B2185E"/>
    <w:rsid w:val="00B2407C"/>
    <w:rsid w:val="00B243AC"/>
    <w:rsid w:val="00B3430A"/>
    <w:rsid w:val="00B34AA6"/>
    <w:rsid w:val="00B36000"/>
    <w:rsid w:val="00B36D9B"/>
    <w:rsid w:val="00B41CD7"/>
    <w:rsid w:val="00B42572"/>
    <w:rsid w:val="00B44585"/>
    <w:rsid w:val="00B44F04"/>
    <w:rsid w:val="00B47804"/>
    <w:rsid w:val="00B47AAB"/>
    <w:rsid w:val="00B47C90"/>
    <w:rsid w:val="00B5466C"/>
    <w:rsid w:val="00B57F6A"/>
    <w:rsid w:val="00B62A68"/>
    <w:rsid w:val="00B716AD"/>
    <w:rsid w:val="00B71CF3"/>
    <w:rsid w:val="00B71FE1"/>
    <w:rsid w:val="00B75639"/>
    <w:rsid w:val="00B80ED4"/>
    <w:rsid w:val="00B8613A"/>
    <w:rsid w:val="00B8725D"/>
    <w:rsid w:val="00B901C4"/>
    <w:rsid w:val="00B903EE"/>
    <w:rsid w:val="00B94679"/>
    <w:rsid w:val="00BA0AA6"/>
    <w:rsid w:val="00BA3120"/>
    <w:rsid w:val="00BA3E79"/>
    <w:rsid w:val="00BA665A"/>
    <w:rsid w:val="00BA694F"/>
    <w:rsid w:val="00BA749A"/>
    <w:rsid w:val="00BB2EDD"/>
    <w:rsid w:val="00BB471A"/>
    <w:rsid w:val="00BB56FF"/>
    <w:rsid w:val="00BB7E0D"/>
    <w:rsid w:val="00BD0113"/>
    <w:rsid w:val="00BD03AF"/>
    <w:rsid w:val="00BD12F6"/>
    <w:rsid w:val="00BD240F"/>
    <w:rsid w:val="00BD2CAD"/>
    <w:rsid w:val="00BD38CC"/>
    <w:rsid w:val="00BD3945"/>
    <w:rsid w:val="00BD42DA"/>
    <w:rsid w:val="00BD568F"/>
    <w:rsid w:val="00BD5B20"/>
    <w:rsid w:val="00BD7D6C"/>
    <w:rsid w:val="00BE0676"/>
    <w:rsid w:val="00BE121A"/>
    <w:rsid w:val="00BE3482"/>
    <w:rsid w:val="00BE4797"/>
    <w:rsid w:val="00BE5D98"/>
    <w:rsid w:val="00BE6D70"/>
    <w:rsid w:val="00BF1DF5"/>
    <w:rsid w:val="00BF2F9E"/>
    <w:rsid w:val="00BF3A54"/>
    <w:rsid w:val="00BF5698"/>
    <w:rsid w:val="00BF60E5"/>
    <w:rsid w:val="00BF7628"/>
    <w:rsid w:val="00C06432"/>
    <w:rsid w:val="00C06D55"/>
    <w:rsid w:val="00C106CC"/>
    <w:rsid w:val="00C14B54"/>
    <w:rsid w:val="00C160B3"/>
    <w:rsid w:val="00C1730E"/>
    <w:rsid w:val="00C245B0"/>
    <w:rsid w:val="00C251E6"/>
    <w:rsid w:val="00C257DF"/>
    <w:rsid w:val="00C30BFE"/>
    <w:rsid w:val="00C313EF"/>
    <w:rsid w:val="00C31F2E"/>
    <w:rsid w:val="00C332C8"/>
    <w:rsid w:val="00C33A7B"/>
    <w:rsid w:val="00C42AC8"/>
    <w:rsid w:val="00C44665"/>
    <w:rsid w:val="00C451F9"/>
    <w:rsid w:val="00C45497"/>
    <w:rsid w:val="00C45A2B"/>
    <w:rsid w:val="00C45C8D"/>
    <w:rsid w:val="00C4648C"/>
    <w:rsid w:val="00C55A78"/>
    <w:rsid w:val="00C56071"/>
    <w:rsid w:val="00C57067"/>
    <w:rsid w:val="00C62543"/>
    <w:rsid w:val="00C64A8E"/>
    <w:rsid w:val="00C67576"/>
    <w:rsid w:val="00C67628"/>
    <w:rsid w:val="00C72541"/>
    <w:rsid w:val="00C73CBD"/>
    <w:rsid w:val="00C7551E"/>
    <w:rsid w:val="00C75CD1"/>
    <w:rsid w:val="00C76425"/>
    <w:rsid w:val="00C76D98"/>
    <w:rsid w:val="00C771BE"/>
    <w:rsid w:val="00C80A47"/>
    <w:rsid w:val="00C80C98"/>
    <w:rsid w:val="00C83968"/>
    <w:rsid w:val="00C85A5B"/>
    <w:rsid w:val="00C878DB"/>
    <w:rsid w:val="00C9652E"/>
    <w:rsid w:val="00CA05FD"/>
    <w:rsid w:val="00CA0F4A"/>
    <w:rsid w:val="00CA7885"/>
    <w:rsid w:val="00CB3715"/>
    <w:rsid w:val="00CB3837"/>
    <w:rsid w:val="00CC062D"/>
    <w:rsid w:val="00CC1EC9"/>
    <w:rsid w:val="00CC2C30"/>
    <w:rsid w:val="00CC75B5"/>
    <w:rsid w:val="00CD3FD2"/>
    <w:rsid w:val="00CD7C99"/>
    <w:rsid w:val="00CE0762"/>
    <w:rsid w:val="00CE13A3"/>
    <w:rsid w:val="00CE16C0"/>
    <w:rsid w:val="00CE2B9C"/>
    <w:rsid w:val="00CE36AA"/>
    <w:rsid w:val="00CF72EA"/>
    <w:rsid w:val="00D030F2"/>
    <w:rsid w:val="00D03DD1"/>
    <w:rsid w:val="00D05881"/>
    <w:rsid w:val="00D06082"/>
    <w:rsid w:val="00D10C00"/>
    <w:rsid w:val="00D117DC"/>
    <w:rsid w:val="00D12DCC"/>
    <w:rsid w:val="00D1456F"/>
    <w:rsid w:val="00D235E8"/>
    <w:rsid w:val="00D243C2"/>
    <w:rsid w:val="00D25197"/>
    <w:rsid w:val="00D25271"/>
    <w:rsid w:val="00D258A9"/>
    <w:rsid w:val="00D2684D"/>
    <w:rsid w:val="00D30597"/>
    <w:rsid w:val="00D307C5"/>
    <w:rsid w:val="00D31DFF"/>
    <w:rsid w:val="00D3270F"/>
    <w:rsid w:val="00D353A5"/>
    <w:rsid w:val="00D37FC7"/>
    <w:rsid w:val="00D408BF"/>
    <w:rsid w:val="00D41841"/>
    <w:rsid w:val="00D4323C"/>
    <w:rsid w:val="00D43FE0"/>
    <w:rsid w:val="00D450D2"/>
    <w:rsid w:val="00D45114"/>
    <w:rsid w:val="00D451E4"/>
    <w:rsid w:val="00D45DC0"/>
    <w:rsid w:val="00D46F3C"/>
    <w:rsid w:val="00D53605"/>
    <w:rsid w:val="00D55551"/>
    <w:rsid w:val="00D56B31"/>
    <w:rsid w:val="00D575FE"/>
    <w:rsid w:val="00D60222"/>
    <w:rsid w:val="00D61D6D"/>
    <w:rsid w:val="00D63594"/>
    <w:rsid w:val="00D65987"/>
    <w:rsid w:val="00D6644F"/>
    <w:rsid w:val="00D665F1"/>
    <w:rsid w:val="00D72048"/>
    <w:rsid w:val="00D751BF"/>
    <w:rsid w:val="00D75935"/>
    <w:rsid w:val="00D76152"/>
    <w:rsid w:val="00D7619A"/>
    <w:rsid w:val="00D768CF"/>
    <w:rsid w:val="00D76A02"/>
    <w:rsid w:val="00D8013B"/>
    <w:rsid w:val="00D80446"/>
    <w:rsid w:val="00D80A40"/>
    <w:rsid w:val="00D80C32"/>
    <w:rsid w:val="00D810A6"/>
    <w:rsid w:val="00D85126"/>
    <w:rsid w:val="00D85E2F"/>
    <w:rsid w:val="00D91A18"/>
    <w:rsid w:val="00D94406"/>
    <w:rsid w:val="00DA291A"/>
    <w:rsid w:val="00DA2F48"/>
    <w:rsid w:val="00DA586B"/>
    <w:rsid w:val="00DA5E5D"/>
    <w:rsid w:val="00DA69D7"/>
    <w:rsid w:val="00DA74AB"/>
    <w:rsid w:val="00DB1504"/>
    <w:rsid w:val="00DB17E1"/>
    <w:rsid w:val="00DB17FB"/>
    <w:rsid w:val="00DB2388"/>
    <w:rsid w:val="00DB245F"/>
    <w:rsid w:val="00DB34C1"/>
    <w:rsid w:val="00DB57C9"/>
    <w:rsid w:val="00DB5DB9"/>
    <w:rsid w:val="00DB6D69"/>
    <w:rsid w:val="00DC43FC"/>
    <w:rsid w:val="00DD15F6"/>
    <w:rsid w:val="00DD36DE"/>
    <w:rsid w:val="00DD645F"/>
    <w:rsid w:val="00DD6955"/>
    <w:rsid w:val="00DE012A"/>
    <w:rsid w:val="00DE104A"/>
    <w:rsid w:val="00DE2A21"/>
    <w:rsid w:val="00DE48D0"/>
    <w:rsid w:val="00DE7076"/>
    <w:rsid w:val="00DE7900"/>
    <w:rsid w:val="00DF2588"/>
    <w:rsid w:val="00DF6A9E"/>
    <w:rsid w:val="00DF74F4"/>
    <w:rsid w:val="00E0250E"/>
    <w:rsid w:val="00E025DE"/>
    <w:rsid w:val="00E032C1"/>
    <w:rsid w:val="00E07900"/>
    <w:rsid w:val="00E07F1B"/>
    <w:rsid w:val="00E1283B"/>
    <w:rsid w:val="00E14B8C"/>
    <w:rsid w:val="00E16105"/>
    <w:rsid w:val="00E22810"/>
    <w:rsid w:val="00E23222"/>
    <w:rsid w:val="00E2421A"/>
    <w:rsid w:val="00E24482"/>
    <w:rsid w:val="00E24C4F"/>
    <w:rsid w:val="00E25723"/>
    <w:rsid w:val="00E266DE"/>
    <w:rsid w:val="00E319DA"/>
    <w:rsid w:val="00E31B91"/>
    <w:rsid w:val="00E36AF3"/>
    <w:rsid w:val="00E37029"/>
    <w:rsid w:val="00E5295C"/>
    <w:rsid w:val="00E53DB6"/>
    <w:rsid w:val="00E56A54"/>
    <w:rsid w:val="00E570D1"/>
    <w:rsid w:val="00E60C03"/>
    <w:rsid w:val="00E6525F"/>
    <w:rsid w:val="00E656A2"/>
    <w:rsid w:val="00E65899"/>
    <w:rsid w:val="00E6755D"/>
    <w:rsid w:val="00E73791"/>
    <w:rsid w:val="00E75DFA"/>
    <w:rsid w:val="00E80366"/>
    <w:rsid w:val="00E8124E"/>
    <w:rsid w:val="00E822CA"/>
    <w:rsid w:val="00E8254A"/>
    <w:rsid w:val="00E83147"/>
    <w:rsid w:val="00E831F7"/>
    <w:rsid w:val="00E83E6F"/>
    <w:rsid w:val="00E91F82"/>
    <w:rsid w:val="00E93C97"/>
    <w:rsid w:val="00E96A02"/>
    <w:rsid w:val="00E96B58"/>
    <w:rsid w:val="00EA05EB"/>
    <w:rsid w:val="00EA2991"/>
    <w:rsid w:val="00EA2B75"/>
    <w:rsid w:val="00EA3EC3"/>
    <w:rsid w:val="00EA41AA"/>
    <w:rsid w:val="00EA459D"/>
    <w:rsid w:val="00EA4648"/>
    <w:rsid w:val="00EA47CC"/>
    <w:rsid w:val="00EA5F16"/>
    <w:rsid w:val="00EA6815"/>
    <w:rsid w:val="00EA77AF"/>
    <w:rsid w:val="00EA7D1D"/>
    <w:rsid w:val="00EB0DC0"/>
    <w:rsid w:val="00EB23BA"/>
    <w:rsid w:val="00EB4EF3"/>
    <w:rsid w:val="00EC22B4"/>
    <w:rsid w:val="00EC7725"/>
    <w:rsid w:val="00ED0746"/>
    <w:rsid w:val="00ED3A76"/>
    <w:rsid w:val="00EE5775"/>
    <w:rsid w:val="00EE794D"/>
    <w:rsid w:val="00EF38FE"/>
    <w:rsid w:val="00EF3FB1"/>
    <w:rsid w:val="00EF430B"/>
    <w:rsid w:val="00EF6915"/>
    <w:rsid w:val="00F02E1B"/>
    <w:rsid w:val="00F04FE6"/>
    <w:rsid w:val="00F10915"/>
    <w:rsid w:val="00F11E04"/>
    <w:rsid w:val="00F133E5"/>
    <w:rsid w:val="00F2647F"/>
    <w:rsid w:val="00F27CAE"/>
    <w:rsid w:val="00F311A2"/>
    <w:rsid w:val="00F347F5"/>
    <w:rsid w:val="00F36B41"/>
    <w:rsid w:val="00F3734C"/>
    <w:rsid w:val="00F40A69"/>
    <w:rsid w:val="00F420C8"/>
    <w:rsid w:val="00F44500"/>
    <w:rsid w:val="00F456B1"/>
    <w:rsid w:val="00F47446"/>
    <w:rsid w:val="00F477D7"/>
    <w:rsid w:val="00F520B6"/>
    <w:rsid w:val="00F531A2"/>
    <w:rsid w:val="00F53E10"/>
    <w:rsid w:val="00F604F2"/>
    <w:rsid w:val="00F613AD"/>
    <w:rsid w:val="00F63414"/>
    <w:rsid w:val="00F6344E"/>
    <w:rsid w:val="00F63E40"/>
    <w:rsid w:val="00F71928"/>
    <w:rsid w:val="00F72A6A"/>
    <w:rsid w:val="00F77591"/>
    <w:rsid w:val="00F80D8D"/>
    <w:rsid w:val="00F82FB9"/>
    <w:rsid w:val="00F83D61"/>
    <w:rsid w:val="00F8442C"/>
    <w:rsid w:val="00F84BF6"/>
    <w:rsid w:val="00F864AC"/>
    <w:rsid w:val="00F87442"/>
    <w:rsid w:val="00F92061"/>
    <w:rsid w:val="00F9387F"/>
    <w:rsid w:val="00F93FFC"/>
    <w:rsid w:val="00F95F9E"/>
    <w:rsid w:val="00F96D09"/>
    <w:rsid w:val="00FA2CD9"/>
    <w:rsid w:val="00FA3F5E"/>
    <w:rsid w:val="00FA424B"/>
    <w:rsid w:val="00FA6EB0"/>
    <w:rsid w:val="00FB0406"/>
    <w:rsid w:val="00FB1B62"/>
    <w:rsid w:val="00FB388F"/>
    <w:rsid w:val="00FB3B01"/>
    <w:rsid w:val="00FB5EC6"/>
    <w:rsid w:val="00FB6EBC"/>
    <w:rsid w:val="00FB712E"/>
    <w:rsid w:val="00FC1092"/>
    <w:rsid w:val="00FC178E"/>
    <w:rsid w:val="00FC325D"/>
    <w:rsid w:val="00FC5A4C"/>
    <w:rsid w:val="00FC6584"/>
    <w:rsid w:val="00FC770C"/>
    <w:rsid w:val="00FD181B"/>
    <w:rsid w:val="00FD298B"/>
    <w:rsid w:val="00FD70BA"/>
    <w:rsid w:val="00FD77BD"/>
    <w:rsid w:val="00FE0900"/>
    <w:rsid w:val="00FE49A3"/>
    <w:rsid w:val="00FE5063"/>
    <w:rsid w:val="00FE6494"/>
    <w:rsid w:val="00FE766C"/>
    <w:rsid w:val="00FF4494"/>
    <w:rsid w:val="00FF739F"/>
    <w:rsid w:val="00FF74C8"/>
    <w:rsid w:val="00FF79BF"/>
    <w:rsid w:val="00FF7E8C"/>
    <w:rsid w:val="0176CBAB"/>
    <w:rsid w:val="10CBB9AA"/>
    <w:rsid w:val="1528F900"/>
    <w:rsid w:val="155B62CE"/>
    <w:rsid w:val="1D911455"/>
    <w:rsid w:val="20E1DD74"/>
    <w:rsid w:val="23329468"/>
    <w:rsid w:val="2983C1F0"/>
    <w:rsid w:val="2F0857B7"/>
    <w:rsid w:val="313F8932"/>
    <w:rsid w:val="40E3C1D4"/>
    <w:rsid w:val="41B7E8C1"/>
    <w:rsid w:val="43C0CB44"/>
    <w:rsid w:val="4A5082A0"/>
    <w:rsid w:val="4DCA3262"/>
    <w:rsid w:val="543973E6"/>
    <w:rsid w:val="5BFEDFC4"/>
    <w:rsid w:val="61429690"/>
    <w:rsid w:val="649779A3"/>
    <w:rsid w:val="674DAF40"/>
    <w:rsid w:val="6AA5B0D7"/>
    <w:rsid w:val="6C496EBE"/>
    <w:rsid w:val="6D923487"/>
    <w:rsid w:val="77470AAD"/>
    <w:rsid w:val="7DFB62E9"/>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EA4698AB-77D4-470A-88B6-74E5D037D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2"/>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paragraph" w:customStyle="1" w:styleId="jluis">
    <w:name w:val="jluis"/>
    <w:basedOn w:val="Normal"/>
    <w:autoRedefine/>
    <w:uiPriority w:val="99"/>
    <w:rsid w:val="00CE0762"/>
    <w:rPr>
      <w:rFonts w:eastAsia="Times New Roman" w:cs="Arial"/>
      <w:b/>
      <w:color w:val="auto"/>
      <w:sz w:val="20"/>
      <w:szCs w:val="20"/>
      <w:u w:val="single"/>
      <w:lang w:eastAsia="es-ES_tradnl"/>
    </w:rPr>
  </w:style>
  <w:style w:type="paragraph" w:customStyle="1" w:styleId="Ttolclusula">
    <w:name w:val="Títol clàusula"/>
    <w:basedOn w:val="Normal"/>
    <w:link w:val="TtolclusulaCar"/>
    <w:qFormat/>
    <w:rsid w:val="003B19AF"/>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3B19AF"/>
    <w:rPr>
      <w:rFonts w:ascii="Verdana" w:eastAsia="Times New Roman" w:hAnsi="Verdana" w:cs="Times New Roman"/>
      <w:sz w:val="32"/>
      <w:szCs w:val="20"/>
    </w:rPr>
  </w:style>
  <w:style w:type="paragraph" w:styleId="Revisin">
    <w:name w:val="Revision"/>
    <w:hidden/>
    <w:uiPriority w:val="99"/>
    <w:semiHidden/>
    <w:rsid w:val="007F7807"/>
    <w:pPr>
      <w:spacing w:after="0" w:line="240" w:lineRule="auto"/>
    </w:pPr>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781539176">
      <w:bodyDiv w:val="1"/>
      <w:marLeft w:val="0"/>
      <w:marRight w:val="0"/>
      <w:marTop w:val="0"/>
      <w:marBottom w:val="0"/>
      <w:divBdr>
        <w:top w:val="none" w:sz="0" w:space="0" w:color="auto"/>
        <w:left w:val="none" w:sz="0" w:space="0" w:color="auto"/>
        <w:bottom w:val="none" w:sz="0" w:space="0" w:color="auto"/>
        <w:right w:val="none" w:sz="0" w:space="0" w:color="auto"/>
      </w:divBdr>
    </w:div>
    <w:div w:id="1030760694">
      <w:bodyDiv w:val="1"/>
      <w:marLeft w:val="0"/>
      <w:marRight w:val="0"/>
      <w:marTop w:val="0"/>
      <w:marBottom w:val="0"/>
      <w:divBdr>
        <w:top w:val="none" w:sz="0" w:space="0" w:color="auto"/>
        <w:left w:val="none" w:sz="0" w:space="0" w:color="auto"/>
        <w:bottom w:val="none" w:sz="0" w:space="0" w:color="auto"/>
        <w:right w:val="none" w:sz="0" w:space="0" w:color="auto"/>
      </w:divBdr>
      <w:divsChild>
        <w:div w:id="680355835">
          <w:marLeft w:val="0"/>
          <w:marRight w:val="0"/>
          <w:marTop w:val="0"/>
          <w:marBottom w:val="0"/>
          <w:divBdr>
            <w:top w:val="none" w:sz="0" w:space="0" w:color="auto"/>
            <w:left w:val="none" w:sz="0" w:space="0" w:color="auto"/>
            <w:bottom w:val="none" w:sz="0" w:space="0" w:color="auto"/>
            <w:right w:val="none" w:sz="0" w:space="0" w:color="auto"/>
          </w:divBdr>
        </w:div>
      </w:divsChild>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76078731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ixelware.com/servicios-soporte-licitadore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seuelectronica.ajuntament.barcelona.cat/licitacioelectronic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rotecciodedades.eco@gencat.ca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po@barcelonactiva.ca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uridic@barcelonactiva.cat"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446672e-a6e0-4e6e-9681-52ffb593db60">
      <UserInfo>
        <DisplayName/>
        <AccountId xsi:nil="true"/>
        <AccountType/>
      </UserInfo>
    </SharedWithUsers>
    <lcf76f155ced4ddcb4097134ff3c332f xmlns="1f65f592-1964-4c8f-a7da-d6c1d1e5c38d">
      <Terms xmlns="http://schemas.microsoft.com/office/infopath/2007/PartnerControls"/>
    </lcf76f155ced4ddcb4097134ff3c332f>
    <TaxCatchAll xmlns="7446672e-a6e0-4e6e-9681-52ffb593db60"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06A9247A6660469CE0CD4DCF20B712" ma:contentTypeVersion="16" ma:contentTypeDescription="Crea un document nou" ma:contentTypeScope="" ma:versionID="330e6ba579fcca6461541ffc3864d00a">
  <xsd:schema xmlns:xsd="http://www.w3.org/2001/XMLSchema" xmlns:xs="http://www.w3.org/2001/XMLSchema" xmlns:p="http://schemas.microsoft.com/office/2006/metadata/properties" xmlns:ns2="1f65f592-1964-4c8f-a7da-d6c1d1e5c38d" xmlns:ns3="7446672e-a6e0-4e6e-9681-52ffb593db60" targetNamespace="http://schemas.microsoft.com/office/2006/metadata/properties" ma:root="true" ma:fieldsID="3f31df02ca904cc63efb93b3ba1921a2" ns2:_="" ns3:_="">
    <xsd:import namespace="1f65f592-1964-4c8f-a7da-d6c1d1e5c38d"/>
    <xsd:import namespace="7446672e-a6e0-4e6e-9681-52ffb593db6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65f592-1964-4c8f-a7da-d6c1d1e5c3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Etiquetes de la imatge" ma:readOnly="false" ma:fieldId="{5cf76f15-5ced-4ddc-b409-7134ff3c332f}" ma:taxonomyMulti="true" ma:sspId="ac16f0e7-e375-4400-81ce-9e2a51cca27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446672e-a6e0-4e6e-9681-52ffb593db60" elementFormDefault="qualified">
    <xsd:import namespace="http://schemas.microsoft.com/office/2006/documentManagement/types"/>
    <xsd:import namespace="http://schemas.microsoft.com/office/infopath/2007/PartnerControls"/>
    <xsd:element name="SharedWithUsers" ma:index="18"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 compartit amb detalls" ma:internalName="SharedWithDetails" ma:readOnly="true">
      <xsd:simpleType>
        <xsd:restriction base="dms:Note">
          <xsd:maxLength value="255"/>
        </xsd:restriction>
      </xsd:simpleType>
    </xsd:element>
    <xsd:element name="TaxCatchAll" ma:index="22" nillable="true" ma:displayName="Taxonomy Catch All Column" ma:hidden="true" ma:list="{1db9117e-2b66-442a-9662-aae33e91d1ee}" ma:internalName="TaxCatchAll" ma:showField="CatchAllData" ma:web="7446672e-a6e0-4e6e-9681-52ffb593db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C1A48F-C630-4CFE-B6E7-C85FFF2F8D4B}">
  <ds:schemaRefs>
    <ds:schemaRef ds:uri="http://schemas.microsoft.com/office/2006/metadata/properties"/>
    <ds:schemaRef ds:uri="http://schemas.microsoft.com/office/infopath/2007/PartnerControls"/>
    <ds:schemaRef ds:uri="7446672e-a6e0-4e6e-9681-52ffb593db60"/>
    <ds:schemaRef ds:uri="1f65f592-1964-4c8f-a7da-d6c1d1e5c38d"/>
  </ds:schemaRefs>
</ds:datastoreItem>
</file>

<file path=customXml/itemProps2.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customXml/itemProps3.xml><?xml version="1.0" encoding="utf-8"?>
<ds:datastoreItem xmlns:ds="http://schemas.openxmlformats.org/officeDocument/2006/customXml" ds:itemID="{94BE097C-6410-4168-A3AE-14F9A845027E}">
  <ds:schemaRefs>
    <ds:schemaRef ds:uri="http://schemas.microsoft.com/sharepoint/v3/contenttype/forms"/>
  </ds:schemaRefs>
</ds:datastoreItem>
</file>

<file path=customXml/itemProps4.xml><?xml version="1.0" encoding="utf-8"?>
<ds:datastoreItem xmlns:ds="http://schemas.openxmlformats.org/officeDocument/2006/customXml" ds:itemID="{0F993646-293E-4FDF-B7D5-24CB93086B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65f592-1964-4c8f-a7da-d6c1d1e5c38d"/>
    <ds:schemaRef ds:uri="7446672e-a6e0-4e6e-9681-52ffb593d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4212</Words>
  <Characters>24013</Characters>
  <Application>Microsoft Office Word</Application>
  <DocSecurity>0</DocSecurity>
  <Lines>200</Lines>
  <Paragraphs>56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 Turull Basomba</dc:creator>
  <cp:keywords/>
  <cp:lastModifiedBy>Mariana Liset Posligua Zambrano</cp:lastModifiedBy>
  <cp:revision>5</cp:revision>
  <cp:lastPrinted>2016-07-04T15:50:00Z</cp:lastPrinted>
  <dcterms:created xsi:type="dcterms:W3CDTF">2022-07-28T06:29:00Z</dcterms:created>
  <dcterms:modified xsi:type="dcterms:W3CDTF">2022-07-28T06:48:00Z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0x0101001606A9247A6660469CE0CD4DCF20B712</vt:lpwstr>
  </property>
  <property fmtid="{D5CDD505-2E9C-101B-9397-08002B2CF9AE}" pid="3" name="Order">
    <vt:r8>44000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