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2EFB08" w14:textId="77777777" w:rsidR="004A6764" w:rsidRPr="004A6764" w:rsidRDefault="004A6764" w:rsidP="00D10C00">
      <w:pPr>
        <w:pStyle w:val="Textoindependiente"/>
        <w:ind w:left="1440" w:hanging="1440"/>
        <w:rPr>
          <w:rFonts w:ascii="Arial Narrow" w:hAnsi="Arial Narrow"/>
          <w:b/>
          <w:szCs w:val="24"/>
          <w:u w:val="single"/>
        </w:rPr>
      </w:pPr>
      <w:r w:rsidRPr="004A6764">
        <w:rPr>
          <w:rFonts w:ascii="Arial Narrow" w:hAnsi="Arial Narrow"/>
          <w:b/>
          <w:szCs w:val="24"/>
          <w:u w:val="single"/>
        </w:rPr>
        <w:t>CONTRACTE MENOR AMB PUBLICITAT EN EL PERFIL</w:t>
      </w:r>
    </w:p>
    <w:p w14:paraId="2B613E98" w14:textId="77777777" w:rsidR="004A6764" w:rsidRPr="004A6764" w:rsidRDefault="004A6764" w:rsidP="00D10C00">
      <w:pPr>
        <w:pStyle w:val="Textoindependiente"/>
        <w:ind w:left="1440" w:hanging="1440"/>
        <w:jc w:val="center"/>
        <w:rPr>
          <w:rFonts w:ascii="Arial Narrow" w:hAnsi="Arial Narrow"/>
          <w:b/>
          <w:szCs w:val="24"/>
        </w:rPr>
      </w:pPr>
    </w:p>
    <w:p w14:paraId="4CAB1B25" w14:textId="77777777" w:rsidR="004A6764" w:rsidRPr="008B4CB5" w:rsidRDefault="008B4CB5" w:rsidP="00D10C00">
      <w:pPr>
        <w:pStyle w:val="Textoindependiente"/>
        <w:ind w:left="1440" w:hanging="1440"/>
        <w:rPr>
          <w:rFonts w:ascii="Arial Narrow" w:hAnsi="Arial Narrow"/>
          <w:b/>
          <w:sz w:val="28"/>
          <w:szCs w:val="28"/>
        </w:rPr>
      </w:pPr>
      <w:r w:rsidRPr="008B4CB5">
        <w:rPr>
          <w:rFonts w:ascii="Arial Narrow" w:hAnsi="Arial Narrow"/>
          <w:b/>
          <w:sz w:val="28"/>
          <w:szCs w:val="28"/>
        </w:rPr>
        <w:t xml:space="preserve">DOCUMENT </w:t>
      </w:r>
      <w:r w:rsidR="004A6764" w:rsidRPr="008B4CB5">
        <w:rPr>
          <w:rFonts w:ascii="Arial Narrow" w:hAnsi="Arial Narrow"/>
          <w:b/>
          <w:sz w:val="28"/>
          <w:szCs w:val="28"/>
        </w:rPr>
        <w:t>DESCRIP</w:t>
      </w:r>
      <w:r w:rsidRPr="008B4CB5">
        <w:rPr>
          <w:rFonts w:ascii="Arial Narrow" w:hAnsi="Arial Narrow"/>
          <w:b/>
          <w:sz w:val="28"/>
          <w:szCs w:val="28"/>
        </w:rPr>
        <w:t>TIU</w:t>
      </w:r>
      <w:r w:rsidR="004A6764" w:rsidRPr="008B4CB5">
        <w:rPr>
          <w:rFonts w:ascii="Arial Narrow" w:hAnsi="Arial Narrow"/>
          <w:b/>
          <w:sz w:val="28"/>
          <w:szCs w:val="28"/>
        </w:rPr>
        <w:t xml:space="preserve"> DEL CONTRACTE</w:t>
      </w:r>
    </w:p>
    <w:p w14:paraId="5B3D30AF" w14:textId="77777777" w:rsidR="004A6764" w:rsidRPr="004A6764" w:rsidRDefault="004A6764" w:rsidP="00D10C00">
      <w:pPr>
        <w:pStyle w:val="Textoindependiente"/>
        <w:rPr>
          <w:rFonts w:ascii="Arial Narrow" w:hAnsi="Arial Narrow"/>
          <w:szCs w:val="24"/>
        </w:rPr>
      </w:pPr>
    </w:p>
    <w:p w14:paraId="55818609"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b/>
          <w:szCs w:val="24"/>
          <w:u w:val="single"/>
        </w:rPr>
        <w:t>Dades del contracte</w:t>
      </w:r>
    </w:p>
    <w:p w14:paraId="64FFE6A7" w14:textId="77777777" w:rsidR="004A6764" w:rsidRPr="004A6764"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blaconcuadrcula"/>
        <w:tblW w:w="0" w:type="auto"/>
        <w:tblLook w:val="04A0" w:firstRow="1" w:lastRow="0" w:firstColumn="1" w:lastColumn="0" w:noHBand="0" w:noVBand="1"/>
      </w:tblPr>
      <w:tblGrid>
        <w:gridCol w:w="4151"/>
        <w:gridCol w:w="4910"/>
      </w:tblGrid>
      <w:tr w:rsidR="004A6764" w:rsidRPr="004A6764" w14:paraId="052DB028" w14:textId="77777777" w:rsidTr="00730048">
        <w:trPr>
          <w:trHeight w:val="340"/>
        </w:trPr>
        <w:tc>
          <w:tcPr>
            <w:tcW w:w="4219" w:type="dxa"/>
            <w:vAlign w:val="center"/>
          </w:tcPr>
          <w:p w14:paraId="48407746" w14:textId="77777777" w:rsidR="004A6764" w:rsidRPr="00730048"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highlight w:val="lightGray"/>
              </w:rPr>
            </w:pPr>
            <w:r w:rsidRPr="00730048">
              <w:rPr>
                <w:rFonts w:ascii="Arial Narrow" w:hAnsi="Arial Narrow" w:cs="Arial"/>
                <w:szCs w:val="24"/>
                <w:highlight w:val="lightGray"/>
              </w:rPr>
              <w:t>Codi contracte:</w:t>
            </w:r>
          </w:p>
        </w:tc>
        <w:tc>
          <w:tcPr>
            <w:tcW w:w="4992" w:type="dxa"/>
            <w:vAlign w:val="center"/>
          </w:tcPr>
          <w:p w14:paraId="6C2C93C4" w14:textId="77777777" w:rsidR="004A6764" w:rsidRPr="00730048" w:rsidRDefault="006608D7"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highlight w:val="lightGray"/>
              </w:rPr>
            </w:pPr>
            <w:r>
              <w:rPr>
                <w:rFonts w:ascii="Arial Narrow" w:hAnsi="Arial Narrow" w:cs="Arial"/>
                <w:szCs w:val="24"/>
                <w:highlight w:val="lightGray"/>
              </w:rPr>
              <w:t>A omplir per Serveis Jurídics</w:t>
            </w:r>
          </w:p>
        </w:tc>
      </w:tr>
      <w:tr w:rsidR="004A6764" w:rsidRPr="004A6764" w14:paraId="23CF2331" w14:textId="77777777" w:rsidTr="00730048">
        <w:trPr>
          <w:trHeight w:val="340"/>
        </w:trPr>
        <w:tc>
          <w:tcPr>
            <w:tcW w:w="4219" w:type="dxa"/>
            <w:vAlign w:val="center"/>
          </w:tcPr>
          <w:p w14:paraId="44CB9C03" w14:textId="77777777" w:rsidR="004A6764" w:rsidRPr="00730048"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highlight w:val="lightGray"/>
              </w:rPr>
            </w:pPr>
            <w:r w:rsidRPr="00730048">
              <w:rPr>
                <w:rFonts w:ascii="Arial Narrow" w:hAnsi="Arial Narrow" w:cs="Arial"/>
                <w:szCs w:val="24"/>
                <w:highlight w:val="lightGray"/>
              </w:rPr>
              <w:t>Tipus contracte:</w:t>
            </w:r>
          </w:p>
        </w:tc>
        <w:tc>
          <w:tcPr>
            <w:tcW w:w="4992" w:type="dxa"/>
            <w:vAlign w:val="center"/>
          </w:tcPr>
          <w:p w14:paraId="522D02BE" w14:textId="77777777" w:rsidR="004A6764" w:rsidRPr="00730048" w:rsidRDefault="006608D7"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Cs w:val="24"/>
                <w:highlight w:val="lightGray"/>
              </w:rPr>
            </w:pPr>
            <w:r>
              <w:rPr>
                <w:rFonts w:ascii="Arial Narrow" w:hAnsi="Arial Narrow" w:cs="Arial"/>
                <w:szCs w:val="24"/>
                <w:highlight w:val="lightGray"/>
              </w:rPr>
              <w:t>A omplir per Serveis Jurídics</w:t>
            </w:r>
          </w:p>
        </w:tc>
      </w:tr>
      <w:tr w:rsidR="004A6764" w:rsidRPr="004A6764" w14:paraId="18418058" w14:textId="77777777" w:rsidTr="00730048">
        <w:trPr>
          <w:trHeight w:val="340"/>
        </w:trPr>
        <w:tc>
          <w:tcPr>
            <w:tcW w:w="4219" w:type="dxa"/>
            <w:vAlign w:val="center"/>
          </w:tcPr>
          <w:p w14:paraId="5C85E56B" w14:textId="77777777" w:rsidR="004A6764" w:rsidRPr="004A6764"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Objecte:</w:t>
            </w:r>
          </w:p>
        </w:tc>
        <w:tc>
          <w:tcPr>
            <w:tcW w:w="4992" w:type="dxa"/>
            <w:vAlign w:val="center"/>
          </w:tcPr>
          <w:p w14:paraId="17BF12D0" w14:textId="67EFD825" w:rsidR="004A6764" w:rsidRPr="004A6764" w:rsidRDefault="00625060"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Cs w:val="24"/>
              </w:rPr>
            </w:pPr>
            <w:r>
              <w:rPr>
                <w:rFonts w:ascii="Arial Narrow" w:hAnsi="Arial Narrow" w:cs="Arial"/>
                <w:noProof/>
                <w:szCs w:val="24"/>
              </w:rPr>
              <w:t>PROMPTING AMB EINES D’IA PEL SALÓ DE L’OCUPACIÓ</w:t>
            </w:r>
          </w:p>
        </w:tc>
      </w:tr>
      <w:tr w:rsidR="004A6764" w:rsidRPr="004A6764" w14:paraId="324FC818" w14:textId="77777777" w:rsidTr="00F57F00">
        <w:trPr>
          <w:trHeight w:val="340"/>
        </w:trPr>
        <w:tc>
          <w:tcPr>
            <w:tcW w:w="4219" w:type="dxa"/>
            <w:vAlign w:val="center"/>
          </w:tcPr>
          <w:p w14:paraId="23E56E16" w14:textId="73F1658D" w:rsidR="004A6764" w:rsidRPr="00297C80"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297C80">
              <w:rPr>
                <w:rFonts w:ascii="Arial Narrow" w:hAnsi="Arial Narrow" w:cs="Arial"/>
                <w:szCs w:val="24"/>
              </w:rPr>
              <w:t>Pressupost de licitació (IVA inclòs)</w:t>
            </w:r>
            <w:r w:rsidR="003F3D1F" w:rsidRPr="00297C80">
              <w:rPr>
                <w:rFonts w:ascii="Arial Narrow" w:hAnsi="Arial Narrow" w:cs="Arial"/>
                <w:szCs w:val="24"/>
              </w:rPr>
              <w:t xml:space="preserve"> </w:t>
            </w:r>
          </w:p>
          <w:p w14:paraId="33BD0BB9" w14:textId="5125C277" w:rsidR="004A6764" w:rsidRPr="00297C80"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297C80">
              <w:rPr>
                <w:rFonts w:ascii="Arial Narrow" w:hAnsi="Arial Narrow" w:cs="Arial"/>
                <w:szCs w:val="24"/>
              </w:rPr>
              <w:t>IVA tipus</w:t>
            </w:r>
            <w:r w:rsidR="003F3D1F" w:rsidRPr="00297C80">
              <w:rPr>
                <w:rFonts w:ascii="Arial Narrow" w:hAnsi="Arial Narrow" w:cs="Arial"/>
                <w:szCs w:val="24"/>
              </w:rPr>
              <w:t xml:space="preserve"> 21%</w:t>
            </w:r>
            <w:r w:rsidRPr="00297C80">
              <w:rPr>
                <w:rFonts w:ascii="Arial Narrow" w:hAnsi="Arial Narrow" w:cs="Arial"/>
                <w:szCs w:val="24"/>
              </w:rPr>
              <w:t xml:space="preserve"> </w:t>
            </w:r>
          </w:p>
          <w:p w14:paraId="767787DA" w14:textId="7966772F" w:rsidR="004A6764" w:rsidRPr="00297C80"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297C80">
              <w:rPr>
                <w:rFonts w:ascii="Arial Narrow" w:hAnsi="Arial Narrow" w:cs="Arial"/>
                <w:b/>
                <w:szCs w:val="24"/>
              </w:rPr>
              <w:t>Pressupost net</w:t>
            </w:r>
            <w:r w:rsidRPr="00297C80">
              <w:rPr>
                <w:rFonts w:ascii="Arial Narrow" w:hAnsi="Arial Narrow" w:cs="Arial"/>
                <w:szCs w:val="24"/>
              </w:rPr>
              <w:t xml:space="preserve"> (sense l’IVA)</w:t>
            </w:r>
            <w:r w:rsidR="003F3D1F" w:rsidRPr="00297C80">
              <w:rPr>
                <w:rFonts w:ascii="Arial Narrow" w:hAnsi="Arial Narrow" w:cs="Arial"/>
                <w:szCs w:val="24"/>
              </w:rPr>
              <w:t xml:space="preserve"> </w:t>
            </w:r>
          </w:p>
          <w:p w14:paraId="62A3B99E" w14:textId="77777777" w:rsidR="004A6764" w:rsidRPr="00297C80"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i/>
                <w:szCs w:val="24"/>
                <w:u w:val="single"/>
              </w:rPr>
            </w:pPr>
            <w:r w:rsidRPr="00297C80">
              <w:rPr>
                <w:rFonts w:ascii="Arial Narrow" w:hAnsi="Arial Narrow" w:cs="Arial"/>
                <w:i/>
                <w:szCs w:val="24"/>
                <w:u w:val="single"/>
              </w:rPr>
              <w:t>Aquest pressupost net no pot ser superat per les ofertes d</w:t>
            </w:r>
            <w:r w:rsidR="008B1464" w:rsidRPr="00297C80">
              <w:rPr>
                <w:rFonts w:ascii="Arial Narrow" w:hAnsi="Arial Narrow" w:cs="Arial"/>
                <w:i/>
                <w:szCs w:val="24"/>
                <w:u w:val="single"/>
              </w:rPr>
              <w:t xml:space="preserve">e les </w:t>
            </w:r>
            <w:r w:rsidRPr="00297C80">
              <w:rPr>
                <w:rFonts w:ascii="Arial Narrow" w:hAnsi="Arial Narrow" w:cs="Arial"/>
                <w:i/>
                <w:szCs w:val="24"/>
                <w:u w:val="single"/>
              </w:rPr>
              <w:t>licitador</w:t>
            </w:r>
            <w:r w:rsidR="008B1464" w:rsidRPr="00297C80">
              <w:rPr>
                <w:rFonts w:ascii="Arial Narrow" w:hAnsi="Arial Narrow" w:cs="Arial"/>
                <w:i/>
                <w:szCs w:val="24"/>
                <w:u w:val="single"/>
              </w:rPr>
              <w:t>e</w:t>
            </w:r>
            <w:r w:rsidRPr="00297C80">
              <w:rPr>
                <w:rFonts w:ascii="Arial Narrow" w:hAnsi="Arial Narrow" w:cs="Arial"/>
                <w:i/>
                <w:szCs w:val="24"/>
                <w:u w:val="single"/>
              </w:rPr>
              <w:t>s</w:t>
            </w:r>
          </w:p>
          <w:p w14:paraId="3E14D351" w14:textId="77777777" w:rsidR="004A6764" w:rsidRPr="00297C80" w:rsidRDefault="004A6764" w:rsidP="00D10C00">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p>
        </w:tc>
        <w:tc>
          <w:tcPr>
            <w:tcW w:w="4992" w:type="dxa"/>
          </w:tcPr>
          <w:p w14:paraId="2CD9B1C0" w14:textId="6896C87E" w:rsidR="004A6764" w:rsidRPr="00297C80" w:rsidRDefault="004457B8" w:rsidP="00F57F00">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szCs w:val="24"/>
              </w:rPr>
            </w:pPr>
            <w:r w:rsidRPr="00297C80">
              <w:rPr>
                <w:rFonts w:ascii="Arial Narrow" w:hAnsi="Arial Narrow" w:cs="Arial"/>
                <w:szCs w:val="24"/>
              </w:rPr>
              <w:t>16.940,00</w:t>
            </w:r>
            <w:r w:rsidR="00F57F00" w:rsidRPr="00297C80">
              <w:rPr>
                <w:rFonts w:ascii="Arial Narrow" w:hAnsi="Arial Narrow" w:cs="Arial"/>
                <w:szCs w:val="24"/>
              </w:rPr>
              <w:t xml:space="preserve"> (IVA inclòs)</w:t>
            </w:r>
          </w:p>
          <w:p w14:paraId="3FFB9A00" w14:textId="208FF157" w:rsidR="00F57F00" w:rsidRPr="00297C80" w:rsidRDefault="008322A5" w:rsidP="00F57F00">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297C80">
              <w:rPr>
                <w:rFonts w:ascii="Arial Narrow" w:hAnsi="Arial Narrow" w:cs="Arial"/>
                <w:b/>
                <w:bCs/>
                <w:szCs w:val="24"/>
              </w:rPr>
              <w:t>2,</w:t>
            </w:r>
            <w:r w:rsidR="004457B8" w:rsidRPr="00297C80">
              <w:rPr>
                <w:rFonts w:ascii="Arial Narrow" w:hAnsi="Arial Narrow" w:cs="Arial"/>
                <w:b/>
                <w:bCs/>
                <w:szCs w:val="24"/>
              </w:rPr>
              <w:t>940,00</w:t>
            </w:r>
            <w:r w:rsidRPr="00297C80">
              <w:rPr>
                <w:rFonts w:ascii="Arial Narrow" w:hAnsi="Arial Narrow" w:cs="Arial"/>
                <w:b/>
                <w:bCs/>
                <w:szCs w:val="24"/>
              </w:rPr>
              <w:br/>
            </w:r>
            <w:r w:rsidR="00F57F00" w:rsidRPr="00297C80">
              <w:rPr>
                <w:rFonts w:ascii="Arial Narrow" w:hAnsi="Arial Narrow" w:cs="Arial"/>
                <w:szCs w:val="24"/>
              </w:rPr>
              <w:t>1</w:t>
            </w:r>
            <w:r w:rsidR="00C6279B" w:rsidRPr="00297C80">
              <w:rPr>
                <w:rFonts w:ascii="Arial Narrow" w:hAnsi="Arial Narrow" w:cs="Arial"/>
                <w:szCs w:val="24"/>
              </w:rPr>
              <w:t>4</w:t>
            </w:r>
            <w:r w:rsidR="00F57F00" w:rsidRPr="00297C80">
              <w:rPr>
                <w:rFonts w:ascii="Arial Narrow" w:hAnsi="Arial Narrow" w:cs="Arial"/>
                <w:szCs w:val="24"/>
              </w:rPr>
              <w:t>.000,00</w:t>
            </w:r>
          </w:p>
        </w:tc>
      </w:tr>
    </w:tbl>
    <w:p w14:paraId="117329EE" w14:textId="77777777" w:rsidR="006608D7" w:rsidRDefault="006608D7"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szCs w:val="24"/>
          <w:u w:val="single"/>
        </w:rPr>
      </w:pPr>
    </w:p>
    <w:p w14:paraId="0A1C3D78" w14:textId="77777777" w:rsidR="00730048" w:rsidRDefault="00730048"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Cs w:val="24"/>
          <w:u w:val="single"/>
        </w:rPr>
      </w:pPr>
      <w:r>
        <w:rPr>
          <w:rFonts w:ascii="Arial Narrow" w:hAnsi="Arial Narrow" w:cs="Arial"/>
          <w:b/>
          <w:szCs w:val="24"/>
          <w:u w:val="single"/>
        </w:rPr>
        <w:t>Antecedents</w:t>
      </w:r>
    </w:p>
    <w:p w14:paraId="786EEC4C" w14:textId="77777777" w:rsidR="00730048" w:rsidRDefault="00730048"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Cs w:val="24"/>
          <w:u w:val="single"/>
        </w:rPr>
      </w:pPr>
    </w:p>
    <w:p w14:paraId="6C967813" w14:textId="77777777" w:rsidR="008A493D" w:rsidRPr="0039454B" w:rsidRDefault="008A493D" w:rsidP="008A493D">
      <w:pPr>
        <w:rPr>
          <w:rFonts w:ascii="Arial Narrow" w:hAnsi="Arial Narrow" w:cs="Arial"/>
          <w:iCs/>
          <w:color w:val="auto"/>
          <w:szCs w:val="24"/>
        </w:rPr>
      </w:pPr>
      <w:r w:rsidRPr="009E5708">
        <w:rPr>
          <w:rFonts w:ascii="Arial Narrow" w:hAnsi="Arial Narrow" w:cs="Arial"/>
          <w:iCs/>
          <w:color w:val="auto"/>
          <w:szCs w:val="24"/>
        </w:rPr>
        <w:t xml:space="preserve">BARCELONA ACTIVA SAU SPM, l’Agència de Desenvolupament Local de l’Ajuntament de Barcelona, </w:t>
      </w:r>
      <w:r w:rsidRPr="0039454B">
        <w:rPr>
          <w:rFonts w:ascii="Arial Narrow" w:hAnsi="Arial Narrow" w:cs="Arial"/>
          <w:iCs/>
          <w:color w:val="auto"/>
          <w:szCs w:val="24"/>
        </w:rPr>
        <w:t xml:space="preserve">té com a missió promoure l’ocupació de qualitat, la iniciativa emprenedora, la competitivitat empresarial i la diversificació del teixit productiu, per a assolir un model econòmic sostenible, inclusiu i just. </w:t>
      </w:r>
    </w:p>
    <w:p w14:paraId="7317A15E" w14:textId="77777777" w:rsidR="008A493D" w:rsidRDefault="008A493D" w:rsidP="003F3D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szCs w:val="24"/>
        </w:rPr>
      </w:pPr>
    </w:p>
    <w:p w14:paraId="797FDC9E" w14:textId="6A66A47E" w:rsidR="008A493D" w:rsidRDefault="00C70F16" w:rsidP="008A493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eastAsia="Arial" w:hAnsi="Arial Narrow" w:cs="Arial"/>
        </w:rPr>
      </w:pPr>
      <w:r w:rsidRPr="0028492E">
        <w:rPr>
          <w:rFonts w:ascii="Arial Narrow" w:hAnsi="Arial Narrow" w:cs="Arial"/>
          <w:iCs/>
          <w:szCs w:val="24"/>
        </w:rPr>
        <w:t>Els dies 23 i 24 d’octubre de 2024 tindrà lloc</w:t>
      </w:r>
      <w:r w:rsidR="00292CE5" w:rsidRPr="0028492E">
        <w:rPr>
          <w:rFonts w:ascii="Arial Narrow" w:hAnsi="Arial Narrow" w:cs="Arial"/>
          <w:iCs/>
          <w:szCs w:val="24"/>
        </w:rPr>
        <w:t xml:space="preserve"> a l’espai firal de Montjuïc </w:t>
      </w:r>
      <w:r w:rsidRPr="0028492E">
        <w:rPr>
          <w:rFonts w:ascii="Arial Narrow" w:hAnsi="Arial Narrow" w:cs="Arial"/>
          <w:iCs/>
          <w:szCs w:val="24"/>
        </w:rPr>
        <w:t xml:space="preserve">el Saló de l’Ocupació, </w:t>
      </w:r>
      <w:r w:rsidR="008A493D" w:rsidRPr="009A5208">
        <w:rPr>
          <w:rFonts w:ascii="Arial Narrow" w:eastAsia="Arial" w:hAnsi="Arial Narrow" w:cs="Arial"/>
        </w:rPr>
        <w:t>un projecte promogut per Barcelona Activa amb la participació de les principals entitats de l’ecosistema ocupacional. Creat per impulsar la promoció de l’ocupació de qualitat per a tothom i facilitar l’acompanyament a les persones en els processos per a la  millora de la seva ocupació, de recerca de feina i d’adaptació contínua als canvis tecnològics i del mercat de treball</w:t>
      </w:r>
      <w:r w:rsidR="008A493D">
        <w:rPr>
          <w:rFonts w:ascii="Arial Narrow" w:eastAsia="Arial" w:hAnsi="Arial Narrow" w:cs="Arial"/>
        </w:rPr>
        <w:t xml:space="preserve"> i que és, l’esdeveniment de referència del sector de l’ocupació.</w:t>
      </w:r>
    </w:p>
    <w:p w14:paraId="393FA42B" w14:textId="77777777" w:rsidR="008A493D" w:rsidRDefault="008A493D" w:rsidP="008A493D">
      <w:pPr>
        <w:ind w:right="-1"/>
        <w:rPr>
          <w:rFonts w:ascii="Arial Narrow" w:eastAsia="Arial" w:hAnsi="Arial Narrow" w:cs="Arial"/>
        </w:rPr>
      </w:pPr>
    </w:p>
    <w:p w14:paraId="5989C862" w14:textId="77777777" w:rsidR="008A493D" w:rsidRDefault="008A493D" w:rsidP="008A493D">
      <w:pPr>
        <w:pStyle w:val="NormalWeb"/>
        <w:shd w:val="clear" w:color="auto" w:fill="FFFFFF"/>
        <w:spacing w:before="0" w:beforeAutospacing="0" w:after="240" w:afterAutospacing="0"/>
        <w:jc w:val="both"/>
        <w:rPr>
          <w:rFonts w:ascii="Arial Narrow" w:eastAsia="Arial" w:hAnsi="Arial Narrow" w:cs="Arial"/>
          <w:color w:val="000000" w:themeColor="text1"/>
          <w:szCs w:val="22"/>
        </w:rPr>
      </w:pPr>
      <w:r>
        <w:rPr>
          <w:rFonts w:ascii="Arial Narrow" w:eastAsia="Arial" w:hAnsi="Arial Narrow" w:cs="Arial"/>
          <w:color w:val="000000" w:themeColor="text1"/>
          <w:szCs w:val="22"/>
        </w:rPr>
        <w:t>E</w:t>
      </w:r>
      <w:r w:rsidRPr="00121B27">
        <w:rPr>
          <w:rFonts w:ascii="Arial Narrow" w:eastAsia="Arial" w:hAnsi="Arial Narrow" w:cs="Arial"/>
          <w:color w:val="000000" w:themeColor="text1"/>
          <w:szCs w:val="22"/>
        </w:rPr>
        <w:t>l Saló de l’Ocupació dona accés a recursos per a l’orientació i el suport per a la recerca de feina o canvi de rumb professional. El saló ofereix més de 1</w:t>
      </w:r>
      <w:r>
        <w:rPr>
          <w:rFonts w:ascii="Arial Narrow" w:eastAsia="Arial" w:hAnsi="Arial Narrow" w:cs="Arial"/>
          <w:color w:val="000000" w:themeColor="text1"/>
          <w:szCs w:val="22"/>
        </w:rPr>
        <w:t>00</w:t>
      </w:r>
      <w:r w:rsidRPr="00121B27">
        <w:rPr>
          <w:rFonts w:ascii="Arial Narrow" w:eastAsia="Arial" w:hAnsi="Arial Narrow" w:cs="Arial"/>
          <w:color w:val="000000" w:themeColor="text1"/>
          <w:szCs w:val="22"/>
        </w:rPr>
        <w:t xml:space="preserve"> activitats enfocades a informar, assessorar, descobrir ocupacions, preparar processos de cerca de feina</w:t>
      </w:r>
      <w:r>
        <w:rPr>
          <w:rFonts w:ascii="Arial Narrow" w:eastAsia="Arial" w:hAnsi="Arial Narrow" w:cs="Arial"/>
          <w:color w:val="000000" w:themeColor="text1"/>
          <w:szCs w:val="22"/>
        </w:rPr>
        <w:t xml:space="preserve">, </w:t>
      </w:r>
      <w:r w:rsidRPr="00121B27">
        <w:rPr>
          <w:rFonts w:ascii="Arial Narrow" w:eastAsia="Arial" w:hAnsi="Arial Narrow" w:cs="Arial"/>
          <w:color w:val="000000" w:themeColor="text1"/>
          <w:szCs w:val="22"/>
        </w:rPr>
        <w:t>conèixer els sectors amb més sortides professionals</w:t>
      </w:r>
      <w:r>
        <w:rPr>
          <w:rFonts w:ascii="Arial Narrow" w:eastAsia="Arial" w:hAnsi="Arial Narrow" w:cs="Arial"/>
          <w:color w:val="000000" w:themeColor="text1"/>
          <w:szCs w:val="22"/>
        </w:rPr>
        <w:t xml:space="preserve"> i facilitar el contacte entre empresa que busca talent i persones que estiguin en procés de recerca de feina.</w:t>
      </w:r>
    </w:p>
    <w:p w14:paraId="7A1E28B2" w14:textId="034E66DE" w:rsidR="008A493D" w:rsidRPr="00BE517E" w:rsidRDefault="008A493D" w:rsidP="008A493D">
      <w:pPr>
        <w:pStyle w:val="NormalWeb"/>
        <w:shd w:val="clear" w:color="auto" w:fill="FFFFFF"/>
        <w:spacing w:before="0" w:beforeAutospacing="0" w:after="240" w:afterAutospacing="0"/>
        <w:jc w:val="both"/>
        <w:rPr>
          <w:rFonts w:ascii="Arial Narrow" w:eastAsia="Arial" w:hAnsi="Arial Narrow" w:cs="Arial"/>
          <w:color w:val="000000" w:themeColor="text1"/>
          <w:szCs w:val="22"/>
        </w:rPr>
      </w:pPr>
      <w:r w:rsidRPr="007644C1">
        <w:rPr>
          <w:rFonts w:ascii="Arial Narrow" w:eastAsia="Arial" w:hAnsi="Arial Narrow" w:cs="Arial"/>
          <w:color w:val="000000" w:themeColor="text1"/>
          <w:szCs w:val="22"/>
        </w:rPr>
        <w:t>Amb vocació de servei públic, el Saló pretén revertir en una millora de l’ocupabilitat de la ciutadania, essent un esdeveniment que atrau joves que accedeixen per primera vegada al mercat laboral, o bé persones en situació d’atur o en procés de recerca de feina, o per a qui vol un canvi professional</w:t>
      </w:r>
      <w:r>
        <w:rPr>
          <w:rFonts w:ascii="Arial Narrow" w:eastAsia="Arial" w:hAnsi="Arial Narrow" w:cs="Arial"/>
          <w:color w:val="000000" w:themeColor="text1"/>
          <w:szCs w:val="22"/>
        </w:rPr>
        <w:t xml:space="preserve">. </w:t>
      </w:r>
      <w:r w:rsidRPr="007644C1">
        <w:rPr>
          <w:rFonts w:ascii="Arial Narrow" w:eastAsia="Arial" w:hAnsi="Arial Narrow" w:cs="Arial"/>
          <w:color w:val="000000" w:themeColor="text1"/>
          <w:szCs w:val="22"/>
        </w:rPr>
        <w:t>També any rere any augmenta el nombre de professionals de l’orientació laboral i del sector dels recursos humans que visiten el </w:t>
      </w:r>
      <w:hyperlink r:id="rId8" w:history="1">
        <w:r w:rsidRPr="007644C1">
          <w:rPr>
            <w:rFonts w:ascii="Arial Narrow" w:eastAsia="Arial" w:hAnsi="Arial Narrow" w:cs="Arial"/>
            <w:color w:val="000000" w:themeColor="text1"/>
            <w:szCs w:val="22"/>
          </w:rPr>
          <w:t>Saló de l’Ocupació</w:t>
        </w:r>
      </w:hyperlink>
      <w:r w:rsidRPr="007644C1">
        <w:rPr>
          <w:rFonts w:ascii="Arial Narrow" w:eastAsia="Arial" w:hAnsi="Arial Narrow" w:cs="Arial"/>
          <w:color w:val="000000" w:themeColor="text1"/>
          <w:szCs w:val="22"/>
        </w:rPr>
        <w:t> per copsar les tendències i noves regulacions del món del treball, les preferències del talent, i els àmbits amb més oportunitats.</w:t>
      </w:r>
    </w:p>
    <w:p w14:paraId="720C31F1" w14:textId="77777777" w:rsidR="008A493D" w:rsidRPr="00972589" w:rsidRDefault="008A493D" w:rsidP="008A493D">
      <w:pPr>
        <w:ind w:right="-1"/>
        <w:rPr>
          <w:rFonts w:ascii="Arial Narrow" w:eastAsia="Arial" w:hAnsi="Arial Narrow" w:cs="Arial"/>
        </w:rPr>
      </w:pPr>
      <w:r w:rsidRPr="00972589">
        <w:rPr>
          <w:rFonts w:ascii="Arial Narrow" w:eastAsia="Arial" w:hAnsi="Arial Narrow" w:cs="Arial"/>
        </w:rPr>
        <w:t>El públic d’aquest Saló són:</w:t>
      </w:r>
    </w:p>
    <w:p w14:paraId="58E4DF5D" w14:textId="77777777" w:rsidR="008A493D" w:rsidRPr="00972589" w:rsidRDefault="008A493D" w:rsidP="008A493D">
      <w:pPr>
        <w:pStyle w:val="Prrafodelista"/>
        <w:numPr>
          <w:ilvl w:val="0"/>
          <w:numId w:val="31"/>
        </w:numPr>
        <w:ind w:left="0" w:right="-1" w:firstLine="0"/>
        <w:jc w:val="left"/>
        <w:rPr>
          <w:rFonts w:ascii="Arial Narrow" w:eastAsia="Arial" w:hAnsi="Arial Narrow" w:cs="Arial"/>
        </w:rPr>
      </w:pPr>
      <w:r w:rsidRPr="00972589">
        <w:rPr>
          <w:rFonts w:ascii="Arial Narrow" w:eastAsia="Arial" w:hAnsi="Arial Narrow" w:cs="Arial"/>
        </w:rPr>
        <w:t>Persones que estan en recerca activa de feina.</w:t>
      </w:r>
    </w:p>
    <w:p w14:paraId="5F59D384" w14:textId="77777777" w:rsidR="008A493D" w:rsidRPr="00972589" w:rsidRDefault="008A493D" w:rsidP="008A493D">
      <w:pPr>
        <w:pStyle w:val="Prrafodelista"/>
        <w:numPr>
          <w:ilvl w:val="0"/>
          <w:numId w:val="31"/>
        </w:numPr>
        <w:ind w:left="0" w:right="-1" w:firstLine="0"/>
        <w:jc w:val="left"/>
        <w:rPr>
          <w:rFonts w:ascii="Arial Narrow" w:eastAsia="Arial" w:hAnsi="Arial Narrow" w:cs="Arial"/>
        </w:rPr>
      </w:pPr>
      <w:r w:rsidRPr="00972589">
        <w:rPr>
          <w:rFonts w:ascii="Arial Narrow" w:eastAsia="Arial" w:hAnsi="Arial Narrow" w:cs="Arial"/>
        </w:rPr>
        <w:t>Persones que volen una millora o canvi professional.</w:t>
      </w:r>
    </w:p>
    <w:p w14:paraId="14145BE7" w14:textId="77777777" w:rsidR="008A493D" w:rsidRPr="00972589" w:rsidRDefault="008A493D" w:rsidP="008A493D">
      <w:pPr>
        <w:pStyle w:val="Prrafodelista"/>
        <w:numPr>
          <w:ilvl w:val="0"/>
          <w:numId w:val="31"/>
        </w:numPr>
        <w:ind w:left="0" w:right="-1" w:firstLine="0"/>
        <w:jc w:val="left"/>
        <w:rPr>
          <w:rFonts w:ascii="Arial Narrow" w:eastAsia="Arial" w:hAnsi="Arial Narrow" w:cs="Arial"/>
        </w:rPr>
      </w:pPr>
      <w:r w:rsidRPr="00972589">
        <w:rPr>
          <w:rFonts w:ascii="Arial Narrow" w:eastAsia="Arial" w:hAnsi="Arial Narrow" w:cs="Arial"/>
        </w:rPr>
        <w:t>Persones que volen orientar el seu futur professional /vocacional.</w:t>
      </w:r>
    </w:p>
    <w:p w14:paraId="6C166470" w14:textId="77777777" w:rsidR="008A493D" w:rsidRPr="00972589" w:rsidRDefault="008A493D" w:rsidP="008A493D">
      <w:pPr>
        <w:ind w:right="-1"/>
        <w:rPr>
          <w:rFonts w:ascii="Arial Narrow" w:eastAsia="Arial" w:hAnsi="Arial Narrow" w:cs="Arial"/>
        </w:rPr>
      </w:pPr>
    </w:p>
    <w:p w14:paraId="2D7845E5" w14:textId="45461684" w:rsidR="008A493D" w:rsidRDefault="008A493D" w:rsidP="008A493D">
      <w:pPr>
        <w:ind w:right="-1"/>
        <w:rPr>
          <w:rFonts w:ascii="Arial Narrow" w:eastAsia="Arial" w:hAnsi="Arial Narrow" w:cs="Arial"/>
        </w:rPr>
      </w:pPr>
      <w:r w:rsidRPr="00972589">
        <w:rPr>
          <w:rFonts w:ascii="Arial Narrow" w:eastAsia="Arial" w:hAnsi="Arial Narrow" w:cs="Arial"/>
        </w:rPr>
        <w:t xml:space="preserve">Tot i amb això, </w:t>
      </w:r>
      <w:r>
        <w:rPr>
          <w:rFonts w:ascii="Arial Narrow" w:eastAsia="Arial" w:hAnsi="Arial Narrow" w:cs="Arial"/>
        </w:rPr>
        <w:t>e</w:t>
      </w:r>
      <w:r w:rsidRPr="00972589">
        <w:rPr>
          <w:rFonts w:ascii="Arial Narrow" w:eastAsia="Arial" w:hAnsi="Arial Narrow" w:cs="Arial"/>
        </w:rPr>
        <w:t>s tracta d’un Saló amb especial incidència sobre el col·lectiu de joves.</w:t>
      </w:r>
    </w:p>
    <w:p w14:paraId="57F4FA27" w14:textId="77777777" w:rsidR="008A493D" w:rsidRPr="00121B27" w:rsidRDefault="008A493D" w:rsidP="008A493D">
      <w:pPr>
        <w:ind w:right="-1"/>
        <w:rPr>
          <w:rFonts w:ascii="Arial Narrow" w:eastAsia="Arial" w:hAnsi="Arial Narrow" w:cs="Arial"/>
        </w:rPr>
      </w:pPr>
    </w:p>
    <w:p w14:paraId="73BCC7CE" w14:textId="0EFE55FE" w:rsidR="00C70F16" w:rsidRPr="0028492E" w:rsidRDefault="00C70F16" w:rsidP="003F3D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szCs w:val="24"/>
        </w:rPr>
      </w:pPr>
      <w:r w:rsidRPr="0028492E">
        <w:rPr>
          <w:rFonts w:ascii="Arial Narrow" w:hAnsi="Arial Narrow" w:cs="Arial"/>
          <w:iCs/>
          <w:szCs w:val="24"/>
        </w:rPr>
        <w:t xml:space="preserve">Barcelona Activa disposarà d’un estand propi </w:t>
      </w:r>
      <w:r w:rsidR="00F57F00">
        <w:rPr>
          <w:rFonts w:ascii="Arial Narrow" w:hAnsi="Arial Narrow" w:cs="Arial"/>
          <w:iCs/>
          <w:szCs w:val="24"/>
        </w:rPr>
        <w:t>on</w:t>
      </w:r>
      <w:r w:rsidRPr="0028492E">
        <w:rPr>
          <w:rFonts w:ascii="Arial Narrow" w:hAnsi="Arial Narrow" w:cs="Arial"/>
          <w:iCs/>
          <w:szCs w:val="24"/>
        </w:rPr>
        <w:t xml:space="preserve"> es realitzaran diverses accions formatives, demostratives i d’assessorament entorn als serveis que proporciona l’empresa. Aquestes accions seran realitzades per diferents àrees de Barcelona Activa en funció de les seves especialitats de servei.</w:t>
      </w:r>
    </w:p>
    <w:p w14:paraId="343B9361" w14:textId="77777777" w:rsidR="00C70F16" w:rsidRPr="0028492E" w:rsidRDefault="00C70F16" w:rsidP="003F3D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szCs w:val="24"/>
        </w:rPr>
      </w:pPr>
    </w:p>
    <w:p w14:paraId="42F8442B" w14:textId="6C2D9204" w:rsidR="00C70F16" w:rsidRPr="0028492E" w:rsidRDefault="00C70F16" w:rsidP="003F3D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szCs w:val="24"/>
        </w:rPr>
      </w:pPr>
      <w:r w:rsidRPr="0028492E">
        <w:rPr>
          <w:rFonts w:ascii="Arial Narrow" w:hAnsi="Arial Narrow" w:cs="Arial"/>
          <w:iCs/>
          <w:szCs w:val="24"/>
        </w:rPr>
        <w:t xml:space="preserve">La </w:t>
      </w:r>
      <w:r w:rsidR="003F3D1F" w:rsidRPr="0028492E">
        <w:rPr>
          <w:rFonts w:ascii="Arial Narrow" w:hAnsi="Arial Narrow" w:cs="Arial"/>
          <w:iCs/>
          <w:szCs w:val="24"/>
        </w:rPr>
        <w:t xml:space="preserve">Direcció d'Impuls al Talent Digital de Barcelona Activa </w:t>
      </w:r>
      <w:r w:rsidRPr="0028492E">
        <w:rPr>
          <w:rFonts w:ascii="Arial Narrow" w:hAnsi="Arial Narrow" w:cs="Arial"/>
          <w:iCs/>
          <w:szCs w:val="24"/>
        </w:rPr>
        <w:t xml:space="preserve">té com a un dels seus objectius fomentar </w:t>
      </w:r>
      <w:r w:rsidR="003F3D1F" w:rsidRPr="0028492E">
        <w:rPr>
          <w:rFonts w:ascii="Arial Narrow" w:hAnsi="Arial Narrow" w:cs="Arial"/>
          <w:iCs/>
          <w:szCs w:val="24"/>
        </w:rPr>
        <w:t>les competències digitals de la ciutadania en tots els àmbits possibles</w:t>
      </w:r>
      <w:r w:rsidRPr="0028492E">
        <w:rPr>
          <w:rFonts w:ascii="Arial Narrow" w:hAnsi="Arial Narrow" w:cs="Arial"/>
          <w:iCs/>
          <w:szCs w:val="24"/>
        </w:rPr>
        <w:t>, tan</w:t>
      </w:r>
      <w:r w:rsidR="008A493D">
        <w:rPr>
          <w:rFonts w:ascii="Arial Narrow" w:hAnsi="Arial Narrow" w:cs="Arial"/>
          <w:iCs/>
          <w:szCs w:val="24"/>
        </w:rPr>
        <w:t>t</w:t>
      </w:r>
      <w:r w:rsidRPr="0028492E">
        <w:rPr>
          <w:rFonts w:ascii="Arial Narrow" w:hAnsi="Arial Narrow" w:cs="Arial"/>
          <w:iCs/>
          <w:szCs w:val="24"/>
        </w:rPr>
        <w:t xml:space="preserve"> per a la cerca de feina i la millora de la carrera professional de les persones, com per </w:t>
      </w:r>
      <w:r w:rsidR="00292CE5" w:rsidRPr="0028492E">
        <w:rPr>
          <w:rFonts w:ascii="Arial Narrow" w:hAnsi="Arial Narrow" w:cs="Arial"/>
          <w:iCs/>
          <w:szCs w:val="24"/>
        </w:rPr>
        <w:t xml:space="preserve">a </w:t>
      </w:r>
      <w:r w:rsidRPr="0028492E">
        <w:rPr>
          <w:rFonts w:ascii="Arial Narrow" w:hAnsi="Arial Narrow" w:cs="Arial"/>
          <w:iCs/>
          <w:szCs w:val="24"/>
        </w:rPr>
        <w:t>la seva vida quotidiana en el marc d’una societat altament digitalitzada.</w:t>
      </w:r>
    </w:p>
    <w:p w14:paraId="726BBD1B" w14:textId="77777777" w:rsidR="00C70F16" w:rsidRPr="0028492E" w:rsidRDefault="00C70F16" w:rsidP="003F3D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szCs w:val="24"/>
        </w:rPr>
      </w:pPr>
    </w:p>
    <w:p w14:paraId="48596312" w14:textId="2CECB71B" w:rsidR="00C70F16" w:rsidRPr="0028492E" w:rsidRDefault="00C70F16" w:rsidP="003F3D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szCs w:val="24"/>
        </w:rPr>
      </w:pPr>
      <w:r w:rsidRPr="0028492E">
        <w:rPr>
          <w:rFonts w:ascii="Arial Narrow" w:hAnsi="Arial Narrow" w:cs="Arial"/>
          <w:iCs/>
          <w:szCs w:val="24"/>
        </w:rPr>
        <w:t xml:space="preserve">El </w:t>
      </w:r>
      <w:r w:rsidR="003F3D1F" w:rsidRPr="0028492E">
        <w:rPr>
          <w:rFonts w:ascii="Arial Narrow" w:hAnsi="Arial Narrow" w:cs="Arial"/>
          <w:iCs/>
          <w:szCs w:val="24"/>
        </w:rPr>
        <w:t>Saló de l'Ocupació</w:t>
      </w:r>
      <w:r w:rsidRPr="0028492E">
        <w:rPr>
          <w:rFonts w:ascii="Arial Narrow" w:hAnsi="Arial Narrow" w:cs="Arial"/>
          <w:iCs/>
          <w:szCs w:val="24"/>
        </w:rPr>
        <w:t xml:space="preserve"> és, per tant</w:t>
      </w:r>
      <w:r w:rsidR="008A493D">
        <w:rPr>
          <w:rFonts w:ascii="Arial Narrow" w:hAnsi="Arial Narrow" w:cs="Arial"/>
          <w:iCs/>
          <w:szCs w:val="24"/>
        </w:rPr>
        <w:t>,</w:t>
      </w:r>
      <w:r w:rsidRPr="0028492E">
        <w:rPr>
          <w:rFonts w:ascii="Arial Narrow" w:hAnsi="Arial Narrow" w:cs="Arial"/>
          <w:iCs/>
          <w:szCs w:val="24"/>
        </w:rPr>
        <w:t xml:space="preserve"> un escenari propici</w:t>
      </w:r>
      <w:r w:rsidR="00292CE5" w:rsidRPr="0028492E">
        <w:rPr>
          <w:rFonts w:ascii="Arial Narrow" w:hAnsi="Arial Narrow" w:cs="Arial"/>
          <w:iCs/>
          <w:szCs w:val="24"/>
        </w:rPr>
        <w:t xml:space="preserve"> </w:t>
      </w:r>
      <w:r w:rsidRPr="0028492E">
        <w:rPr>
          <w:rFonts w:ascii="Arial Narrow" w:hAnsi="Arial Narrow" w:cs="Arial"/>
          <w:iCs/>
          <w:szCs w:val="24"/>
        </w:rPr>
        <w:t xml:space="preserve">per </w:t>
      </w:r>
      <w:r w:rsidR="003F3D1F" w:rsidRPr="0028492E">
        <w:rPr>
          <w:rFonts w:ascii="Arial Narrow" w:hAnsi="Arial Narrow" w:cs="Arial"/>
          <w:iCs/>
          <w:szCs w:val="24"/>
        </w:rPr>
        <w:t xml:space="preserve">inspirar les persones visitants </w:t>
      </w:r>
      <w:r w:rsidRPr="0028492E">
        <w:rPr>
          <w:rFonts w:ascii="Arial Narrow" w:hAnsi="Arial Narrow" w:cs="Arial"/>
          <w:iCs/>
          <w:szCs w:val="24"/>
        </w:rPr>
        <w:t xml:space="preserve">en relació a  les noves professions </w:t>
      </w:r>
      <w:r w:rsidR="003F3D1F" w:rsidRPr="0028492E">
        <w:rPr>
          <w:rFonts w:ascii="Arial Narrow" w:hAnsi="Arial Narrow" w:cs="Arial"/>
          <w:iCs/>
          <w:szCs w:val="24"/>
        </w:rPr>
        <w:t xml:space="preserve">i </w:t>
      </w:r>
      <w:r w:rsidRPr="0028492E">
        <w:rPr>
          <w:rFonts w:ascii="Arial Narrow" w:hAnsi="Arial Narrow" w:cs="Arial"/>
          <w:iCs/>
          <w:szCs w:val="24"/>
        </w:rPr>
        <w:t xml:space="preserve">l’evolució actual i futura del mercat arrel de </w:t>
      </w:r>
      <w:r w:rsidR="003F3D1F" w:rsidRPr="0028492E">
        <w:rPr>
          <w:rFonts w:ascii="Arial Narrow" w:hAnsi="Arial Narrow" w:cs="Arial"/>
          <w:iCs/>
          <w:szCs w:val="24"/>
        </w:rPr>
        <w:t>les últimes tendències tecnològiques</w:t>
      </w:r>
      <w:r w:rsidR="00292CE5" w:rsidRPr="0028492E">
        <w:rPr>
          <w:rFonts w:ascii="Arial Narrow" w:hAnsi="Arial Narrow" w:cs="Arial"/>
          <w:iCs/>
          <w:szCs w:val="24"/>
        </w:rPr>
        <w:t>, així com</w:t>
      </w:r>
      <w:r w:rsidRPr="0028492E">
        <w:rPr>
          <w:rFonts w:ascii="Arial Narrow" w:hAnsi="Arial Narrow" w:cs="Arial"/>
          <w:iCs/>
          <w:szCs w:val="24"/>
        </w:rPr>
        <w:t xml:space="preserve">i el seu </w:t>
      </w:r>
      <w:r w:rsidR="00292CE5" w:rsidRPr="0028492E">
        <w:rPr>
          <w:rFonts w:ascii="Arial Narrow" w:hAnsi="Arial Narrow" w:cs="Arial"/>
          <w:iCs/>
          <w:szCs w:val="24"/>
        </w:rPr>
        <w:t xml:space="preserve">efecte </w:t>
      </w:r>
      <w:r w:rsidRPr="0028492E">
        <w:rPr>
          <w:rFonts w:ascii="Arial Narrow" w:hAnsi="Arial Narrow" w:cs="Arial"/>
          <w:iCs/>
          <w:szCs w:val="24"/>
        </w:rPr>
        <w:t>en l’ocupació</w:t>
      </w:r>
      <w:r w:rsidR="003F3D1F" w:rsidRPr="0028492E">
        <w:rPr>
          <w:rFonts w:ascii="Arial Narrow" w:hAnsi="Arial Narrow" w:cs="Arial"/>
          <w:iCs/>
          <w:szCs w:val="24"/>
        </w:rPr>
        <w:t xml:space="preserve">. </w:t>
      </w:r>
      <w:r w:rsidRPr="0028492E">
        <w:rPr>
          <w:rFonts w:ascii="Arial Narrow" w:hAnsi="Arial Narrow" w:cs="Arial"/>
          <w:iCs/>
          <w:szCs w:val="24"/>
        </w:rPr>
        <w:t xml:space="preserve">En aquest context es vol incloure en l’estand de Barcelona Activa </w:t>
      </w:r>
      <w:r w:rsidR="00292CE5" w:rsidRPr="0028492E">
        <w:rPr>
          <w:rFonts w:ascii="Arial Narrow" w:hAnsi="Arial Narrow" w:cs="Arial"/>
          <w:iCs/>
          <w:szCs w:val="24"/>
        </w:rPr>
        <w:t>una activitat visualment atractiva que permeti mostrar de forma pràctica l’impacte de la Intel·ligència Artificial (IA) en l’entorn laboral, fer divulgació sobre els usos d’aquesta tecnologia i la necessitat del seu coneixement per part de la tecnologia, i mostrar un exemple en directe d’una professió emergent vinculada a la IA, l</w:t>
      </w:r>
      <w:r w:rsidR="00F57F00">
        <w:rPr>
          <w:rFonts w:ascii="Arial Narrow" w:hAnsi="Arial Narrow" w:cs="Arial"/>
          <w:iCs/>
          <w:szCs w:val="24"/>
        </w:rPr>
        <w:t>’</w:t>
      </w:r>
      <w:r w:rsidR="00292CE5" w:rsidRPr="0028492E">
        <w:rPr>
          <w:rFonts w:ascii="Arial Narrow" w:hAnsi="Arial Narrow" w:cs="Arial"/>
          <w:iCs/>
          <w:szCs w:val="24"/>
        </w:rPr>
        <w:t xml:space="preserve">enginyeria de </w:t>
      </w:r>
      <w:proofErr w:type="spellStart"/>
      <w:r w:rsidR="00292CE5" w:rsidRPr="0028492E">
        <w:rPr>
          <w:rFonts w:ascii="Arial Narrow" w:hAnsi="Arial Narrow" w:cs="Arial"/>
          <w:iCs/>
          <w:szCs w:val="24"/>
        </w:rPr>
        <w:t>prompts</w:t>
      </w:r>
      <w:proofErr w:type="spellEnd"/>
      <w:r w:rsidR="00292CE5" w:rsidRPr="0028492E">
        <w:rPr>
          <w:rFonts w:ascii="Arial Narrow" w:hAnsi="Arial Narrow" w:cs="Arial"/>
          <w:iCs/>
          <w:szCs w:val="24"/>
        </w:rPr>
        <w:t>.</w:t>
      </w:r>
    </w:p>
    <w:p w14:paraId="6A97D1D6" w14:textId="77777777" w:rsidR="00C70F16" w:rsidRPr="0028492E" w:rsidRDefault="00C70F16" w:rsidP="003F3D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szCs w:val="24"/>
        </w:rPr>
      </w:pPr>
    </w:p>
    <w:p w14:paraId="18132B7D" w14:textId="38763C7A" w:rsidR="00730048" w:rsidRPr="0028492E" w:rsidRDefault="003F3D1F" w:rsidP="003F3D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szCs w:val="24"/>
        </w:rPr>
      </w:pPr>
      <w:r w:rsidRPr="0028492E">
        <w:rPr>
          <w:rFonts w:ascii="Arial Narrow" w:hAnsi="Arial Narrow" w:cs="Arial"/>
          <w:iCs/>
          <w:szCs w:val="24"/>
        </w:rPr>
        <w:t xml:space="preserve">Acció </w:t>
      </w:r>
      <w:r w:rsidR="00E72038" w:rsidRPr="0028492E">
        <w:rPr>
          <w:rFonts w:ascii="Arial Narrow" w:hAnsi="Arial Narrow" w:cs="Arial"/>
          <w:iCs/>
          <w:szCs w:val="24"/>
        </w:rPr>
        <w:t>emmarcada</w:t>
      </w:r>
      <w:r w:rsidRPr="0028492E">
        <w:rPr>
          <w:rFonts w:ascii="Arial Narrow" w:hAnsi="Arial Narrow" w:cs="Arial"/>
          <w:iCs/>
          <w:szCs w:val="24"/>
        </w:rPr>
        <w:t xml:space="preserve"> en l'agenda econòmica Barcelona Green </w:t>
      </w:r>
      <w:proofErr w:type="spellStart"/>
      <w:r w:rsidRPr="0028492E">
        <w:rPr>
          <w:rFonts w:ascii="Arial Narrow" w:hAnsi="Arial Narrow" w:cs="Arial"/>
          <w:iCs/>
          <w:szCs w:val="24"/>
        </w:rPr>
        <w:t>Deal</w:t>
      </w:r>
      <w:proofErr w:type="spellEnd"/>
      <w:r w:rsidRPr="0028492E">
        <w:rPr>
          <w:rFonts w:ascii="Arial Narrow" w:hAnsi="Arial Narrow" w:cs="Arial"/>
          <w:iCs/>
          <w:szCs w:val="24"/>
        </w:rPr>
        <w:t xml:space="preserve"> i el Pla Estratègic de Barcelona Activa 2023-2027, amb les prioritats de retenir i formar talent, facilitar l’activitat econòmica i captar més i millors inversions.</w:t>
      </w:r>
    </w:p>
    <w:p w14:paraId="330358BB" w14:textId="77777777" w:rsidR="003F3D1F" w:rsidRDefault="003F3D1F" w:rsidP="003F3D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
          <w:szCs w:val="24"/>
        </w:rPr>
      </w:pPr>
    </w:p>
    <w:p w14:paraId="32781AB3"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Cs w:val="24"/>
          <w:u w:val="single"/>
        </w:rPr>
      </w:pPr>
      <w:r w:rsidRPr="004A6764">
        <w:rPr>
          <w:rFonts w:ascii="Arial Narrow" w:hAnsi="Arial Narrow" w:cs="Arial"/>
          <w:b/>
          <w:szCs w:val="24"/>
          <w:u w:val="single"/>
        </w:rPr>
        <w:t>Descripció de l’objecte. Prescripcions tècniques</w:t>
      </w:r>
    </w:p>
    <w:p w14:paraId="44A51906"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06D7C215" w14:textId="20045F0A" w:rsidR="00A05FC3" w:rsidRPr="0028492E" w:rsidRDefault="00A05FC3" w:rsidP="0062515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r w:rsidRPr="0028492E">
        <w:rPr>
          <w:rFonts w:ascii="Arial Narrow" w:hAnsi="Arial Narrow" w:cs="Arial"/>
          <w:iCs/>
          <w:szCs w:val="24"/>
        </w:rPr>
        <w:t>L’objecte de l’encàrrec és fer un esdeveniment de ‘</w:t>
      </w:r>
      <w:proofErr w:type="spellStart"/>
      <w:r w:rsidRPr="0028492E">
        <w:rPr>
          <w:rFonts w:ascii="Arial Narrow" w:hAnsi="Arial Narrow" w:cs="Arial"/>
          <w:iCs/>
          <w:szCs w:val="24"/>
        </w:rPr>
        <w:t>prompting</w:t>
      </w:r>
      <w:proofErr w:type="spellEnd"/>
      <w:r w:rsidRPr="0028492E">
        <w:rPr>
          <w:rFonts w:ascii="Arial Narrow" w:hAnsi="Arial Narrow" w:cs="Arial"/>
          <w:iCs/>
          <w:szCs w:val="24"/>
        </w:rPr>
        <w:t xml:space="preserve">’ amb IA en directe a l’estand de Barcelona Activa al llarg dels dos dies del Saló de l’Ocupació. El projecte implica fer representacions visuals amb IA </w:t>
      </w:r>
      <w:r w:rsidR="00C94BCA" w:rsidRPr="0028492E">
        <w:rPr>
          <w:rFonts w:ascii="Arial Narrow" w:hAnsi="Arial Narrow" w:cs="Arial"/>
          <w:iCs/>
          <w:szCs w:val="24"/>
        </w:rPr>
        <w:t xml:space="preserve">en temps real, </w:t>
      </w:r>
      <w:r w:rsidRPr="0028492E">
        <w:rPr>
          <w:rFonts w:ascii="Arial Narrow" w:hAnsi="Arial Narrow" w:cs="Arial"/>
          <w:iCs/>
          <w:szCs w:val="24"/>
        </w:rPr>
        <w:t>basades en el contingut de diferents xerrades sobre temes vinculats a tecnologia, ocupació</w:t>
      </w:r>
      <w:r w:rsidR="00C94BCA" w:rsidRPr="0028492E">
        <w:rPr>
          <w:rFonts w:ascii="Arial Narrow" w:hAnsi="Arial Narrow" w:cs="Arial"/>
          <w:iCs/>
          <w:szCs w:val="24"/>
        </w:rPr>
        <w:t>, i professions de futur</w:t>
      </w:r>
      <w:r w:rsidRPr="0028492E">
        <w:rPr>
          <w:rFonts w:ascii="Arial Narrow" w:hAnsi="Arial Narrow" w:cs="Arial"/>
          <w:iCs/>
          <w:szCs w:val="24"/>
        </w:rPr>
        <w:t>, que s’estaran duent a terme en l’estand. Per això, cal domini de les eines principals de IA generativa (</w:t>
      </w:r>
      <w:proofErr w:type="spellStart"/>
      <w:r w:rsidRPr="0028492E">
        <w:rPr>
          <w:rFonts w:ascii="Arial Narrow" w:hAnsi="Arial Narrow" w:cs="Arial"/>
          <w:iCs/>
          <w:szCs w:val="24"/>
        </w:rPr>
        <w:t>Midjourney</w:t>
      </w:r>
      <w:proofErr w:type="spellEnd"/>
      <w:r w:rsidRPr="0028492E">
        <w:rPr>
          <w:rFonts w:ascii="Arial Narrow" w:hAnsi="Arial Narrow" w:cs="Arial"/>
          <w:iCs/>
          <w:szCs w:val="24"/>
        </w:rPr>
        <w:t xml:space="preserve">, </w:t>
      </w:r>
      <w:proofErr w:type="spellStart"/>
      <w:r w:rsidRPr="0028492E">
        <w:rPr>
          <w:rFonts w:ascii="Arial Narrow" w:hAnsi="Arial Narrow" w:cs="Arial"/>
          <w:iCs/>
          <w:szCs w:val="24"/>
        </w:rPr>
        <w:t>Krea</w:t>
      </w:r>
      <w:proofErr w:type="spellEnd"/>
      <w:r w:rsidR="00C94BCA" w:rsidRPr="0028492E">
        <w:rPr>
          <w:rFonts w:ascii="Arial Narrow" w:hAnsi="Arial Narrow" w:cs="Arial"/>
          <w:iCs/>
          <w:szCs w:val="24"/>
        </w:rPr>
        <w:t>,</w:t>
      </w:r>
      <w:r w:rsidR="0062515E" w:rsidRPr="0028492E">
        <w:rPr>
          <w:rFonts w:ascii="Arial Narrow" w:hAnsi="Arial Narrow" w:cs="Arial"/>
          <w:iCs/>
          <w:szCs w:val="24"/>
        </w:rPr>
        <w:t xml:space="preserve"> </w:t>
      </w:r>
      <w:proofErr w:type="spellStart"/>
      <w:r w:rsidR="0062515E" w:rsidRPr="0028492E">
        <w:rPr>
          <w:rFonts w:ascii="Arial Narrow" w:hAnsi="Arial Narrow" w:cs="Arial"/>
          <w:iCs/>
          <w:szCs w:val="24"/>
        </w:rPr>
        <w:t>ComfyUI</w:t>
      </w:r>
      <w:proofErr w:type="spellEnd"/>
      <w:r w:rsidR="0062515E" w:rsidRPr="0028492E">
        <w:rPr>
          <w:rFonts w:ascii="Arial Narrow" w:hAnsi="Arial Narrow" w:cs="Arial"/>
          <w:iCs/>
          <w:szCs w:val="24"/>
        </w:rPr>
        <w:t xml:space="preserve">, </w:t>
      </w:r>
      <w:proofErr w:type="spellStart"/>
      <w:r w:rsidR="0062515E" w:rsidRPr="0028492E">
        <w:rPr>
          <w:rFonts w:ascii="Arial Narrow" w:hAnsi="Arial Narrow" w:cs="Arial"/>
          <w:iCs/>
          <w:szCs w:val="24"/>
        </w:rPr>
        <w:t>Photoshop</w:t>
      </w:r>
      <w:proofErr w:type="spellEnd"/>
      <w:r w:rsidR="0062515E" w:rsidRPr="0028492E">
        <w:rPr>
          <w:rFonts w:ascii="Arial Narrow" w:hAnsi="Arial Narrow" w:cs="Arial"/>
          <w:iCs/>
          <w:szCs w:val="24"/>
        </w:rPr>
        <w:t xml:space="preserve"> i</w:t>
      </w:r>
      <w:r w:rsidR="00C94BCA" w:rsidRPr="0028492E">
        <w:rPr>
          <w:rFonts w:ascii="Arial Narrow" w:hAnsi="Arial Narrow" w:cs="Arial"/>
          <w:iCs/>
          <w:szCs w:val="24"/>
        </w:rPr>
        <w:t xml:space="preserve"> altres</w:t>
      </w:r>
      <w:r w:rsidRPr="0028492E">
        <w:rPr>
          <w:rFonts w:ascii="Arial Narrow" w:hAnsi="Arial Narrow" w:cs="Arial"/>
          <w:iCs/>
          <w:szCs w:val="24"/>
        </w:rPr>
        <w:t>)</w:t>
      </w:r>
      <w:r w:rsidR="00C94BCA" w:rsidRPr="0028492E">
        <w:rPr>
          <w:rFonts w:ascii="Arial Narrow" w:hAnsi="Arial Narrow" w:cs="Arial"/>
          <w:iCs/>
          <w:szCs w:val="24"/>
        </w:rPr>
        <w:t xml:space="preserve"> i la capacitat de generar experiències visuals en directe</w:t>
      </w:r>
      <w:r w:rsidRPr="0028492E">
        <w:rPr>
          <w:rFonts w:ascii="Arial Narrow" w:hAnsi="Arial Narrow" w:cs="Arial"/>
          <w:iCs/>
          <w:szCs w:val="24"/>
        </w:rPr>
        <w:t>.</w:t>
      </w:r>
      <w:r w:rsidR="00C94BCA" w:rsidRPr="0028492E">
        <w:rPr>
          <w:rFonts w:ascii="Arial Narrow" w:hAnsi="Arial Narrow" w:cs="Arial"/>
          <w:iCs/>
          <w:szCs w:val="24"/>
        </w:rPr>
        <w:t xml:space="preserve"> Les creacions visuals es projectaran en un ‘</w:t>
      </w:r>
      <w:proofErr w:type="spellStart"/>
      <w:r w:rsidR="00C94BCA" w:rsidRPr="0028492E">
        <w:rPr>
          <w:rFonts w:ascii="Arial Narrow" w:hAnsi="Arial Narrow" w:cs="Arial"/>
          <w:iCs/>
          <w:szCs w:val="24"/>
        </w:rPr>
        <w:t>videowall</w:t>
      </w:r>
      <w:proofErr w:type="spellEnd"/>
      <w:r w:rsidR="00C94BCA" w:rsidRPr="0028492E">
        <w:rPr>
          <w:rFonts w:ascii="Arial Narrow" w:hAnsi="Arial Narrow" w:cs="Arial"/>
          <w:iCs/>
          <w:szCs w:val="24"/>
        </w:rPr>
        <w:t>’ a l’estand amb l’objectiu dinamitzar les activitats i fomentar la participació activa de les persones assistents.</w:t>
      </w:r>
    </w:p>
    <w:p w14:paraId="6ED376AE" w14:textId="340B6910" w:rsidR="00A05FC3" w:rsidRPr="0028492E" w:rsidRDefault="00A05FC3"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p>
    <w:p w14:paraId="77B1F4C3" w14:textId="481AB154" w:rsidR="00A51382" w:rsidRDefault="00C94BCA"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r w:rsidRPr="0028492E">
        <w:rPr>
          <w:rFonts w:ascii="Arial Narrow" w:hAnsi="Arial Narrow" w:cs="Arial"/>
          <w:iCs/>
          <w:szCs w:val="24"/>
        </w:rPr>
        <w:t xml:space="preserve">Addicionalment a </w:t>
      </w:r>
      <w:r w:rsidR="00A51382" w:rsidRPr="0028492E">
        <w:rPr>
          <w:rFonts w:ascii="Arial Narrow" w:hAnsi="Arial Narrow" w:cs="Arial"/>
          <w:iCs/>
          <w:szCs w:val="24"/>
        </w:rPr>
        <w:t xml:space="preserve">les sessions de </w:t>
      </w:r>
      <w:r w:rsidRPr="0028492E">
        <w:rPr>
          <w:rFonts w:ascii="Arial Narrow" w:hAnsi="Arial Narrow" w:cs="Arial"/>
          <w:iCs/>
          <w:szCs w:val="24"/>
        </w:rPr>
        <w:t>‘</w:t>
      </w:r>
      <w:proofErr w:type="spellStart"/>
      <w:r w:rsidR="00A51382" w:rsidRPr="0028492E">
        <w:rPr>
          <w:rFonts w:ascii="Arial Narrow" w:hAnsi="Arial Narrow" w:cs="Arial"/>
          <w:iCs/>
          <w:szCs w:val="24"/>
        </w:rPr>
        <w:t>prompting</w:t>
      </w:r>
      <w:proofErr w:type="spellEnd"/>
      <w:r w:rsidRPr="0028492E">
        <w:rPr>
          <w:rFonts w:ascii="Arial Narrow" w:hAnsi="Arial Narrow" w:cs="Arial"/>
          <w:iCs/>
          <w:szCs w:val="24"/>
        </w:rPr>
        <w:t xml:space="preserve">’ </w:t>
      </w:r>
      <w:r w:rsidR="00A51382" w:rsidRPr="0028492E">
        <w:rPr>
          <w:rFonts w:ascii="Arial Narrow" w:hAnsi="Arial Narrow" w:cs="Arial"/>
          <w:iCs/>
          <w:szCs w:val="24"/>
        </w:rPr>
        <w:t xml:space="preserve">lligades a xerrades, </w:t>
      </w:r>
      <w:r w:rsidRPr="0028492E">
        <w:rPr>
          <w:rFonts w:ascii="Arial Narrow" w:hAnsi="Arial Narrow" w:cs="Arial"/>
          <w:iCs/>
          <w:szCs w:val="24"/>
        </w:rPr>
        <w:t xml:space="preserve">caldrà atendre a les persones assistents a les mateixes i/o a visitants de l’estand que estiguin interessades en descobrir com és el </w:t>
      </w:r>
      <w:r w:rsidR="00EC7717" w:rsidRPr="0028492E">
        <w:rPr>
          <w:rFonts w:ascii="Arial Narrow" w:hAnsi="Arial Narrow" w:cs="Arial"/>
          <w:iCs/>
          <w:szCs w:val="24"/>
        </w:rPr>
        <w:t xml:space="preserve">procés </w:t>
      </w:r>
      <w:r w:rsidRPr="0028492E">
        <w:rPr>
          <w:rFonts w:ascii="Arial Narrow" w:hAnsi="Arial Narrow" w:cs="Arial"/>
          <w:iCs/>
          <w:szCs w:val="24"/>
        </w:rPr>
        <w:t>de ‘</w:t>
      </w:r>
      <w:proofErr w:type="spellStart"/>
      <w:r w:rsidR="00EC7717" w:rsidRPr="0028492E">
        <w:rPr>
          <w:rFonts w:ascii="Arial Narrow" w:hAnsi="Arial Narrow" w:cs="Arial"/>
          <w:iCs/>
          <w:szCs w:val="24"/>
        </w:rPr>
        <w:t>prompting</w:t>
      </w:r>
      <w:proofErr w:type="spellEnd"/>
      <w:r w:rsidRPr="0028492E">
        <w:rPr>
          <w:rFonts w:ascii="Arial Narrow" w:hAnsi="Arial Narrow" w:cs="Arial"/>
          <w:iCs/>
          <w:szCs w:val="24"/>
        </w:rPr>
        <w:t>’ i la generació de continguts amb IA, fent divulgació activa de les possibilitats laborals de la IA i resolent preguntes i dubtes.</w:t>
      </w:r>
    </w:p>
    <w:p w14:paraId="574CF451" w14:textId="77777777" w:rsidR="004A69F0" w:rsidRPr="004A69F0" w:rsidRDefault="004A69F0" w:rsidP="004A69F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p>
    <w:p w14:paraId="42FEA2AC" w14:textId="77777777" w:rsidR="004A69F0" w:rsidRDefault="004A69F0" w:rsidP="004A69F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r w:rsidRPr="004A69F0">
        <w:rPr>
          <w:rFonts w:ascii="Arial Narrow" w:hAnsi="Arial Narrow" w:cs="Arial"/>
          <w:iCs/>
          <w:szCs w:val="24"/>
        </w:rPr>
        <w:t>L'empresa</w:t>
      </w:r>
      <w:r w:rsidRPr="004A69F0">
        <w:rPr>
          <w:rFonts w:ascii="Arial Narrow" w:hAnsi="Arial Narrow" w:cs="Arial"/>
          <w:iCs/>
          <w:szCs w:val="24"/>
        </w:rPr>
        <w:t xml:space="preserve"> adjudicatària</w:t>
      </w:r>
      <w:r w:rsidRPr="004A69F0">
        <w:rPr>
          <w:rFonts w:ascii="Arial Narrow" w:hAnsi="Arial Narrow" w:cs="Arial"/>
          <w:iCs/>
          <w:szCs w:val="24"/>
        </w:rPr>
        <w:t xml:space="preserve"> garantirà que les eines d'IA utilitzades compleixen la normativa aplicable i que els materials utilitzats durant el procés creatiu així com els resultants del mateix, respecten els drets d'autor, de propietat intel·lectual i/o similars.</w:t>
      </w:r>
    </w:p>
    <w:p w14:paraId="3E45AF80" w14:textId="515EF58A" w:rsidR="004A69F0" w:rsidRPr="004A69F0" w:rsidRDefault="004A69F0" w:rsidP="004A69F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r w:rsidRPr="004A69F0">
        <w:rPr>
          <w:rFonts w:ascii="Arial Narrow" w:hAnsi="Arial Narrow" w:cs="Arial"/>
          <w:iCs/>
          <w:szCs w:val="24"/>
        </w:rPr>
        <w:br/>
        <w:t>Per l'execució del contracte, l'empresa no tindrà accés a dades personals (incloses veu i imatge) de les persones assistents a l'estand de Barcelona Activa del Saló de l'Ocupació 2024.</w:t>
      </w:r>
      <w:r w:rsidRPr="004A69F0">
        <w:rPr>
          <w:rFonts w:ascii="Arial Narrow" w:hAnsi="Arial Narrow" w:cs="Arial"/>
          <w:iCs/>
          <w:szCs w:val="24"/>
        </w:rPr>
        <w:br/>
        <w:t>Barcelona Activa no es farà responsable de possibles reclamacions o perjudicis derivades dels materials utilitzats o generats durant l'esdeveniment.</w:t>
      </w:r>
    </w:p>
    <w:p w14:paraId="105EE08D" w14:textId="77777777" w:rsidR="004A69F0" w:rsidRDefault="004A69F0"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p>
    <w:p w14:paraId="44528615" w14:textId="77777777" w:rsidR="004A69F0" w:rsidRDefault="004A69F0"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p>
    <w:p w14:paraId="5C7E9AE2" w14:textId="77777777" w:rsidR="004A69F0" w:rsidRDefault="004A69F0"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p>
    <w:p w14:paraId="6A7FF0C9" w14:textId="77777777" w:rsidR="004A69F0" w:rsidRDefault="004A69F0"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p>
    <w:p w14:paraId="006DBA82" w14:textId="77777777" w:rsidR="004A69F0" w:rsidRPr="004A69F0" w:rsidRDefault="004A69F0"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Cs w:val="24"/>
        </w:rPr>
      </w:pPr>
    </w:p>
    <w:p w14:paraId="76A02DD3"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Cs w:val="24"/>
        </w:rPr>
      </w:pPr>
      <w:r w:rsidRPr="004A6764">
        <w:rPr>
          <w:rFonts w:ascii="Arial Narrow" w:hAnsi="Arial Narrow" w:cs="Arial"/>
          <w:b/>
          <w:szCs w:val="24"/>
          <w:u w:val="single"/>
        </w:rPr>
        <w:lastRenderedPageBreak/>
        <w:t xml:space="preserve">Lloc de realització de la prestació </w:t>
      </w:r>
    </w:p>
    <w:p w14:paraId="7A0ADFE0"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5359C0B1" w14:textId="3972F35A" w:rsidR="008A493D" w:rsidRDefault="008A493D" w:rsidP="008A493D">
      <w:pPr>
        <w:ind w:right="-1"/>
        <w:rPr>
          <w:rFonts w:ascii="Arial Narrow" w:eastAsia="Arial" w:hAnsi="Arial Narrow" w:cs="Arial"/>
        </w:rPr>
      </w:pPr>
      <w:r>
        <w:rPr>
          <w:rFonts w:ascii="Arial Narrow" w:eastAsia="Arial" w:hAnsi="Arial Narrow" w:cs="Arial"/>
        </w:rPr>
        <w:t>La prestació del servei serà a</w:t>
      </w:r>
      <w:r w:rsidRPr="00157234">
        <w:rPr>
          <w:rFonts w:ascii="Arial Narrow" w:eastAsia="Arial" w:hAnsi="Arial Narrow" w:cs="Arial"/>
        </w:rPr>
        <w:t xml:space="preserve"> </w:t>
      </w:r>
      <w:r>
        <w:rPr>
          <w:rFonts w:ascii="Arial Narrow" w:eastAsia="Arial" w:hAnsi="Arial Narrow" w:cs="Arial"/>
          <w:b/>
          <w:bCs/>
        </w:rPr>
        <w:t>l’estand de Barcelona Activa</w:t>
      </w:r>
      <w:r w:rsidRPr="005406EA">
        <w:rPr>
          <w:rFonts w:ascii="Arial Narrow" w:eastAsia="Arial" w:hAnsi="Arial Narrow" w:cs="Arial"/>
          <w:b/>
          <w:bCs/>
        </w:rPr>
        <w:t xml:space="preserve"> del Saló de l’Ocupació</w:t>
      </w:r>
      <w:r w:rsidRPr="00157234">
        <w:rPr>
          <w:rFonts w:ascii="Arial Narrow" w:eastAsia="Arial" w:hAnsi="Arial Narrow" w:cs="Arial"/>
        </w:rPr>
        <w:t xml:space="preserve"> que </w:t>
      </w:r>
      <w:r>
        <w:rPr>
          <w:rFonts w:ascii="Arial Narrow" w:eastAsia="Arial" w:hAnsi="Arial Narrow" w:cs="Arial"/>
        </w:rPr>
        <w:t xml:space="preserve">tindrà lloc </w:t>
      </w:r>
      <w:r w:rsidRPr="00157234">
        <w:rPr>
          <w:rFonts w:ascii="Arial Narrow" w:eastAsia="Arial" w:hAnsi="Arial Narrow" w:cs="Arial"/>
        </w:rPr>
        <w:t xml:space="preserve">al </w:t>
      </w:r>
      <w:r w:rsidRPr="002E57C6">
        <w:rPr>
          <w:rFonts w:ascii="Arial Narrow" w:eastAsia="Arial" w:hAnsi="Arial Narrow" w:cs="Arial"/>
        </w:rPr>
        <w:t>Pa</w:t>
      </w:r>
      <w:r>
        <w:rPr>
          <w:rFonts w:ascii="Arial Narrow" w:eastAsia="Arial" w:hAnsi="Arial Narrow" w:cs="Arial"/>
        </w:rPr>
        <w:t xml:space="preserve">lau </w:t>
      </w:r>
      <w:r w:rsidRPr="002E57C6">
        <w:rPr>
          <w:rFonts w:ascii="Arial Narrow" w:eastAsia="Arial" w:hAnsi="Arial Narrow" w:cs="Arial"/>
        </w:rPr>
        <w:t>8 de</w:t>
      </w:r>
      <w:r>
        <w:rPr>
          <w:rFonts w:ascii="Arial Narrow" w:eastAsia="Arial" w:hAnsi="Arial Narrow" w:cs="Arial"/>
        </w:rPr>
        <w:t>l recinte Montjuïc de</w:t>
      </w:r>
      <w:r w:rsidRPr="002E57C6">
        <w:rPr>
          <w:rFonts w:ascii="Arial Narrow" w:eastAsia="Arial" w:hAnsi="Arial Narrow" w:cs="Arial"/>
        </w:rPr>
        <w:t xml:space="preserve"> Fira de Barcelona</w:t>
      </w:r>
      <w:r>
        <w:rPr>
          <w:rFonts w:ascii="Arial Narrow" w:eastAsia="Arial" w:hAnsi="Arial Narrow" w:cs="Arial"/>
        </w:rPr>
        <w:t xml:space="preserve"> </w:t>
      </w:r>
      <w:r w:rsidRPr="00157234">
        <w:rPr>
          <w:rFonts w:ascii="Arial Narrow" w:eastAsia="Arial" w:hAnsi="Arial Narrow" w:cs="Arial"/>
        </w:rPr>
        <w:t xml:space="preserve">situat a la </w:t>
      </w:r>
      <w:proofErr w:type="spellStart"/>
      <w:r w:rsidRPr="00157234">
        <w:rPr>
          <w:rFonts w:ascii="Arial Narrow" w:eastAsia="Arial" w:hAnsi="Arial Narrow" w:cs="Arial"/>
        </w:rPr>
        <w:t>Avda</w:t>
      </w:r>
      <w:proofErr w:type="spellEnd"/>
      <w:r w:rsidRPr="00157234">
        <w:rPr>
          <w:rFonts w:ascii="Arial Narrow" w:eastAsia="Arial" w:hAnsi="Arial Narrow" w:cs="Arial"/>
        </w:rPr>
        <w:t>. Reina Maria Cristina, s/n</w:t>
      </w:r>
      <w:r>
        <w:rPr>
          <w:rFonts w:ascii="Arial Narrow" w:eastAsia="Arial" w:hAnsi="Arial Narrow" w:cs="Arial"/>
        </w:rPr>
        <w:t>, durant els dies 23 i 24 d’octubre del 2024.</w:t>
      </w:r>
      <w:r w:rsidRPr="00157234">
        <w:rPr>
          <w:rFonts w:ascii="Arial Narrow" w:eastAsia="Arial" w:hAnsi="Arial Narrow" w:cs="Arial"/>
        </w:rPr>
        <w:t xml:space="preserve"> </w:t>
      </w:r>
    </w:p>
    <w:p w14:paraId="35423319" w14:textId="77777777" w:rsidR="008A493D" w:rsidRDefault="008A493D" w:rsidP="008A493D">
      <w:pPr>
        <w:ind w:right="-1"/>
        <w:rPr>
          <w:rFonts w:ascii="Arial Narrow" w:eastAsia="Arial" w:hAnsi="Arial Narrow" w:cs="Arial"/>
        </w:rPr>
      </w:pPr>
    </w:p>
    <w:p w14:paraId="47AF1608" w14:textId="77777777" w:rsidR="008A493D" w:rsidRDefault="008A493D" w:rsidP="008A493D">
      <w:pPr>
        <w:ind w:right="-1"/>
        <w:rPr>
          <w:rFonts w:ascii="Arial Narrow" w:eastAsia="Arial" w:hAnsi="Arial Narrow" w:cs="Arial"/>
        </w:rPr>
      </w:pPr>
      <w:r w:rsidRPr="00157234">
        <w:rPr>
          <w:rFonts w:ascii="Arial Narrow" w:eastAsia="Arial" w:hAnsi="Arial Narrow" w:cs="Arial"/>
        </w:rPr>
        <w:t>L’horari d’obertura al públic serà de 9.30h a 19 hores.</w:t>
      </w:r>
    </w:p>
    <w:p w14:paraId="1CD159C2"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266D33C1"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u w:val="single"/>
        </w:rPr>
      </w:pPr>
      <w:bookmarkStart w:id="0" w:name="_Hlk173153378"/>
      <w:r w:rsidRPr="004A6764">
        <w:rPr>
          <w:rFonts w:ascii="Arial Narrow" w:hAnsi="Arial Narrow" w:cs="Arial"/>
          <w:b/>
          <w:szCs w:val="24"/>
          <w:u w:val="single"/>
        </w:rPr>
        <w:t>Inici de les prestacions i termini d’execució</w:t>
      </w:r>
    </w:p>
    <w:bookmarkEnd w:id="0"/>
    <w:p w14:paraId="46674981" w14:textId="77777777" w:rsid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017AE14F" w14:textId="2715D34A" w:rsidR="003D076D" w:rsidRDefault="003D076D"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bookmarkStart w:id="1" w:name="_Hlk173153209"/>
      <w:r>
        <w:rPr>
          <w:rFonts w:ascii="Arial Narrow" w:hAnsi="Arial Narrow" w:cs="Arial"/>
          <w:szCs w:val="24"/>
        </w:rPr>
        <w:t>La preparació del material i l’esdeveniment començarà l’1 d’octubre</w:t>
      </w:r>
      <w:r w:rsidR="00010AA4">
        <w:rPr>
          <w:rFonts w:ascii="Arial Narrow" w:hAnsi="Arial Narrow" w:cs="Arial"/>
          <w:szCs w:val="24"/>
        </w:rPr>
        <w:t xml:space="preserve"> de 2024.</w:t>
      </w:r>
    </w:p>
    <w:p w14:paraId="75752B26" w14:textId="11FF0520" w:rsidR="00EC7717" w:rsidRPr="004A6764" w:rsidRDefault="003D076D"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 xml:space="preserve">L’esdeveniment serà els </w:t>
      </w:r>
      <w:r w:rsidR="00EC7717" w:rsidRPr="008A493D">
        <w:rPr>
          <w:rFonts w:ascii="Arial Narrow" w:hAnsi="Arial Narrow" w:cs="Arial"/>
          <w:szCs w:val="24"/>
        </w:rPr>
        <w:t>23 i 24 d’octubre, amb preparació tècnica el dia 22.</w:t>
      </w:r>
    </w:p>
    <w:bookmarkEnd w:id="1"/>
    <w:p w14:paraId="3E25157B" w14:textId="77777777" w:rsidR="004A6764" w:rsidRPr="000461C3" w:rsidRDefault="004A6764" w:rsidP="00D10C00">
      <w:pPr>
        <w:rPr>
          <w:rFonts w:ascii="Arial Narrow" w:hAnsi="Arial Narrow" w:cs="Arial"/>
          <w:i/>
          <w:szCs w:val="24"/>
        </w:rPr>
      </w:pPr>
    </w:p>
    <w:p w14:paraId="2FB5F30A" w14:textId="77777777" w:rsidR="004A6764" w:rsidRDefault="004A6764" w:rsidP="00D10C00">
      <w:pPr>
        <w:rPr>
          <w:rFonts w:ascii="Arial Narrow" w:hAnsi="Arial Narrow" w:cs="Arial"/>
          <w:b/>
          <w:szCs w:val="24"/>
          <w:u w:val="single"/>
        </w:rPr>
      </w:pPr>
      <w:r w:rsidRPr="004A6764">
        <w:rPr>
          <w:rFonts w:ascii="Arial Narrow" w:hAnsi="Arial Narrow" w:cs="Arial"/>
          <w:b/>
          <w:szCs w:val="24"/>
          <w:u w:val="single"/>
        </w:rPr>
        <w:t xml:space="preserve">Criteris d’adjudicació. </w:t>
      </w:r>
    </w:p>
    <w:p w14:paraId="40ABF273" w14:textId="77777777" w:rsidR="008A493D" w:rsidRDefault="008A493D" w:rsidP="00D10C00">
      <w:pPr>
        <w:rPr>
          <w:rFonts w:ascii="Arial Narrow" w:hAnsi="Arial Narrow" w:cs="Arial"/>
          <w:b/>
          <w:szCs w:val="24"/>
          <w:u w:val="single"/>
        </w:rPr>
      </w:pPr>
    </w:p>
    <w:p w14:paraId="6DA18B3A" w14:textId="77777777" w:rsidR="008A493D" w:rsidRPr="00426BD7" w:rsidRDefault="008A493D" w:rsidP="008A493D">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r w:rsidRPr="00426BD7">
        <w:rPr>
          <w:rFonts w:ascii="Arial Narrow" w:hAnsi="Arial Narrow" w:cs="Arial"/>
          <w:color w:val="auto"/>
          <w:szCs w:val="24"/>
        </w:rPr>
        <w:t>Els criteris d’adjudicació són els següents i estan ponderats de la següent manera:</w:t>
      </w:r>
    </w:p>
    <w:p w14:paraId="696720C3" w14:textId="1A631D94" w:rsidR="008A493D" w:rsidRPr="00426BD7" w:rsidRDefault="008A493D" w:rsidP="008A493D">
      <w:pPr>
        <w:pStyle w:val="Prrafodelista"/>
        <w:numPr>
          <w:ilvl w:val="0"/>
          <w:numId w:val="32"/>
        </w:numPr>
        <w:ind w:left="360"/>
        <w:rPr>
          <w:rFonts w:ascii="Arial Narrow" w:hAnsi="Arial Narrow" w:cs="Arial"/>
          <w:b/>
          <w:bCs/>
          <w:iCs/>
          <w:color w:val="auto"/>
          <w:szCs w:val="24"/>
        </w:rPr>
      </w:pPr>
      <w:r w:rsidRPr="00426BD7">
        <w:rPr>
          <w:rFonts w:ascii="Arial Narrow" w:hAnsi="Arial Narrow" w:cs="Arial"/>
          <w:iCs/>
          <w:color w:val="auto"/>
          <w:szCs w:val="24"/>
        </w:rPr>
        <w:t xml:space="preserve">Oferta econòmica: </w:t>
      </w:r>
      <w:r>
        <w:rPr>
          <w:rFonts w:ascii="Arial Narrow" w:hAnsi="Arial Narrow" w:cs="Arial"/>
          <w:iCs/>
          <w:color w:val="auto"/>
          <w:szCs w:val="24"/>
        </w:rPr>
        <w:t>50</w:t>
      </w:r>
      <w:r w:rsidRPr="00426BD7">
        <w:rPr>
          <w:rFonts w:ascii="Arial Narrow" w:hAnsi="Arial Narrow" w:cs="Arial"/>
          <w:iCs/>
          <w:color w:val="auto"/>
          <w:szCs w:val="24"/>
        </w:rPr>
        <w:t xml:space="preserve"> punts.</w:t>
      </w:r>
    </w:p>
    <w:p w14:paraId="7DC78277" w14:textId="5D8B3A03" w:rsidR="008A493D" w:rsidRPr="00426BD7" w:rsidRDefault="008A493D" w:rsidP="008A493D">
      <w:pPr>
        <w:pStyle w:val="Prrafodelista"/>
        <w:numPr>
          <w:ilvl w:val="0"/>
          <w:numId w:val="27"/>
        </w:numPr>
        <w:ind w:left="360"/>
        <w:rPr>
          <w:rFonts w:ascii="Arial Narrow" w:hAnsi="Arial Narrow" w:cs="Arial"/>
          <w:iCs/>
          <w:color w:val="auto"/>
          <w:szCs w:val="24"/>
        </w:rPr>
      </w:pPr>
      <w:r w:rsidRPr="00426BD7">
        <w:rPr>
          <w:rFonts w:ascii="Arial Narrow" w:hAnsi="Arial Narrow" w:cs="Arial"/>
          <w:iCs/>
          <w:color w:val="auto"/>
          <w:szCs w:val="24"/>
        </w:rPr>
        <w:t xml:space="preserve">Proposta tècnica: </w:t>
      </w:r>
      <w:r>
        <w:rPr>
          <w:rFonts w:ascii="Arial Narrow" w:hAnsi="Arial Narrow" w:cs="Arial"/>
          <w:iCs/>
          <w:color w:val="auto"/>
          <w:szCs w:val="24"/>
        </w:rPr>
        <w:t>50</w:t>
      </w:r>
      <w:r w:rsidRPr="00426BD7">
        <w:rPr>
          <w:rFonts w:ascii="Arial Narrow" w:hAnsi="Arial Narrow" w:cs="Arial"/>
          <w:iCs/>
          <w:color w:val="auto"/>
          <w:szCs w:val="24"/>
        </w:rPr>
        <w:t xml:space="preserve"> punts.</w:t>
      </w:r>
    </w:p>
    <w:p w14:paraId="72399AED"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5E20280B" w14:textId="2A840078" w:rsidR="007109C0" w:rsidRDefault="008A493D" w:rsidP="007109C0">
      <w:pPr>
        <w:rPr>
          <w:rFonts w:ascii="Arial Narrow" w:hAnsi="Arial Narrow" w:cs="Arial"/>
          <w:b/>
          <w:bCs/>
          <w:color w:val="auto"/>
          <w:szCs w:val="24"/>
        </w:rPr>
      </w:pPr>
      <w:r w:rsidRPr="008A493D">
        <w:rPr>
          <w:rFonts w:ascii="Arial Narrow" w:hAnsi="Arial Narrow" w:cs="Arial"/>
          <w:b/>
          <w:bCs/>
          <w:color w:val="auto"/>
          <w:szCs w:val="24"/>
        </w:rPr>
        <w:t xml:space="preserve">Oferta </w:t>
      </w:r>
      <w:r w:rsidR="007109C0" w:rsidRPr="008A493D">
        <w:rPr>
          <w:rFonts w:ascii="Arial Narrow" w:hAnsi="Arial Narrow" w:cs="Arial"/>
          <w:b/>
          <w:bCs/>
          <w:color w:val="auto"/>
          <w:szCs w:val="24"/>
        </w:rPr>
        <w:t>econòmica</w:t>
      </w:r>
      <w:r w:rsidRPr="008A493D">
        <w:rPr>
          <w:rFonts w:ascii="Arial Narrow" w:hAnsi="Arial Narrow" w:cs="Arial"/>
          <w:b/>
          <w:bCs/>
          <w:color w:val="auto"/>
          <w:szCs w:val="24"/>
        </w:rPr>
        <w:t>: 50 punts</w:t>
      </w:r>
      <w:r>
        <w:rPr>
          <w:rFonts w:ascii="Arial Narrow" w:hAnsi="Arial Narrow" w:cs="Arial"/>
          <w:b/>
          <w:bCs/>
          <w:color w:val="auto"/>
          <w:szCs w:val="24"/>
        </w:rPr>
        <w:t>.</w:t>
      </w:r>
    </w:p>
    <w:p w14:paraId="5E9894BC" w14:textId="77777777" w:rsidR="008A493D" w:rsidRDefault="008A493D" w:rsidP="007109C0">
      <w:pPr>
        <w:rPr>
          <w:rFonts w:ascii="Arial Narrow" w:hAnsi="Arial Narrow" w:cs="Arial"/>
          <w:b/>
          <w:bCs/>
          <w:color w:val="auto"/>
          <w:szCs w:val="24"/>
        </w:rPr>
      </w:pPr>
    </w:p>
    <w:p w14:paraId="373EB440" w14:textId="618DE438" w:rsidR="008A493D" w:rsidRPr="00711832" w:rsidRDefault="008A493D" w:rsidP="008A493D">
      <w:pPr>
        <w:rPr>
          <w:rFonts w:ascii="Arial Narrow" w:hAnsi="Arial Narrow" w:cs="Arial"/>
          <w:color w:val="auto"/>
          <w:szCs w:val="24"/>
        </w:rPr>
      </w:pPr>
      <w:r w:rsidRPr="00711832">
        <w:rPr>
          <w:rFonts w:ascii="Arial Narrow" w:hAnsi="Arial Narrow" w:cs="Arial"/>
          <w:color w:val="auto"/>
          <w:szCs w:val="24"/>
        </w:rPr>
        <w:t xml:space="preserve">El primer criteri avaluable de forma automàtica és </w:t>
      </w:r>
      <w:r w:rsidRPr="00711832">
        <w:rPr>
          <w:rFonts w:ascii="Arial Narrow" w:hAnsi="Arial Narrow" w:cs="Arial"/>
          <w:color w:val="auto"/>
          <w:szCs w:val="24"/>
          <w:u w:val="single"/>
        </w:rPr>
        <w:t>l’</w:t>
      </w:r>
      <w:r w:rsidRPr="00711832">
        <w:rPr>
          <w:rFonts w:ascii="Arial Narrow" w:hAnsi="Arial Narrow" w:cs="Arial"/>
          <w:b/>
          <w:color w:val="auto"/>
          <w:szCs w:val="24"/>
          <w:u w:val="single"/>
        </w:rPr>
        <w:t>oferta econòmica</w:t>
      </w:r>
      <w:r w:rsidRPr="00711832">
        <w:rPr>
          <w:rFonts w:ascii="Arial Narrow" w:hAnsi="Arial Narrow" w:cs="Arial"/>
          <w:color w:val="auto"/>
          <w:szCs w:val="24"/>
        </w:rPr>
        <w:t xml:space="preserve">, amb un màxim de </w:t>
      </w:r>
      <w:r>
        <w:rPr>
          <w:rFonts w:ascii="Arial Narrow" w:hAnsi="Arial Narrow" w:cs="Arial"/>
          <w:color w:val="auto"/>
          <w:szCs w:val="24"/>
          <w:u w:val="single"/>
        </w:rPr>
        <w:t>50</w:t>
      </w:r>
      <w:r w:rsidRPr="00711832">
        <w:rPr>
          <w:rFonts w:ascii="Arial Narrow" w:hAnsi="Arial Narrow" w:cs="Arial"/>
          <w:color w:val="auto"/>
          <w:szCs w:val="24"/>
          <w:u w:val="single"/>
        </w:rPr>
        <w:t xml:space="preserve"> punts</w:t>
      </w:r>
      <w:r w:rsidRPr="00711832">
        <w:rPr>
          <w:rFonts w:ascii="Arial Narrow" w:hAnsi="Arial Narrow" w:cs="Arial"/>
          <w:color w:val="auto"/>
          <w:szCs w:val="24"/>
        </w:rPr>
        <w:t xml:space="preserve">. </w:t>
      </w:r>
    </w:p>
    <w:p w14:paraId="7B95C307" w14:textId="77777777" w:rsidR="008A493D" w:rsidRPr="00711832" w:rsidRDefault="008A493D" w:rsidP="008A493D">
      <w:pPr>
        <w:rPr>
          <w:rFonts w:ascii="Arial Narrow" w:hAnsi="Arial Narrow" w:cs="Arial"/>
          <w:color w:val="auto"/>
          <w:szCs w:val="24"/>
        </w:rPr>
      </w:pPr>
    </w:p>
    <w:p w14:paraId="3B67E432" w14:textId="77777777" w:rsidR="008A493D" w:rsidRPr="00B7471D" w:rsidRDefault="008A493D" w:rsidP="008A493D">
      <w:pPr>
        <w:rPr>
          <w:rFonts w:ascii="Arial Narrow" w:hAnsi="Arial Narrow" w:cs="Arial"/>
          <w:color w:val="auto"/>
          <w:szCs w:val="24"/>
        </w:rPr>
      </w:pPr>
      <w:r w:rsidRPr="00B7471D">
        <w:rPr>
          <w:rFonts w:ascii="Arial Narrow" w:hAnsi="Arial Narrow" w:cs="Arial"/>
          <w:color w:val="auto"/>
          <w:szCs w:val="24"/>
        </w:rPr>
        <w:t xml:space="preserve">Al seu torn, </w:t>
      </w:r>
      <w:r>
        <w:rPr>
          <w:rFonts w:ascii="Arial Narrow" w:hAnsi="Arial Narrow" w:cs="Arial"/>
          <w:color w:val="auto"/>
          <w:szCs w:val="24"/>
        </w:rPr>
        <w:t>l’empresa licitadora haurà d’indicar de forma separada l’oferta econòmica sense IVA de cadascun dels serveis que s’indiquen respectant els preus màxims fixats per a cada partida</w:t>
      </w:r>
      <w:r w:rsidRPr="00B7471D">
        <w:rPr>
          <w:rFonts w:ascii="Arial Narrow" w:hAnsi="Arial Narrow" w:cs="Arial"/>
          <w:color w:val="auto"/>
          <w:szCs w:val="24"/>
        </w:rPr>
        <w:t>, de la manera següent:</w:t>
      </w:r>
    </w:p>
    <w:p w14:paraId="6B5FBF2C" w14:textId="77777777" w:rsidR="008A493D" w:rsidRDefault="008A493D" w:rsidP="007109C0">
      <w:pPr>
        <w:rPr>
          <w:rFonts w:ascii="Arial Narrow" w:hAnsi="Arial Narrow" w:cs="Arial"/>
          <w:b/>
          <w:bCs/>
          <w:color w:val="auto"/>
          <w:szCs w:val="24"/>
        </w:rPr>
      </w:pPr>
    </w:p>
    <w:p w14:paraId="135E9156" w14:textId="5175647B" w:rsidR="008A493D" w:rsidRDefault="008A493D" w:rsidP="008A493D">
      <w:pPr>
        <w:pStyle w:val="Prrafodelista"/>
        <w:numPr>
          <w:ilvl w:val="0"/>
          <w:numId w:val="33"/>
        </w:numPr>
        <w:rPr>
          <w:rFonts w:ascii="Arial Narrow" w:hAnsi="Arial Narrow" w:cs="Arial"/>
          <w:b/>
          <w:bCs/>
          <w:color w:val="auto"/>
          <w:szCs w:val="24"/>
        </w:rPr>
      </w:pPr>
      <w:r>
        <w:rPr>
          <w:rFonts w:ascii="Arial Narrow" w:hAnsi="Arial Narrow" w:cs="Arial"/>
          <w:b/>
          <w:bCs/>
          <w:color w:val="auto"/>
          <w:szCs w:val="24"/>
        </w:rPr>
        <w:t>Direcció creativa (màxim de 1</w:t>
      </w:r>
      <w:r w:rsidR="006560AE">
        <w:rPr>
          <w:rFonts w:ascii="Arial Narrow" w:hAnsi="Arial Narrow" w:cs="Arial"/>
          <w:b/>
          <w:bCs/>
          <w:color w:val="auto"/>
          <w:szCs w:val="24"/>
        </w:rPr>
        <w:t>.</w:t>
      </w:r>
      <w:r w:rsidR="004457B8">
        <w:rPr>
          <w:rFonts w:ascii="Arial Narrow" w:hAnsi="Arial Narrow" w:cs="Arial"/>
          <w:b/>
          <w:bCs/>
          <w:color w:val="auto"/>
          <w:szCs w:val="24"/>
        </w:rPr>
        <w:t>7</w:t>
      </w:r>
      <w:r>
        <w:rPr>
          <w:rFonts w:ascii="Arial Narrow" w:hAnsi="Arial Narrow" w:cs="Arial"/>
          <w:b/>
          <w:bCs/>
          <w:color w:val="auto"/>
          <w:szCs w:val="24"/>
        </w:rPr>
        <w:t>00</w:t>
      </w:r>
      <w:r w:rsidR="006560AE">
        <w:rPr>
          <w:rFonts w:ascii="Arial Narrow" w:hAnsi="Arial Narrow" w:cs="Arial"/>
          <w:b/>
          <w:bCs/>
          <w:color w:val="auto"/>
          <w:szCs w:val="24"/>
        </w:rPr>
        <w:t>,00 euros</w:t>
      </w:r>
      <w:r>
        <w:rPr>
          <w:rFonts w:ascii="Arial Narrow" w:hAnsi="Arial Narrow" w:cs="Arial"/>
          <w:b/>
          <w:bCs/>
          <w:color w:val="auto"/>
          <w:szCs w:val="24"/>
        </w:rPr>
        <w:t>)</w:t>
      </w:r>
    </w:p>
    <w:p w14:paraId="02CE1B60" w14:textId="13F7FFDD" w:rsidR="008A493D" w:rsidRDefault="008A493D" w:rsidP="008A493D">
      <w:pPr>
        <w:pStyle w:val="Prrafodelista"/>
        <w:numPr>
          <w:ilvl w:val="0"/>
          <w:numId w:val="33"/>
        </w:numPr>
        <w:rPr>
          <w:rFonts w:ascii="Arial Narrow" w:hAnsi="Arial Narrow" w:cs="Arial"/>
          <w:b/>
          <w:bCs/>
          <w:color w:val="auto"/>
          <w:szCs w:val="24"/>
        </w:rPr>
      </w:pPr>
      <w:proofErr w:type="spellStart"/>
      <w:r>
        <w:rPr>
          <w:rFonts w:ascii="Arial Narrow" w:hAnsi="Arial Narrow" w:cs="Arial"/>
          <w:b/>
          <w:bCs/>
          <w:color w:val="auto"/>
          <w:szCs w:val="24"/>
        </w:rPr>
        <w:t>Pre</w:t>
      </w:r>
      <w:proofErr w:type="spellEnd"/>
      <w:r>
        <w:rPr>
          <w:rFonts w:ascii="Arial Narrow" w:hAnsi="Arial Narrow" w:cs="Arial"/>
          <w:b/>
          <w:bCs/>
          <w:color w:val="auto"/>
          <w:szCs w:val="24"/>
        </w:rPr>
        <w:t>-producció de visuals base (màxim de 1</w:t>
      </w:r>
      <w:r w:rsidR="006560AE">
        <w:rPr>
          <w:rFonts w:ascii="Arial Narrow" w:hAnsi="Arial Narrow" w:cs="Arial"/>
          <w:b/>
          <w:bCs/>
          <w:color w:val="auto"/>
          <w:szCs w:val="24"/>
        </w:rPr>
        <w:t>.</w:t>
      </w:r>
      <w:r w:rsidR="004457B8">
        <w:rPr>
          <w:rFonts w:ascii="Arial Narrow" w:hAnsi="Arial Narrow" w:cs="Arial"/>
          <w:b/>
          <w:bCs/>
          <w:color w:val="auto"/>
          <w:szCs w:val="24"/>
        </w:rPr>
        <w:t>6</w:t>
      </w:r>
      <w:r>
        <w:rPr>
          <w:rFonts w:ascii="Arial Narrow" w:hAnsi="Arial Narrow" w:cs="Arial"/>
          <w:b/>
          <w:bCs/>
          <w:color w:val="auto"/>
          <w:szCs w:val="24"/>
        </w:rPr>
        <w:t>00</w:t>
      </w:r>
      <w:r w:rsidR="006560AE">
        <w:rPr>
          <w:rFonts w:ascii="Arial Narrow" w:hAnsi="Arial Narrow" w:cs="Arial"/>
          <w:b/>
          <w:bCs/>
          <w:color w:val="auto"/>
          <w:szCs w:val="24"/>
        </w:rPr>
        <w:t>,00 euros</w:t>
      </w:r>
      <w:r>
        <w:rPr>
          <w:rFonts w:ascii="Arial Narrow" w:hAnsi="Arial Narrow" w:cs="Arial"/>
          <w:b/>
          <w:bCs/>
          <w:color w:val="auto"/>
          <w:szCs w:val="24"/>
        </w:rPr>
        <w:t>)</w:t>
      </w:r>
    </w:p>
    <w:p w14:paraId="16282E51" w14:textId="569DAD4F" w:rsidR="008A493D" w:rsidRDefault="006560AE" w:rsidP="008A493D">
      <w:pPr>
        <w:pStyle w:val="Prrafodelista"/>
        <w:numPr>
          <w:ilvl w:val="0"/>
          <w:numId w:val="33"/>
        </w:numPr>
        <w:rPr>
          <w:rFonts w:ascii="Arial Narrow" w:hAnsi="Arial Narrow" w:cs="Arial"/>
          <w:b/>
          <w:bCs/>
          <w:color w:val="auto"/>
          <w:szCs w:val="24"/>
        </w:rPr>
      </w:pPr>
      <w:r>
        <w:rPr>
          <w:rFonts w:ascii="Arial Narrow" w:hAnsi="Arial Narrow" w:cs="Arial"/>
          <w:b/>
          <w:bCs/>
          <w:color w:val="auto"/>
          <w:szCs w:val="24"/>
        </w:rPr>
        <w:t>Disseny gràfic i composició (màxim de 1.</w:t>
      </w:r>
      <w:r w:rsidR="004457B8">
        <w:rPr>
          <w:rFonts w:ascii="Arial Narrow" w:hAnsi="Arial Narrow" w:cs="Arial"/>
          <w:b/>
          <w:bCs/>
          <w:color w:val="auto"/>
          <w:szCs w:val="24"/>
        </w:rPr>
        <w:t>4</w:t>
      </w:r>
      <w:r>
        <w:rPr>
          <w:rFonts w:ascii="Arial Narrow" w:hAnsi="Arial Narrow" w:cs="Arial"/>
          <w:b/>
          <w:bCs/>
          <w:color w:val="auto"/>
          <w:szCs w:val="24"/>
        </w:rPr>
        <w:t>00,00 euros)</w:t>
      </w:r>
    </w:p>
    <w:p w14:paraId="6A4975D1" w14:textId="14F65649" w:rsidR="006560AE" w:rsidRPr="008A493D" w:rsidRDefault="006560AE" w:rsidP="008A493D">
      <w:pPr>
        <w:pStyle w:val="Prrafodelista"/>
        <w:numPr>
          <w:ilvl w:val="0"/>
          <w:numId w:val="33"/>
        </w:numPr>
        <w:rPr>
          <w:rFonts w:ascii="Arial Narrow" w:hAnsi="Arial Narrow" w:cs="Arial"/>
          <w:b/>
          <w:bCs/>
          <w:color w:val="auto"/>
          <w:szCs w:val="24"/>
        </w:rPr>
      </w:pPr>
      <w:r>
        <w:rPr>
          <w:rFonts w:ascii="Arial Narrow" w:hAnsi="Arial Narrow" w:cs="Arial"/>
          <w:b/>
          <w:bCs/>
          <w:color w:val="auto"/>
          <w:szCs w:val="24"/>
        </w:rPr>
        <w:t xml:space="preserve">Jornades de </w:t>
      </w:r>
      <w:proofErr w:type="spellStart"/>
      <w:r>
        <w:rPr>
          <w:rFonts w:ascii="Arial Narrow" w:hAnsi="Arial Narrow" w:cs="Arial"/>
          <w:b/>
          <w:bCs/>
          <w:color w:val="auto"/>
          <w:szCs w:val="24"/>
        </w:rPr>
        <w:t>prompting</w:t>
      </w:r>
      <w:proofErr w:type="spellEnd"/>
      <w:r>
        <w:rPr>
          <w:rFonts w:ascii="Arial Narrow" w:hAnsi="Arial Narrow" w:cs="Arial"/>
          <w:b/>
          <w:bCs/>
          <w:color w:val="auto"/>
          <w:szCs w:val="24"/>
        </w:rPr>
        <w:t xml:space="preserve"> (màxim de </w:t>
      </w:r>
      <w:r w:rsidR="004457B8">
        <w:rPr>
          <w:rFonts w:ascii="Arial Narrow" w:hAnsi="Arial Narrow" w:cs="Arial"/>
          <w:b/>
          <w:bCs/>
          <w:color w:val="auto"/>
          <w:szCs w:val="24"/>
        </w:rPr>
        <w:t>9</w:t>
      </w:r>
      <w:r>
        <w:rPr>
          <w:rFonts w:ascii="Arial Narrow" w:hAnsi="Arial Narrow" w:cs="Arial"/>
          <w:b/>
          <w:bCs/>
          <w:color w:val="auto"/>
          <w:szCs w:val="24"/>
        </w:rPr>
        <w:t>.</w:t>
      </w:r>
      <w:r w:rsidR="004457B8">
        <w:rPr>
          <w:rFonts w:ascii="Arial Narrow" w:hAnsi="Arial Narrow" w:cs="Arial"/>
          <w:b/>
          <w:bCs/>
          <w:color w:val="auto"/>
          <w:szCs w:val="24"/>
        </w:rPr>
        <w:t>3</w:t>
      </w:r>
      <w:r>
        <w:rPr>
          <w:rFonts w:ascii="Arial Narrow" w:hAnsi="Arial Narrow" w:cs="Arial"/>
          <w:b/>
          <w:bCs/>
          <w:color w:val="auto"/>
          <w:szCs w:val="24"/>
        </w:rPr>
        <w:t>00,00 euros)</w:t>
      </w:r>
    </w:p>
    <w:p w14:paraId="67184B07" w14:textId="77777777" w:rsidR="006D759A" w:rsidRDefault="006D759A" w:rsidP="007109C0">
      <w:pPr>
        <w:rPr>
          <w:rFonts w:ascii="Arial Narrow" w:hAnsi="Arial Narrow" w:cs="Arial"/>
          <w:color w:val="auto"/>
          <w:szCs w:val="24"/>
        </w:rPr>
      </w:pPr>
    </w:p>
    <w:p w14:paraId="71A0541A" w14:textId="0891E1B2" w:rsidR="006560AE" w:rsidRPr="006560AE" w:rsidRDefault="006560AE" w:rsidP="007109C0">
      <w:pPr>
        <w:rPr>
          <w:rFonts w:ascii="Arial Narrow" w:hAnsi="Arial Narrow" w:cs="Arial"/>
          <w:i/>
          <w:iCs/>
          <w:color w:val="auto"/>
          <w:szCs w:val="24"/>
        </w:rPr>
      </w:pPr>
      <w:r w:rsidRPr="006560AE">
        <w:rPr>
          <w:rFonts w:ascii="Arial Narrow" w:hAnsi="Arial Narrow" w:cs="Arial"/>
          <w:i/>
          <w:iCs/>
          <w:color w:val="auto"/>
          <w:szCs w:val="24"/>
        </w:rPr>
        <w:t>Màxim oferta econòmica: 1</w:t>
      </w:r>
      <w:r w:rsidR="004457B8">
        <w:rPr>
          <w:rFonts w:ascii="Arial Narrow" w:hAnsi="Arial Narrow" w:cs="Arial"/>
          <w:i/>
          <w:iCs/>
          <w:color w:val="auto"/>
          <w:szCs w:val="24"/>
        </w:rPr>
        <w:t>4</w:t>
      </w:r>
      <w:r w:rsidRPr="006560AE">
        <w:rPr>
          <w:rFonts w:ascii="Arial Narrow" w:hAnsi="Arial Narrow" w:cs="Arial"/>
          <w:i/>
          <w:iCs/>
          <w:color w:val="auto"/>
          <w:szCs w:val="24"/>
        </w:rPr>
        <w:t>.000 euros (IVA exclòs)</w:t>
      </w:r>
    </w:p>
    <w:p w14:paraId="4487F64C" w14:textId="77777777" w:rsidR="006560AE" w:rsidRDefault="006560AE" w:rsidP="007109C0">
      <w:pPr>
        <w:rPr>
          <w:rFonts w:ascii="Arial Narrow" w:hAnsi="Arial Narrow" w:cs="Arial"/>
          <w:color w:val="auto"/>
          <w:szCs w:val="24"/>
        </w:rPr>
      </w:pPr>
    </w:p>
    <w:p w14:paraId="4E73932C" w14:textId="77777777" w:rsidR="006560AE" w:rsidRPr="00E07701" w:rsidRDefault="006560AE" w:rsidP="006560AE">
      <w:pPr>
        <w:shd w:val="clear" w:color="auto" w:fill="FFFFFF" w:themeFill="background1"/>
        <w:rPr>
          <w:rFonts w:ascii="Arial Narrow" w:hAnsi="Arial Narrow" w:cs="Arial"/>
          <w:bCs/>
          <w:szCs w:val="24"/>
        </w:rPr>
      </w:pPr>
      <w:r w:rsidRPr="00E07701">
        <w:rPr>
          <w:rFonts w:ascii="Arial Narrow" w:hAnsi="Arial Narrow" w:cs="Arial"/>
          <w:bCs/>
          <w:szCs w:val="24"/>
        </w:rPr>
        <w:t>Serà aplicable al sumatori de tots els preus unitaris oferts la següent ponderació:</w:t>
      </w:r>
    </w:p>
    <w:p w14:paraId="42E1E962" w14:textId="77777777" w:rsidR="006560AE" w:rsidRPr="00E07701" w:rsidRDefault="006560AE" w:rsidP="006560AE">
      <w:pPr>
        <w:shd w:val="clear" w:color="auto" w:fill="FFFFFF" w:themeFill="background1"/>
        <w:rPr>
          <w:rFonts w:ascii="Arial Narrow" w:hAnsi="Arial Narrow" w:cs="Arial"/>
          <w:szCs w:val="24"/>
        </w:rPr>
      </w:pPr>
    </w:p>
    <w:p w14:paraId="6FC32BBE" w14:textId="77777777" w:rsidR="006560AE" w:rsidRDefault="006560AE" w:rsidP="006560AE">
      <w:pPr>
        <w:shd w:val="clear" w:color="auto" w:fill="FFFFFF" w:themeFill="background1"/>
        <w:rPr>
          <w:rFonts w:ascii="Arial Narrow" w:hAnsi="Arial Narrow" w:cs="Arial"/>
          <w:szCs w:val="24"/>
        </w:rPr>
      </w:pPr>
      <w:r w:rsidRPr="00E07701">
        <w:rPr>
          <w:rFonts w:ascii="Arial Narrow" w:hAnsi="Arial Narrow" w:cs="Arial"/>
          <w:szCs w:val="24"/>
        </w:rPr>
        <w:t>S’atorgarà la màxima puntuació al licitador que formuli el preu més baix que sigui admissible, és a dir, que no sigui anormalment baix i que no superi el pressupost net de licitació i a la resta d’empreses licitadores la distribució de la puntuació es farà aplicant la següent fórmula establerta per Instrucció de la Gerència Municipal i aprovada per Decret d’Alcaldia de 22 de juny de 2017 publicat en la Gaseta Municipal del dia 29 de juny:</w:t>
      </w:r>
    </w:p>
    <w:p w14:paraId="2D71FB61" w14:textId="77777777" w:rsidR="006560AE" w:rsidRPr="00E07701" w:rsidRDefault="006560AE" w:rsidP="006560AE">
      <w:pPr>
        <w:shd w:val="clear" w:color="auto" w:fill="FFFFFF" w:themeFill="background1"/>
        <w:rPr>
          <w:rFonts w:ascii="Arial Narrow" w:hAnsi="Arial Narrow" w:cs="Arial"/>
          <w:szCs w:val="24"/>
        </w:rPr>
      </w:pPr>
    </w:p>
    <w:p w14:paraId="08C58CB0" w14:textId="77777777" w:rsidR="006560AE" w:rsidRPr="00E07701" w:rsidRDefault="006560AE" w:rsidP="006560AE">
      <w:pPr>
        <w:shd w:val="clear" w:color="auto" w:fill="FFFFFF" w:themeFill="background1"/>
        <w:autoSpaceDE w:val="0"/>
        <w:autoSpaceDN w:val="0"/>
        <w:adjustRightInd w:val="0"/>
        <w:rPr>
          <w:rFonts w:ascii="Arial Narrow" w:hAnsi="Arial Narrow" w:cs="Arial"/>
          <w:i/>
          <w:color w:val="000000"/>
          <w:szCs w:val="24"/>
        </w:rPr>
      </w:pPr>
      <w:r w:rsidRPr="00E07701">
        <w:rPr>
          <w:rFonts w:ascii="Arial Narrow" w:hAnsi="Arial Narrow" w:cs="Arial"/>
          <w:i/>
          <w:color w:val="000000"/>
          <w:szCs w:val="24"/>
        </w:rPr>
        <w:t>Pressupost net de licitació – oferta</w:t>
      </w:r>
    </w:p>
    <w:p w14:paraId="1DB2E440" w14:textId="77777777" w:rsidR="006560AE" w:rsidRPr="00E07701" w:rsidRDefault="006560AE" w:rsidP="006560AE">
      <w:pPr>
        <w:shd w:val="clear" w:color="auto" w:fill="FFFFFF" w:themeFill="background1"/>
        <w:autoSpaceDE w:val="0"/>
        <w:autoSpaceDN w:val="0"/>
        <w:adjustRightInd w:val="0"/>
        <w:rPr>
          <w:rFonts w:ascii="Arial Narrow" w:hAnsi="Arial Narrow" w:cs="Arial"/>
          <w:i/>
          <w:color w:val="000000"/>
          <w:szCs w:val="24"/>
        </w:rPr>
      </w:pPr>
      <w:r w:rsidRPr="00E07701">
        <w:rPr>
          <w:rFonts w:ascii="Arial Narrow" w:hAnsi="Arial Narrow" w:cs="Arial"/>
          <w:i/>
          <w:color w:val="000000"/>
          <w:szCs w:val="24"/>
        </w:rPr>
        <w:t>----------------------------------------------------------------------  x Punts màxims = puntuació resultant</w:t>
      </w:r>
    </w:p>
    <w:p w14:paraId="72EB3A72" w14:textId="77777777" w:rsidR="006560AE" w:rsidRPr="00E07701" w:rsidRDefault="006560AE" w:rsidP="006560AE">
      <w:pPr>
        <w:shd w:val="clear" w:color="auto" w:fill="FFFFFF" w:themeFill="background1"/>
        <w:autoSpaceDE w:val="0"/>
        <w:autoSpaceDN w:val="0"/>
        <w:adjustRightInd w:val="0"/>
        <w:rPr>
          <w:rFonts w:ascii="Arial Narrow" w:hAnsi="Arial Narrow" w:cs="Arial"/>
          <w:i/>
          <w:color w:val="000000"/>
          <w:szCs w:val="24"/>
        </w:rPr>
      </w:pPr>
      <w:r w:rsidRPr="00E07701">
        <w:rPr>
          <w:rFonts w:ascii="Arial Narrow" w:hAnsi="Arial Narrow" w:cs="Arial"/>
          <w:i/>
          <w:color w:val="000000"/>
          <w:szCs w:val="24"/>
        </w:rPr>
        <w:t>Pressupost net de licitació – oferta més econòmica</w:t>
      </w:r>
    </w:p>
    <w:p w14:paraId="452E2764" w14:textId="77777777" w:rsidR="006560AE" w:rsidRPr="00E07701" w:rsidRDefault="006560AE" w:rsidP="006560AE">
      <w:pPr>
        <w:shd w:val="clear" w:color="auto" w:fill="FFFFFF" w:themeFill="background1"/>
        <w:tabs>
          <w:tab w:val="num" w:pos="993"/>
        </w:tabs>
        <w:autoSpaceDE w:val="0"/>
        <w:autoSpaceDN w:val="0"/>
        <w:adjustRightInd w:val="0"/>
        <w:rPr>
          <w:rFonts w:ascii="Arial Narrow" w:hAnsi="Arial Narrow" w:cs="Arial"/>
          <w:color w:val="000000"/>
          <w:szCs w:val="24"/>
          <w:u w:val="single"/>
          <w:lang w:eastAsia="es-ES_tradnl"/>
        </w:rPr>
      </w:pPr>
    </w:p>
    <w:p w14:paraId="10E471A0" w14:textId="129A8409" w:rsidR="006560AE" w:rsidRPr="006560AE" w:rsidRDefault="006560AE" w:rsidP="006560AE">
      <w:pPr>
        <w:shd w:val="clear" w:color="auto" w:fill="FFFFFF" w:themeFill="background1"/>
        <w:tabs>
          <w:tab w:val="num" w:pos="993"/>
        </w:tabs>
        <w:autoSpaceDE w:val="0"/>
        <w:autoSpaceDN w:val="0"/>
        <w:adjustRightInd w:val="0"/>
        <w:rPr>
          <w:rFonts w:ascii="Arial Narrow" w:hAnsi="Arial Narrow" w:cs="Arial"/>
          <w:szCs w:val="24"/>
          <w:lang w:eastAsia="es-ES_tradnl"/>
        </w:rPr>
      </w:pPr>
      <w:r w:rsidRPr="00E07701">
        <w:rPr>
          <w:rFonts w:ascii="Arial Narrow" w:hAnsi="Arial Narrow" w:cs="Arial"/>
          <w:color w:val="000000"/>
          <w:szCs w:val="24"/>
          <w:u w:val="single"/>
          <w:lang w:eastAsia="es-ES_tradnl"/>
        </w:rPr>
        <w:t>L’oferta que no plantegi cap rebaixa del pressupost màxim de licitació serà valorada amb 0 punts</w:t>
      </w:r>
      <w:r w:rsidRPr="00E07701">
        <w:rPr>
          <w:rFonts w:ascii="Arial Narrow" w:hAnsi="Arial Narrow" w:cs="Arial"/>
          <w:szCs w:val="24"/>
          <w:lang w:eastAsia="es-ES_tradnl"/>
        </w:rPr>
        <w:t xml:space="preserve">. En el cas que cap empresa realitzi una disminució percentual mínima respecte del pressupost màxim de </w:t>
      </w:r>
      <w:r w:rsidRPr="00E07701">
        <w:rPr>
          <w:rFonts w:ascii="Arial Narrow" w:hAnsi="Arial Narrow" w:cs="Arial"/>
          <w:szCs w:val="24"/>
          <w:lang w:eastAsia="es-ES_tradnl"/>
        </w:rPr>
        <w:lastRenderedPageBreak/>
        <w:t>licitació, serà atorgada a totes les licitadores una puntuació corresponent a la meitat de la puntuació màxima.</w:t>
      </w:r>
    </w:p>
    <w:p w14:paraId="26135368" w14:textId="77777777" w:rsidR="006560AE" w:rsidRDefault="006560AE" w:rsidP="007109C0">
      <w:pPr>
        <w:rPr>
          <w:rFonts w:ascii="Arial Narrow" w:hAnsi="Arial Narrow" w:cs="Arial"/>
          <w:color w:val="auto"/>
          <w:szCs w:val="24"/>
        </w:rPr>
      </w:pPr>
    </w:p>
    <w:p w14:paraId="5619EE22" w14:textId="2F009DFF" w:rsidR="006D759A" w:rsidRPr="006560AE" w:rsidRDefault="006D759A" w:rsidP="007109C0">
      <w:pPr>
        <w:rPr>
          <w:rFonts w:ascii="Arial Narrow" w:hAnsi="Arial Narrow" w:cs="Arial"/>
          <w:b/>
          <w:bCs/>
          <w:color w:val="auto"/>
          <w:szCs w:val="24"/>
        </w:rPr>
      </w:pPr>
      <w:r w:rsidRPr="006560AE">
        <w:rPr>
          <w:rFonts w:ascii="Arial Narrow" w:hAnsi="Arial Narrow" w:cs="Arial"/>
          <w:b/>
          <w:bCs/>
          <w:color w:val="auto"/>
          <w:szCs w:val="24"/>
        </w:rPr>
        <w:t>Proposta tècnica: 50 punts</w:t>
      </w:r>
      <w:r w:rsidR="006560AE" w:rsidRPr="006560AE">
        <w:rPr>
          <w:rFonts w:ascii="Arial Narrow" w:hAnsi="Arial Narrow" w:cs="Arial"/>
          <w:b/>
          <w:bCs/>
          <w:color w:val="auto"/>
          <w:szCs w:val="24"/>
        </w:rPr>
        <w:t>.</w:t>
      </w:r>
    </w:p>
    <w:p w14:paraId="299F318F" w14:textId="77777777" w:rsidR="006D759A" w:rsidRDefault="006D759A" w:rsidP="007109C0">
      <w:pPr>
        <w:rPr>
          <w:rFonts w:ascii="Arial Narrow" w:hAnsi="Arial Narrow" w:cs="Arial"/>
          <w:color w:val="auto"/>
          <w:szCs w:val="24"/>
        </w:rPr>
      </w:pPr>
    </w:p>
    <w:p w14:paraId="4DAA4537" w14:textId="1D8F6C0D" w:rsidR="006D759A" w:rsidRPr="000C75BA" w:rsidRDefault="006D759A" w:rsidP="006D759A">
      <w:pPr>
        <w:pStyle w:val="Prrafodelista"/>
        <w:numPr>
          <w:ilvl w:val="0"/>
          <w:numId w:val="28"/>
        </w:numPr>
        <w:rPr>
          <w:rFonts w:ascii="Arial Narrow" w:hAnsi="Arial Narrow" w:cs="Arial"/>
          <w:color w:val="auto"/>
          <w:szCs w:val="24"/>
          <w:u w:val="single"/>
        </w:rPr>
      </w:pPr>
      <w:r w:rsidRPr="000C75BA">
        <w:rPr>
          <w:rFonts w:ascii="Arial Narrow" w:hAnsi="Arial Narrow" w:cs="Arial"/>
          <w:color w:val="auto"/>
          <w:szCs w:val="24"/>
          <w:u w:val="single"/>
        </w:rPr>
        <w:t>Descripció tècnica del “</w:t>
      </w:r>
      <w:proofErr w:type="spellStart"/>
      <w:r w:rsidRPr="000C75BA">
        <w:rPr>
          <w:rFonts w:ascii="Arial Narrow" w:hAnsi="Arial Narrow" w:cs="Arial"/>
          <w:color w:val="auto"/>
          <w:szCs w:val="24"/>
          <w:u w:val="single"/>
        </w:rPr>
        <w:t>prompting</w:t>
      </w:r>
      <w:proofErr w:type="spellEnd"/>
      <w:r w:rsidRPr="000C75BA">
        <w:rPr>
          <w:rFonts w:ascii="Arial Narrow" w:hAnsi="Arial Narrow" w:cs="Arial"/>
          <w:color w:val="auto"/>
          <w:szCs w:val="24"/>
          <w:u w:val="single"/>
        </w:rPr>
        <w:t xml:space="preserve"> </w:t>
      </w:r>
      <w:proofErr w:type="spellStart"/>
      <w:r w:rsidRPr="000C75BA">
        <w:rPr>
          <w:rFonts w:ascii="Arial Narrow" w:hAnsi="Arial Narrow" w:cs="Arial"/>
          <w:color w:val="auto"/>
          <w:szCs w:val="24"/>
          <w:u w:val="single"/>
        </w:rPr>
        <w:t>event</w:t>
      </w:r>
      <w:proofErr w:type="spellEnd"/>
      <w:r w:rsidRPr="000C75BA">
        <w:rPr>
          <w:rFonts w:ascii="Arial Narrow" w:hAnsi="Arial Narrow" w:cs="Arial"/>
          <w:color w:val="auto"/>
          <w:szCs w:val="24"/>
          <w:u w:val="single"/>
        </w:rPr>
        <w:t>”</w:t>
      </w:r>
    </w:p>
    <w:p w14:paraId="37CE258F" w14:textId="77777777" w:rsidR="004B7532" w:rsidRDefault="004B7532" w:rsidP="004B7532">
      <w:pPr>
        <w:shd w:val="clear" w:color="auto" w:fill="FFFFFF" w:themeFill="background1"/>
        <w:rPr>
          <w:rFonts w:ascii="Arial Narrow" w:hAnsi="Arial Narrow" w:cs="Arial"/>
          <w:color w:val="auto"/>
          <w:szCs w:val="24"/>
        </w:rPr>
      </w:pPr>
    </w:p>
    <w:p w14:paraId="577FAE3F" w14:textId="43C2F004" w:rsidR="004B7532" w:rsidRPr="004B7532" w:rsidRDefault="000C75BA" w:rsidP="004B7532">
      <w:pPr>
        <w:pStyle w:val="Prrafodelista"/>
        <w:numPr>
          <w:ilvl w:val="0"/>
          <w:numId w:val="29"/>
        </w:numPr>
        <w:shd w:val="clear" w:color="auto" w:fill="FFFFFF" w:themeFill="background1"/>
        <w:rPr>
          <w:rFonts w:ascii="Arial Narrow" w:hAnsi="Arial Narrow"/>
          <w:bCs/>
          <w:color w:val="auto"/>
          <w:szCs w:val="24"/>
        </w:rPr>
      </w:pPr>
      <w:r>
        <w:rPr>
          <w:rFonts w:ascii="Arial Narrow" w:hAnsi="Arial Narrow" w:cs="Arial"/>
          <w:color w:val="auto"/>
          <w:szCs w:val="24"/>
        </w:rPr>
        <w:t>20</w:t>
      </w:r>
      <w:r w:rsidR="006D759A" w:rsidRPr="004B7532">
        <w:rPr>
          <w:rFonts w:ascii="Arial Narrow" w:hAnsi="Arial Narrow" w:cs="Arial"/>
          <w:color w:val="auto"/>
          <w:szCs w:val="24"/>
        </w:rPr>
        <w:t xml:space="preserve"> punts: la proposta descriu les fases de l’esdeveniment i les necessitats tècniques i de contingut</w:t>
      </w:r>
      <w:r w:rsidR="004B7532" w:rsidRPr="004B7532">
        <w:rPr>
          <w:rFonts w:ascii="Arial Narrow" w:hAnsi="Arial Narrow" w:cs="Arial"/>
          <w:color w:val="auto"/>
          <w:szCs w:val="24"/>
        </w:rPr>
        <w:t xml:space="preserve">, la metodologia i les eines de treball del </w:t>
      </w:r>
      <w:proofErr w:type="spellStart"/>
      <w:r w:rsidR="004B7532" w:rsidRPr="004B7532">
        <w:rPr>
          <w:rFonts w:ascii="Arial Narrow" w:hAnsi="Arial Narrow" w:cs="Arial"/>
          <w:color w:val="auto"/>
          <w:szCs w:val="24"/>
        </w:rPr>
        <w:t>prompting</w:t>
      </w:r>
      <w:proofErr w:type="spellEnd"/>
      <w:r w:rsidR="004B7532" w:rsidRPr="004B7532">
        <w:rPr>
          <w:rFonts w:ascii="Arial Narrow" w:hAnsi="Arial Narrow" w:cs="Arial"/>
          <w:color w:val="auto"/>
          <w:szCs w:val="24"/>
        </w:rPr>
        <w:t xml:space="preserve"> </w:t>
      </w:r>
      <w:proofErr w:type="spellStart"/>
      <w:r w:rsidR="004B7532" w:rsidRPr="004B7532">
        <w:rPr>
          <w:rFonts w:ascii="Arial Narrow" w:hAnsi="Arial Narrow" w:cs="Arial"/>
          <w:color w:val="auto"/>
          <w:szCs w:val="24"/>
        </w:rPr>
        <w:t>event</w:t>
      </w:r>
      <w:proofErr w:type="spellEnd"/>
      <w:r w:rsidR="004B7532" w:rsidRPr="004B7532">
        <w:rPr>
          <w:rFonts w:ascii="Arial Narrow" w:hAnsi="Arial Narrow" w:cs="Arial"/>
          <w:color w:val="auto"/>
          <w:szCs w:val="24"/>
        </w:rPr>
        <w:t xml:space="preserve"> i la generació en directe de les creacions in situ a l’estand </w:t>
      </w:r>
      <w:r w:rsidR="004B7532" w:rsidRPr="004B7532">
        <w:rPr>
          <w:rFonts w:ascii="Arial Narrow" w:hAnsi="Arial Narrow"/>
          <w:bCs/>
          <w:color w:val="auto"/>
          <w:szCs w:val="24"/>
        </w:rPr>
        <w:t>de manera completa, detallada, ben definida, coherent i adequada i viable, en relació amb l’objectiu a assolir</w:t>
      </w:r>
      <w:r w:rsidR="004A478E">
        <w:rPr>
          <w:rFonts w:ascii="Arial Narrow" w:hAnsi="Arial Narrow"/>
          <w:bCs/>
          <w:color w:val="auto"/>
          <w:szCs w:val="24"/>
        </w:rPr>
        <w:t>.</w:t>
      </w:r>
    </w:p>
    <w:p w14:paraId="71FDEE48" w14:textId="062259EE" w:rsidR="006D759A" w:rsidRPr="004B7532" w:rsidRDefault="000C75BA" w:rsidP="004B7532">
      <w:pPr>
        <w:pStyle w:val="Prrafodelista"/>
        <w:numPr>
          <w:ilvl w:val="0"/>
          <w:numId w:val="29"/>
        </w:numPr>
        <w:rPr>
          <w:rFonts w:ascii="Arial Narrow" w:hAnsi="Arial Narrow" w:cs="Arial"/>
          <w:color w:val="auto"/>
          <w:szCs w:val="24"/>
        </w:rPr>
      </w:pPr>
      <w:r>
        <w:rPr>
          <w:rFonts w:ascii="Arial Narrow" w:hAnsi="Arial Narrow" w:cs="Arial"/>
          <w:color w:val="auto"/>
          <w:szCs w:val="24"/>
        </w:rPr>
        <w:t>10</w:t>
      </w:r>
      <w:r w:rsidR="006D759A" w:rsidRPr="004B7532">
        <w:rPr>
          <w:rFonts w:ascii="Arial Narrow" w:hAnsi="Arial Narrow" w:cs="Arial"/>
          <w:color w:val="auto"/>
          <w:szCs w:val="24"/>
        </w:rPr>
        <w:t xml:space="preserve"> punts: la proposta </w:t>
      </w:r>
      <w:r w:rsidR="004B7532" w:rsidRPr="004B7532">
        <w:rPr>
          <w:rFonts w:ascii="Arial Narrow" w:hAnsi="Arial Narrow" w:cs="Arial"/>
          <w:color w:val="auto"/>
          <w:szCs w:val="24"/>
        </w:rPr>
        <w:t>descriu les fases de l’esdeveniment</w:t>
      </w:r>
      <w:r w:rsidR="004B7532">
        <w:rPr>
          <w:rFonts w:ascii="Arial Narrow" w:hAnsi="Arial Narrow" w:cs="Arial"/>
          <w:color w:val="auto"/>
          <w:szCs w:val="24"/>
        </w:rPr>
        <w:t xml:space="preserve"> i les </w:t>
      </w:r>
      <w:r w:rsidR="004B7532" w:rsidRPr="004B7532">
        <w:rPr>
          <w:rFonts w:ascii="Arial Narrow" w:hAnsi="Arial Narrow" w:cs="Arial"/>
          <w:color w:val="auto"/>
          <w:szCs w:val="24"/>
        </w:rPr>
        <w:t xml:space="preserve">necessitats tècniques i de contingut, la metodologia i les eines de treball del </w:t>
      </w:r>
      <w:proofErr w:type="spellStart"/>
      <w:r w:rsidR="004B7532" w:rsidRPr="004B7532">
        <w:rPr>
          <w:rFonts w:ascii="Arial Narrow" w:hAnsi="Arial Narrow" w:cs="Arial"/>
          <w:color w:val="auto"/>
          <w:szCs w:val="24"/>
        </w:rPr>
        <w:t>prompting</w:t>
      </w:r>
      <w:proofErr w:type="spellEnd"/>
      <w:r w:rsidR="004B7532" w:rsidRPr="004B7532">
        <w:rPr>
          <w:rFonts w:ascii="Arial Narrow" w:hAnsi="Arial Narrow" w:cs="Arial"/>
          <w:color w:val="auto"/>
          <w:szCs w:val="24"/>
        </w:rPr>
        <w:t xml:space="preserve"> </w:t>
      </w:r>
      <w:proofErr w:type="spellStart"/>
      <w:r w:rsidR="004B7532" w:rsidRPr="004B7532">
        <w:rPr>
          <w:rFonts w:ascii="Arial Narrow" w:hAnsi="Arial Narrow" w:cs="Arial"/>
          <w:color w:val="auto"/>
          <w:szCs w:val="24"/>
        </w:rPr>
        <w:t>event</w:t>
      </w:r>
      <w:proofErr w:type="spellEnd"/>
      <w:r w:rsidR="004B7532" w:rsidRPr="004B7532">
        <w:rPr>
          <w:rFonts w:ascii="Arial Narrow" w:hAnsi="Arial Narrow" w:cs="Arial"/>
          <w:color w:val="auto"/>
          <w:szCs w:val="24"/>
        </w:rPr>
        <w:t xml:space="preserve"> i la generació en directe de les creacions in situ a l’estand de manera </w:t>
      </w:r>
      <w:r w:rsidR="004B7532" w:rsidRPr="004B7532">
        <w:rPr>
          <w:rFonts w:ascii="Arial Narrow" w:hAnsi="Arial Narrow"/>
          <w:bCs/>
          <w:color w:val="auto"/>
          <w:szCs w:val="24"/>
        </w:rPr>
        <w:t>parcialment completa, detallada, ben definida, coherent i adequada i viable, en relació amb l’objectiu a assolir</w:t>
      </w:r>
      <w:r w:rsidR="004A478E">
        <w:rPr>
          <w:rFonts w:ascii="Arial Narrow" w:hAnsi="Arial Narrow"/>
          <w:bCs/>
          <w:color w:val="auto"/>
          <w:szCs w:val="24"/>
        </w:rPr>
        <w:t>.</w:t>
      </w:r>
    </w:p>
    <w:p w14:paraId="5CC82933" w14:textId="6A9B016A" w:rsidR="006D759A" w:rsidRDefault="006D759A" w:rsidP="006D759A">
      <w:pPr>
        <w:pStyle w:val="Prrafodelista"/>
        <w:numPr>
          <w:ilvl w:val="0"/>
          <w:numId w:val="29"/>
        </w:numPr>
        <w:rPr>
          <w:rFonts w:ascii="Arial Narrow" w:hAnsi="Arial Narrow" w:cs="Arial"/>
          <w:color w:val="auto"/>
          <w:szCs w:val="24"/>
        </w:rPr>
      </w:pPr>
      <w:r>
        <w:rPr>
          <w:rFonts w:ascii="Arial Narrow" w:hAnsi="Arial Narrow" w:cs="Arial"/>
          <w:color w:val="auto"/>
          <w:szCs w:val="24"/>
        </w:rPr>
        <w:t>0 punts: la proposta no descriu les fases de l’esdeveniment</w:t>
      </w:r>
      <w:r w:rsidR="004B7532">
        <w:rPr>
          <w:rFonts w:ascii="Arial Narrow" w:hAnsi="Arial Narrow" w:cs="Arial"/>
          <w:color w:val="auto"/>
          <w:szCs w:val="24"/>
        </w:rPr>
        <w:t xml:space="preserve"> i</w:t>
      </w:r>
      <w:r>
        <w:rPr>
          <w:rFonts w:ascii="Arial Narrow" w:hAnsi="Arial Narrow" w:cs="Arial"/>
          <w:color w:val="auto"/>
          <w:szCs w:val="24"/>
        </w:rPr>
        <w:t xml:space="preserve"> les necessitats tècniques i de contingut</w:t>
      </w:r>
      <w:r w:rsidR="004B7532">
        <w:rPr>
          <w:rFonts w:ascii="Arial Narrow" w:hAnsi="Arial Narrow" w:cs="Arial"/>
          <w:color w:val="auto"/>
          <w:szCs w:val="24"/>
        </w:rPr>
        <w:t xml:space="preserve">, </w:t>
      </w:r>
      <w:r w:rsidR="004B7532" w:rsidRPr="004B7532">
        <w:rPr>
          <w:rFonts w:ascii="Arial Narrow" w:hAnsi="Arial Narrow" w:cs="Arial"/>
          <w:color w:val="auto"/>
          <w:szCs w:val="24"/>
        </w:rPr>
        <w:t xml:space="preserve">la metodologia i les eines de treball del </w:t>
      </w:r>
      <w:proofErr w:type="spellStart"/>
      <w:r w:rsidR="004B7532" w:rsidRPr="004B7532">
        <w:rPr>
          <w:rFonts w:ascii="Arial Narrow" w:hAnsi="Arial Narrow" w:cs="Arial"/>
          <w:color w:val="auto"/>
          <w:szCs w:val="24"/>
        </w:rPr>
        <w:t>prompting</w:t>
      </w:r>
      <w:proofErr w:type="spellEnd"/>
      <w:r w:rsidR="004B7532" w:rsidRPr="004B7532">
        <w:rPr>
          <w:rFonts w:ascii="Arial Narrow" w:hAnsi="Arial Narrow" w:cs="Arial"/>
          <w:color w:val="auto"/>
          <w:szCs w:val="24"/>
        </w:rPr>
        <w:t xml:space="preserve"> </w:t>
      </w:r>
      <w:proofErr w:type="spellStart"/>
      <w:r w:rsidR="004B7532" w:rsidRPr="004B7532">
        <w:rPr>
          <w:rFonts w:ascii="Arial Narrow" w:hAnsi="Arial Narrow" w:cs="Arial"/>
          <w:color w:val="auto"/>
          <w:szCs w:val="24"/>
        </w:rPr>
        <w:t>event</w:t>
      </w:r>
      <w:proofErr w:type="spellEnd"/>
      <w:r w:rsidR="004B7532" w:rsidRPr="004B7532">
        <w:rPr>
          <w:rFonts w:ascii="Arial Narrow" w:hAnsi="Arial Narrow" w:cs="Arial"/>
          <w:color w:val="auto"/>
          <w:szCs w:val="24"/>
        </w:rPr>
        <w:t xml:space="preserve"> i la generació en directe de les creacions in situ a l’estand</w:t>
      </w:r>
      <w:r w:rsidR="004B7532">
        <w:rPr>
          <w:rFonts w:ascii="Arial Narrow" w:hAnsi="Arial Narrow" w:cs="Arial"/>
          <w:color w:val="auto"/>
          <w:szCs w:val="24"/>
        </w:rPr>
        <w:t>.</w:t>
      </w:r>
    </w:p>
    <w:p w14:paraId="28AA48F2" w14:textId="77777777" w:rsidR="006D759A" w:rsidRPr="006D759A" w:rsidRDefault="006D759A" w:rsidP="006D759A">
      <w:pPr>
        <w:rPr>
          <w:rFonts w:ascii="Arial Narrow" w:hAnsi="Arial Narrow" w:cs="Arial"/>
          <w:color w:val="auto"/>
          <w:szCs w:val="24"/>
        </w:rPr>
      </w:pPr>
    </w:p>
    <w:p w14:paraId="1291D53C" w14:textId="223101AC" w:rsidR="006D759A" w:rsidRPr="000C75BA" w:rsidRDefault="006D759A" w:rsidP="006D759A">
      <w:pPr>
        <w:pStyle w:val="Prrafodelista"/>
        <w:numPr>
          <w:ilvl w:val="0"/>
          <w:numId w:val="28"/>
        </w:numPr>
        <w:rPr>
          <w:rFonts w:ascii="Arial Narrow" w:hAnsi="Arial Narrow" w:cs="Arial"/>
          <w:color w:val="auto"/>
          <w:szCs w:val="24"/>
          <w:u w:val="single"/>
        </w:rPr>
      </w:pPr>
      <w:r w:rsidRPr="000C75BA">
        <w:rPr>
          <w:rFonts w:ascii="Arial Narrow" w:hAnsi="Arial Narrow" w:cs="Arial"/>
          <w:color w:val="auto"/>
          <w:szCs w:val="24"/>
          <w:u w:val="single"/>
        </w:rPr>
        <w:t>Proposta de visuals base sobre els quals generar les creacions</w:t>
      </w:r>
    </w:p>
    <w:p w14:paraId="6D9C1652" w14:textId="77777777" w:rsidR="006D759A" w:rsidRPr="006D759A" w:rsidRDefault="006D759A" w:rsidP="006D759A">
      <w:pPr>
        <w:rPr>
          <w:rFonts w:ascii="Arial Narrow" w:hAnsi="Arial Narrow" w:cs="Arial"/>
          <w:color w:val="auto"/>
          <w:szCs w:val="24"/>
        </w:rPr>
      </w:pPr>
    </w:p>
    <w:p w14:paraId="782DD192" w14:textId="6D625163" w:rsidR="006D759A" w:rsidRDefault="006D759A" w:rsidP="006D759A">
      <w:pPr>
        <w:pStyle w:val="Prrafodelista"/>
        <w:numPr>
          <w:ilvl w:val="0"/>
          <w:numId w:val="29"/>
        </w:numPr>
        <w:rPr>
          <w:rFonts w:ascii="Arial Narrow" w:hAnsi="Arial Narrow" w:cs="Arial"/>
          <w:color w:val="auto"/>
          <w:szCs w:val="24"/>
        </w:rPr>
      </w:pPr>
      <w:r>
        <w:rPr>
          <w:rFonts w:ascii="Arial Narrow" w:hAnsi="Arial Narrow" w:cs="Arial"/>
          <w:color w:val="auto"/>
          <w:szCs w:val="24"/>
        </w:rPr>
        <w:t>1</w:t>
      </w:r>
      <w:r w:rsidR="000C75BA">
        <w:rPr>
          <w:rFonts w:ascii="Arial Narrow" w:hAnsi="Arial Narrow" w:cs="Arial"/>
          <w:color w:val="auto"/>
          <w:szCs w:val="24"/>
        </w:rPr>
        <w:t>5</w:t>
      </w:r>
      <w:r>
        <w:rPr>
          <w:rFonts w:ascii="Arial Narrow" w:hAnsi="Arial Narrow" w:cs="Arial"/>
          <w:color w:val="auto"/>
          <w:szCs w:val="24"/>
        </w:rPr>
        <w:t xml:space="preserve"> punts: la proposta inclou un disseny de visuals base a partir dels quals es generaran els continguts en directe.</w:t>
      </w:r>
    </w:p>
    <w:p w14:paraId="36670765" w14:textId="3160B999" w:rsidR="006D759A" w:rsidRDefault="000C75BA" w:rsidP="006D759A">
      <w:pPr>
        <w:pStyle w:val="Prrafodelista"/>
        <w:numPr>
          <w:ilvl w:val="0"/>
          <w:numId w:val="29"/>
        </w:numPr>
        <w:rPr>
          <w:rFonts w:ascii="Arial Narrow" w:hAnsi="Arial Narrow" w:cs="Arial"/>
          <w:color w:val="auto"/>
          <w:szCs w:val="24"/>
        </w:rPr>
      </w:pPr>
      <w:r>
        <w:rPr>
          <w:rFonts w:ascii="Arial Narrow" w:hAnsi="Arial Narrow" w:cs="Arial"/>
          <w:color w:val="auto"/>
          <w:szCs w:val="24"/>
        </w:rPr>
        <w:t>7</w:t>
      </w:r>
      <w:r w:rsidR="006D759A">
        <w:rPr>
          <w:rFonts w:ascii="Arial Narrow" w:hAnsi="Arial Narrow" w:cs="Arial"/>
          <w:color w:val="auto"/>
          <w:szCs w:val="24"/>
        </w:rPr>
        <w:t xml:space="preserve"> punts: la proposta no presenta un disseny de visuals base a partir dels quals es generaran els continguts en directe.</w:t>
      </w:r>
    </w:p>
    <w:p w14:paraId="185C0005" w14:textId="1F748589" w:rsidR="006D759A" w:rsidRDefault="006D759A" w:rsidP="006D759A">
      <w:pPr>
        <w:pStyle w:val="Prrafodelista"/>
        <w:numPr>
          <w:ilvl w:val="0"/>
          <w:numId w:val="29"/>
        </w:numPr>
        <w:rPr>
          <w:rFonts w:ascii="Arial Narrow" w:hAnsi="Arial Narrow" w:cs="Arial"/>
          <w:color w:val="auto"/>
          <w:szCs w:val="24"/>
        </w:rPr>
      </w:pPr>
      <w:r>
        <w:rPr>
          <w:rFonts w:ascii="Arial Narrow" w:hAnsi="Arial Narrow" w:cs="Arial"/>
          <w:color w:val="auto"/>
          <w:szCs w:val="24"/>
        </w:rPr>
        <w:t xml:space="preserve">0 punts: la proposta no contempla la </w:t>
      </w:r>
      <w:proofErr w:type="spellStart"/>
      <w:r>
        <w:rPr>
          <w:rFonts w:ascii="Arial Narrow" w:hAnsi="Arial Narrow" w:cs="Arial"/>
          <w:color w:val="auto"/>
          <w:szCs w:val="24"/>
        </w:rPr>
        <w:t>pre</w:t>
      </w:r>
      <w:proofErr w:type="spellEnd"/>
      <w:r>
        <w:rPr>
          <w:rFonts w:ascii="Arial Narrow" w:hAnsi="Arial Narrow" w:cs="Arial"/>
          <w:color w:val="auto"/>
          <w:szCs w:val="24"/>
        </w:rPr>
        <w:t>-producció de visuals base a partir dels quals es generaran els continguts en directe.</w:t>
      </w:r>
    </w:p>
    <w:p w14:paraId="77ACB4D6" w14:textId="77777777" w:rsidR="002676E5" w:rsidRDefault="002676E5" w:rsidP="002676E5">
      <w:pPr>
        <w:rPr>
          <w:rFonts w:ascii="Arial Narrow" w:hAnsi="Arial Narrow" w:cs="Arial"/>
          <w:color w:val="auto"/>
          <w:szCs w:val="24"/>
        </w:rPr>
      </w:pPr>
    </w:p>
    <w:p w14:paraId="0A9F00DD" w14:textId="131A5F95" w:rsidR="002676E5" w:rsidRPr="000C75BA" w:rsidRDefault="002676E5" w:rsidP="002676E5">
      <w:pPr>
        <w:pStyle w:val="Prrafodelista"/>
        <w:numPr>
          <w:ilvl w:val="0"/>
          <w:numId w:val="28"/>
        </w:numPr>
        <w:rPr>
          <w:rFonts w:ascii="Arial Narrow" w:hAnsi="Arial Narrow" w:cs="Arial"/>
          <w:color w:val="auto"/>
          <w:szCs w:val="24"/>
          <w:u w:val="single"/>
        </w:rPr>
      </w:pPr>
      <w:r w:rsidRPr="000C75BA">
        <w:rPr>
          <w:rFonts w:ascii="Arial Narrow" w:hAnsi="Arial Narrow" w:cs="Arial"/>
          <w:color w:val="auto"/>
          <w:szCs w:val="24"/>
          <w:u w:val="single"/>
        </w:rPr>
        <w:t>Cronograma de treball per a la preparació prèvia a l’esdeveniment</w:t>
      </w:r>
    </w:p>
    <w:p w14:paraId="058AEDC8" w14:textId="77777777" w:rsidR="002676E5" w:rsidRDefault="002676E5" w:rsidP="002676E5">
      <w:pPr>
        <w:pStyle w:val="Prrafodelista"/>
        <w:rPr>
          <w:rFonts w:ascii="Arial Narrow" w:hAnsi="Arial Narrow" w:cs="Arial"/>
          <w:color w:val="auto"/>
          <w:szCs w:val="24"/>
        </w:rPr>
      </w:pPr>
    </w:p>
    <w:p w14:paraId="0E8BEAFE" w14:textId="04A2C868" w:rsidR="002676E5" w:rsidRDefault="002676E5" w:rsidP="002676E5">
      <w:pPr>
        <w:pStyle w:val="Prrafodelista"/>
        <w:numPr>
          <w:ilvl w:val="0"/>
          <w:numId w:val="29"/>
        </w:numPr>
        <w:rPr>
          <w:rFonts w:ascii="Arial Narrow" w:hAnsi="Arial Narrow" w:cs="Arial"/>
          <w:color w:val="auto"/>
          <w:szCs w:val="24"/>
        </w:rPr>
      </w:pPr>
      <w:r>
        <w:rPr>
          <w:rFonts w:ascii="Arial Narrow" w:hAnsi="Arial Narrow" w:cs="Arial"/>
          <w:color w:val="auto"/>
          <w:szCs w:val="24"/>
        </w:rPr>
        <w:t>1</w:t>
      </w:r>
      <w:r w:rsidR="000C75BA">
        <w:rPr>
          <w:rFonts w:ascii="Arial Narrow" w:hAnsi="Arial Narrow" w:cs="Arial"/>
          <w:color w:val="auto"/>
          <w:szCs w:val="24"/>
        </w:rPr>
        <w:t>5</w:t>
      </w:r>
      <w:r>
        <w:rPr>
          <w:rFonts w:ascii="Arial Narrow" w:hAnsi="Arial Narrow" w:cs="Arial"/>
          <w:color w:val="auto"/>
          <w:szCs w:val="24"/>
        </w:rPr>
        <w:t xml:space="preserve"> punts: es detalla un cronograma amb les fases prèvies, així com </w:t>
      </w:r>
      <w:r w:rsidR="00EC01AA">
        <w:rPr>
          <w:rFonts w:ascii="Arial Narrow" w:hAnsi="Arial Narrow" w:cs="Arial"/>
          <w:color w:val="auto"/>
          <w:szCs w:val="24"/>
        </w:rPr>
        <w:t>les accions per la generació dels visuals en directe.</w:t>
      </w:r>
    </w:p>
    <w:p w14:paraId="4F351D97" w14:textId="074AF749" w:rsidR="002676E5" w:rsidRDefault="000C75BA" w:rsidP="002676E5">
      <w:pPr>
        <w:pStyle w:val="Prrafodelista"/>
        <w:numPr>
          <w:ilvl w:val="0"/>
          <w:numId w:val="29"/>
        </w:numPr>
        <w:rPr>
          <w:rFonts w:ascii="Arial Narrow" w:hAnsi="Arial Narrow" w:cs="Arial"/>
          <w:color w:val="auto"/>
          <w:szCs w:val="24"/>
        </w:rPr>
      </w:pPr>
      <w:r>
        <w:rPr>
          <w:rFonts w:ascii="Arial Narrow" w:hAnsi="Arial Narrow" w:cs="Arial"/>
          <w:color w:val="auto"/>
          <w:szCs w:val="24"/>
        </w:rPr>
        <w:t>7</w:t>
      </w:r>
      <w:r w:rsidR="002676E5">
        <w:rPr>
          <w:rFonts w:ascii="Arial Narrow" w:hAnsi="Arial Narrow" w:cs="Arial"/>
          <w:color w:val="auto"/>
          <w:szCs w:val="24"/>
        </w:rPr>
        <w:t xml:space="preserve"> punts: </w:t>
      </w:r>
      <w:r w:rsidR="00944E56">
        <w:rPr>
          <w:rFonts w:ascii="Arial Narrow" w:hAnsi="Arial Narrow" w:cs="Arial"/>
          <w:color w:val="auto"/>
          <w:szCs w:val="24"/>
        </w:rPr>
        <w:t xml:space="preserve">el cronograma amb les fases prèvies </w:t>
      </w:r>
      <w:r w:rsidR="00EC01AA">
        <w:rPr>
          <w:rFonts w:ascii="Arial Narrow" w:hAnsi="Arial Narrow" w:cs="Arial"/>
          <w:color w:val="auto"/>
          <w:szCs w:val="24"/>
        </w:rPr>
        <w:t xml:space="preserve">així com les accions per la generació dels visuals en directe </w:t>
      </w:r>
      <w:r w:rsidR="00944E56">
        <w:rPr>
          <w:rFonts w:ascii="Arial Narrow" w:hAnsi="Arial Narrow" w:cs="Arial"/>
          <w:color w:val="auto"/>
          <w:szCs w:val="24"/>
        </w:rPr>
        <w:t>es considera parcialment complet i detallat</w:t>
      </w:r>
    </w:p>
    <w:p w14:paraId="0CFCA8E5" w14:textId="760E5988" w:rsidR="00944E56" w:rsidRPr="002676E5" w:rsidRDefault="00944E56" w:rsidP="002676E5">
      <w:pPr>
        <w:pStyle w:val="Prrafodelista"/>
        <w:numPr>
          <w:ilvl w:val="0"/>
          <w:numId w:val="29"/>
        </w:numPr>
        <w:rPr>
          <w:rFonts w:ascii="Arial Narrow" w:hAnsi="Arial Narrow" w:cs="Arial"/>
          <w:color w:val="auto"/>
          <w:szCs w:val="24"/>
        </w:rPr>
      </w:pPr>
      <w:r>
        <w:rPr>
          <w:rFonts w:ascii="Arial Narrow" w:hAnsi="Arial Narrow" w:cs="Arial"/>
          <w:color w:val="auto"/>
          <w:szCs w:val="24"/>
        </w:rPr>
        <w:t>0 punts: la proposta no presenta cronograma amb les fases prèvies i</w:t>
      </w:r>
      <w:r w:rsidR="00EC01AA">
        <w:rPr>
          <w:rFonts w:ascii="Arial Narrow" w:hAnsi="Arial Narrow" w:cs="Arial"/>
          <w:color w:val="auto"/>
          <w:szCs w:val="24"/>
        </w:rPr>
        <w:t>/o les accions per la generació dels visuals en directe.</w:t>
      </w:r>
    </w:p>
    <w:p w14:paraId="4B188DA0" w14:textId="77777777" w:rsidR="00675676" w:rsidRPr="005E3141" w:rsidRDefault="00675676" w:rsidP="005E3141">
      <w:pPr>
        <w:rPr>
          <w:rFonts w:ascii="Arial Narrow" w:hAnsi="Arial Narrow" w:cs="Arial"/>
          <w:i/>
          <w:szCs w:val="24"/>
        </w:rPr>
      </w:pPr>
    </w:p>
    <w:p w14:paraId="4C3D09F2" w14:textId="77777777" w:rsidR="004A6764" w:rsidRPr="004A6764" w:rsidRDefault="004A6764" w:rsidP="00D10C00">
      <w:pPr>
        <w:rPr>
          <w:rFonts w:ascii="Arial Narrow" w:hAnsi="Arial Narrow" w:cs="Arial"/>
          <w:b/>
          <w:szCs w:val="24"/>
          <w:u w:val="single"/>
        </w:rPr>
      </w:pPr>
      <w:r w:rsidRPr="004A6764">
        <w:rPr>
          <w:rFonts w:ascii="Arial Narrow" w:hAnsi="Arial Narrow" w:cs="Arial"/>
          <w:b/>
          <w:szCs w:val="24"/>
          <w:u w:val="single"/>
        </w:rPr>
        <w:t>Oferta anormalment baixa</w:t>
      </w:r>
    </w:p>
    <w:p w14:paraId="5CB378A1" w14:textId="77777777" w:rsidR="004A6764" w:rsidRPr="004A6764" w:rsidRDefault="004A6764" w:rsidP="00D10C00">
      <w:pPr>
        <w:rPr>
          <w:rFonts w:ascii="Arial Narrow" w:hAnsi="Arial Narrow" w:cs="Arial"/>
          <w:b/>
          <w:szCs w:val="24"/>
          <w:u w:val="single"/>
        </w:rPr>
      </w:pPr>
    </w:p>
    <w:p w14:paraId="7EF36CA6" w14:textId="092BCF4E" w:rsidR="004A6764" w:rsidRPr="004A6764" w:rsidRDefault="004A6764" w:rsidP="00D10C00">
      <w:pPr>
        <w:rPr>
          <w:rFonts w:ascii="Arial Narrow" w:hAnsi="Arial Narrow" w:cs="Arial"/>
          <w:szCs w:val="24"/>
        </w:rPr>
      </w:pPr>
      <w:r w:rsidRPr="004A6764">
        <w:rPr>
          <w:rFonts w:ascii="Arial Narrow" w:hAnsi="Arial Narrow" w:cs="Arial"/>
          <w:szCs w:val="24"/>
        </w:rPr>
        <w:t>Es considerarà oferta anormalment baixa quan</w:t>
      </w:r>
      <w:r w:rsidR="00730048">
        <w:rPr>
          <w:rFonts w:ascii="Arial Narrow" w:hAnsi="Arial Narrow" w:cs="Arial"/>
          <w:szCs w:val="24"/>
        </w:rPr>
        <w:t xml:space="preserve"> sigui inferior al </w:t>
      </w:r>
      <w:r w:rsidR="00D10C00">
        <w:rPr>
          <w:rFonts w:ascii="Arial Narrow" w:hAnsi="Arial Narrow" w:cs="Arial"/>
          <w:szCs w:val="24"/>
        </w:rPr>
        <w:t>1</w:t>
      </w:r>
      <w:r w:rsidR="00730048">
        <w:rPr>
          <w:rFonts w:ascii="Arial Narrow" w:hAnsi="Arial Narrow" w:cs="Arial"/>
          <w:szCs w:val="24"/>
        </w:rPr>
        <w:t>5% de la mitjana aritmètica de les ofertes presentades.</w:t>
      </w:r>
    </w:p>
    <w:p w14:paraId="5B9C1CE1" w14:textId="77777777" w:rsidR="004A6764" w:rsidRPr="004A6764" w:rsidRDefault="004A6764" w:rsidP="00D10C00">
      <w:pPr>
        <w:rPr>
          <w:rFonts w:ascii="Arial Narrow" w:hAnsi="Arial Narrow" w:cs="Arial"/>
          <w:b/>
          <w:szCs w:val="24"/>
          <w:u w:val="single"/>
        </w:rPr>
      </w:pPr>
    </w:p>
    <w:p w14:paraId="0F0CD841" w14:textId="77777777" w:rsidR="004A6764" w:rsidRPr="004A6764" w:rsidRDefault="004A6764" w:rsidP="00D10C00">
      <w:pPr>
        <w:rPr>
          <w:rFonts w:ascii="Arial Narrow" w:hAnsi="Arial Narrow" w:cs="Arial"/>
          <w:b/>
          <w:szCs w:val="24"/>
          <w:u w:val="single"/>
        </w:rPr>
      </w:pPr>
      <w:r w:rsidRPr="004A6764">
        <w:rPr>
          <w:rFonts w:ascii="Arial Narrow" w:hAnsi="Arial Narrow" w:cs="Arial"/>
          <w:b/>
          <w:szCs w:val="24"/>
          <w:u w:val="single"/>
        </w:rPr>
        <w:t xml:space="preserve">Tramesa d’ofertes </w:t>
      </w:r>
    </w:p>
    <w:p w14:paraId="7AD0FA65" w14:textId="77777777" w:rsidR="004A6764" w:rsidRPr="004A6764" w:rsidRDefault="004A6764" w:rsidP="00D10C00">
      <w:pPr>
        <w:rPr>
          <w:rFonts w:ascii="Arial Narrow" w:hAnsi="Arial Narrow" w:cs="Arial"/>
          <w:szCs w:val="24"/>
        </w:rPr>
      </w:pPr>
    </w:p>
    <w:p w14:paraId="5EC5BCE6" w14:textId="77777777" w:rsidR="00C6279B" w:rsidRPr="00E07701" w:rsidRDefault="00C6279B" w:rsidP="00C6279B">
      <w:pPr>
        <w:pStyle w:val="Prrafodelista"/>
        <w:numPr>
          <w:ilvl w:val="0"/>
          <w:numId w:val="34"/>
        </w:numPr>
        <w:rPr>
          <w:rFonts w:ascii="Arial Narrow" w:hAnsi="Arial Narrow" w:cs="Arial"/>
          <w:szCs w:val="24"/>
        </w:rPr>
      </w:pPr>
      <w:r w:rsidRPr="00E07701">
        <w:rPr>
          <w:rFonts w:ascii="Arial Narrow" w:hAnsi="Arial Narrow" w:cs="Arial"/>
          <w:szCs w:val="24"/>
        </w:rPr>
        <w:t xml:space="preserve">De conformitat amb el que preveu la Disposició Addicional 15 LCSP, </w:t>
      </w:r>
      <w:r w:rsidRPr="00E07701">
        <w:rPr>
          <w:rFonts w:ascii="Arial Narrow" w:hAnsi="Arial Narrow" w:cs="Arial"/>
          <w:szCs w:val="24"/>
          <w:u w:val="single"/>
        </w:rPr>
        <w:t>en aquesta licitació serà obligatori l’ús de mitjans electrònics, informàtics o telemàtics per desenvolupar totes les fases del procediment</w:t>
      </w:r>
      <w:r w:rsidRPr="00E07701">
        <w:rPr>
          <w:rFonts w:ascii="Arial Narrow" w:hAnsi="Arial Narrow" w:cs="Arial"/>
          <w:szCs w:val="24"/>
        </w:rPr>
        <w:t xml:space="preserve"> de contractació, incloses les que corresponen realitzar a les empreses licitadores, entre d’altres la presentació de les ofertes. </w:t>
      </w:r>
      <w:r w:rsidRPr="00E07701">
        <w:rPr>
          <w:rFonts w:ascii="Arial Narrow" w:hAnsi="Arial Narrow" w:cs="Arial"/>
          <w:szCs w:val="24"/>
          <w:u w:val="single"/>
        </w:rPr>
        <w:t>Les ofertes que no es presentin per mitjans electrònics, seran excloses</w:t>
      </w:r>
      <w:r w:rsidRPr="00E07701">
        <w:rPr>
          <w:rFonts w:ascii="Arial Narrow" w:hAnsi="Arial Narrow" w:cs="Arial"/>
          <w:szCs w:val="24"/>
        </w:rPr>
        <w:t>.</w:t>
      </w:r>
    </w:p>
    <w:p w14:paraId="62ECB093" w14:textId="77777777" w:rsidR="00C6279B" w:rsidRPr="00E07701" w:rsidRDefault="00C6279B" w:rsidP="00C6279B">
      <w:pPr>
        <w:pStyle w:val="Ttolclusula"/>
        <w:outlineLvl w:val="0"/>
        <w:rPr>
          <w:rFonts w:ascii="Arial Narrow" w:hAnsi="Arial Narrow" w:cs="Arial"/>
          <w:b/>
          <w:sz w:val="24"/>
          <w:szCs w:val="24"/>
        </w:rPr>
      </w:pPr>
    </w:p>
    <w:p w14:paraId="2D3EDC42" w14:textId="77777777" w:rsidR="00C6279B" w:rsidRPr="00E07701" w:rsidRDefault="00C6279B" w:rsidP="00C6279B">
      <w:pPr>
        <w:pStyle w:val="Prrafodelista"/>
        <w:numPr>
          <w:ilvl w:val="0"/>
          <w:numId w:val="34"/>
        </w:numPr>
        <w:rPr>
          <w:rFonts w:ascii="Arial Narrow" w:hAnsi="Arial Narrow" w:cs="Arial"/>
          <w:szCs w:val="24"/>
        </w:rPr>
      </w:pPr>
      <w:r w:rsidRPr="00E07701">
        <w:rPr>
          <w:rFonts w:ascii="Arial Narrow" w:hAnsi="Arial Narrow" w:cs="Arial"/>
          <w:szCs w:val="24"/>
        </w:rPr>
        <w:lastRenderedPageBreak/>
        <w:t xml:space="preserve">El termini de presentació de les ofertes serà de 5 dies hàbils des de la data de publicació de l’anunci en el Perfil de Contractant. </w:t>
      </w:r>
    </w:p>
    <w:p w14:paraId="5F94962F" w14:textId="77777777" w:rsidR="00C6279B" w:rsidRPr="00E07701" w:rsidRDefault="00C6279B" w:rsidP="00C6279B">
      <w:pPr>
        <w:pStyle w:val="Ttolclusula"/>
        <w:rPr>
          <w:rFonts w:ascii="Arial Narrow" w:hAnsi="Arial Narrow" w:cs="Arial"/>
          <w:sz w:val="24"/>
          <w:szCs w:val="24"/>
        </w:rPr>
      </w:pPr>
    </w:p>
    <w:p w14:paraId="62526A7B" w14:textId="77777777" w:rsidR="00C6279B" w:rsidRPr="00E07701" w:rsidRDefault="00C6279B" w:rsidP="00C6279B">
      <w:pPr>
        <w:pStyle w:val="Ttolclusula"/>
        <w:ind w:left="360"/>
        <w:rPr>
          <w:rFonts w:ascii="Arial Narrow" w:hAnsi="Arial Narrow" w:cs="Arial"/>
          <w:sz w:val="24"/>
          <w:szCs w:val="24"/>
        </w:rPr>
      </w:pPr>
      <w:r w:rsidRPr="00E07701">
        <w:rPr>
          <w:rFonts w:ascii="Arial Narrow" w:hAnsi="Arial Narrow" w:cs="Arial"/>
          <w:sz w:val="24"/>
          <w:szCs w:val="24"/>
        </w:rPr>
        <w:t>Les empreses que pretenguin licitar podran requerir informació addicional en les condicions establertes a l’article 138.3 LCSP. Les respostes emeses respecte aclariments i la resta de documentació reguladora de la licitació es publicarà de forma agregada sense identificar l’emissor de la consulta en el Perfil de Contractant. Les respostes tindran caràcter vinculant.</w:t>
      </w:r>
    </w:p>
    <w:p w14:paraId="0ECBCF9F" w14:textId="77777777" w:rsidR="00C6279B" w:rsidRPr="00E07701" w:rsidRDefault="00C6279B" w:rsidP="00C6279B">
      <w:pPr>
        <w:pStyle w:val="Ttolclusula"/>
        <w:ind w:left="360"/>
        <w:rPr>
          <w:rFonts w:ascii="Arial Narrow" w:hAnsi="Arial Narrow" w:cs="Arial"/>
          <w:sz w:val="24"/>
          <w:szCs w:val="24"/>
        </w:rPr>
      </w:pPr>
    </w:p>
    <w:p w14:paraId="3BE8BF8F" w14:textId="77777777" w:rsidR="00C6279B" w:rsidRPr="00E07701" w:rsidRDefault="00C6279B" w:rsidP="00C6279B">
      <w:pPr>
        <w:tabs>
          <w:tab w:val="left" w:pos="567"/>
          <w:tab w:val="left" w:pos="1134"/>
          <w:tab w:val="left" w:pos="1702"/>
          <w:tab w:val="left" w:pos="4678"/>
          <w:tab w:val="left" w:pos="5245"/>
        </w:tabs>
        <w:ind w:left="360"/>
        <w:rPr>
          <w:rFonts w:ascii="Arial Narrow" w:hAnsi="Arial Narrow" w:cs="Arial"/>
          <w:szCs w:val="24"/>
        </w:rPr>
      </w:pPr>
      <w:r w:rsidRPr="00E07701">
        <w:rPr>
          <w:rFonts w:ascii="Arial Narrow" w:hAnsi="Arial Narrow" w:cs="Arial"/>
          <w:szCs w:val="24"/>
        </w:rPr>
        <w:t>L’anunci en el Perfil de Contractant indicarà la data final del termini de presentació de proposicions.</w:t>
      </w:r>
    </w:p>
    <w:p w14:paraId="6B099EA6" w14:textId="77777777" w:rsidR="00C6279B" w:rsidRPr="00E07701" w:rsidRDefault="00C6279B" w:rsidP="00C6279B">
      <w:pPr>
        <w:pStyle w:val="Textocomentario"/>
        <w:tabs>
          <w:tab w:val="left" w:pos="4678"/>
          <w:tab w:val="left" w:pos="5245"/>
        </w:tabs>
        <w:rPr>
          <w:rFonts w:ascii="Arial Narrow" w:hAnsi="Arial Narrow" w:cs="Arial"/>
          <w:sz w:val="24"/>
          <w:szCs w:val="24"/>
        </w:rPr>
      </w:pPr>
    </w:p>
    <w:p w14:paraId="6B182E01" w14:textId="77777777" w:rsidR="00C6279B" w:rsidRPr="00E07701" w:rsidRDefault="00C6279B" w:rsidP="00C6279B">
      <w:pPr>
        <w:pStyle w:val="Prrafodelista"/>
        <w:numPr>
          <w:ilvl w:val="0"/>
          <w:numId w:val="34"/>
        </w:numPr>
        <w:tabs>
          <w:tab w:val="left" w:pos="4678"/>
          <w:tab w:val="left" w:pos="5245"/>
        </w:tabs>
        <w:ind w:right="-2"/>
        <w:rPr>
          <w:rStyle w:val="Hipervnculo"/>
          <w:rFonts w:ascii="Arial Narrow" w:hAnsi="Arial Narrow" w:cs="Arial"/>
          <w:color w:val="000000" w:themeColor="text1"/>
          <w:szCs w:val="24"/>
          <w:u w:val="none"/>
        </w:rPr>
      </w:pPr>
      <w:r w:rsidRPr="00E07701">
        <w:rPr>
          <w:rFonts w:ascii="Arial Narrow" w:hAnsi="Arial Narrow" w:cs="Arial"/>
          <w:szCs w:val="24"/>
        </w:rPr>
        <w:t xml:space="preserve">La presentació de l’oferta es farà exclusivament a través del Portal de Contractació Electrònica de l’Ajuntament de Barcelona: </w:t>
      </w:r>
      <w:hyperlink r:id="rId9" w:history="1">
        <w:r w:rsidRPr="00E07701">
          <w:rPr>
            <w:rStyle w:val="Hipervnculo"/>
            <w:rFonts w:ascii="Arial Narrow" w:hAnsi="Arial Narrow" w:cs="Arial"/>
            <w:szCs w:val="24"/>
          </w:rPr>
          <w:t>https://seuelectronica.ajuntament.barcelona.cat/licitacioelectronica</w:t>
        </w:r>
      </w:hyperlink>
    </w:p>
    <w:p w14:paraId="19A9C531" w14:textId="77777777" w:rsidR="00C6279B" w:rsidRPr="00E07701" w:rsidRDefault="00C6279B" w:rsidP="00C6279B">
      <w:pPr>
        <w:pStyle w:val="Prrafodelista"/>
        <w:tabs>
          <w:tab w:val="left" w:pos="4678"/>
          <w:tab w:val="left" w:pos="5245"/>
        </w:tabs>
        <w:ind w:left="360" w:right="-2"/>
        <w:rPr>
          <w:rStyle w:val="Hipervnculo"/>
          <w:rFonts w:ascii="Arial Narrow" w:hAnsi="Arial Narrow" w:cs="Arial"/>
          <w:color w:val="000000" w:themeColor="text1"/>
          <w:szCs w:val="24"/>
          <w:u w:val="none"/>
        </w:rPr>
      </w:pPr>
    </w:p>
    <w:p w14:paraId="20FEA0C6" w14:textId="77777777" w:rsidR="00C6279B" w:rsidRPr="00E07701" w:rsidRDefault="00C6279B" w:rsidP="00C6279B">
      <w:pPr>
        <w:pStyle w:val="Prrafodelista"/>
        <w:tabs>
          <w:tab w:val="left" w:pos="4678"/>
          <w:tab w:val="left" w:pos="5245"/>
        </w:tabs>
        <w:ind w:left="360" w:right="-2"/>
        <w:rPr>
          <w:rFonts w:ascii="Arial Narrow" w:hAnsi="Arial Narrow" w:cs="Arial"/>
          <w:b/>
          <w:bCs/>
          <w:szCs w:val="24"/>
        </w:rPr>
      </w:pPr>
      <w:r w:rsidRPr="00E07701">
        <w:rPr>
          <w:rFonts w:ascii="Arial Narrow" w:hAnsi="Arial Narrow" w:cs="Arial"/>
          <w:b/>
          <w:bCs/>
          <w:szCs w:val="24"/>
        </w:rPr>
        <w:t>La proposició que arribi per qualsevol altra via serà rebutjada.</w:t>
      </w:r>
    </w:p>
    <w:p w14:paraId="636A99B4" w14:textId="77777777" w:rsidR="00C6279B" w:rsidRPr="00E07701" w:rsidRDefault="00C6279B" w:rsidP="00C6279B">
      <w:pPr>
        <w:pStyle w:val="Prrafodelista"/>
        <w:tabs>
          <w:tab w:val="left" w:pos="4678"/>
          <w:tab w:val="left" w:pos="5245"/>
        </w:tabs>
        <w:ind w:left="360" w:right="-2"/>
        <w:rPr>
          <w:rFonts w:ascii="Arial Narrow" w:hAnsi="Arial Narrow" w:cs="Arial"/>
          <w:b/>
          <w:bCs/>
          <w:szCs w:val="24"/>
        </w:rPr>
      </w:pPr>
    </w:p>
    <w:p w14:paraId="0B977D10" w14:textId="77777777" w:rsidR="00C6279B" w:rsidRPr="00E07701" w:rsidRDefault="00C6279B" w:rsidP="00C6279B">
      <w:pPr>
        <w:pStyle w:val="Prrafodelista"/>
        <w:tabs>
          <w:tab w:val="left" w:pos="4678"/>
          <w:tab w:val="left" w:pos="5245"/>
        </w:tabs>
        <w:ind w:left="360" w:right="-2"/>
        <w:rPr>
          <w:rFonts w:ascii="Arial Narrow" w:hAnsi="Arial Narrow" w:cs="Arial"/>
          <w:szCs w:val="24"/>
        </w:rPr>
      </w:pPr>
      <w:r w:rsidRPr="00E07701">
        <w:rPr>
          <w:rFonts w:ascii="Arial Narrow" w:hAnsi="Arial Narrow" w:cs="Arial"/>
          <w:szCs w:val="24"/>
        </w:rPr>
        <w:t xml:space="preserve">L’empresa interessada en participar en la licitació ha de descarregar-se prèviament l'aplicació gratuïta de presentació d’ofertes electròniques </w:t>
      </w:r>
      <w:hyperlink r:id="rId10" w:history="1">
        <w:r w:rsidRPr="00E07701">
          <w:rPr>
            <w:rStyle w:val="Hipervnculo"/>
            <w:rFonts w:ascii="Arial Narrow" w:hAnsi="Arial Narrow" w:cs="Arial"/>
            <w:szCs w:val="24"/>
          </w:rPr>
          <w:t>https://pixelware.com/servicios-soporte-licitadores/</w:t>
        </w:r>
      </w:hyperlink>
      <w:r w:rsidRPr="00E07701">
        <w:rPr>
          <w:rFonts w:ascii="Arial Narrow" w:hAnsi="Arial Narrow" w:cs="Arial"/>
          <w:szCs w:val="24"/>
        </w:rPr>
        <w:t>.</w:t>
      </w:r>
    </w:p>
    <w:p w14:paraId="4DA58D27" w14:textId="77777777" w:rsidR="00C6279B" w:rsidRPr="00E07701" w:rsidRDefault="00C6279B" w:rsidP="00C6279B">
      <w:pPr>
        <w:pStyle w:val="Prrafodelista"/>
        <w:tabs>
          <w:tab w:val="left" w:pos="4678"/>
          <w:tab w:val="left" w:pos="5245"/>
        </w:tabs>
        <w:ind w:left="360" w:right="-2"/>
        <w:rPr>
          <w:rFonts w:ascii="Arial Narrow" w:hAnsi="Arial Narrow" w:cs="Arial"/>
          <w:szCs w:val="24"/>
        </w:rPr>
      </w:pPr>
      <w:r w:rsidRPr="00E07701">
        <w:rPr>
          <w:rFonts w:ascii="Arial Narrow" w:hAnsi="Arial Narrow" w:cs="Arial"/>
          <w:szCs w:val="24"/>
        </w:rPr>
        <w:t>En aquest mateix enllaç s’informa dels requeriments tècnics necessaris per poder utilitzar l’aplicació i existeix un servei de suport tècnic i ajuda a les empreses licitadores.</w:t>
      </w:r>
    </w:p>
    <w:p w14:paraId="6324EFCD" w14:textId="77777777" w:rsidR="00C6279B" w:rsidRPr="00E07701" w:rsidRDefault="00C6279B" w:rsidP="00C6279B">
      <w:pPr>
        <w:tabs>
          <w:tab w:val="left" w:pos="4678"/>
          <w:tab w:val="left" w:pos="5245"/>
        </w:tabs>
        <w:ind w:right="-2"/>
        <w:rPr>
          <w:rFonts w:ascii="Arial Narrow" w:hAnsi="Arial Narrow" w:cs="Arial"/>
          <w:szCs w:val="24"/>
        </w:rPr>
      </w:pPr>
    </w:p>
    <w:p w14:paraId="1B107520" w14:textId="77777777" w:rsidR="00C6279B" w:rsidRPr="00E07701" w:rsidRDefault="00C6279B" w:rsidP="00C6279B">
      <w:pPr>
        <w:suppressAutoHyphens/>
        <w:ind w:left="360" w:right="-1"/>
        <w:rPr>
          <w:rFonts w:ascii="Arial Narrow" w:hAnsi="Arial Narrow" w:cs="Arial"/>
          <w:szCs w:val="24"/>
        </w:rPr>
      </w:pPr>
      <w:r w:rsidRPr="00E07701">
        <w:rPr>
          <w:rFonts w:ascii="Arial Narrow" w:hAnsi="Arial Narrow" w:cs="Arial"/>
          <w:szCs w:val="24"/>
        </w:rPr>
        <w:t>Les empreses que participin en la licitació hauran de signar mitjançant signatura electrònica reconeguda, vàlidament emesa per un Prestador de Serveis de Certificació que garanteixi la identitat i integritat del document, l’oferta i tots els documents associats a la mateixa, en els que sigui necessària la firma de l’apoderat, de conformitat amb el que estableix la Llei 59/2003, de 19 de desembre de signatura electrònica i demés disposicions de contractació pública electrònica.</w:t>
      </w:r>
    </w:p>
    <w:p w14:paraId="616A0472" w14:textId="77777777" w:rsidR="00C6279B" w:rsidRPr="00E07701" w:rsidRDefault="00C6279B" w:rsidP="00C6279B">
      <w:pPr>
        <w:suppressAutoHyphens/>
        <w:ind w:left="360" w:right="-1"/>
        <w:rPr>
          <w:rFonts w:ascii="Arial Narrow" w:hAnsi="Arial Narrow" w:cs="Arial"/>
          <w:szCs w:val="24"/>
        </w:rPr>
      </w:pPr>
    </w:p>
    <w:p w14:paraId="3B396F9E" w14:textId="77777777" w:rsidR="00C6279B" w:rsidRPr="00E07701" w:rsidRDefault="00C6279B" w:rsidP="00C6279B">
      <w:pPr>
        <w:suppressAutoHyphens/>
        <w:ind w:left="360" w:right="-1"/>
        <w:rPr>
          <w:rFonts w:ascii="Arial Narrow" w:hAnsi="Arial Narrow" w:cs="Arial"/>
          <w:szCs w:val="24"/>
        </w:rPr>
      </w:pPr>
      <w:r w:rsidRPr="00E07701">
        <w:rPr>
          <w:rFonts w:ascii="Arial Narrow" w:hAnsi="Arial Narrow" w:cs="Arial"/>
          <w:szCs w:val="24"/>
        </w:rPr>
        <w:t>La plataforma no estableix cap límit en el número d’arxius que es poden adjuntar a una oferta.</w:t>
      </w:r>
    </w:p>
    <w:p w14:paraId="257BD0F3" w14:textId="77777777" w:rsidR="00C6279B" w:rsidRPr="00E07701" w:rsidRDefault="00C6279B" w:rsidP="00C6279B">
      <w:pPr>
        <w:rPr>
          <w:rFonts w:ascii="Arial Narrow" w:hAnsi="Arial Narrow" w:cs="Arial"/>
          <w:szCs w:val="24"/>
        </w:rPr>
      </w:pPr>
    </w:p>
    <w:p w14:paraId="1A0BB7DF" w14:textId="77777777" w:rsidR="00C6279B" w:rsidRPr="00E07701" w:rsidRDefault="00C6279B" w:rsidP="00C6279B">
      <w:pPr>
        <w:ind w:left="360"/>
        <w:rPr>
          <w:rFonts w:ascii="Arial Narrow" w:hAnsi="Arial Narrow" w:cs="Arial"/>
          <w:szCs w:val="24"/>
        </w:rPr>
      </w:pPr>
      <w:r w:rsidRPr="00E07701">
        <w:rPr>
          <w:rFonts w:ascii="Arial Narrow" w:hAnsi="Arial Narrow" w:cs="Arial"/>
          <w:szCs w:val="24"/>
        </w:rPr>
        <w:t>La mida màxima permesa per cadascun dels arxius individuals que s’annexi en la proposta electrònica està establert en 250 MB. El límit màxim global de l’oferta és de 1GB o 1024 MB.</w:t>
      </w:r>
    </w:p>
    <w:p w14:paraId="4E99A553" w14:textId="77777777" w:rsidR="00C6279B" w:rsidRPr="00E07701" w:rsidRDefault="00C6279B" w:rsidP="00C6279B">
      <w:pPr>
        <w:ind w:left="360"/>
        <w:rPr>
          <w:rFonts w:ascii="Arial Narrow" w:hAnsi="Arial Narrow" w:cs="Arial"/>
          <w:szCs w:val="24"/>
        </w:rPr>
      </w:pPr>
    </w:p>
    <w:p w14:paraId="77684DA5" w14:textId="77777777" w:rsidR="00C6279B" w:rsidRPr="00E07701" w:rsidRDefault="00C6279B" w:rsidP="00C6279B">
      <w:pPr>
        <w:ind w:left="360"/>
        <w:rPr>
          <w:rFonts w:ascii="Arial Narrow" w:hAnsi="Arial Narrow" w:cs="Arial"/>
          <w:szCs w:val="24"/>
        </w:rPr>
      </w:pPr>
      <w:r w:rsidRPr="00E07701">
        <w:rPr>
          <w:rFonts w:ascii="Arial Narrow" w:hAnsi="Arial Narrow" w:cs="Arial"/>
          <w:szCs w:val="24"/>
        </w:rPr>
        <w:t>Els formats admesos per als documents que s’annexin en la presentació d’una proposició són els següents:</w:t>
      </w:r>
      <w:r w:rsidRPr="00E07701">
        <w:rPr>
          <w:rFonts w:ascii="Arial Narrow" w:hAnsi="Arial Narrow" w:cs="Arial"/>
          <w:i/>
          <w:szCs w:val="24"/>
        </w:rPr>
        <w:t xml:space="preserve"> </w:t>
      </w:r>
    </w:p>
    <w:p w14:paraId="7777B3BD" w14:textId="77777777" w:rsidR="00C6279B" w:rsidRPr="00E07701" w:rsidRDefault="00C6279B" w:rsidP="00C6279B">
      <w:pPr>
        <w:ind w:left="360"/>
        <w:rPr>
          <w:rFonts w:ascii="Arial Narrow" w:hAnsi="Arial Narrow" w:cs="Arial"/>
          <w:szCs w:val="24"/>
        </w:rPr>
      </w:pPr>
      <w:r w:rsidRPr="00E07701">
        <w:rPr>
          <w:rFonts w:ascii="Arial Narrow" w:hAnsi="Arial Narrow" w:cs="Arial"/>
          <w:szCs w:val="24"/>
        </w:rPr>
        <w:t>Format de text natiu de Microsoft Word: .doc | .</w:t>
      </w:r>
      <w:proofErr w:type="spellStart"/>
      <w:r w:rsidRPr="00E07701">
        <w:rPr>
          <w:rFonts w:ascii="Arial Narrow" w:hAnsi="Arial Narrow" w:cs="Arial"/>
          <w:szCs w:val="24"/>
        </w:rPr>
        <w:t>docx</w:t>
      </w:r>
      <w:proofErr w:type="spellEnd"/>
    </w:p>
    <w:p w14:paraId="46376327" w14:textId="77777777" w:rsidR="00C6279B" w:rsidRPr="00E07701" w:rsidRDefault="00C6279B" w:rsidP="00C6279B">
      <w:pPr>
        <w:ind w:left="360"/>
        <w:rPr>
          <w:rFonts w:ascii="Arial Narrow" w:hAnsi="Arial Narrow" w:cs="Arial"/>
          <w:szCs w:val="24"/>
        </w:rPr>
      </w:pPr>
      <w:r w:rsidRPr="00E07701">
        <w:rPr>
          <w:rFonts w:ascii="Arial Narrow" w:hAnsi="Arial Narrow" w:cs="Arial"/>
          <w:szCs w:val="24"/>
        </w:rPr>
        <w:t>Format de full de càlcul natiu de Microsoft Excel: .</w:t>
      </w:r>
      <w:proofErr w:type="spellStart"/>
      <w:r w:rsidRPr="00E07701">
        <w:rPr>
          <w:rFonts w:ascii="Arial Narrow" w:hAnsi="Arial Narrow" w:cs="Arial"/>
          <w:szCs w:val="24"/>
        </w:rPr>
        <w:t>xls</w:t>
      </w:r>
      <w:proofErr w:type="spellEnd"/>
      <w:r w:rsidRPr="00E07701">
        <w:rPr>
          <w:rFonts w:ascii="Arial Narrow" w:hAnsi="Arial Narrow" w:cs="Arial"/>
          <w:szCs w:val="24"/>
        </w:rPr>
        <w:t xml:space="preserve"> | .</w:t>
      </w:r>
      <w:proofErr w:type="spellStart"/>
      <w:r w:rsidRPr="00E07701">
        <w:rPr>
          <w:rFonts w:ascii="Arial Narrow" w:hAnsi="Arial Narrow" w:cs="Arial"/>
          <w:szCs w:val="24"/>
        </w:rPr>
        <w:t>xlsx</w:t>
      </w:r>
      <w:proofErr w:type="spellEnd"/>
      <w:r w:rsidRPr="00E07701">
        <w:rPr>
          <w:rFonts w:ascii="Arial Narrow" w:hAnsi="Arial Narrow" w:cs="Arial"/>
          <w:szCs w:val="24"/>
        </w:rPr>
        <w:t xml:space="preserve">. </w:t>
      </w:r>
    </w:p>
    <w:p w14:paraId="55E3B4FF" w14:textId="77777777" w:rsidR="00C6279B" w:rsidRPr="00E07701" w:rsidRDefault="00C6279B" w:rsidP="00C6279B">
      <w:pPr>
        <w:ind w:left="360"/>
        <w:rPr>
          <w:rFonts w:ascii="Arial Narrow" w:hAnsi="Arial Narrow" w:cs="Arial"/>
          <w:szCs w:val="24"/>
        </w:rPr>
      </w:pPr>
      <w:r w:rsidRPr="00E07701">
        <w:rPr>
          <w:rFonts w:ascii="Arial Narrow" w:hAnsi="Arial Narrow" w:cs="Arial"/>
          <w:szCs w:val="24"/>
        </w:rPr>
        <w:t>Format de presentació natiu de Microsoft PowerPoint: .</w:t>
      </w:r>
      <w:proofErr w:type="spellStart"/>
      <w:r w:rsidRPr="00E07701">
        <w:rPr>
          <w:rFonts w:ascii="Arial Narrow" w:hAnsi="Arial Narrow" w:cs="Arial"/>
          <w:szCs w:val="24"/>
        </w:rPr>
        <w:t>ppt</w:t>
      </w:r>
      <w:proofErr w:type="spellEnd"/>
      <w:r w:rsidRPr="00E07701">
        <w:rPr>
          <w:rFonts w:ascii="Arial Narrow" w:hAnsi="Arial Narrow" w:cs="Arial"/>
          <w:szCs w:val="24"/>
        </w:rPr>
        <w:t xml:space="preserve"> |.</w:t>
      </w:r>
      <w:proofErr w:type="spellStart"/>
      <w:r w:rsidRPr="00E07701">
        <w:rPr>
          <w:rFonts w:ascii="Arial Narrow" w:hAnsi="Arial Narrow" w:cs="Arial"/>
          <w:szCs w:val="24"/>
        </w:rPr>
        <w:t>pptx</w:t>
      </w:r>
      <w:proofErr w:type="spellEnd"/>
      <w:r w:rsidRPr="00E07701">
        <w:rPr>
          <w:rFonts w:ascii="Arial Narrow" w:hAnsi="Arial Narrow" w:cs="Arial"/>
          <w:szCs w:val="24"/>
        </w:rPr>
        <w:t xml:space="preserve"> </w:t>
      </w:r>
    </w:p>
    <w:p w14:paraId="1BA36EB5" w14:textId="77777777" w:rsidR="00C6279B" w:rsidRPr="00E07701" w:rsidRDefault="00C6279B" w:rsidP="00C6279B">
      <w:pPr>
        <w:ind w:left="360"/>
        <w:rPr>
          <w:rFonts w:ascii="Arial Narrow" w:hAnsi="Arial Narrow" w:cs="Arial"/>
          <w:szCs w:val="24"/>
        </w:rPr>
      </w:pPr>
      <w:r w:rsidRPr="00E07701">
        <w:rPr>
          <w:rFonts w:ascii="Arial Narrow" w:hAnsi="Arial Narrow" w:cs="Arial"/>
          <w:szCs w:val="24"/>
        </w:rPr>
        <w:t>Format de text estàndard: .</w:t>
      </w:r>
      <w:proofErr w:type="spellStart"/>
      <w:r w:rsidRPr="00E07701">
        <w:rPr>
          <w:rFonts w:ascii="Arial Narrow" w:hAnsi="Arial Narrow" w:cs="Arial"/>
          <w:szCs w:val="24"/>
        </w:rPr>
        <w:t>rtf</w:t>
      </w:r>
      <w:proofErr w:type="spellEnd"/>
      <w:r w:rsidRPr="00E07701">
        <w:rPr>
          <w:rFonts w:ascii="Arial Narrow" w:hAnsi="Arial Narrow" w:cs="Arial"/>
          <w:szCs w:val="24"/>
        </w:rPr>
        <w:t xml:space="preserve"> .</w:t>
      </w:r>
    </w:p>
    <w:p w14:paraId="67DAE7F3" w14:textId="77777777" w:rsidR="00C6279B" w:rsidRPr="00E07701" w:rsidRDefault="00C6279B" w:rsidP="00C6279B">
      <w:pPr>
        <w:ind w:left="360"/>
        <w:rPr>
          <w:rFonts w:ascii="Arial Narrow" w:hAnsi="Arial Narrow" w:cs="Arial"/>
          <w:szCs w:val="24"/>
        </w:rPr>
      </w:pPr>
      <w:r w:rsidRPr="00E07701">
        <w:rPr>
          <w:rFonts w:ascii="Arial Narrow" w:hAnsi="Arial Narrow" w:cs="Arial"/>
          <w:szCs w:val="24"/>
        </w:rPr>
        <w:t xml:space="preserve">Format de text natiu </w:t>
      </w:r>
      <w:proofErr w:type="spellStart"/>
      <w:r w:rsidRPr="00E07701">
        <w:rPr>
          <w:rFonts w:ascii="Arial Narrow" w:hAnsi="Arial Narrow" w:cs="Arial"/>
          <w:szCs w:val="24"/>
        </w:rPr>
        <w:t>Star</w:t>
      </w:r>
      <w:proofErr w:type="spellEnd"/>
      <w:r w:rsidRPr="00E07701">
        <w:rPr>
          <w:rFonts w:ascii="Arial Narrow" w:hAnsi="Arial Narrow" w:cs="Arial"/>
          <w:szCs w:val="24"/>
        </w:rPr>
        <w:t xml:space="preserve"> Office: .</w:t>
      </w:r>
      <w:proofErr w:type="spellStart"/>
      <w:r w:rsidRPr="00E07701">
        <w:rPr>
          <w:rFonts w:ascii="Arial Narrow" w:hAnsi="Arial Narrow" w:cs="Arial"/>
          <w:szCs w:val="24"/>
        </w:rPr>
        <w:t>sxw</w:t>
      </w:r>
      <w:proofErr w:type="spellEnd"/>
      <w:r w:rsidRPr="00E07701">
        <w:rPr>
          <w:rFonts w:ascii="Arial Narrow" w:hAnsi="Arial Narrow" w:cs="Arial"/>
          <w:szCs w:val="24"/>
        </w:rPr>
        <w:t xml:space="preserve"> </w:t>
      </w:r>
    </w:p>
    <w:p w14:paraId="54013915" w14:textId="77777777" w:rsidR="00C6279B" w:rsidRPr="00E07701" w:rsidRDefault="00C6279B" w:rsidP="00C6279B">
      <w:pPr>
        <w:ind w:left="360"/>
        <w:rPr>
          <w:rFonts w:ascii="Arial Narrow" w:hAnsi="Arial Narrow" w:cs="Arial"/>
          <w:szCs w:val="24"/>
        </w:rPr>
      </w:pPr>
      <w:r w:rsidRPr="00E07701">
        <w:rPr>
          <w:rFonts w:ascii="Arial Narrow" w:hAnsi="Arial Narrow" w:cs="Arial"/>
          <w:szCs w:val="24"/>
        </w:rPr>
        <w:t xml:space="preserve">Format de text natiu de </w:t>
      </w:r>
      <w:proofErr w:type="spellStart"/>
      <w:r w:rsidRPr="00E07701">
        <w:rPr>
          <w:rFonts w:ascii="Arial Narrow" w:hAnsi="Arial Narrow" w:cs="Arial"/>
          <w:szCs w:val="24"/>
        </w:rPr>
        <w:t>Abiword</w:t>
      </w:r>
      <w:proofErr w:type="spellEnd"/>
      <w:r w:rsidRPr="00E07701">
        <w:rPr>
          <w:rFonts w:ascii="Arial Narrow" w:hAnsi="Arial Narrow" w:cs="Arial"/>
          <w:szCs w:val="24"/>
        </w:rPr>
        <w:t>: .</w:t>
      </w:r>
      <w:proofErr w:type="spellStart"/>
      <w:r w:rsidRPr="00E07701">
        <w:rPr>
          <w:rFonts w:ascii="Arial Narrow" w:hAnsi="Arial Narrow" w:cs="Arial"/>
          <w:szCs w:val="24"/>
        </w:rPr>
        <w:t>abw</w:t>
      </w:r>
      <w:proofErr w:type="spellEnd"/>
      <w:r w:rsidRPr="00E07701">
        <w:rPr>
          <w:rFonts w:ascii="Arial Narrow" w:hAnsi="Arial Narrow" w:cs="Arial"/>
          <w:szCs w:val="24"/>
        </w:rPr>
        <w:t xml:space="preserve"> </w:t>
      </w:r>
    </w:p>
    <w:p w14:paraId="4DF7B25F" w14:textId="77777777" w:rsidR="00C6279B" w:rsidRPr="00E07701" w:rsidRDefault="00C6279B" w:rsidP="00C6279B">
      <w:pPr>
        <w:ind w:left="360"/>
        <w:rPr>
          <w:rFonts w:ascii="Arial Narrow" w:hAnsi="Arial Narrow" w:cs="Arial"/>
          <w:szCs w:val="24"/>
        </w:rPr>
      </w:pPr>
      <w:r w:rsidRPr="00E07701">
        <w:rPr>
          <w:rFonts w:ascii="Arial Narrow" w:hAnsi="Arial Narrow" w:cs="Arial"/>
          <w:szCs w:val="24"/>
        </w:rPr>
        <w:t xml:space="preserve">Format documental natiu de </w:t>
      </w:r>
      <w:proofErr w:type="spellStart"/>
      <w:r w:rsidRPr="00E07701">
        <w:rPr>
          <w:rFonts w:ascii="Arial Narrow" w:hAnsi="Arial Narrow" w:cs="Arial"/>
          <w:szCs w:val="24"/>
        </w:rPr>
        <w:t>Adobe</w:t>
      </w:r>
      <w:proofErr w:type="spellEnd"/>
      <w:r w:rsidRPr="00E07701">
        <w:rPr>
          <w:rFonts w:ascii="Arial Narrow" w:hAnsi="Arial Narrow" w:cs="Arial"/>
          <w:szCs w:val="24"/>
        </w:rPr>
        <w:t xml:space="preserve"> </w:t>
      </w:r>
      <w:proofErr w:type="spellStart"/>
      <w:r w:rsidRPr="00E07701">
        <w:rPr>
          <w:rFonts w:ascii="Arial Narrow" w:hAnsi="Arial Narrow" w:cs="Arial"/>
          <w:szCs w:val="24"/>
        </w:rPr>
        <w:t>Acrobat</w:t>
      </w:r>
      <w:proofErr w:type="spellEnd"/>
      <w:r w:rsidRPr="00E07701">
        <w:rPr>
          <w:rFonts w:ascii="Arial Narrow" w:hAnsi="Arial Narrow" w:cs="Arial"/>
          <w:szCs w:val="24"/>
        </w:rPr>
        <w:t>: .</w:t>
      </w:r>
      <w:proofErr w:type="spellStart"/>
      <w:r w:rsidRPr="00E07701">
        <w:rPr>
          <w:rFonts w:ascii="Arial Narrow" w:hAnsi="Arial Narrow" w:cs="Arial"/>
          <w:szCs w:val="24"/>
        </w:rPr>
        <w:t>pdf</w:t>
      </w:r>
      <w:proofErr w:type="spellEnd"/>
      <w:r w:rsidRPr="00E07701">
        <w:rPr>
          <w:rFonts w:ascii="Arial Narrow" w:hAnsi="Arial Narrow" w:cs="Arial"/>
          <w:szCs w:val="24"/>
        </w:rPr>
        <w:t xml:space="preserve"> </w:t>
      </w:r>
    </w:p>
    <w:p w14:paraId="3282B4E3" w14:textId="77777777" w:rsidR="00C6279B" w:rsidRPr="00E07701" w:rsidRDefault="00C6279B" w:rsidP="00C6279B">
      <w:pPr>
        <w:ind w:left="360"/>
        <w:rPr>
          <w:rFonts w:ascii="Arial Narrow" w:hAnsi="Arial Narrow" w:cs="Arial"/>
          <w:szCs w:val="24"/>
        </w:rPr>
      </w:pPr>
      <w:r w:rsidRPr="00E07701">
        <w:rPr>
          <w:rFonts w:ascii="Arial Narrow" w:hAnsi="Arial Narrow" w:cs="Arial"/>
          <w:szCs w:val="24"/>
        </w:rPr>
        <w:t>Format gràfic: .</w:t>
      </w:r>
      <w:proofErr w:type="spellStart"/>
      <w:r w:rsidRPr="00E07701">
        <w:rPr>
          <w:rFonts w:ascii="Arial Narrow" w:hAnsi="Arial Narrow" w:cs="Arial"/>
          <w:szCs w:val="24"/>
        </w:rPr>
        <w:t>jpg</w:t>
      </w:r>
      <w:proofErr w:type="spellEnd"/>
      <w:r w:rsidRPr="00E07701">
        <w:rPr>
          <w:rFonts w:ascii="Arial Narrow" w:hAnsi="Arial Narrow" w:cs="Arial"/>
          <w:szCs w:val="24"/>
        </w:rPr>
        <w:t xml:space="preserve"> </w:t>
      </w:r>
    </w:p>
    <w:p w14:paraId="5B624227" w14:textId="77777777" w:rsidR="00C6279B" w:rsidRPr="00E07701" w:rsidRDefault="00C6279B" w:rsidP="00C6279B">
      <w:pPr>
        <w:ind w:left="360"/>
        <w:rPr>
          <w:rFonts w:ascii="Arial Narrow" w:hAnsi="Arial Narrow" w:cs="Arial"/>
          <w:szCs w:val="24"/>
        </w:rPr>
      </w:pPr>
      <w:r w:rsidRPr="00E07701">
        <w:rPr>
          <w:rFonts w:ascii="Arial Narrow" w:hAnsi="Arial Narrow" w:cs="Arial"/>
          <w:szCs w:val="24"/>
        </w:rPr>
        <w:t>Format gràfic natiu de Microsoft Windows: .</w:t>
      </w:r>
      <w:proofErr w:type="spellStart"/>
      <w:r w:rsidRPr="00E07701">
        <w:rPr>
          <w:rFonts w:ascii="Arial Narrow" w:hAnsi="Arial Narrow" w:cs="Arial"/>
          <w:szCs w:val="24"/>
        </w:rPr>
        <w:t>bmp</w:t>
      </w:r>
      <w:proofErr w:type="spellEnd"/>
    </w:p>
    <w:p w14:paraId="6390BC44" w14:textId="77777777" w:rsidR="00C6279B" w:rsidRPr="00E07701" w:rsidRDefault="00C6279B" w:rsidP="00C6279B">
      <w:pPr>
        <w:ind w:left="360"/>
        <w:rPr>
          <w:rFonts w:ascii="Arial Narrow" w:hAnsi="Arial Narrow" w:cs="Arial"/>
          <w:szCs w:val="24"/>
        </w:rPr>
      </w:pPr>
      <w:r w:rsidRPr="00E07701">
        <w:rPr>
          <w:rFonts w:ascii="Arial Narrow" w:hAnsi="Arial Narrow" w:cs="Arial"/>
          <w:szCs w:val="24"/>
        </w:rPr>
        <w:t>Format gràfic: .</w:t>
      </w:r>
      <w:proofErr w:type="spellStart"/>
      <w:r w:rsidRPr="00E07701">
        <w:rPr>
          <w:rFonts w:ascii="Arial Narrow" w:hAnsi="Arial Narrow" w:cs="Arial"/>
          <w:szCs w:val="24"/>
        </w:rPr>
        <w:t>tiff</w:t>
      </w:r>
      <w:proofErr w:type="spellEnd"/>
      <w:r w:rsidRPr="00E07701">
        <w:rPr>
          <w:rFonts w:ascii="Arial Narrow" w:hAnsi="Arial Narrow" w:cs="Arial"/>
          <w:szCs w:val="24"/>
        </w:rPr>
        <w:t xml:space="preserve"> | .</w:t>
      </w:r>
      <w:proofErr w:type="spellStart"/>
      <w:r w:rsidRPr="00E07701">
        <w:rPr>
          <w:rFonts w:ascii="Arial Narrow" w:hAnsi="Arial Narrow" w:cs="Arial"/>
          <w:szCs w:val="24"/>
        </w:rPr>
        <w:t>tif</w:t>
      </w:r>
      <w:proofErr w:type="spellEnd"/>
    </w:p>
    <w:p w14:paraId="42935E56" w14:textId="77777777" w:rsidR="00C6279B" w:rsidRPr="00E07701" w:rsidRDefault="00C6279B" w:rsidP="00C6279B">
      <w:pPr>
        <w:ind w:left="360"/>
        <w:rPr>
          <w:rFonts w:ascii="Arial Narrow" w:hAnsi="Arial Narrow" w:cs="Arial"/>
          <w:szCs w:val="24"/>
        </w:rPr>
      </w:pPr>
      <w:r w:rsidRPr="00E07701">
        <w:rPr>
          <w:rFonts w:ascii="Arial Narrow" w:hAnsi="Arial Narrow" w:cs="Arial"/>
          <w:szCs w:val="24"/>
        </w:rPr>
        <w:t xml:space="preserve">Format </w:t>
      </w:r>
      <w:proofErr w:type="spellStart"/>
      <w:r w:rsidRPr="00E07701">
        <w:rPr>
          <w:rFonts w:ascii="Arial Narrow" w:hAnsi="Arial Narrow" w:cs="Arial"/>
          <w:szCs w:val="24"/>
        </w:rPr>
        <w:t>OpentDocument</w:t>
      </w:r>
      <w:proofErr w:type="spellEnd"/>
      <w:r w:rsidRPr="00E07701">
        <w:rPr>
          <w:rFonts w:ascii="Arial Narrow" w:hAnsi="Arial Narrow" w:cs="Arial"/>
          <w:szCs w:val="24"/>
        </w:rPr>
        <w:t xml:space="preserve"> text: .</w:t>
      </w:r>
      <w:proofErr w:type="spellStart"/>
      <w:r w:rsidRPr="00E07701">
        <w:rPr>
          <w:rFonts w:ascii="Arial Narrow" w:hAnsi="Arial Narrow" w:cs="Arial"/>
          <w:szCs w:val="24"/>
        </w:rPr>
        <w:t>odt</w:t>
      </w:r>
      <w:proofErr w:type="spellEnd"/>
      <w:r w:rsidRPr="00E07701">
        <w:rPr>
          <w:rFonts w:ascii="Arial Narrow" w:hAnsi="Arial Narrow" w:cs="Arial"/>
          <w:szCs w:val="24"/>
        </w:rPr>
        <w:t xml:space="preserve"> </w:t>
      </w:r>
    </w:p>
    <w:p w14:paraId="2A96D6B8" w14:textId="77777777" w:rsidR="00C6279B" w:rsidRPr="00E07701" w:rsidRDefault="00C6279B" w:rsidP="00C6279B">
      <w:pPr>
        <w:ind w:left="360"/>
        <w:rPr>
          <w:rFonts w:ascii="Arial Narrow" w:hAnsi="Arial Narrow" w:cs="Arial"/>
          <w:szCs w:val="24"/>
        </w:rPr>
      </w:pPr>
      <w:r w:rsidRPr="00E07701">
        <w:rPr>
          <w:rFonts w:ascii="Arial Narrow" w:hAnsi="Arial Narrow" w:cs="Arial"/>
          <w:szCs w:val="24"/>
        </w:rPr>
        <w:t xml:space="preserve">Format </w:t>
      </w:r>
      <w:proofErr w:type="spellStart"/>
      <w:r w:rsidRPr="00E07701">
        <w:rPr>
          <w:rFonts w:ascii="Arial Narrow" w:hAnsi="Arial Narrow" w:cs="Arial"/>
          <w:szCs w:val="24"/>
        </w:rPr>
        <w:t>OpentDocument</w:t>
      </w:r>
      <w:proofErr w:type="spellEnd"/>
      <w:r w:rsidRPr="00E07701">
        <w:rPr>
          <w:rFonts w:ascii="Arial Narrow" w:hAnsi="Arial Narrow" w:cs="Arial"/>
          <w:szCs w:val="24"/>
        </w:rPr>
        <w:t xml:space="preserve"> full de càlcul: .</w:t>
      </w:r>
      <w:proofErr w:type="spellStart"/>
      <w:r w:rsidRPr="00E07701">
        <w:rPr>
          <w:rFonts w:ascii="Arial Narrow" w:hAnsi="Arial Narrow" w:cs="Arial"/>
          <w:szCs w:val="24"/>
        </w:rPr>
        <w:t>ods</w:t>
      </w:r>
      <w:proofErr w:type="spellEnd"/>
      <w:r w:rsidRPr="00E07701">
        <w:rPr>
          <w:rFonts w:ascii="Arial Narrow" w:hAnsi="Arial Narrow" w:cs="Arial"/>
          <w:szCs w:val="24"/>
        </w:rPr>
        <w:t xml:space="preserve"> </w:t>
      </w:r>
    </w:p>
    <w:p w14:paraId="77B823A3" w14:textId="77777777" w:rsidR="00C6279B" w:rsidRPr="00E07701" w:rsidRDefault="00C6279B" w:rsidP="00C6279B">
      <w:pPr>
        <w:ind w:left="360"/>
        <w:rPr>
          <w:rFonts w:ascii="Arial Narrow" w:hAnsi="Arial Narrow" w:cs="Arial"/>
          <w:szCs w:val="24"/>
        </w:rPr>
      </w:pPr>
      <w:r w:rsidRPr="00E07701">
        <w:rPr>
          <w:rFonts w:ascii="Arial Narrow" w:hAnsi="Arial Narrow" w:cs="Arial"/>
          <w:szCs w:val="24"/>
        </w:rPr>
        <w:t xml:space="preserve">Format </w:t>
      </w:r>
      <w:proofErr w:type="spellStart"/>
      <w:r w:rsidRPr="00E07701">
        <w:rPr>
          <w:rFonts w:ascii="Arial Narrow" w:hAnsi="Arial Narrow" w:cs="Arial"/>
          <w:szCs w:val="24"/>
        </w:rPr>
        <w:t>OpentDocument</w:t>
      </w:r>
      <w:proofErr w:type="spellEnd"/>
      <w:r w:rsidRPr="00E07701">
        <w:rPr>
          <w:rFonts w:ascii="Arial Narrow" w:hAnsi="Arial Narrow" w:cs="Arial"/>
          <w:szCs w:val="24"/>
        </w:rPr>
        <w:t xml:space="preserve"> presentació: .</w:t>
      </w:r>
      <w:proofErr w:type="spellStart"/>
      <w:r w:rsidRPr="00E07701">
        <w:rPr>
          <w:rFonts w:ascii="Arial Narrow" w:hAnsi="Arial Narrow" w:cs="Arial"/>
          <w:szCs w:val="24"/>
        </w:rPr>
        <w:t>odp</w:t>
      </w:r>
      <w:proofErr w:type="spellEnd"/>
      <w:r w:rsidRPr="00E07701">
        <w:rPr>
          <w:rFonts w:ascii="Arial Narrow" w:hAnsi="Arial Narrow" w:cs="Arial"/>
          <w:szCs w:val="24"/>
        </w:rPr>
        <w:t xml:space="preserve"> </w:t>
      </w:r>
    </w:p>
    <w:p w14:paraId="6E3C1966" w14:textId="77777777" w:rsidR="00C6279B" w:rsidRPr="00E07701" w:rsidRDefault="00C6279B" w:rsidP="00C6279B">
      <w:pPr>
        <w:ind w:left="360"/>
        <w:rPr>
          <w:rFonts w:ascii="Arial Narrow" w:hAnsi="Arial Narrow" w:cs="Arial"/>
          <w:szCs w:val="24"/>
        </w:rPr>
      </w:pPr>
      <w:r w:rsidRPr="00E07701">
        <w:rPr>
          <w:rFonts w:ascii="Arial Narrow" w:hAnsi="Arial Narrow" w:cs="Arial"/>
          <w:szCs w:val="24"/>
        </w:rPr>
        <w:t xml:space="preserve">Format </w:t>
      </w:r>
      <w:proofErr w:type="spellStart"/>
      <w:r w:rsidRPr="00E07701">
        <w:rPr>
          <w:rFonts w:ascii="Arial Narrow" w:hAnsi="Arial Narrow" w:cs="Arial"/>
          <w:szCs w:val="24"/>
        </w:rPr>
        <w:t>OpentDocument</w:t>
      </w:r>
      <w:proofErr w:type="spellEnd"/>
      <w:r w:rsidRPr="00E07701">
        <w:rPr>
          <w:rFonts w:ascii="Arial Narrow" w:hAnsi="Arial Narrow" w:cs="Arial"/>
          <w:szCs w:val="24"/>
        </w:rPr>
        <w:t xml:space="preserve"> </w:t>
      </w:r>
      <w:proofErr w:type="spellStart"/>
      <w:r w:rsidRPr="00E07701">
        <w:rPr>
          <w:rFonts w:ascii="Arial Narrow" w:hAnsi="Arial Narrow" w:cs="Arial"/>
          <w:szCs w:val="24"/>
        </w:rPr>
        <w:t>imagen</w:t>
      </w:r>
      <w:proofErr w:type="spellEnd"/>
      <w:r w:rsidRPr="00E07701">
        <w:rPr>
          <w:rFonts w:ascii="Arial Narrow" w:hAnsi="Arial Narrow" w:cs="Arial"/>
          <w:szCs w:val="24"/>
        </w:rPr>
        <w:t xml:space="preserve">: .odi </w:t>
      </w:r>
    </w:p>
    <w:p w14:paraId="12A7618F" w14:textId="77777777" w:rsidR="00C6279B" w:rsidRPr="00E07701" w:rsidRDefault="00C6279B" w:rsidP="00C6279B">
      <w:pPr>
        <w:ind w:left="360"/>
        <w:rPr>
          <w:rFonts w:ascii="Arial Narrow" w:hAnsi="Arial Narrow" w:cs="Arial"/>
          <w:szCs w:val="24"/>
        </w:rPr>
      </w:pPr>
      <w:r w:rsidRPr="00E07701">
        <w:rPr>
          <w:rFonts w:ascii="Arial Narrow" w:hAnsi="Arial Narrow" w:cs="Arial"/>
          <w:szCs w:val="24"/>
        </w:rPr>
        <w:t xml:space="preserve">Format comprimit natiu de </w:t>
      </w:r>
      <w:proofErr w:type="spellStart"/>
      <w:r w:rsidRPr="00E07701">
        <w:rPr>
          <w:rFonts w:ascii="Arial Narrow" w:hAnsi="Arial Narrow" w:cs="Arial"/>
          <w:szCs w:val="24"/>
        </w:rPr>
        <w:t>Winzip</w:t>
      </w:r>
      <w:proofErr w:type="spellEnd"/>
      <w:r w:rsidRPr="00E07701">
        <w:rPr>
          <w:rFonts w:ascii="Arial Narrow" w:hAnsi="Arial Narrow" w:cs="Arial"/>
          <w:szCs w:val="24"/>
        </w:rPr>
        <w:t xml:space="preserve"> i suportat por Microsoft Windows: .</w:t>
      </w:r>
      <w:proofErr w:type="spellStart"/>
      <w:r w:rsidRPr="00E07701">
        <w:rPr>
          <w:rFonts w:ascii="Arial Narrow" w:hAnsi="Arial Narrow" w:cs="Arial"/>
          <w:szCs w:val="24"/>
        </w:rPr>
        <w:t>zip</w:t>
      </w:r>
      <w:proofErr w:type="spellEnd"/>
      <w:r w:rsidRPr="00E07701">
        <w:rPr>
          <w:rFonts w:ascii="Arial Narrow" w:hAnsi="Arial Narrow" w:cs="Arial"/>
          <w:szCs w:val="24"/>
        </w:rPr>
        <w:t xml:space="preserve"> </w:t>
      </w:r>
    </w:p>
    <w:p w14:paraId="3A565609" w14:textId="77777777" w:rsidR="00C6279B" w:rsidRPr="00E07701" w:rsidRDefault="00C6279B" w:rsidP="00C6279B">
      <w:pPr>
        <w:ind w:left="360"/>
        <w:rPr>
          <w:rFonts w:ascii="Arial Narrow" w:hAnsi="Arial Narrow" w:cs="Arial"/>
          <w:szCs w:val="24"/>
        </w:rPr>
      </w:pPr>
      <w:r w:rsidRPr="00E07701">
        <w:rPr>
          <w:rFonts w:ascii="Arial Narrow" w:hAnsi="Arial Narrow" w:cs="Arial"/>
          <w:szCs w:val="24"/>
        </w:rPr>
        <w:t xml:space="preserve">Format de dibuix </w:t>
      </w:r>
      <w:proofErr w:type="spellStart"/>
      <w:r w:rsidRPr="00E07701">
        <w:rPr>
          <w:rFonts w:ascii="Arial Narrow" w:hAnsi="Arial Narrow" w:cs="Arial"/>
          <w:szCs w:val="24"/>
        </w:rPr>
        <w:t>AutoCAD</w:t>
      </w:r>
      <w:proofErr w:type="spellEnd"/>
      <w:r w:rsidRPr="00E07701">
        <w:rPr>
          <w:rFonts w:ascii="Arial Narrow" w:hAnsi="Arial Narrow" w:cs="Arial"/>
          <w:szCs w:val="24"/>
        </w:rPr>
        <w:t xml:space="preserve"> .</w:t>
      </w:r>
      <w:proofErr w:type="spellStart"/>
      <w:r w:rsidRPr="00E07701">
        <w:rPr>
          <w:rFonts w:ascii="Arial Narrow" w:hAnsi="Arial Narrow" w:cs="Arial"/>
          <w:szCs w:val="24"/>
        </w:rPr>
        <w:t>dwg</w:t>
      </w:r>
      <w:proofErr w:type="spellEnd"/>
    </w:p>
    <w:p w14:paraId="1D2F5BC2" w14:textId="77777777" w:rsidR="00C6279B" w:rsidRPr="00E07701" w:rsidRDefault="00C6279B" w:rsidP="00C6279B">
      <w:pPr>
        <w:ind w:left="360"/>
        <w:rPr>
          <w:rFonts w:ascii="Arial Narrow" w:hAnsi="Arial Narrow" w:cs="Arial"/>
          <w:szCs w:val="24"/>
        </w:rPr>
      </w:pPr>
    </w:p>
    <w:p w14:paraId="3CDFD5B4" w14:textId="77777777" w:rsidR="00C6279B" w:rsidRDefault="00C6279B" w:rsidP="00C6279B">
      <w:pPr>
        <w:ind w:left="360"/>
        <w:rPr>
          <w:rFonts w:ascii="Arial Narrow" w:hAnsi="Arial Narrow" w:cs="Arial"/>
          <w:szCs w:val="24"/>
        </w:rPr>
      </w:pPr>
      <w:r w:rsidRPr="00E07701">
        <w:rPr>
          <w:rFonts w:ascii="Arial Narrow" w:hAnsi="Arial Narrow" w:cs="Arial"/>
          <w:szCs w:val="24"/>
        </w:rPr>
        <w:t>Com a mesura alternativa per adjuntar arxius d’altres formats, es poden enviar en un arxiu comprimit (ZIP).</w:t>
      </w:r>
    </w:p>
    <w:p w14:paraId="72162504" w14:textId="77777777" w:rsidR="00C6279B" w:rsidRPr="00E07701" w:rsidRDefault="00C6279B" w:rsidP="003D076D">
      <w:pPr>
        <w:rPr>
          <w:rFonts w:ascii="Arial Narrow" w:hAnsi="Arial Narrow" w:cs="Arial"/>
          <w:szCs w:val="24"/>
        </w:rPr>
      </w:pPr>
    </w:p>
    <w:p w14:paraId="5697075C" w14:textId="77777777" w:rsidR="00C6279B" w:rsidRPr="00D746C4" w:rsidRDefault="00C6279B" w:rsidP="00C6279B">
      <w:pPr>
        <w:ind w:left="360"/>
        <w:rPr>
          <w:rFonts w:ascii="Arial Narrow" w:hAnsi="Arial Narrow" w:cs="Arial"/>
          <w:szCs w:val="24"/>
        </w:rPr>
      </w:pPr>
      <w:r w:rsidRPr="00E07701">
        <w:rPr>
          <w:rFonts w:ascii="Arial Narrow" w:hAnsi="Arial Narrow" w:cs="Arial"/>
          <w:szCs w:val="24"/>
        </w:rPr>
        <w:t>És responsabilitat de les licitadores</w:t>
      </w:r>
      <w:r w:rsidRPr="00D746C4">
        <w:rPr>
          <w:rFonts w:ascii="Arial Narrow" w:hAnsi="Arial Narrow" w:cs="Arial"/>
          <w:szCs w:val="24"/>
        </w:rPr>
        <w:t xml:space="preserve"> vetllar perquè les ofertes estiguin lliures de virus. Tot i així, la mera presència de virus no determina l’exclusió de la proposició, sempre que es pugui accedir al seu contingut. Segons les circumstàncies que concorrin en cada cas, serà la Mesa de contractació o l’òrgan de contractació qui decideixi al respecte. </w:t>
      </w:r>
    </w:p>
    <w:p w14:paraId="7B022677" w14:textId="77777777" w:rsidR="00C6279B" w:rsidRPr="00D746C4" w:rsidRDefault="00C6279B" w:rsidP="00C6279B">
      <w:pPr>
        <w:ind w:left="360"/>
        <w:rPr>
          <w:rFonts w:ascii="Arial Narrow" w:hAnsi="Arial Narrow" w:cs="Arial"/>
          <w:szCs w:val="24"/>
        </w:rPr>
      </w:pPr>
    </w:p>
    <w:p w14:paraId="1C8A9F77" w14:textId="77777777" w:rsidR="00C6279B" w:rsidRPr="00D746C4" w:rsidRDefault="00C6279B" w:rsidP="00C6279B">
      <w:pPr>
        <w:ind w:left="360"/>
        <w:rPr>
          <w:rFonts w:ascii="Arial Narrow" w:hAnsi="Arial Narrow" w:cs="Arial"/>
          <w:szCs w:val="24"/>
        </w:rPr>
      </w:pPr>
      <w:r w:rsidRPr="00D746C4">
        <w:rPr>
          <w:rFonts w:ascii="Arial Narrow" w:hAnsi="Arial Narrow" w:cs="Arial"/>
          <w:szCs w:val="24"/>
        </w:rPr>
        <w:t xml:space="preserve">La presentació de les proposicions podrà realitzar-se durant 24 hores al dia els 7 dies de la setmana; la data i hora de presentació de la proposició seran les que constin en el resguard acreditatiu emès pel Registre Auxiliar del Portal de Contractació Electrònica i coincidirà amb el moment en el que finalitza la recepció de la proposició. </w:t>
      </w:r>
    </w:p>
    <w:p w14:paraId="0D145201" w14:textId="77777777" w:rsidR="00C6279B" w:rsidRPr="00D746C4" w:rsidRDefault="00C6279B" w:rsidP="00C6279B">
      <w:pPr>
        <w:ind w:left="360"/>
        <w:rPr>
          <w:rFonts w:ascii="Arial Narrow" w:hAnsi="Arial Narrow" w:cs="Arial"/>
          <w:szCs w:val="24"/>
        </w:rPr>
      </w:pPr>
    </w:p>
    <w:p w14:paraId="5F9AA590" w14:textId="77777777" w:rsidR="00C6279B" w:rsidRPr="00D746C4" w:rsidRDefault="00C6279B" w:rsidP="00C6279B">
      <w:pPr>
        <w:ind w:left="360"/>
        <w:rPr>
          <w:rFonts w:ascii="Arial Narrow" w:hAnsi="Arial Narrow" w:cs="Arial"/>
          <w:szCs w:val="24"/>
        </w:rPr>
      </w:pPr>
      <w:r w:rsidRPr="00D746C4">
        <w:rPr>
          <w:rFonts w:ascii="Arial Narrow" w:hAnsi="Arial Narrow"/>
          <w:iCs/>
          <w:szCs w:val="24"/>
        </w:rPr>
        <w:t xml:space="preserve">En els supòsits que es prevegin dificultats en la transmissió derivades de la mida dels documents i dades presentades o problemes de connectivitat amb la xarxa, que impedeixin rebre l'oferta dintre del termini establert, s’acceptarà l’enviament en dues fases. En aquests supòsits l’empresa licitadora haurà de remetre, </w:t>
      </w:r>
      <w:r w:rsidRPr="00D746C4">
        <w:rPr>
          <w:rFonts w:ascii="Arial Narrow" w:hAnsi="Arial Narrow"/>
          <w:b/>
          <w:iCs/>
          <w:szCs w:val="24"/>
        </w:rPr>
        <w:t>abans de la finalització del termini de presentació d’ofertes</w:t>
      </w:r>
      <w:r w:rsidRPr="00D746C4">
        <w:rPr>
          <w:rFonts w:ascii="Arial Narrow" w:hAnsi="Arial Narrow"/>
          <w:iCs/>
          <w:szCs w:val="24"/>
        </w:rPr>
        <w:t>, l’empremta digital (</w:t>
      </w:r>
      <w:proofErr w:type="spellStart"/>
      <w:r w:rsidRPr="00D746C4">
        <w:rPr>
          <w:rFonts w:ascii="Arial Narrow" w:hAnsi="Arial Narrow"/>
          <w:i/>
          <w:szCs w:val="24"/>
        </w:rPr>
        <w:t>hash</w:t>
      </w:r>
      <w:proofErr w:type="spellEnd"/>
      <w:r w:rsidRPr="00D746C4">
        <w:rPr>
          <w:rFonts w:ascii="Arial Narrow" w:hAnsi="Arial Narrow"/>
          <w:iCs/>
          <w:szCs w:val="24"/>
        </w:rPr>
        <w:t>) i, no obstant, disposaran d’un termini de 24 hores per completar l’enviament de l’oferta. Si no es fa aquesta segona remissió en el termini indicat, es considerarà que l'oferta ha estat retirada.</w:t>
      </w:r>
    </w:p>
    <w:p w14:paraId="4ACE5DCD" w14:textId="77777777" w:rsidR="00C6279B" w:rsidRPr="00D746C4" w:rsidRDefault="00C6279B" w:rsidP="00C6279B">
      <w:pPr>
        <w:rPr>
          <w:rFonts w:ascii="Arial Narrow" w:hAnsi="Arial Narrow"/>
          <w:iCs/>
          <w:szCs w:val="24"/>
        </w:rPr>
      </w:pPr>
    </w:p>
    <w:p w14:paraId="69F16F2A" w14:textId="77777777" w:rsidR="00C6279B" w:rsidRPr="00D746C4" w:rsidRDefault="00C6279B" w:rsidP="00C6279B">
      <w:pPr>
        <w:ind w:left="360"/>
        <w:rPr>
          <w:rFonts w:ascii="Arial Narrow" w:hAnsi="Arial Narrow"/>
          <w:iCs/>
          <w:szCs w:val="24"/>
        </w:rPr>
      </w:pPr>
      <w:r w:rsidRPr="00D746C4">
        <w:rPr>
          <w:rFonts w:ascii="Arial Narrow" w:hAnsi="Arial Narrow"/>
          <w:iCs/>
          <w:szCs w:val="24"/>
        </w:rPr>
        <w:t>En aquest supòsit l’empremta digital (</w:t>
      </w:r>
      <w:proofErr w:type="spellStart"/>
      <w:r w:rsidRPr="00D746C4">
        <w:rPr>
          <w:rFonts w:ascii="Arial Narrow" w:hAnsi="Arial Narrow"/>
          <w:i/>
          <w:szCs w:val="24"/>
        </w:rPr>
        <w:t>hash</w:t>
      </w:r>
      <w:proofErr w:type="spellEnd"/>
      <w:r w:rsidRPr="00D746C4">
        <w:rPr>
          <w:rFonts w:ascii="Arial Narrow" w:hAnsi="Arial Narrow"/>
          <w:iCs/>
          <w:szCs w:val="24"/>
        </w:rPr>
        <w:t xml:space="preserve">) degudament signada s’haurà de remetre al correu electrònic següent: </w:t>
      </w:r>
      <w:hyperlink r:id="rId11" w:history="1">
        <w:r w:rsidRPr="00D746C4">
          <w:rPr>
            <w:rStyle w:val="Hipervnculo"/>
            <w:rFonts w:ascii="Arial Narrow" w:hAnsi="Arial Narrow"/>
            <w:iCs/>
            <w:szCs w:val="24"/>
          </w:rPr>
          <w:t>juridic@barcelonactiva.cat</w:t>
        </w:r>
      </w:hyperlink>
      <w:r w:rsidRPr="00D746C4">
        <w:rPr>
          <w:rFonts w:ascii="Arial Narrow" w:hAnsi="Arial Narrow"/>
          <w:iCs/>
          <w:szCs w:val="24"/>
        </w:rPr>
        <w:t>, amb la finalitat que es pugui comprovar que aquesta empremta digital coincideix amb la que consta a l'oferta presentada i, per tant, que el contingut de l’oferta no s’ha alterat des del moment de l’enviament per part de l’empresa licitadora.</w:t>
      </w:r>
    </w:p>
    <w:p w14:paraId="6E429B76" w14:textId="77777777" w:rsidR="00C6279B" w:rsidRPr="00D746C4" w:rsidRDefault="00C6279B" w:rsidP="00C6279B">
      <w:pPr>
        <w:autoSpaceDE w:val="0"/>
        <w:autoSpaceDN w:val="0"/>
        <w:adjustRightInd w:val="0"/>
        <w:ind w:left="360"/>
        <w:rPr>
          <w:rFonts w:ascii="Arial Narrow" w:hAnsi="Arial Narrow"/>
          <w:iCs/>
          <w:szCs w:val="24"/>
        </w:rPr>
      </w:pPr>
      <w:r w:rsidRPr="00D746C4">
        <w:rPr>
          <w:rFonts w:ascii="Arial Narrow" w:hAnsi="Arial Narrow"/>
          <w:iCs/>
          <w:szCs w:val="24"/>
        </w:rPr>
        <w:t>En aquest correu s’haurà d’indicar el número d’expedient, l’objecte del contracte i les dades identificatives de l’empresa licitadora.</w:t>
      </w:r>
    </w:p>
    <w:p w14:paraId="0C52EBB7" w14:textId="77777777" w:rsidR="00C6279B" w:rsidRPr="00D746C4" w:rsidRDefault="00C6279B" w:rsidP="00C6279B">
      <w:pPr>
        <w:autoSpaceDE w:val="0"/>
        <w:autoSpaceDN w:val="0"/>
        <w:adjustRightInd w:val="0"/>
        <w:ind w:left="360"/>
        <w:rPr>
          <w:rFonts w:ascii="Arial Narrow" w:hAnsi="Arial Narrow"/>
          <w:iCs/>
          <w:szCs w:val="24"/>
        </w:rPr>
      </w:pPr>
    </w:p>
    <w:p w14:paraId="64298A0B" w14:textId="77777777" w:rsidR="00C6279B" w:rsidRPr="00D746C4" w:rsidRDefault="00C6279B" w:rsidP="00C6279B">
      <w:pPr>
        <w:autoSpaceDE w:val="0"/>
        <w:autoSpaceDN w:val="0"/>
        <w:adjustRightInd w:val="0"/>
        <w:ind w:left="360"/>
        <w:rPr>
          <w:rFonts w:ascii="Arial Narrow" w:hAnsi="Arial Narrow"/>
          <w:iCs/>
          <w:szCs w:val="24"/>
        </w:rPr>
      </w:pPr>
      <w:r w:rsidRPr="00D746C4">
        <w:rPr>
          <w:rFonts w:ascii="Arial Narrow" w:hAnsi="Arial Narrow"/>
          <w:iCs/>
          <w:szCs w:val="24"/>
        </w:rPr>
        <w:t>En cas de no poder accedir al contingut d'una oferta perquè l'arxiu està danyat, es pot recórrer a la còpia local generada automàticament en l'equip de l’empresa licitadora, comprovant que l'empremta digital (</w:t>
      </w:r>
      <w:proofErr w:type="spellStart"/>
      <w:r w:rsidRPr="00D746C4">
        <w:rPr>
          <w:rFonts w:ascii="Arial Narrow" w:hAnsi="Arial Narrow"/>
          <w:i/>
          <w:szCs w:val="24"/>
        </w:rPr>
        <w:t>hash</w:t>
      </w:r>
      <w:proofErr w:type="spellEnd"/>
      <w:r w:rsidRPr="00D746C4">
        <w:rPr>
          <w:rFonts w:ascii="Arial Narrow" w:hAnsi="Arial Narrow"/>
          <w:iCs/>
          <w:szCs w:val="24"/>
        </w:rPr>
        <w:t>) de l'oferta coincideix amb la que consta en poder de l'òrgan de contractació.</w:t>
      </w:r>
    </w:p>
    <w:p w14:paraId="28A1BB8A" w14:textId="77777777" w:rsidR="00C6279B" w:rsidRPr="00D746C4" w:rsidRDefault="00C6279B" w:rsidP="00C6279B">
      <w:pPr>
        <w:autoSpaceDE w:val="0"/>
        <w:autoSpaceDN w:val="0"/>
        <w:adjustRightInd w:val="0"/>
        <w:ind w:left="360"/>
        <w:rPr>
          <w:rFonts w:ascii="Arial Narrow" w:hAnsi="Arial Narrow"/>
          <w:iCs/>
          <w:szCs w:val="24"/>
        </w:rPr>
      </w:pPr>
    </w:p>
    <w:p w14:paraId="5FA4540E" w14:textId="77777777" w:rsidR="00C6279B" w:rsidRPr="00D746C4" w:rsidRDefault="00C6279B" w:rsidP="00C6279B">
      <w:pPr>
        <w:autoSpaceDE w:val="0"/>
        <w:autoSpaceDN w:val="0"/>
        <w:adjustRightInd w:val="0"/>
        <w:ind w:left="360"/>
        <w:rPr>
          <w:rFonts w:ascii="Arial Narrow" w:hAnsi="Arial Narrow"/>
          <w:iCs/>
          <w:szCs w:val="24"/>
        </w:rPr>
      </w:pPr>
      <w:r w:rsidRPr="00D746C4">
        <w:rPr>
          <w:rFonts w:ascii="Arial Narrow" w:hAnsi="Arial Narrow" w:cs="Arial"/>
          <w:szCs w:val="24"/>
        </w:rPr>
        <w:t>Una vegada l'oferta ha estat tancada, si es reobre, la seva empremta (</w:t>
      </w:r>
      <w:proofErr w:type="spellStart"/>
      <w:r w:rsidRPr="00D746C4">
        <w:rPr>
          <w:rFonts w:ascii="Arial Narrow" w:hAnsi="Arial Narrow" w:cs="Arial"/>
          <w:i/>
          <w:iCs/>
          <w:szCs w:val="24"/>
        </w:rPr>
        <w:t>hash</w:t>
      </w:r>
      <w:proofErr w:type="spellEnd"/>
      <w:r w:rsidRPr="00D746C4">
        <w:rPr>
          <w:rFonts w:ascii="Arial Narrow" w:hAnsi="Arial Narrow" w:cs="Arial"/>
          <w:szCs w:val="24"/>
        </w:rPr>
        <w:t>) actual quedarà invalidada i en tancar-la novament, es generarà una nova empremta (</w:t>
      </w:r>
      <w:proofErr w:type="spellStart"/>
      <w:r w:rsidRPr="00D746C4">
        <w:rPr>
          <w:rFonts w:ascii="Arial Narrow" w:hAnsi="Arial Narrow" w:cs="Arial"/>
          <w:i/>
          <w:iCs/>
          <w:szCs w:val="24"/>
        </w:rPr>
        <w:t>hash</w:t>
      </w:r>
      <w:proofErr w:type="spellEnd"/>
      <w:r w:rsidRPr="00D746C4">
        <w:rPr>
          <w:rFonts w:ascii="Arial Narrow" w:hAnsi="Arial Narrow" w:cs="Arial"/>
          <w:szCs w:val="24"/>
        </w:rPr>
        <w:t>), completament diferent; inclús si no es modifica el contingut de l'oferta. Aquesta nova oferta reoberta es considerarà a tots els efectes, com una oferta diferent d'altres tancades anteriorment. És possible guardar una còpia de l'oferta original, per si fos necessari enviar-la juntament amb l’empremta (</w:t>
      </w:r>
      <w:proofErr w:type="spellStart"/>
      <w:r w:rsidRPr="00D746C4">
        <w:rPr>
          <w:rFonts w:ascii="Arial Narrow" w:hAnsi="Arial Narrow" w:cs="Arial"/>
          <w:i/>
          <w:iCs/>
          <w:szCs w:val="24"/>
        </w:rPr>
        <w:t>hash</w:t>
      </w:r>
      <w:proofErr w:type="spellEnd"/>
      <w:r w:rsidRPr="00D746C4">
        <w:rPr>
          <w:rFonts w:ascii="Arial Narrow" w:hAnsi="Arial Narrow" w:cs="Arial"/>
          <w:szCs w:val="24"/>
        </w:rPr>
        <w:t>).</w:t>
      </w:r>
      <w:r w:rsidRPr="00D746C4">
        <w:rPr>
          <w:rFonts w:ascii="Arial Narrow" w:hAnsi="Arial Narrow"/>
          <w:iCs/>
          <w:szCs w:val="24"/>
        </w:rPr>
        <w:t xml:space="preserve"> </w:t>
      </w:r>
      <w:r w:rsidRPr="00D746C4">
        <w:rPr>
          <w:rFonts w:ascii="Arial Narrow" w:hAnsi="Arial Narrow" w:cs="Arial"/>
          <w:szCs w:val="24"/>
        </w:rPr>
        <w:t>Per aquest motiu, només s'ha de reobrir l'oferta, si es desitja modificar el contingut d'aquesta i enviar-la, novament, dins del termini de presentació d'ofertes.</w:t>
      </w:r>
    </w:p>
    <w:p w14:paraId="3E397C65" w14:textId="77777777" w:rsidR="00C6279B" w:rsidRPr="00D746C4" w:rsidRDefault="00C6279B" w:rsidP="00C6279B">
      <w:pPr>
        <w:rPr>
          <w:rFonts w:ascii="Arial Narrow" w:hAnsi="Arial Narrow" w:cs="Arial"/>
          <w:szCs w:val="24"/>
        </w:rPr>
      </w:pPr>
    </w:p>
    <w:p w14:paraId="3E660A54" w14:textId="77777777" w:rsidR="00C6279B" w:rsidRPr="00D746C4" w:rsidRDefault="00C6279B" w:rsidP="00C6279B">
      <w:pPr>
        <w:ind w:left="360"/>
        <w:rPr>
          <w:rFonts w:ascii="Arial Narrow" w:hAnsi="Arial Narrow"/>
          <w:szCs w:val="24"/>
        </w:rPr>
      </w:pPr>
      <w:r w:rsidRPr="00D746C4">
        <w:rPr>
          <w:rFonts w:ascii="Arial Narrow" w:hAnsi="Arial Narrow" w:cs="Arial"/>
          <w:szCs w:val="24"/>
        </w:rPr>
        <w:t>Si ja s'ha notificat el tancament de l'oferta a l'òrgan de contractació, mitjançant l’empremta (</w:t>
      </w:r>
      <w:proofErr w:type="spellStart"/>
      <w:r w:rsidRPr="00D746C4">
        <w:rPr>
          <w:rFonts w:ascii="Arial Narrow" w:hAnsi="Arial Narrow" w:cs="Arial"/>
          <w:i/>
          <w:iCs/>
          <w:szCs w:val="24"/>
        </w:rPr>
        <w:t>hash</w:t>
      </w:r>
      <w:proofErr w:type="spellEnd"/>
      <w:r w:rsidRPr="00D746C4">
        <w:rPr>
          <w:rFonts w:ascii="Arial Narrow" w:hAnsi="Arial Narrow" w:cs="Arial"/>
          <w:szCs w:val="24"/>
        </w:rPr>
        <w:t>) d'aquesta, el següent pas hauria de ser l'enviament de l'oferta dins del termini establert.</w:t>
      </w:r>
      <w:r w:rsidRPr="00D746C4">
        <w:rPr>
          <w:rFonts w:ascii="Arial Narrow" w:hAnsi="Arial Narrow"/>
          <w:szCs w:val="24"/>
        </w:rPr>
        <w:t xml:space="preserve"> </w:t>
      </w:r>
    </w:p>
    <w:p w14:paraId="6BA717F9" w14:textId="77777777" w:rsidR="00C6279B" w:rsidRPr="00D746C4" w:rsidRDefault="00C6279B" w:rsidP="00C6279B">
      <w:pPr>
        <w:pStyle w:val="Textocomentario"/>
        <w:tabs>
          <w:tab w:val="left" w:pos="4678"/>
          <w:tab w:val="left" w:pos="5245"/>
        </w:tabs>
        <w:ind w:left="360"/>
        <w:rPr>
          <w:rFonts w:ascii="Arial Narrow" w:hAnsi="Arial Narrow" w:cs="Arial"/>
          <w:sz w:val="24"/>
          <w:szCs w:val="24"/>
        </w:rPr>
      </w:pPr>
    </w:p>
    <w:p w14:paraId="044F9509" w14:textId="77777777" w:rsidR="00C6279B" w:rsidRPr="00D746C4" w:rsidRDefault="00C6279B" w:rsidP="00C6279B">
      <w:pPr>
        <w:shd w:val="clear" w:color="auto" w:fill="FFFFFF"/>
        <w:ind w:left="360"/>
        <w:rPr>
          <w:rFonts w:ascii="Arial Narrow" w:hAnsi="Arial Narrow" w:cs="Arial"/>
          <w:szCs w:val="24"/>
        </w:rPr>
      </w:pPr>
      <w:bookmarkStart w:id="2" w:name="_Hlk44573903"/>
      <w:r w:rsidRPr="00D746C4">
        <w:rPr>
          <w:rFonts w:ascii="Arial Narrow" w:hAnsi="Arial Narrow" w:cs="Arial"/>
          <w:szCs w:val="24"/>
        </w:rPr>
        <w:t>Les proposicions presentades fora de termini no seran admeses.</w:t>
      </w:r>
    </w:p>
    <w:bookmarkEnd w:id="2"/>
    <w:p w14:paraId="7C152B32" w14:textId="77777777" w:rsidR="00C6279B" w:rsidRPr="00D746C4" w:rsidRDefault="00C6279B" w:rsidP="00C6279B">
      <w:pPr>
        <w:rPr>
          <w:rFonts w:ascii="Arial Narrow" w:hAnsi="Arial Narrow" w:cs="Arial"/>
          <w:szCs w:val="24"/>
        </w:rPr>
      </w:pPr>
    </w:p>
    <w:p w14:paraId="53270E74" w14:textId="77777777" w:rsidR="00C6279B" w:rsidRPr="00D746C4" w:rsidRDefault="00C6279B" w:rsidP="00C6279B">
      <w:pPr>
        <w:pStyle w:val="Prrafodelista"/>
        <w:numPr>
          <w:ilvl w:val="0"/>
          <w:numId w:val="34"/>
        </w:numPr>
        <w:rPr>
          <w:rFonts w:ascii="Arial Narrow" w:hAnsi="Arial Narrow" w:cs="Arial"/>
          <w:szCs w:val="24"/>
          <w:u w:val="single"/>
        </w:rPr>
      </w:pPr>
      <w:r w:rsidRPr="00D746C4">
        <w:rPr>
          <w:rFonts w:ascii="Arial Narrow" w:hAnsi="Arial Narrow" w:cs="Arial"/>
          <w:szCs w:val="24"/>
          <w:u w:val="single"/>
        </w:rPr>
        <w:t>S’adverteix que no podran ser adjudicatàries d'aquest contracte aquelles persones físiques o jurídiques amb les quals Barcelona Activa ja hagi contractat durant la mateixa anualitat a través d'un procediment d'adjudicació directa per import que, sumat al d'aquest contracte, iguali o superi els 60.000 euros (IVA exclòs), per disposició de l'art. 118.1 LCSP.</w:t>
      </w:r>
    </w:p>
    <w:p w14:paraId="57EDF07C" w14:textId="77777777" w:rsidR="004A6764" w:rsidRPr="004A6764" w:rsidRDefault="004A6764" w:rsidP="00D10C00">
      <w:pPr>
        <w:rPr>
          <w:rFonts w:ascii="Arial Narrow" w:hAnsi="Arial Narrow" w:cs="Arial"/>
          <w:szCs w:val="24"/>
        </w:rPr>
      </w:pPr>
    </w:p>
    <w:p w14:paraId="5E2FB570" w14:textId="77777777" w:rsidR="004A6764" w:rsidRPr="004A6764" w:rsidRDefault="004A6764" w:rsidP="00D10C00">
      <w:pPr>
        <w:rPr>
          <w:rFonts w:ascii="Arial Narrow" w:hAnsi="Arial Narrow" w:cs="Arial"/>
          <w:b/>
          <w:szCs w:val="24"/>
          <w:u w:val="single"/>
        </w:rPr>
      </w:pPr>
      <w:bookmarkStart w:id="3" w:name="_Hlk173153524"/>
      <w:r w:rsidRPr="004A6764">
        <w:rPr>
          <w:rFonts w:ascii="Arial Narrow" w:hAnsi="Arial Narrow" w:cs="Arial"/>
          <w:b/>
          <w:szCs w:val="24"/>
          <w:u w:val="single"/>
        </w:rPr>
        <w:lastRenderedPageBreak/>
        <w:t>Garantia definitiva</w:t>
      </w:r>
    </w:p>
    <w:bookmarkEnd w:id="3"/>
    <w:p w14:paraId="67507535" w14:textId="77777777" w:rsidR="004A6764" w:rsidRPr="004A6764" w:rsidRDefault="004A6764" w:rsidP="00D10C00">
      <w:pPr>
        <w:rPr>
          <w:rFonts w:ascii="Arial Narrow" w:hAnsi="Arial Narrow" w:cs="Arial"/>
          <w:szCs w:val="24"/>
        </w:rPr>
      </w:pPr>
    </w:p>
    <w:p w14:paraId="14AD6532" w14:textId="41D09109" w:rsidR="004A6764" w:rsidRPr="005E3141" w:rsidRDefault="004A6764" w:rsidP="00D10C00">
      <w:pPr>
        <w:rPr>
          <w:rFonts w:ascii="Arial Narrow" w:hAnsi="Arial Narrow" w:cs="Arial"/>
          <w:iCs/>
          <w:szCs w:val="24"/>
        </w:rPr>
      </w:pPr>
      <w:r w:rsidRPr="005E3141">
        <w:rPr>
          <w:rFonts w:ascii="Arial Narrow" w:hAnsi="Arial Narrow" w:cs="Arial"/>
          <w:iCs/>
          <w:szCs w:val="24"/>
        </w:rPr>
        <w:t xml:space="preserve">En aquest contracte </w:t>
      </w:r>
      <w:bookmarkStart w:id="4" w:name="_Hlk173153552"/>
      <w:r w:rsidRPr="005E3141">
        <w:rPr>
          <w:rFonts w:ascii="Arial Narrow" w:hAnsi="Arial Narrow" w:cs="Arial"/>
          <w:iCs/>
          <w:szCs w:val="24"/>
          <w:u w:val="single"/>
        </w:rPr>
        <w:t>n</w:t>
      </w:r>
      <w:r w:rsidR="00C6279B" w:rsidRPr="005E3141">
        <w:rPr>
          <w:rFonts w:ascii="Arial Narrow" w:hAnsi="Arial Narrow" w:cs="Arial"/>
          <w:iCs/>
          <w:szCs w:val="24"/>
          <w:u w:val="single"/>
        </w:rPr>
        <w:t>o</w:t>
      </w:r>
      <w:r w:rsidRPr="005E3141">
        <w:rPr>
          <w:rFonts w:ascii="Arial Narrow" w:hAnsi="Arial Narrow" w:cs="Arial"/>
          <w:iCs/>
          <w:szCs w:val="24"/>
        </w:rPr>
        <w:t xml:space="preserve"> es preveu que </w:t>
      </w:r>
      <w:r w:rsidR="000461C3" w:rsidRPr="005E3141">
        <w:rPr>
          <w:rFonts w:ascii="Arial Narrow" w:hAnsi="Arial Narrow" w:cs="Arial"/>
          <w:iCs/>
          <w:szCs w:val="24"/>
        </w:rPr>
        <w:t>la licitadora/</w:t>
      </w:r>
      <w:r w:rsidRPr="005E3141">
        <w:rPr>
          <w:rFonts w:ascii="Arial Narrow" w:hAnsi="Arial Narrow" w:cs="Arial"/>
          <w:iCs/>
          <w:szCs w:val="24"/>
        </w:rPr>
        <w:t>contractista hagi de constituir garantia definitiva que es practicarà en forma de retenció del preu.</w:t>
      </w:r>
    </w:p>
    <w:bookmarkEnd w:id="4"/>
    <w:p w14:paraId="5B0FFB11" w14:textId="77777777" w:rsidR="004A6764" w:rsidRPr="004A6764" w:rsidRDefault="004A6764" w:rsidP="00D10C00">
      <w:pPr>
        <w:rPr>
          <w:rFonts w:ascii="Arial Narrow" w:hAnsi="Arial Narrow" w:cs="Arial"/>
          <w:szCs w:val="24"/>
          <w:u w:val="single"/>
        </w:rPr>
      </w:pPr>
    </w:p>
    <w:p w14:paraId="0F1F9518" w14:textId="77777777" w:rsidR="004A6764" w:rsidRPr="004A6764" w:rsidRDefault="004A6764" w:rsidP="00D10C00">
      <w:pPr>
        <w:rPr>
          <w:rFonts w:ascii="Arial Narrow" w:hAnsi="Arial Narrow" w:cs="Arial"/>
          <w:b/>
          <w:szCs w:val="24"/>
          <w:u w:val="single"/>
        </w:rPr>
      </w:pPr>
      <w:r w:rsidRPr="004A6764">
        <w:rPr>
          <w:rFonts w:ascii="Arial Narrow" w:hAnsi="Arial Narrow" w:cs="Arial"/>
          <w:b/>
          <w:szCs w:val="24"/>
          <w:u w:val="single"/>
        </w:rPr>
        <w:t>Notificació de l’adjudicació</w:t>
      </w:r>
    </w:p>
    <w:p w14:paraId="49A76BFF" w14:textId="77777777" w:rsidR="004A6764" w:rsidRPr="004A6764" w:rsidRDefault="004A6764" w:rsidP="00D10C00">
      <w:pPr>
        <w:rPr>
          <w:rFonts w:ascii="Arial Narrow" w:hAnsi="Arial Narrow" w:cs="Arial"/>
          <w:szCs w:val="24"/>
          <w:u w:val="single"/>
        </w:rPr>
      </w:pPr>
    </w:p>
    <w:p w14:paraId="36E6EAE8" w14:textId="77777777" w:rsidR="004A6764" w:rsidRDefault="004A6764" w:rsidP="00D10C00">
      <w:pPr>
        <w:rPr>
          <w:rFonts w:ascii="Arial Narrow" w:hAnsi="Arial Narrow" w:cs="Arial"/>
          <w:szCs w:val="24"/>
        </w:rPr>
      </w:pPr>
      <w:r w:rsidRPr="004A6764">
        <w:rPr>
          <w:rFonts w:ascii="Arial Narrow" w:hAnsi="Arial Narrow" w:cs="Arial"/>
          <w:szCs w:val="24"/>
        </w:rPr>
        <w:t xml:space="preserve">L’adjudicació del contracte es publicarà en el </w:t>
      </w:r>
      <w:r w:rsidR="000461C3">
        <w:rPr>
          <w:rFonts w:ascii="Arial Narrow" w:hAnsi="Arial Narrow" w:cs="Arial"/>
          <w:szCs w:val="24"/>
        </w:rPr>
        <w:t>P</w:t>
      </w:r>
      <w:r w:rsidRPr="004A6764">
        <w:rPr>
          <w:rFonts w:ascii="Arial Narrow" w:hAnsi="Arial Narrow" w:cs="Arial"/>
          <w:szCs w:val="24"/>
        </w:rPr>
        <w:t xml:space="preserve">erfil de </w:t>
      </w:r>
      <w:r w:rsidR="000461C3">
        <w:rPr>
          <w:rFonts w:ascii="Arial Narrow" w:hAnsi="Arial Narrow" w:cs="Arial"/>
          <w:szCs w:val="24"/>
        </w:rPr>
        <w:t>C</w:t>
      </w:r>
      <w:r w:rsidRPr="004A6764">
        <w:rPr>
          <w:rFonts w:ascii="Arial Narrow" w:hAnsi="Arial Narrow" w:cs="Arial"/>
          <w:szCs w:val="24"/>
        </w:rPr>
        <w:t>ontractant el que servirà de notificació a tot</w:t>
      </w:r>
      <w:r w:rsidR="000461C3">
        <w:rPr>
          <w:rFonts w:ascii="Arial Narrow" w:hAnsi="Arial Narrow" w:cs="Arial"/>
          <w:szCs w:val="24"/>
        </w:rPr>
        <w:t>e</w:t>
      </w:r>
      <w:r w:rsidRPr="004A6764">
        <w:rPr>
          <w:rFonts w:ascii="Arial Narrow" w:hAnsi="Arial Narrow" w:cs="Arial"/>
          <w:szCs w:val="24"/>
        </w:rPr>
        <w:t>s</w:t>
      </w:r>
      <w:r w:rsidR="000461C3">
        <w:rPr>
          <w:rFonts w:ascii="Arial Narrow" w:hAnsi="Arial Narrow" w:cs="Arial"/>
          <w:szCs w:val="24"/>
        </w:rPr>
        <w:t xml:space="preserve"> les </w:t>
      </w:r>
      <w:r w:rsidRPr="004A6764">
        <w:rPr>
          <w:rFonts w:ascii="Arial Narrow" w:hAnsi="Arial Narrow" w:cs="Arial"/>
          <w:szCs w:val="24"/>
        </w:rPr>
        <w:t>interessa</w:t>
      </w:r>
      <w:r w:rsidR="000461C3">
        <w:rPr>
          <w:rFonts w:ascii="Arial Narrow" w:hAnsi="Arial Narrow" w:cs="Arial"/>
          <w:szCs w:val="24"/>
        </w:rPr>
        <w:t>des</w:t>
      </w:r>
      <w:r w:rsidRPr="004A6764">
        <w:rPr>
          <w:rFonts w:ascii="Arial Narrow" w:hAnsi="Arial Narrow" w:cs="Arial"/>
          <w:szCs w:val="24"/>
        </w:rPr>
        <w:t>.</w:t>
      </w:r>
    </w:p>
    <w:p w14:paraId="53CE94E1" w14:textId="77777777" w:rsidR="00420FB6" w:rsidRPr="007F52BD" w:rsidRDefault="00420FB6" w:rsidP="00D10C00">
      <w:pPr>
        <w:rPr>
          <w:rFonts w:ascii="Arial Narrow" w:hAnsi="Arial Narrow" w:cs="Arial"/>
          <w:color w:val="00B050"/>
          <w:szCs w:val="24"/>
        </w:rPr>
      </w:pPr>
    </w:p>
    <w:p w14:paraId="37326A55" w14:textId="77777777" w:rsidR="004A6764" w:rsidRPr="004A6764" w:rsidRDefault="004A6764" w:rsidP="00D10C00">
      <w:pPr>
        <w:rPr>
          <w:rFonts w:ascii="Arial Narrow" w:hAnsi="Arial Narrow" w:cs="Arial"/>
          <w:b/>
          <w:szCs w:val="24"/>
          <w:u w:val="single"/>
        </w:rPr>
      </w:pPr>
      <w:r w:rsidRPr="004A6764">
        <w:rPr>
          <w:rFonts w:ascii="Arial Narrow" w:hAnsi="Arial Narrow" w:cs="Arial"/>
          <w:b/>
          <w:szCs w:val="24"/>
          <w:u w:val="single"/>
        </w:rPr>
        <w:t>Protecció de dades</w:t>
      </w:r>
    </w:p>
    <w:p w14:paraId="24261C9E" w14:textId="77777777" w:rsidR="004A6764" w:rsidRPr="004A6764" w:rsidRDefault="004A6764" w:rsidP="00D10C00">
      <w:pPr>
        <w:rPr>
          <w:rFonts w:ascii="Arial Narrow" w:hAnsi="Arial Narrow" w:cs="Arial"/>
          <w:szCs w:val="24"/>
        </w:rPr>
      </w:pPr>
    </w:p>
    <w:p w14:paraId="652495CA" w14:textId="180CFCAA" w:rsidR="007F6126" w:rsidRPr="007F6126" w:rsidRDefault="007F6126" w:rsidP="00D10C00">
      <w:pPr>
        <w:rPr>
          <w:rFonts w:ascii="Arial Narrow" w:hAnsi="Arial Narrow" w:cs="Arial"/>
          <w:szCs w:val="24"/>
        </w:rPr>
      </w:pPr>
      <w:r w:rsidRPr="007F6126">
        <w:rPr>
          <w:rFonts w:ascii="Arial Narrow" w:hAnsi="Arial Narrow" w:cs="Arial"/>
          <w:szCs w:val="24"/>
        </w:rPr>
        <w:t xml:space="preserve">D’acord amb la Llei Orgànica </w:t>
      </w:r>
      <w:r w:rsidR="0004287C">
        <w:rPr>
          <w:rFonts w:ascii="Arial Narrow" w:hAnsi="Arial Narrow" w:cs="Arial"/>
          <w:szCs w:val="24"/>
        </w:rPr>
        <w:t>3/2018, de 5 de desembre</w:t>
      </w:r>
      <w:r w:rsidRPr="007F6126">
        <w:rPr>
          <w:rFonts w:ascii="Arial Narrow" w:hAnsi="Arial Narrow" w:cs="Arial"/>
          <w:szCs w:val="24"/>
        </w:rPr>
        <w:t>, de Protecció de Dades Personal</w:t>
      </w:r>
      <w:r w:rsidR="008B1464">
        <w:rPr>
          <w:rFonts w:ascii="Arial Narrow" w:hAnsi="Arial Narrow" w:cs="Arial"/>
          <w:szCs w:val="24"/>
        </w:rPr>
        <w:t>s</w:t>
      </w:r>
      <w:r w:rsidR="0004287C">
        <w:rPr>
          <w:rFonts w:ascii="Arial Narrow" w:hAnsi="Arial Narrow" w:cs="Arial"/>
          <w:szCs w:val="24"/>
        </w:rPr>
        <w:t xml:space="preserve"> i </w:t>
      </w:r>
      <w:r w:rsidR="00C73CBD">
        <w:rPr>
          <w:rFonts w:ascii="Arial Narrow" w:hAnsi="Arial Narrow" w:cs="Arial"/>
          <w:szCs w:val="24"/>
        </w:rPr>
        <w:t>G</w:t>
      </w:r>
      <w:r w:rsidR="0004287C">
        <w:rPr>
          <w:rFonts w:ascii="Arial Narrow" w:hAnsi="Arial Narrow" w:cs="Arial"/>
          <w:szCs w:val="24"/>
        </w:rPr>
        <w:t xml:space="preserve">arantia dels </w:t>
      </w:r>
      <w:r w:rsidR="00C73CBD">
        <w:rPr>
          <w:rFonts w:ascii="Arial Narrow" w:hAnsi="Arial Narrow" w:cs="Arial"/>
          <w:szCs w:val="24"/>
        </w:rPr>
        <w:t>D</w:t>
      </w:r>
      <w:r w:rsidR="0004287C">
        <w:rPr>
          <w:rFonts w:ascii="Arial Narrow" w:hAnsi="Arial Narrow" w:cs="Arial"/>
          <w:szCs w:val="24"/>
        </w:rPr>
        <w:t xml:space="preserve">rets </w:t>
      </w:r>
      <w:r w:rsidR="00C73CBD">
        <w:rPr>
          <w:rFonts w:ascii="Arial Narrow" w:hAnsi="Arial Narrow" w:cs="Arial"/>
          <w:szCs w:val="24"/>
        </w:rPr>
        <w:t>D</w:t>
      </w:r>
      <w:r w:rsidR="0004287C">
        <w:rPr>
          <w:rFonts w:ascii="Arial Narrow" w:hAnsi="Arial Narrow" w:cs="Arial"/>
          <w:szCs w:val="24"/>
        </w:rPr>
        <w:t xml:space="preserve">igitals, </w:t>
      </w:r>
      <w:r w:rsidRPr="007F6126">
        <w:rPr>
          <w:rFonts w:ascii="Arial Narrow" w:hAnsi="Arial Narrow" w:cs="Arial"/>
          <w:szCs w:val="24"/>
        </w:rPr>
        <w:t xml:space="preserve">s’informa que les dades personals de les licitadores s’incorporaran al fitxer Gestió Comptable de Barcelona Activa SAU SPM amb la finalitat de gestionar la contractació d’aquesta entitat. Aquestes dades (identificatives i de contacte) només seran cedides a la Secretaria Tècnica de la Junta Consultiva de Contractació Administrativa de la Generalitat de Catalunya i s’incorporaran a un fitxer anomenat “Plataforma de Serveis de Contractació Pública” (PSCP) amb la finalitat de publicar aquesta informació en la PSCP (perfil licitador); els usos previstos són el registre de les dades de contacte de les empreses (i persones físiques) proveïdores dels òrgans de contractació d’àmbit territorial català que fan servir la PSCP (perfil licitador) i les seves eines de licitació electrònica. La presentació de les proposicions porta implícit el consentiment de les licitadores en els tractaments de les seves dades per les finalitats indicades. Aquestes, podran exercitar els drets d’accés, rectificació, cancel·lació i oposició, pel que fa al fitxer Gestió Comptable presentant sol·licitud a BARCELONA ACTIVA SAU SPM (C/ Llacuna, 162-164 de Barcelona) o mitjançant l’adreça electrònica: </w:t>
      </w:r>
      <w:hyperlink r:id="rId12" w:history="1">
        <w:r w:rsidR="00A05FC3" w:rsidRPr="001C13A3">
          <w:rPr>
            <w:rStyle w:val="Hipervnculo"/>
            <w:rFonts w:ascii="Arial Narrow" w:hAnsi="Arial Narrow" w:cs="Arial"/>
            <w:szCs w:val="24"/>
          </w:rPr>
          <w:t>dpo@barcelonactiva.cat</w:t>
        </w:r>
      </w:hyperlink>
      <w:r w:rsidRPr="007F6126">
        <w:rPr>
          <w:rFonts w:ascii="Arial Narrow" w:hAnsi="Arial Narrow" w:cs="Arial"/>
          <w:szCs w:val="24"/>
        </w:rPr>
        <w:t xml:space="preserve">, indicant clarament en l’assumpte Exercici de Dret LOPD i adjuntant còpia del DNI. Pel que fa al fitxer PSCP, hauran de presentar sol·licitud a les oficines de la Secretaria Tècnica de la Junta Consultiva de Contractació Administrativa, ubicades al Passeig de Gràcia, 19, 08007 de Barcelona o mitjançant l’adreça electrònica: </w:t>
      </w:r>
      <w:hyperlink r:id="rId13" w:history="1">
        <w:r w:rsidRPr="007F6126">
          <w:rPr>
            <w:rFonts w:ascii="Arial Narrow" w:hAnsi="Arial Narrow" w:cs="Arial"/>
            <w:szCs w:val="24"/>
          </w:rPr>
          <w:t>protecciodedades.eco@gencat.cat</w:t>
        </w:r>
      </w:hyperlink>
    </w:p>
    <w:p w14:paraId="47934FA8" w14:textId="77777777" w:rsidR="004A6764" w:rsidRPr="004A6764" w:rsidRDefault="004A6764" w:rsidP="00D10C00">
      <w:pPr>
        <w:rPr>
          <w:rFonts w:ascii="Arial Narrow" w:hAnsi="Arial Narrow"/>
          <w:szCs w:val="24"/>
        </w:rPr>
      </w:pPr>
    </w:p>
    <w:p w14:paraId="7963C1BC" w14:textId="0C98AF06" w:rsidR="004A6764" w:rsidRDefault="004A69F0" w:rsidP="00D10C00">
      <w:pPr>
        <w:rPr>
          <w:rFonts w:ascii="Arial Narrow" w:hAnsi="Arial Narrow"/>
          <w:szCs w:val="24"/>
        </w:rPr>
      </w:pPr>
      <w:r w:rsidRPr="004A69F0">
        <w:rPr>
          <w:rFonts w:ascii="Arial Narrow" w:hAnsi="Arial Narrow" w:cs="Arial"/>
          <w:iCs/>
          <w:szCs w:val="24"/>
        </w:rPr>
        <w:t>Per l'execució del contracte, l'empresa no tindrà accés a dades personals (incloses veu i imatge) de les persones assistents a l'estand de Barcelona Activa del Saló de l'Ocupació 2024.</w:t>
      </w:r>
      <w:r w:rsidRPr="004A69F0">
        <w:rPr>
          <w:rFonts w:ascii="Arial Narrow" w:hAnsi="Arial Narrow" w:cs="Arial"/>
          <w:iCs/>
          <w:szCs w:val="24"/>
        </w:rPr>
        <w:br/>
        <w:t>Barcelona Activa no es farà responsable de possibles reclamacions o perjudicis derivades dels materials utilitzats o generats durant l'esdeveniment.</w:t>
      </w:r>
    </w:p>
    <w:p w14:paraId="2543F2FB" w14:textId="77777777" w:rsidR="00D10C00" w:rsidRPr="004A6764" w:rsidRDefault="00D10C00" w:rsidP="00D10C00">
      <w:pPr>
        <w:rPr>
          <w:rFonts w:ascii="Arial Narrow" w:hAnsi="Arial Narrow"/>
          <w:szCs w:val="24"/>
        </w:rPr>
      </w:pPr>
    </w:p>
    <w:p w14:paraId="7A30664B" w14:textId="362A6FB4" w:rsidR="00D10C00" w:rsidRPr="004A69F0" w:rsidRDefault="00D10C00" w:rsidP="00D10C00">
      <w:pPr>
        <w:pStyle w:val="Textoindependiente"/>
        <w:rPr>
          <w:rFonts w:ascii="Arial Narrow" w:hAnsi="Arial Narrow"/>
          <w:b/>
          <w:bCs/>
          <w:i/>
          <w:sz w:val="28"/>
          <w:szCs w:val="28"/>
        </w:rPr>
      </w:pPr>
      <w:r w:rsidRPr="004A69F0">
        <w:rPr>
          <w:rFonts w:ascii="Arial Narrow" w:hAnsi="Arial Narrow"/>
          <w:b/>
          <w:bCs/>
          <w:i/>
          <w:sz w:val="28"/>
          <w:szCs w:val="28"/>
        </w:rPr>
        <w:t>En Annex Model per a la presentació de l’oferta</w:t>
      </w:r>
    </w:p>
    <w:p w14:paraId="2DA5368C" w14:textId="77777777" w:rsidR="00944E56" w:rsidRDefault="00944E56">
      <w:pPr>
        <w:spacing w:after="200" w:line="276" w:lineRule="auto"/>
        <w:jc w:val="left"/>
        <w:rPr>
          <w:rFonts w:ascii="Arial Narrow" w:eastAsia="Times New Roman" w:hAnsi="Arial Narrow" w:cs="Arial"/>
          <w:b/>
          <w:sz w:val="28"/>
          <w:szCs w:val="28"/>
          <w:lang w:eastAsia="es-ES"/>
        </w:rPr>
      </w:pPr>
      <w:r>
        <w:rPr>
          <w:rFonts w:ascii="Arial Narrow" w:hAnsi="Arial Narrow"/>
          <w:b/>
          <w:sz w:val="28"/>
          <w:szCs w:val="28"/>
        </w:rPr>
        <w:br w:type="page"/>
      </w:r>
    </w:p>
    <w:p w14:paraId="030C441C" w14:textId="783BEAA2" w:rsidR="004A6764" w:rsidRPr="007F6126" w:rsidRDefault="00D10C00" w:rsidP="00D10C00">
      <w:pPr>
        <w:pStyle w:val="Textoindependiente"/>
        <w:rPr>
          <w:rFonts w:ascii="Arial Narrow" w:hAnsi="Arial Narrow"/>
          <w:b/>
          <w:sz w:val="28"/>
          <w:szCs w:val="28"/>
        </w:rPr>
      </w:pPr>
      <w:r>
        <w:rPr>
          <w:rFonts w:ascii="Arial Narrow" w:hAnsi="Arial Narrow"/>
          <w:b/>
          <w:sz w:val="28"/>
          <w:szCs w:val="28"/>
        </w:rPr>
        <w:lastRenderedPageBreak/>
        <w:t xml:space="preserve">ANNEX </w:t>
      </w:r>
      <w:r w:rsidR="004A6764" w:rsidRPr="007F6126">
        <w:rPr>
          <w:rFonts w:ascii="Arial Narrow" w:hAnsi="Arial Narrow"/>
          <w:b/>
          <w:sz w:val="28"/>
          <w:szCs w:val="28"/>
        </w:rPr>
        <w:t>MODEL DE PRESENTACIÓ D’OFERTA</w:t>
      </w:r>
    </w:p>
    <w:p w14:paraId="089D8E90" w14:textId="77777777" w:rsidR="004A6764" w:rsidRPr="004A6764" w:rsidRDefault="004A6764" w:rsidP="00D10C00">
      <w:pPr>
        <w:rPr>
          <w:rFonts w:ascii="Arial Narrow" w:hAnsi="Arial Narrow" w:cs="Arial"/>
          <w:b/>
          <w:szCs w:val="24"/>
        </w:rPr>
      </w:pPr>
    </w:p>
    <w:p w14:paraId="1F72DA1F" w14:textId="77777777" w:rsidR="004A6764" w:rsidRPr="004A6764" w:rsidRDefault="004A6764" w:rsidP="00D10C00">
      <w:pPr>
        <w:rPr>
          <w:rFonts w:ascii="Arial Narrow" w:hAnsi="Arial Narrow" w:cs="Arial"/>
          <w:szCs w:val="24"/>
        </w:rPr>
      </w:pPr>
      <w:r w:rsidRPr="004A6764">
        <w:rPr>
          <w:rFonts w:ascii="Arial Narrow" w:hAnsi="Arial Narrow" w:cs="Arial"/>
          <w:szCs w:val="24"/>
        </w:rPr>
        <w:t>El/laSr/Sra............................................................ amb NIF..............................................., en nom propi o en qualitat de representant legal de la persona física/jurídica ................................... amb NIF/CIF........................................</w:t>
      </w:r>
    </w:p>
    <w:p w14:paraId="14269D63" w14:textId="77777777" w:rsidR="004A6764" w:rsidRPr="004A6764" w:rsidRDefault="004A6764" w:rsidP="00D10C00">
      <w:pPr>
        <w:rPr>
          <w:rFonts w:ascii="Arial Narrow" w:hAnsi="Arial Narrow" w:cs="Arial"/>
          <w:szCs w:val="24"/>
        </w:rPr>
      </w:pPr>
    </w:p>
    <w:p w14:paraId="2870AA28" w14:textId="77777777" w:rsidR="008B14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En relació a</w:t>
      </w:r>
      <w:r w:rsidR="008B1464">
        <w:rPr>
          <w:rFonts w:ascii="Arial Narrow" w:hAnsi="Arial Narrow" w:cs="Arial"/>
          <w:szCs w:val="24"/>
        </w:rPr>
        <w:t>l contracte que té per objecte ...................................................................................................</w:t>
      </w:r>
    </w:p>
    <w:p w14:paraId="053C91CB"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 xml:space="preserve"> </w:t>
      </w:r>
    </w:p>
    <w:p w14:paraId="7FB1DEFD"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p>
    <w:p w14:paraId="65C487FB" w14:textId="77777777" w:rsidR="004A6764" w:rsidRPr="004A6764" w:rsidRDefault="004A6764" w:rsidP="00D10C00">
      <w:pPr>
        <w:rPr>
          <w:rFonts w:ascii="Arial Narrow" w:hAnsi="Arial Narrow" w:cs="Arial"/>
          <w:szCs w:val="24"/>
        </w:rPr>
      </w:pPr>
    </w:p>
    <w:p w14:paraId="3FA1985A" w14:textId="77777777" w:rsidR="004A6764" w:rsidRPr="004A6764" w:rsidRDefault="004A6764" w:rsidP="00D10C00">
      <w:pPr>
        <w:rPr>
          <w:rFonts w:ascii="Arial Narrow" w:hAnsi="Arial Narrow" w:cs="Arial"/>
          <w:szCs w:val="24"/>
        </w:rPr>
      </w:pPr>
      <w:r w:rsidRPr="004A6764">
        <w:rPr>
          <w:rFonts w:ascii="Arial Narrow" w:hAnsi="Arial Narrow" w:cs="Arial"/>
          <w:szCs w:val="24"/>
        </w:rPr>
        <w:t>Preu amb IVA</w:t>
      </w:r>
      <w:r w:rsidR="008B1464">
        <w:rPr>
          <w:rFonts w:ascii="Arial Narrow" w:hAnsi="Arial Narrow" w:cs="Arial"/>
          <w:szCs w:val="24"/>
        </w:rPr>
        <w:t>:</w:t>
      </w:r>
    </w:p>
    <w:p w14:paraId="355E8B50" w14:textId="77777777" w:rsidR="004A6764" w:rsidRPr="004A6764" w:rsidRDefault="004A6764" w:rsidP="00D10C00">
      <w:pPr>
        <w:rPr>
          <w:rFonts w:ascii="Arial Narrow" w:hAnsi="Arial Narrow" w:cs="Arial"/>
          <w:szCs w:val="24"/>
        </w:rPr>
      </w:pPr>
      <w:r w:rsidRPr="004A6764">
        <w:rPr>
          <w:rFonts w:ascii="Arial Narrow" w:hAnsi="Arial Narrow" w:cs="Arial"/>
          <w:szCs w:val="24"/>
        </w:rPr>
        <w:t>Preu sense IVA</w:t>
      </w:r>
      <w:r w:rsidRPr="004A6764">
        <w:rPr>
          <w:rStyle w:val="Refdenotaalpie"/>
          <w:rFonts w:ascii="Arial Narrow" w:hAnsi="Arial Narrow" w:cs="Arial"/>
          <w:szCs w:val="24"/>
        </w:rPr>
        <w:footnoteReference w:id="1"/>
      </w:r>
      <w:r w:rsidR="008B1464">
        <w:rPr>
          <w:rFonts w:ascii="Arial Narrow" w:hAnsi="Arial Narrow" w:cs="Arial"/>
          <w:szCs w:val="24"/>
        </w:rPr>
        <w:t>:</w:t>
      </w:r>
    </w:p>
    <w:p w14:paraId="07135502" w14:textId="77777777" w:rsidR="004A6764" w:rsidRPr="004A6764" w:rsidRDefault="004A6764" w:rsidP="00D10C00">
      <w:pPr>
        <w:rPr>
          <w:rFonts w:ascii="Arial Narrow" w:hAnsi="Arial Narrow" w:cs="Arial"/>
          <w:szCs w:val="24"/>
        </w:rPr>
      </w:pPr>
      <w:r w:rsidRPr="004A6764">
        <w:rPr>
          <w:rFonts w:ascii="Arial Narrow" w:hAnsi="Arial Narrow" w:cs="Arial"/>
          <w:szCs w:val="24"/>
        </w:rPr>
        <w:t>Import de l’IVA</w:t>
      </w:r>
      <w:r w:rsidR="008B1464">
        <w:rPr>
          <w:rFonts w:ascii="Arial Narrow" w:hAnsi="Arial Narrow" w:cs="Arial"/>
          <w:szCs w:val="24"/>
        </w:rPr>
        <w:t>:</w:t>
      </w:r>
    </w:p>
    <w:p w14:paraId="0BB0D225" w14:textId="77777777" w:rsidR="004A6764" w:rsidRPr="004A6764" w:rsidRDefault="004A6764" w:rsidP="00D10C00">
      <w:pPr>
        <w:rPr>
          <w:rFonts w:ascii="Arial Narrow" w:hAnsi="Arial Narrow" w:cs="Arial"/>
          <w:szCs w:val="24"/>
        </w:rPr>
      </w:pPr>
      <w:r w:rsidRPr="004A6764">
        <w:rPr>
          <w:rFonts w:ascii="Arial Narrow" w:hAnsi="Arial Narrow" w:cs="Arial"/>
          <w:szCs w:val="24"/>
        </w:rPr>
        <w:t xml:space="preserve">% IVA: </w:t>
      </w:r>
    </w:p>
    <w:p w14:paraId="197A938F" w14:textId="77777777" w:rsidR="004A6764" w:rsidRPr="004A6764" w:rsidRDefault="004A6764" w:rsidP="00D10C00">
      <w:pPr>
        <w:jc w:val="center"/>
        <w:rPr>
          <w:rFonts w:ascii="Arial Narrow" w:hAnsi="Arial Narrow" w:cs="Arial"/>
          <w:szCs w:val="24"/>
          <w:u w:val="single"/>
        </w:rPr>
      </w:pPr>
    </w:p>
    <w:p w14:paraId="0E7B9EAF" w14:textId="77777777" w:rsidR="004A6764" w:rsidRPr="004A6764" w:rsidRDefault="004A6764" w:rsidP="00D10C00">
      <w:pPr>
        <w:rPr>
          <w:rFonts w:ascii="Arial Narrow" w:hAnsi="Arial Narrow" w:cs="Arial"/>
          <w:szCs w:val="24"/>
          <w:u w:val="single"/>
        </w:rPr>
      </w:pPr>
      <w:r w:rsidRPr="004A6764">
        <w:rPr>
          <w:rFonts w:ascii="Arial Narrow" w:hAnsi="Arial Narrow" w:cs="Arial"/>
          <w:szCs w:val="24"/>
          <w:u w:val="single"/>
        </w:rPr>
        <w:t>ALTRES ELEMENTS DE L’OFERTA EN RELACIÓ AMB ELS CRITERIS D’ADJUDICACIÓ</w:t>
      </w:r>
    </w:p>
    <w:p w14:paraId="378348DC" w14:textId="77777777" w:rsidR="004A6764" w:rsidRPr="004A6764" w:rsidRDefault="004A6764" w:rsidP="00D10C00">
      <w:pPr>
        <w:rPr>
          <w:rFonts w:ascii="Arial Narrow" w:hAnsi="Arial Narrow" w:cs="Arial"/>
          <w:szCs w:val="24"/>
        </w:rPr>
      </w:pPr>
    </w:p>
    <w:p w14:paraId="428EFCFC" w14:textId="198D3FF3" w:rsidR="004A6764" w:rsidRPr="004A6764" w:rsidRDefault="007F6126" w:rsidP="00D10C00">
      <w:pPr>
        <w:rPr>
          <w:rFonts w:ascii="Arial Narrow" w:hAnsi="Arial Narrow" w:cs="Arial"/>
          <w:szCs w:val="24"/>
        </w:rPr>
      </w:pPr>
      <w:r>
        <w:rPr>
          <w:rFonts w:ascii="Arial Narrow" w:hAnsi="Arial Narrow" w:cs="Arial"/>
          <w:szCs w:val="24"/>
        </w:rPr>
        <w:t xml:space="preserve">Explicar en aquest apartat o aportar </w:t>
      </w:r>
      <w:r w:rsidRPr="006606A9">
        <w:rPr>
          <w:rFonts w:ascii="Arial Narrow" w:hAnsi="Arial Narrow" w:cs="Arial"/>
          <w:b/>
          <w:bCs/>
          <w:szCs w:val="24"/>
        </w:rPr>
        <w:t>document amb la proposició tècnica i econòmica</w:t>
      </w:r>
      <w:r w:rsidR="00203D1E" w:rsidRPr="006606A9">
        <w:rPr>
          <w:rFonts w:ascii="Arial Narrow" w:hAnsi="Arial Narrow" w:cs="Arial"/>
          <w:b/>
          <w:bCs/>
          <w:szCs w:val="24"/>
        </w:rPr>
        <w:t xml:space="preserve"> desglossada</w:t>
      </w:r>
      <w:r w:rsidR="005E3141" w:rsidRPr="006606A9">
        <w:rPr>
          <w:rFonts w:ascii="Arial Narrow" w:hAnsi="Arial Narrow" w:cs="Arial"/>
          <w:b/>
          <w:bCs/>
          <w:szCs w:val="24"/>
        </w:rPr>
        <w:t xml:space="preserve"> indicant els preus unitaris indicats.</w:t>
      </w:r>
    </w:p>
    <w:p w14:paraId="028C19F4" w14:textId="77777777" w:rsid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53CC6747"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14:paraId="63A2ED21"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7C6FEFC3"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14:paraId="6D4E17CE" w14:textId="77777777" w:rsid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67F41F5D" w14:textId="77777777" w:rsidR="004A6764" w:rsidRPr="004A6764" w:rsidRDefault="004A6764" w:rsidP="00D10C00">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14:paraId="1B64116C" w14:textId="77777777" w:rsidR="004A6764" w:rsidRPr="004A6764" w:rsidRDefault="004A6764" w:rsidP="00D10C00">
      <w:pPr>
        <w:autoSpaceDE w:val="0"/>
        <w:autoSpaceDN w:val="0"/>
        <w:adjustRightInd w:val="0"/>
        <w:rPr>
          <w:rFonts w:ascii="Arial Narrow" w:hAnsi="Arial Narrow" w:cs="Arial"/>
          <w:i/>
          <w:szCs w:val="24"/>
        </w:rPr>
      </w:pPr>
      <w:r w:rsidRPr="004A6764">
        <w:rPr>
          <w:rFonts w:ascii="Arial Narrow" w:hAnsi="Arial Narrow" w:cs="Arial"/>
          <w:i/>
          <w:szCs w:val="24"/>
        </w:rPr>
        <w:t>Que l'empresa:</w:t>
      </w:r>
    </w:p>
    <w:p w14:paraId="68FD1F85" w14:textId="77777777" w:rsidR="004A6764" w:rsidRPr="004A6764" w:rsidRDefault="004A6764" w:rsidP="00D10C00">
      <w:pPr>
        <w:autoSpaceDE w:val="0"/>
        <w:autoSpaceDN w:val="0"/>
        <w:adjustRightInd w:val="0"/>
        <w:rPr>
          <w:rFonts w:ascii="Arial Narrow" w:hAnsi="Arial Narrow" w:cs="Arial"/>
          <w:szCs w:val="24"/>
        </w:rPr>
      </w:pPr>
    </w:p>
    <w:bookmarkStart w:id="5" w:name="Verifica1"/>
    <w:p w14:paraId="51AF0F80" w14:textId="77777777" w:rsidR="004A6764" w:rsidRPr="004A6764" w:rsidRDefault="003E1DC8"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fldChar w:fldCharType="begin">
          <w:ffData>
            <w:name w:val="Verifica1"/>
            <w:enabled w:val="0"/>
            <w:calcOnExit w:val="0"/>
            <w:checkBox>
              <w:sizeAuto/>
              <w:default w:val="1"/>
            </w:checkBox>
          </w:ffData>
        </w:fldChar>
      </w:r>
      <w:r w:rsidR="004A6764" w:rsidRPr="004A6764">
        <w:rPr>
          <w:rFonts w:ascii="Arial Narrow" w:hAnsi="Arial Narrow" w:cs="Arial"/>
          <w:szCs w:val="24"/>
        </w:rPr>
        <w:instrText xml:space="preserve"> FORMCHECKBOX </w:instrText>
      </w:r>
      <w:r w:rsidR="004A69F0">
        <w:rPr>
          <w:rFonts w:ascii="Arial Narrow" w:hAnsi="Arial Narrow" w:cs="Arial"/>
          <w:szCs w:val="24"/>
        </w:rPr>
      </w:r>
      <w:r w:rsidR="004A69F0">
        <w:rPr>
          <w:rFonts w:ascii="Arial Narrow" w:hAnsi="Arial Narrow" w:cs="Arial"/>
          <w:szCs w:val="24"/>
        </w:rPr>
        <w:fldChar w:fldCharType="separate"/>
      </w:r>
      <w:r w:rsidRPr="004A6764">
        <w:rPr>
          <w:rFonts w:ascii="Arial Narrow" w:hAnsi="Arial Narrow" w:cs="Arial"/>
          <w:szCs w:val="24"/>
        </w:rPr>
        <w:fldChar w:fldCharType="end"/>
      </w:r>
      <w:bookmarkEnd w:id="5"/>
      <w:r w:rsidR="004A6764" w:rsidRPr="004A6764">
        <w:rPr>
          <w:rFonts w:ascii="Arial Narrow" w:hAnsi="Arial Narrow" w:cs="Arial"/>
          <w:szCs w:val="24"/>
        </w:rPr>
        <w:t xml:space="preserve"> està facultada per contractar amb l’Administració, ja que té capacitat d’obrar i no es troba en cap de les </w:t>
      </w:r>
      <w:r w:rsidR="004A6764" w:rsidRPr="004A6764">
        <w:rPr>
          <w:rFonts w:ascii="Arial Narrow" w:hAnsi="Arial Narrow" w:cs="Arial"/>
          <w:b/>
          <w:szCs w:val="24"/>
        </w:rPr>
        <w:t>prohibicions per contractar</w:t>
      </w:r>
      <w:r w:rsidR="004A6764" w:rsidRPr="004A6764">
        <w:rPr>
          <w:rFonts w:ascii="Arial Narrow" w:hAnsi="Arial Narrow" w:cs="Arial"/>
          <w:szCs w:val="24"/>
        </w:rPr>
        <w:t xml:space="preserve"> establertes a l’article </w:t>
      </w:r>
      <w:r w:rsidR="008B1464">
        <w:rPr>
          <w:rFonts w:ascii="Arial Narrow" w:hAnsi="Arial Narrow" w:cs="Arial"/>
          <w:szCs w:val="24"/>
        </w:rPr>
        <w:t>71</w:t>
      </w:r>
      <w:r w:rsidR="004A6764" w:rsidRPr="004A6764">
        <w:rPr>
          <w:rFonts w:ascii="Arial Narrow" w:hAnsi="Arial Narrow" w:cs="Arial"/>
          <w:szCs w:val="24"/>
        </w:rPr>
        <w:t xml:space="preserve"> de</w:t>
      </w:r>
      <w:r w:rsidR="008B1464">
        <w:rPr>
          <w:rFonts w:ascii="Arial Narrow" w:hAnsi="Arial Narrow" w:cs="Arial"/>
          <w:szCs w:val="24"/>
        </w:rPr>
        <w:t xml:space="preserve"> la Llei 9/2017 de Contractes del Sector Públic (LCSP)</w:t>
      </w:r>
      <w:r w:rsidR="004A6764" w:rsidRPr="004A6764">
        <w:rPr>
          <w:rFonts w:ascii="Arial Narrow" w:hAnsi="Arial Narrow" w:cs="Arial"/>
          <w:szCs w:val="24"/>
        </w:rPr>
        <w:t>;</w:t>
      </w:r>
    </w:p>
    <w:p w14:paraId="43F287B4"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4A4CD4F0" w14:textId="77777777" w:rsidR="004A6764" w:rsidRPr="004A6764" w:rsidRDefault="003E1DC8"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sidRPr="004A6764">
        <w:rPr>
          <w:rFonts w:ascii="Arial Narrow" w:hAnsi="Arial Narrow" w:cs="Arial"/>
          <w:szCs w:val="24"/>
        </w:rPr>
        <w:fldChar w:fldCharType="begin">
          <w:ffData>
            <w:name w:val=""/>
            <w:enabled/>
            <w:calcOnExit w:val="0"/>
            <w:checkBox>
              <w:sizeAuto/>
              <w:default w:val="1"/>
            </w:checkBox>
          </w:ffData>
        </w:fldChar>
      </w:r>
      <w:r w:rsidR="004A6764" w:rsidRPr="004A6764">
        <w:rPr>
          <w:rFonts w:ascii="Arial Narrow" w:hAnsi="Arial Narrow" w:cs="Arial"/>
          <w:szCs w:val="24"/>
        </w:rPr>
        <w:instrText xml:space="preserve"> FORMCHECKBOX </w:instrText>
      </w:r>
      <w:r w:rsidR="004A69F0">
        <w:rPr>
          <w:rFonts w:ascii="Arial Narrow" w:hAnsi="Arial Narrow" w:cs="Arial"/>
          <w:szCs w:val="24"/>
        </w:rPr>
      </w:r>
      <w:r w:rsidR="004A69F0">
        <w:rPr>
          <w:rFonts w:ascii="Arial Narrow" w:hAnsi="Arial Narrow" w:cs="Arial"/>
          <w:szCs w:val="24"/>
        </w:rPr>
        <w:fldChar w:fldCharType="separate"/>
      </w:r>
      <w:r w:rsidRPr="004A6764">
        <w:rPr>
          <w:rFonts w:ascii="Arial Narrow" w:hAnsi="Arial Narrow" w:cs="Arial"/>
          <w:szCs w:val="24"/>
        </w:rPr>
        <w:fldChar w:fldCharType="end"/>
      </w:r>
      <w:r w:rsidR="004A6764" w:rsidRPr="004A6764">
        <w:rPr>
          <w:rFonts w:ascii="Arial Narrow" w:hAnsi="Arial Narrow" w:cs="Arial"/>
          <w:szCs w:val="24"/>
        </w:rPr>
        <w:t xml:space="preserve"> </w:t>
      </w:r>
      <w:r w:rsidR="004A6764" w:rsidRPr="004A6764">
        <w:rPr>
          <w:rFonts w:ascii="Arial Narrow" w:hAnsi="Arial Narrow" w:cs="Arial"/>
          <w:color w:val="000000"/>
          <w:szCs w:val="24"/>
        </w:rPr>
        <w:t>està donada d’alta a l’epígraf de l</w:t>
      </w:r>
      <w:r w:rsidR="004A6764" w:rsidRPr="004A6764">
        <w:rPr>
          <w:rFonts w:ascii="Arial Narrow" w:hAnsi="Arial Narrow" w:cs="Arial"/>
          <w:b/>
          <w:bCs/>
          <w:color w:val="000000"/>
          <w:szCs w:val="24"/>
        </w:rPr>
        <w:t xml:space="preserve">’Impost d’Activitats Econòmiques </w:t>
      </w:r>
      <w:r w:rsidR="004A6764" w:rsidRPr="004A6764">
        <w:rPr>
          <w:rFonts w:ascii="Arial Narrow" w:hAnsi="Arial Narrow" w:cs="Arial"/>
          <w:color w:val="000000"/>
          <w:szCs w:val="24"/>
        </w:rPr>
        <w:t xml:space="preserve">corresponent a l’objecte del contracte i que està al corrent de les </w:t>
      </w:r>
      <w:r w:rsidR="004A6764" w:rsidRPr="004A6764">
        <w:rPr>
          <w:rFonts w:ascii="Arial Narrow" w:hAnsi="Arial Narrow" w:cs="Arial"/>
          <w:b/>
          <w:color w:val="000000"/>
          <w:szCs w:val="24"/>
        </w:rPr>
        <w:t>obligacions tributàries</w:t>
      </w:r>
      <w:r w:rsidR="004A6764" w:rsidRPr="004A6764">
        <w:rPr>
          <w:rFonts w:ascii="Arial Narrow" w:hAnsi="Arial Narrow" w:cs="Arial"/>
          <w:color w:val="000000"/>
          <w:szCs w:val="24"/>
        </w:rPr>
        <w:t xml:space="preserve"> i de la </w:t>
      </w:r>
      <w:r w:rsidR="004A6764" w:rsidRPr="004A6764">
        <w:rPr>
          <w:rFonts w:ascii="Arial Narrow" w:hAnsi="Arial Narrow" w:cs="Arial"/>
          <w:b/>
          <w:color w:val="000000"/>
          <w:szCs w:val="24"/>
        </w:rPr>
        <w:t>Seguretat Social</w:t>
      </w:r>
      <w:r w:rsidR="004A6764" w:rsidRPr="004A6764">
        <w:rPr>
          <w:rFonts w:ascii="Arial Narrow" w:hAnsi="Arial Narrow" w:cs="Arial"/>
          <w:color w:val="000000"/>
          <w:szCs w:val="24"/>
        </w:rPr>
        <w:t xml:space="preserve">, i que </w:t>
      </w:r>
      <w:r w:rsidR="004A6764" w:rsidRPr="004A6764">
        <w:rPr>
          <w:rFonts w:ascii="Arial Narrow" w:hAnsi="Arial Narrow" w:cs="Arial"/>
          <w:b/>
          <w:color w:val="000000"/>
          <w:szCs w:val="24"/>
        </w:rPr>
        <w:t>no té cap deute amb l'Ajuntament de Barcelona</w:t>
      </w:r>
      <w:r w:rsidR="004A6764" w:rsidRPr="004A6764">
        <w:rPr>
          <w:rFonts w:ascii="Arial Narrow" w:hAnsi="Arial Narrow" w:cs="Arial"/>
          <w:color w:val="000000"/>
          <w:szCs w:val="24"/>
        </w:rPr>
        <w:t>;</w:t>
      </w:r>
    </w:p>
    <w:p w14:paraId="0091DF25"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772A4DC1" w14:textId="77777777" w:rsidR="004A6764" w:rsidRPr="004A6764" w:rsidRDefault="003E1DC8" w:rsidP="00D10C00">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004A6764" w:rsidRPr="004A6764">
        <w:rPr>
          <w:rFonts w:ascii="Arial Narrow" w:hAnsi="Arial Narrow" w:cs="Arial"/>
          <w:szCs w:val="24"/>
        </w:rPr>
        <w:instrText xml:space="preserve"> FORMCHECKBOX </w:instrText>
      </w:r>
      <w:r w:rsidR="004A69F0">
        <w:rPr>
          <w:rFonts w:ascii="Arial Narrow" w:hAnsi="Arial Narrow" w:cs="Arial"/>
          <w:szCs w:val="24"/>
        </w:rPr>
      </w:r>
      <w:r w:rsidR="004A69F0">
        <w:rPr>
          <w:rFonts w:ascii="Arial Narrow" w:hAnsi="Arial Narrow" w:cs="Arial"/>
          <w:szCs w:val="24"/>
        </w:rPr>
        <w:fldChar w:fldCharType="separate"/>
      </w:r>
      <w:r w:rsidRPr="004A6764">
        <w:rPr>
          <w:rFonts w:ascii="Arial Narrow" w:hAnsi="Arial Narrow" w:cs="Arial"/>
          <w:szCs w:val="24"/>
        </w:rPr>
        <w:fldChar w:fldCharType="end"/>
      </w:r>
      <w:r w:rsidR="004A6764" w:rsidRPr="004A6764">
        <w:rPr>
          <w:rFonts w:ascii="Arial Narrow" w:hAnsi="Arial Narrow" w:cs="Arial"/>
          <w:color w:val="000000"/>
          <w:szCs w:val="24"/>
        </w:rPr>
        <w:t xml:space="preserve"> </w:t>
      </w:r>
      <w:r w:rsidR="004A6764" w:rsidRPr="004A6764">
        <w:rPr>
          <w:rStyle w:val="Refdenotaalpie"/>
          <w:rFonts w:ascii="Arial Narrow" w:hAnsi="Arial Narrow" w:cs="Arial"/>
          <w:szCs w:val="24"/>
        </w:rPr>
        <w:footnoteReference w:id="2"/>
      </w:r>
      <w:r w:rsidR="004A6764" w:rsidRPr="004A6764">
        <w:rPr>
          <w:rFonts w:ascii="Arial Narrow" w:hAnsi="Arial Narrow" w:cs="Arial"/>
          <w:color w:val="000000"/>
          <w:szCs w:val="24"/>
        </w:rPr>
        <w:t xml:space="preserve"> </w:t>
      </w:r>
      <w:r w:rsidR="004A6764" w:rsidRPr="004A6764">
        <w:rPr>
          <w:rFonts w:ascii="Arial Narrow" w:hAnsi="Arial Narrow" w:cs="Arial"/>
          <w:szCs w:val="24"/>
        </w:rPr>
        <w:t>està inscrita en el</w:t>
      </w:r>
      <w:r w:rsidR="004A6764" w:rsidRPr="004A6764">
        <w:rPr>
          <w:rFonts w:ascii="Arial Narrow" w:hAnsi="Arial Narrow" w:cs="Arial"/>
          <w:color w:val="FF0000"/>
          <w:szCs w:val="24"/>
        </w:rPr>
        <w:t xml:space="preserve"> </w:t>
      </w:r>
      <w:r w:rsidR="004A6764" w:rsidRPr="004A6764">
        <w:rPr>
          <w:rFonts w:ascii="Arial Narrow" w:hAnsi="Arial Narrow" w:cs="Arial"/>
          <w:szCs w:val="24"/>
        </w:rPr>
        <w:t xml:space="preserve">Registre Electrònic d’Empreses Licitadores de la Generalitat de Catalunya </w:t>
      </w:r>
      <w:r w:rsidR="004A6764" w:rsidRPr="004A6764">
        <w:rPr>
          <w:rFonts w:ascii="Arial Narrow" w:hAnsi="Arial Narrow" w:cs="Arial"/>
          <w:b/>
          <w:szCs w:val="24"/>
        </w:rPr>
        <w:t>(RELI)</w:t>
      </w:r>
      <w:r w:rsidR="004A6764" w:rsidRPr="004A6764">
        <w:rPr>
          <w:rFonts w:ascii="Arial Narrow" w:hAnsi="Arial Narrow" w:cs="Arial"/>
          <w:szCs w:val="24"/>
        </w:rPr>
        <w:t>, (NIF</w:t>
      </w:r>
      <w:r w:rsidR="004A6764" w:rsidRPr="004A6764">
        <w:rPr>
          <w:rFonts w:ascii="Arial Narrow" w:hAnsi="Arial Narrow" w:cs="Arial"/>
          <w:color w:val="000000"/>
          <w:szCs w:val="24"/>
        </w:rPr>
        <w:t xml:space="preserve"> de l’apoderat .....................................................)</w:t>
      </w:r>
      <w:r w:rsidR="004A6764" w:rsidRPr="004A6764">
        <w:rPr>
          <w:rStyle w:val="Refdenotaalpie"/>
          <w:rFonts w:ascii="Arial Narrow" w:hAnsi="Arial Narrow" w:cs="Arial"/>
          <w:szCs w:val="24"/>
        </w:rPr>
        <w:footnoteReference w:id="3"/>
      </w:r>
      <w:r w:rsidR="004A6764" w:rsidRPr="004A6764">
        <w:rPr>
          <w:rFonts w:ascii="Arial Narrow" w:hAnsi="Arial Narrow" w:cs="Arial"/>
          <w:color w:val="000000"/>
          <w:szCs w:val="24"/>
        </w:rPr>
        <w:t xml:space="preserve"> </w:t>
      </w:r>
      <w:r w:rsidR="004A6764"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004A6764" w:rsidRPr="004A6764">
        <w:rPr>
          <w:rFonts w:ascii="Arial Narrow" w:hAnsi="Arial Narrow" w:cs="Arial"/>
          <w:szCs w:val="24"/>
        </w:rPr>
        <w:instrText xml:space="preserve"> FORMCHECKBOX </w:instrText>
      </w:r>
      <w:r w:rsidR="004A69F0">
        <w:rPr>
          <w:rFonts w:ascii="Arial Narrow" w:hAnsi="Arial Narrow" w:cs="Arial"/>
          <w:szCs w:val="24"/>
        </w:rPr>
      </w:r>
      <w:r w:rsidR="004A69F0">
        <w:rPr>
          <w:rFonts w:ascii="Arial Narrow" w:hAnsi="Arial Narrow" w:cs="Arial"/>
          <w:szCs w:val="24"/>
        </w:rPr>
        <w:fldChar w:fldCharType="separate"/>
      </w:r>
      <w:r w:rsidRPr="004A6764">
        <w:rPr>
          <w:rFonts w:ascii="Arial Narrow" w:hAnsi="Arial Narrow" w:cs="Arial"/>
          <w:szCs w:val="24"/>
        </w:rPr>
        <w:fldChar w:fldCharType="end"/>
      </w:r>
      <w:r w:rsidR="004A6764" w:rsidRPr="004A6764">
        <w:rPr>
          <w:rFonts w:ascii="Arial Narrow" w:hAnsi="Arial Narrow" w:cs="Arial"/>
          <w:color w:val="000000"/>
          <w:szCs w:val="24"/>
        </w:rPr>
        <w:t xml:space="preserve"> </w:t>
      </w:r>
      <w:r w:rsidR="004A6764" w:rsidRPr="004A6764">
        <w:rPr>
          <w:rFonts w:ascii="Arial Narrow" w:hAnsi="Arial Narrow" w:cs="Arial"/>
          <w:color w:val="000000"/>
          <w:szCs w:val="24"/>
          <w:vertAlign w:val="superscript"/>
        </w:rPr>
        <w:t>1</w:t>
      </w:r>
      <w:r w:rsidR="004A6764" w:rsidRPr="004A6764">
        <w:rPr>
          <w:rFonts w:ascii="Arial Narrow" w:hAnsi="Arial Narrow" w:cs="Arial"/>
          <w:color w:val="000000"/>
          <w:szCs w:val="24"/>
        </w:rPr>
        <w:t xml:space="preserve"> tota la documentació que figura en el RELI manté la seva vigència i no ha estat modificada.</w:t>
      </w:r>
    </w:p>
    <w:p w14:paraId="2CF5D19D" w14:textId="77777777" w:rsidR="004A6764" w:rsidRPr="004A6764" w:rsidRDefault="004A6764" w:rsidP="00D10C00">
      <w:pPr>
        <w:rPr>
          <w:rFonts w:ascii="Arial Narrow" w:hAnsi="Arial Narrow" w:cs="Arial"/>
          <w:color w:val="000000"/>
          <w:szCs w:val="24"/>
        </w:rPr>
      </w:pPr>
    </w:p>
    <w:p w14:paraId="6D7733A6" w14:textId="1A4B48F7" w:rsidR="004A6764" w:rsidRPr="004A6764" w:rsidRDefault="003E1DC8" w:rsidP="00D10C00">
      <w:pPr>
        <w:rPr>
          <w:rFonts w:ascii="Arial Narrow" w:hAnsi="Arial Narrow" w:cs="Arial"/>
          <w:szCs w:val="24"/>
        </w:rPr>
      </w:pPr>
      <w:r w:rsidRPr="004A6764">
        <w:rPr>
          <w:rFonts w:ascii="Arial Narrow" w:hAnsi="Arial Narrow" w:cs="Arial"/>
          <w:szCs w:val="24"/>
        </w:rPr>
        <w:fldChar w:fldCharType="begin">
          <w:ffData>
            <w:name w:val=""/>
            <w:enabled/>
            <w:calcOnExit w:val="0"/>
            <w:checkBox>
              <w:sizeAuto/>
              <w:default w:val="1"/>
            </w:checkBox>
          </w:ffData>
        </w:fldChar>
      </w:r>
      <w:r w:rsidR="004A6764" w:rsidRPr="004A6764">
        <w:rPr>
          <w:rFonts w:ascii="Arial Narrow" w:hAnsi="Arial Narrow" w:cs="Arial"/>
          <w:szCs w:val="24"/>
        </w:rPr>
        <w:instrText xml:space="preserve"> FORMCHECKBOX </w:instrText>
      </w:r>
      <w:r w:rsidR="004A69F0">
        <w:rPr>
          <w:rFonts w:ascii="Arial Narrow" w:hAnsi="Arial Narrow" w:cs="Arial"/>
          <w:szCs w:val="24"/>
        </w:rPr>
      </w:r>
      <w:r w:rsidR="004A69F0">
        <w:rPr>
          <w:rFonts w:ascii="Arial Narrow" w:hAnsi="Arial Narrow" w:cs="Arial"/>
          <w:szCs w:val="24"/>
        </w:rPr>
        <w:fldChar w:fldCharType="separate"/>
      </w:r>
      <w:r w:rsidRPr="004A6764">
        <w:rPr>
          <w:rFonts w:ascii="Arial Narrow" w:hAnsi="Arial Narrow" w:cs="Arial"/>
          <w:szCs w:val="24"/>
        </w:rPr>
        <w:fldChar w:fldCharType="end"/>
      </w:r>
      <w:r w:rsidR="004A6764" w:rsidRPr="004A6764">
        <w:rPr>
          <w:rFonts w:ascii="Arial Narrow" w:hAnsi="Arial Narrow" w:cs="Arial"/>
          <w:szCs w:val="24"/>
        </w:rPr>
        <w:t xml:space="preserve"> D</w:t>
      </w:r>
      <w:r w:rsidR="009545F6">
        <w:rPr>
          <w:rFonts w:ascii="Arial Narrow" w:hAnsi="Arial Narrow" w:cs="Arial"/>
          <w:szCs w:val="24"/>
        </w:rPr>
        <w:t>o</w:t>
      </w:r>
      <w:r w:rsidR="004A6764" w:rsidRPr="004A6764">
        <w:rPr>
          <w:rFonts w:ascii="Arial Narrow" w:hAnsi="Arial Narrow" w:cs="Arial"/>
          <w:szCs w:val="24"/>
        </w:rPr>
        <w:t>na compliment a les previsions de la normativa en matèria de prevenció de riscos laborals.</w:t>
      </w:r>
    </w:p>
    <w:p w14:paraId="11054950" w14:textId="77777777" w:rsidR="004A6764" w:rsidRPr="004A6764" w:rsidRDefault="004A6764" w:rsidP="00D10C00">
      <w:pPr>
        <w:rPr>
          <w:rFonts w:ascii="Arial Narrow" w:hAnsi="Arial Narrow" w:cs="Arial"/>
          <w:snapToGrid w:val="0"/>
          <w:szCs w:val="24"/>
        </w:rPr>
      </w:pPr>
      <w:r w:rsidRPr="004A6764">
        <w:rPr>
          <w:rFonts w:ascii="Arial Narrow" w:hAnsi="Arial Narrow" w:cs="Arial"/>
          <w:snapToGrid w:val="0"/>
          <w:szCs w:val="24"/>
        </w:rPr>
        <w:t> </w:t>
      </w:r>
    </w:p>
    <w:p w14:paraId="12DA4C05" w14:textId="553AF276" w:rsidR="004A6764" w:rsidRDefault="003E1DC8" w:rsidP="00D10C00">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004A6764" w:rsidRPr="004A6764">
        <w:rPr>
          <w:rFonts w:ascii="Arial Narrow" w:hAnsi="Arial Narrow" w:cs="Arial"/>
          <w:szCs w:val="24"/>
        </w:rPr>
        <w:instrText xml:space="preserve"> FORMCHECKBOX </w:instrText>
      </w:r>
      <w:r w:rsidR="004A69F0">
        <w:rPr>
          <w:rFonts w:ascii="Arial Narrow" w:hAnsi="Arial Narrow" w:cs="Arial"/>
          <w:szCs w:val="24"/>
        </w:rPr>
      </w:r>
      <w:r w:rsidR="004A69F0">
        <w:rPr>
          <w:rFonts w:ascii="Arial Narrow" w:hAnsi="Arial Narrow" w:cs="Arial"/>
          <w:szCs w:val="24"/>
        </w:rPr>
        <w:fldChar w:fldCharType="separate"/>
      </w:r>
      <w:r w:rsidRPr="004A6764">
        <w:rPr>
          <w:rFonts w:ascii="Arial Narrow" w:hAnsi="Arial Narrow" w:cs="Arial"/>
          <w:szCs w:val="24"/>
        </w:rPr>
        <w:fldChar w:fldCharType="end"/>
      </w:r>
      <w:r w:rsidR="004A6764" w:rsidRPr="004A6764">
        <w:rPr>
          <w:rFonts w:ascii="Arial Narrow" w:hAnsi="Arial Narrow" w:cs="Arial"/>
          <w:szCs w:val="24"/>
        </w:rPr>
        <w:t xml:space="preserve"> </w:t>
      </w:r>
      <w:r w:rsidR="004A6764" w:rsidRPr="004A6764">
        <w:rPr>
          <w:rFonts w:ascii="Arial Narrow" w:hAnsi="Arial Narrow" w:cs="Arial"/>
          <w:snapToGrid w:val="0"/>
          <w:szCs w:val="24"/>
        </w:rPr>
        <w:t xml:space="preserve">Que </w:t>
      </w:r>
      <w:r w:rsidR="004A6764" w:rsidRPr="004A6764">
        <w:rPr>
          <w:rFonts w:ascii="Arial Narrow" w:hAnsi="Arial Narrow" w:cs="Arial"/>
          <w:snapToGrid w:val="0"/>
          <w:szCs w:val="24"/>
          <w:u w:val="single"/>
        </w:rPr>
        <w:t>Sí /No</w:t>
      </w:r>
      <w:r w:rsidR="004A6764"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14:paraId="5BA31A01" w14:textId="77777777" w:rsidR="00FF4494" w:rsidRPr="004A6764" w:rsidRDefault="00FF4494" w:rsidP="00D10C00">
      <w:pPr>
        <w:rPr>
          <w:rFonts w:ascii="Arial Narrow" w:hAnsi="Arial Narrow" w:cs="Arial"/>
          <w:snapToGrid w:val="0"/>
          <w:szCs w:val="24"/>
        </w:rPr>
      </w:pPr>
    </w:p>
    <w:p w14:paraId="1B298F6D" w14:textId="77777777" w:rsidR="008B1464" w:rsidRDefault="008B1464" w:rsidP="00D10C00">
      <w:pPr>
        <w:rPr>
          <w:rFonts w:ascii="Arial Narrow" w:hAnsi="Arial Narrow"/>
          <w:i/>
          <w:iCs/>
          <w:szCs w:val="24"/>
        </w:rPr>
      </w:pPr>
    </w:p>
    <w:p w14:paraId="24701421" w14:textId="77777777" w:rsidR="008B1464" w:rsidRDefault="008B1464" w:rsidP="00D10C00">
      <w:pPr>
        <w:rPr>
          <w:rFonts w:ascii="Arial Narrow" w:hAnsi="Arial Narrow"/>
          <w:i/>
          <w:iCs/>
          <w:szCs w:val="24"/>
        </w:rPr>
      </w:pPr>
    </w:p>
    <w:p w14:paraId="7AC0ED0F" w14:textId="77777777" w:rsidR="00FF4494" w:rsidRPr="004A6764" w:rsidRDefault="00FF4494" w:rsidP="00D10C00">
      <w:pPr>
        <w:rPr>
          <w:rFonts w:ascii="Arial Narrow" w:hAnsi="Arial Narrow" w:cs="Arial"/>
          <w:i/>
          <w:szCs w:val="24"/>
        </w:rPr>
      </w:pPr>
      <w:r w:rsidRPr="004A6764">
        <w:rPr>
          <w:rFonts w:ascii="Arial Narrow" w:hAnsi="Arial Narrow"/>
          <w:i/>
          <w:iCs/>
          <w:szCs w:val="24"/>
        </w:rPr>
        <w:t>Aquest paràgraf només l’heu de posar abans d’enviar-ho al proveïdor si el contracte implica contacte habitual amb menors</w:t>
      </w:r>
    </w:p>
    <w:p w14:paraId="565345B2" w14:textId="77777777" w:rsidR="00FF4494" w:rsidRPr="004A6764" w:rsidRDefault="003E1DC8" w:rsidP="00D10C00">
      <w:pPr>
        <w:rPr>
          <w:rFonts w:ascii="Arial Narrow" w:hAnsi="Arial Narrow" w:cs="Arial"/>
          <w:snapToGrid w:val="0"/>
          <w:szCs w:val="24"/>
        </w:rPr>
      </w:pPr>
      <w:r w:rsidRPr="004A6764">
        <w:rPr>
          <w:rFonts w:ascii="Arial Narrow" w:hAnsi="Arial Narrow" w:cs="Arial"/>
          <w:szCs w:val="24"/>
        </w:rPr>
        <w:fldChar w:fldCharType="begin">
          <w:ffData>
            <w:name w:val=""/>
            <w:enabled/>
            <w:calcOnExit w:val="0"/>
            <w:checkBox>
              <w:sizeAuto/>
              <w:default w:val="1"/>
            </w:checkBox>
          </w:ffData>
        </w:fldChar>
      </w:r>
      <w:r w:rsidR="00FF4494" w:rsidRPr="004A6764">
        <w:rPr>
          <w:rFonts w:ascii="Arial Narrow" w:hAnsi="Arial Narrow" w:cs="Arial"/>
          <w:szCs w:val="24"/>
        </w:rPr>
        <w:instrText xml:space="preserve"> FORMCHECKBOX </w:instrText>
      </w:r>
      <w:r w:rsidR="004A69F0">
        <w:rPr>
          <w:rFonts w:ascii="Arial Narrow" w:hAnsi="Arial Narrow" w:cs="Arial"/>
          <w:szCs w:val="24"/>
        </w:rPr>
      </w:r>
      <w:r w:rsidR="004A69F0">
        <w:rPr>
          <w:rFonts w:ascii="Arial Narrow" w:hAnsi="Arial Narrow" w:cs="Arial"/>
          <w:szCs w:val="24"/>
        </w:rPr>
        <w:fldChar w:fldCharType="separate"/>
      </w:r>
      <w:r w:rsidRPr="004A6764">
        <w:rPr>
          <w:rFonts w:ascii="Arial Narrow" w:hAnsi="Arial Narrow" w:cs="Arial"/>
          <w:szCs w:val="24"/>
        </w:rPr>
        <w:fldChar w:fldCharType="end"/>
      </w:r>
      <w:r w:rsidR="00FF4494" w:rsidRPr="004A6764">
        <w:rPr>
          <w:rFonts w:ascii="Arial Narrow" w:hAnsi="Arial Narrow" w:cs="Arial"/>
          <w:szCs w:val="24"/>
        </w:rPr>
        <w:t xml:space="preserve"> Té en el seu poder la certificació negativa del Registre central de delinqüents sexuals vigent de cadascun dels treballadors que executaran aquest contracte</w:t>
      </w:r>
      <w:r w:rsidR="00FF4494" w:rsidRPr="004A6764">
        <w:rPr>
          <w:rFonts w:ascii="Arial Narrow" w:hAnsi="Arial Narrow" w:cs="Arial"/>
          <w:snapToGrid w:val="0"/>
          <w:szCs w:val="24"/>
        </w:rPr>
        <w:t>.</w:t>
      </w:r>
    </w:p>
    <w:p w14:paraId="53A59135" w14:textId="77777777" w:rsidR="004A6764" w:rsidRPr="004A6764" w:rsidRDefault="004A6764" w:rsidP="00D10C00">
      <w:pPr>
        <w:rPr>
          <w:rFonts w:ascii="Arial Narrow" w:hAnsi="Arial Narrow" w:cs="Arial"/>
          <w:snapToGrid w:val="0"/>
          <w:szCs w:val="24"/>
        </w:rPr>
      </w:pPr>
    </w:p>
    <w:p w14:paraId="11C08C67"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AUTORITZO A</w:t>
      </w:r>
      <w:r w:rsidR="00203D1E">
        <w:rPr>
          <w:rFonts w:ascii="Arial Narrow" w:hAnsi="Arial Narrow" w:cs="Arial"/>
          <w:color w:val="000000"/>
          <w:szCs w:val="24"/>
          <w:u w:val="single"/>
        </w:rPr>
        <w:t xml:space="preserve"> L’AJUNTAMENT DE BARCELONA I </w:t>
      </w:r>
      <w:r w:rsidR="007F6126">
        <w:rPr>
          <w:rFonts w:ascii="Arial Narrow" w:hAnsi="Arial Narrow" w:cs="Arial"/>
          <w:color w:val="000000"/>
          <w:szCs w:val="24"/>
          <w:u w:val="single"/>
        </w:rPr>
        <w:t>BARCELONA ACTIVA SAU SPM</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14:paraId="22D6FF58"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2D0EA817" w14:textId="77777777" w:rsidR="004A6764" w:rsidRPr="004A6764" w:rsidRDefault="003E1DC8"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sidRPr="004A6764">
        <w:rPr>
          <w:rFonts w:ascii="Arial Narrow" w:hAnsi="Arial Narrow" w:cs="Arial"/>
          <w:szCs w:val="24"/>
        </w:rPr>
        <w:fldChar w:fldCharType="begin">
          <w:ffData>
            <w:name w:val=""/>
            <w:enabled/>
            <w:calcOnExit w:val="0"/>
            <w:checkBox>
              <w:sizeAuto/>
              <w:default w:val="1"/>
            </w:checkBox>
          </w:ffData>
        </w:fldChar>
      </w:r>
      <w:r w:rsidR="004A6764" w:rsidRPr="004A6764">
        <w:rPr>
          <w:rFonts w:ascii="Arial Narrow" w:hAnsi="Arial Narrow" w:cs="Arial"/>
          <w:szCs w:val="24"/>
        </w:rPr>
        <w:instrText xml:space="preserve"> FORMCHECKBOX </w:instrText>
      </w:r>
      <w:r w:rsidR="004A69F0">
        <w:rPr>
          <w:rFonts w:ascii="Arial Narrow" w:hAnsi="Arial Narrow" w:cs="Arial"/>
          <w:szCs w:val="24"/>
        </w:rPr>
      </w:r>
      <w:r w:rsidR="004A69F0">
        <w:rPr>
          <w:rFonts w:ascii="Arial Narrow" w:hAnsi="Arial Narrow" w:cs="Arial"/>
          <w:szCs w:val="24"/>
        </w:rPr>
        <w:fldChar w:fldCharType="separate"/>
      </w:r>
      <w:r w:rsidRPr="004A6764">
        <w:rPr>
          <w:rFonts w:ascii="Arial Narrow" w:hAnsi="Arial Narrow" w:cs="Arial"/>
          <w:szCs w:val="24"/>
        </w:rPr>
        <w:fldChar w:fldCharType="end"/>
      </w:r>
      <w:r w:rsidR="004A6764" w:rsidRPr="004A6764">
        <w:rPr>
          <w:rFonts w:ascii="Arial Narrow" w:hAnsi="Arial Narrow" w:cs="Arial"/>
          <w:szCs w:val="24"/>
        </w:rPr>
        <w:t xml:space="preserve"> </w:t>
      </w:r>
      <w:r w:rsidR="004A6764" w:rsidRPr="004A6764">
        <w:rPr>
          <w:rStyle w:val="Refdenotaalpie"/>
          <w:rFonts w:ascii="Arial Narrow" w:hAnsi="Arial Narrow" w:cs="Arial"/>
          <w:szCs w:val="24"/>
        </w:rPr>
        <w:footnoteReference w:id="4"/>
      </w:r>
      <w:r w:rsidR="004A6764" w:rsidRPr="004A6764">
        <w:rPr>
          <w:rFonts w:ascii="Arial Narrow" w:hAnsi="Arial Narrow" w:cs="Arial"/>
          <w:szCs w:val="24"/>
        </w:rPr>
        <w:t xml:space="preserve"> a sol·licitar de l’Agència Estatal d’Administració Tributària</w:t>
      </w:r>
      <w:r w:rsidR="004A6764" w:rsidRPr="004A6764">
        <w:rPr>
          <w:rFonts w:ascii="Arial Narrow" w:hAnsi="Arial Narrow" w:cs="Arial"/>
          <w:b/>
          <w:bCs/>
          <w:szCs w:val="24"/>
        </w:rPr>
        <w:t xml:space="preserve"> (AEAT), </w:t>
      </w:r>
      <w:r w:rsidR="004A6764" w:rsidRPr="004A6764">
        <w:rPr>
          <w:rFonts w:ascii="Arial Narrow" w:hAnsi="Arial Narrow" w:cs="Arial"/>
          <w:szCs w:val="24"/>
        </w:rPr>
        <w:t>directament</w:t>
      </w:r>
      <w:r w:rsidR="004A6764" w:rsidRPr="004A6764">
        <w:rPr>
          <w:rFonts w:ascii="Arial Narrow" w:hAnsi="Arial Narrow" w:cs="Arial"/>
          <w:bCs/>
          <w:szCs w:val="24"/>
        </w:rPr>
        <w:t xml:space="preserve"> o a través del Consorci d’Administració Oberta de Catalunya (Consorci AOC),</w:t>
      </w:r>
      <w:r w:rsidR="004A6764"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14:paraId="26533B05"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14:paraId="620BFF4A" w14:textId="77777777" w:rsidR="004A6764" w:rsidRPr="004A6764" w:rsidRDefault="003E1DC8"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fldChar w:fldCharType="begin">
          <w:ffData>
            <w:name w:val=""/>
            <w:enabled/>
            <w:calcOnExit w:val="0"/>
            <w:checkBox>
              <w:sizeAuto/>
              <w:default w:val="1"/>
            </w:checkBox>
          </w:ffData>
        </w:fldChar>
      </w:r>
      <w:r w:rsidR="004A6764" w:rsidRPr="004A6764">
        <w:rPr>
          <w:rFonts w:ascii="Arial Narrow" w:hAnsi="Arial Narrow" w:cs="Arial"/>
          <w:szCs w:val="24"/>
        </w:rPr>
        <w:instrText xml:space="preserve"> FORMCHECKBOX </w:instrText>
      </w:r>
      <w:r w:rsidR="004A69F0">
        <w:rPr>
          <w:rFonts w:ascii="Arial Narrow" w:hAnsi="Arial Narrow" w:cs="Arial"/>
          <w:szCs w:val="24"/>
        </w:rPr>
      </w:r>
      <w:r w:rsidR="004A69F0">
        <w:rPr>
          <w:rFonts w:ascii="Arial Narrow" w:hAnsi="Arial Narrow" w:cs="Arial"/>
          <w:szCs w:val="24"/>
        </w:rPr>
        <w:fldChar w:fldCharType="separate"/>
      </w:r>
      <w:r w:rsidRPr="004A6764">
        <w:rPr>
          <w:rFonts w:ascii="Arial Narrow" w:hAnsi="Arial Narrow" w:cs="Arial"/>
          <w:szCs w:val="24"/>
        </w:rPr>
        <w:fldChar w:fldCharType="end"/>
      </w:r>
      <w:r w:rsidR="004A6764" w:rsidRPr="004A6764">
        <w:rPr>
          <w:rFonts w:ascii="Arial Narrow" w:hAnsi="Arial Narrow" w:cs="Arial"/>
          <w:szCs w:val="24"/>
        </w:rPr>
        <w:t xml:space="preserve"> </w:t>
      </w:r>
      <w:r w:rsidR="00D665F1">
        <w:rPr>
          <w:rFonts w:ascii="Arial Narrow" w:hAnsi="Arial Narrow" w:cs="Arial"/>
          <w:color w:val="000000"/>
          <w:szCs w:val="24"/>
          <w:vertAlign w:val="superscript"/>
        </w:rPr>
        <w:t>4</w:t>
      </w:r>
      <w:r w:rsidR="004A6764" w:rsidRPr="004A6764">
        <w:rPr>
          <w:rFonts w:ascii="Arial Narrow" w:hAnsi="Arial Narrow" w:cs="Arial"/>
          <w:color w:val="000000"/>
          <w:szCs w:val="24"/>
          <w:vertAlign w:val="superscript"/>
        </w:rPr>
        <w:t xml:space="preserve"> </w:t>
      </w:r>
      <w:r w:rsidR="004A6764" w:rsidRPr="004A6764">
        <w:rPr>
          <w:rFonts w:ascii="Arial Narrow" w:hAnsi="Arial Narrow" w:cs="Arial"/>
          <w:szCs w:val="24"/>
        </w:rPr>
        <w:t>a sol·licitar de la Tresoreria General de la Seguretat Social (</w:t>
      </w:r>
      <w:r w:rsidR="004A6764" w:rsidRPr="004A6764">
        <w:rPr>
          <w:rFonts w:ascii="Arial Narrow" w:hAnsi="Arial Narrow" w:cs="Arial"/>
          <w:b/>
          <w:szCs w:val="24"/>
        </w:rPr>
        <w:t>TGSS</w:t>
      </w:r>
      <w:r w:rsidR="004A6764" w:rsidRPr="004A6764">
        <w:rPr>
          <w:rFonts w:ascii="Arial Narrow" w:hAnsi="Arial Narrow" w:cs="Arial"/>
          <w:szCs w:val="24"/>
        </w:rPr>
        <w:t xml:space="preserve">), directament </w:t>
      </w:r>
      <w:r w:rsidR="004A6764" w:rsidRPr="004A6764">
        <w:rPr>
          <w:rFonts w:ascii="Arial Narrow" w:hAnsi="Arial Narrow" w:cs="Arial"/>
          <w:bCs/>
          <w:szCs w:val="24"/>
        </w:rPr>
        <w:t xml:space="preserve">o a través del Consorci d’Administració Oberta de Catalunya (Consorci AOC), </w:t>
      </w:r>
      <w:r w:rsidR="004A6764"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14:paraId="014D96DF"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18A1AC73" w14:textId="77777777" w:rsidR="004A6764" w:rsidRPr="004A6764" w:rsidRDefault="004A6764" w:rsidP="00D10C00">
      <w:pPr>
        <w:rPr>
          <w:rFonts w:ascii="Arial Narrow" w:hAnsi="Arial Narrow" w:cs="Arial"/>
          <w:i/>
          <w:szCs w:val="24"/>
        </w:rPr>
      </w:pPr>
      <w:r w:rsidRPr="004A6764">
        <w:rPr>
          <w:rFonts w:ascii="Arial Narrow" w:hAnsi="Arial Narrow"/>
          <w:i/>
          <w:iCs/>
          <w:szCs w:val="24"/>
        </w:rPr>
        <w:t xml:space="preserve">L’obligació següent només l’heu de posar si la prestació del contracte comporta que l’empresa hagi de tractar dades de caràcter personal facilitades per l’Ajuntament o </w:t>
      </w:r>
      <w:r w:rsidR="006608D7">
        <w:rPr>
          <w:rFonts w:ascii="Arial Narrow" w:hAnsi="Arial Narrow"/>
          <w:i/>
          <w:iCs/>
          <w:szCs w:val="24"/>
        </w:rPr>
        <w:t>Barcelona Activa SAU SPM</w:t>
      </w:r>
    </w:p>
    <w:p w14:paraId="0D617D8A" w14:textId="77777777" w:rsidR="004A6764" w:rsidRPr="004A6764" w:rsidRDefault="004A6764" w:rsidP="00D10C00">
      <w:pPr>
        <w:rPr>
          <w:rFonts w:ascii="Arial Narrow" w:hAnsi="Arial Narrow" w:cs="Arial"/>
          <w:szCs w:val="24"/>
        </w:rPr>
      </w:pPr>
    </w:p>
    <w:p w14:paraId="7019DA3A"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14:paraId="2AD5E962"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6B670BAC" w14:textId="77777777" w:rsidR="004A6764" w:rsidRPr="004A6764" w:rsidRDefault="004A6764" w:rsidP="00D10C00">
      <w:pPr>
        <w:pStyle w:val="Prrafodelista"/>
        <w:numPr>
          <w:ilvl w:val="0"/>
          <w:numId w:val="26"/>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szCs w:val="24"/>
        </w:rPr>
        <w:t xml:space="preserve">Executar les prestacions objecte del contracte amb estricte compliment de les previsions de la Llei Orgànica </w:t>
      </w:r>
      <w:r w:rsidR="00547931">
        <w:rPr>
          <w:rFonts w:ascii="Arial Narrow" w:hAnsi="Arial Narrow" w:cs="Arial"/>
          <w:szCs w:val="24"/>
        </w:rPr>
        <w:t>3/2018</w:t>
      </w:r>
      <w:r w:rsidRPr="004A6764">
        <w:rPr>
          <w:rFonts w:ascii="Arial Narrow" w:hAnsi="Arial Narrow" w:cs="Arial"/>
          <w:szCs w:val="24"/>
        </w:rPr>
        <w:t xml:space="preserve">, de </w:t>
      </w:r>
      <w:r w:rsidR="00547931">
        <w:rPr>
          <w:rFonts w:ascii="Arial Narrow" w:hAnsi="Arial Narrow" w:cs="Arial"/>
          <w:szCs w:val="24"/>
        </w:rPr>
        <w:t>5 de desembre</w:t>
      </w:r>
      <w:r w:rsidRPr="004A6764">
        <w:rPr>
          <w:rFonts w:ascii="Arial Narrow" w:hAnsi="Arial Narrow" w:cs="Arial"/>
          <w:szCs w:val="24"/>
        </w:rPr>
        <w:t xml:space="preserve">, de Protecció de </w:t>
      </w:r>
      <w:r w:rsidR="008B1464">
        <w:rPr>
          <w:rFonts w:ascii="Arial Narrow" w:hAnsi="Arial Narrow" w:cs="Arial"/>
          <w:szCs w:val="24"/>
        </w:rPr>
        <w:t>D</w:t>
      </w:r>
      <w:r w:rsidRPr="004A6764">
        <w:rPr>
          <w:rFonts w:ascii="Arial Narrow" w:hAnsi="Arial Narrow" w:cs="Arial"/>
          <w:szCs w:val="24"/>
        </w:rPr>
        <w:t xml:space="preserve">ades </w:t>
      </w:r>
      <w:r w:rsidR="008B1464">
        <w:rPr>
          <w:rFonts w:ascii="Arial Narrow" w:hAnsi="Arial Narrow" w:cs="Arial"/>
          <w:szCs w:val="24"/>
        </w:rPr>
        <w:t>Pe</w:t>
      </w:r>
      <w:r w:rsidRPr="004A6764">
        <w:rPr>
          <w:rFonts w:ascii="Arial Narrow" w:hAnsi="Arial Narrow" w:cs="Arial"/>
          <w:szCs w:val="24"/>
        </w:rPr>
        <w:t>rsonal</w:t>
      </w:r>
      <w:r w:rsidR="008B1464">
        <w:rPr>
          <w:rFonts w:ascii="Arial Narrow" w:hAnsi="Arial Narrow" w:cs="Arial"/>
          <w:szCs w:val="24"/>
        </w:rPr>
        <w:t>s</w:t>
      </w:r>
      <w:r w:rsidRPr="004A6764">
        <w:rPr>
          <w:rFonts w:ascii="Arial Narrow" w:hAnsi="Arial Narrow" w:cs="Arial"/>
          <w:szCs w:val="24"/>
        </w:rPr>
        <w:t xml:space="preserve"> </w:t>
      </w:r>
      <w:r w:rsidR="00547931">
        <w:rPr>
          <w:rFonts w:ascii="Arial Narrow" w:hAnsi="Arial Narrow" w:cs="Arial"/>
          <w:szCs w:val="24"/>
        </w:rPr>
        <w:t xml:space="preserve">i </w:t>
      </w:r>
      <w:r w:rsidR="008B1464">
        <w:rPr>
          <w:rFonts w:ascii="Arial Narrow" w:hAnsi="Arial Narrow" w:cs="Arial"/>
          <w:szCs w:val="24"/>
        </w:rPr>
        <w:t>G</w:t>
      </w:r>
      <w:r w:rsidR="00547931">
        <w:rPr>
          <w:rFonts w:ascii="Arial Narrow" w:hAnsi="Arial Narrow" w:cs="Arial"/>
          <w:szCs w:val="24"/>
        </w:rPr>
        <w:t xml:space="preserve">arantia dels </w:t>
      </w:r>
      <w:r w:rsidR="008B1464">
        <w:rPr>
          <w:rFonts w:ascii="Arial Narrow" w:hAnsi="Arial Narrow" w:cs="Arial"/>
          <w:szCs w:val="24"/>
        </w:rPr>
        <w:t>D</w:t>
      </w:r>
      <w:r w:rsidR="00547931">
        <w:rPr>
          <w:rFonts w:ascii="Arial Narrow" w:hAnsi="Arial Narrow" w:cs="Arial"/>
          <w:szCs w:val="24"/>
        </w:rPr>
        <w:t xml:space="preserve">rets </w:t>
      </w:r>
      <w:r w:rsidR="008B1464">
        <w:rPr>
          <w:rFonts w:ascii="Arial Narrow" w:hAnsi="Arial Narrow" w:cs="Arial"/>
          <w:szCs w:val="24"/>
        </w:rPr>
        <w:t>D</w:t>
      </w:r>
      <w:r w:rsidR="00547931">
        <w:rPr>
          <w:rFonts w:ascii="Arial Narrow" w:hAnsi="Arial Narrow" w:cs="Arial"/>
          <w:szCs w:val="24"/>
        </w:rPr>
        <w:t>igitals</w:t>
      </w:r>
      <w:r w:rsidR="008B1464">
        <w:rPr>
          <w:rFonts w:ascii="Arial Narrow" w:hAnsi="Arial Narrow" w:cs="Arial"/>
          <w:szCs w:val="24"/>
        </w:rPr>
        <w:t>, normativa de de desenvolupament i resta de normativa vigent aplicable</w:t>
      </w:r>
      <w:r w:rsidRPr="004A6764">
        <w:rPr>
          <w:rFonts w:ascii="Arial Narrow" w:hAnsi="Arial Narrow" w:cs="Arial"/>
          <w:szCs w:val="24"/>
        </w:rPr>
        <w:t>.</w:t>
      </w:r>
    </w:p>
    <w:p w14:paraId="6B37B2BA" w14:textId="77777777" w:rsidR="004A6764" w:rsidRPr="004A6764" w:rsidRDefault="004A6764" w:rsidP="00D10C00">
      <w:pPr>
        <w:pStyle w:val="Prrafodelista"/>
        <w:numPr>
          <w:ilvl w:val="0"/>
          <w:numId w:val="26"/>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 xml:space="preserve">Tractar les dades de caràcter personal a les quals tingui accés en ocasió del compliment del present contracte d'acord amb les instruccions dictades per </w:t>
      </w:r>
      <w:r w:rsidR="006608D7">
        <w:rPr>
          <w:rFonts w:ascii="Arial Narrow" w:hAnsi="Arial Narrow" w:cs="Arial"/>
          <w:bCs/>
          <w:iCs/>
          <w:szCs w:val="24"/>
        </w:rPr>
        <w:t>BARCELONA ACTIVA SAU SPM</w:t>
      </w:r>
      <w:r w:rsidRPr="004A6764">
        <w:rPr>
          <w:rFonts w:ascii="Arial Narrow" w:hAnsi="Arial Narrow" w:cs="Arial"/>
          <w:bCs/>
          <w:iCs/>
          <w:szCs w:val="24"/>
        </w:rPr>
        <w:t>, sense que en cap cas les pugui aplicar ni utilitzar amb una finalitat diferent a aquell compliment, ni comunicar-les, ni tan sols per a la seva conservació, a d'altres persones, i amb la consideració d’encarregat del tractament.</w:t>
      </w:r>
    </w:p>
    <w:p w14:paraId="52D0837A" w14:textId="77777777" w:rsidR="004A6764" w:rsidRPr="004A6764" w:rsidRDefault="004A6764" w:rsidP="00D10C00">
      <w:pPr>
        <w:pStyle w:val="Prrafodelista"/>
        <w:numPr>
          <w:ilvl w:val="0"/>
          <w:numId w:val="26"/>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14:paraId="2450CD8B" w14:textId="77777777" w:rsidR="004A6764" w:rsidRPr="004A6764" w:rsidRDefault="004A6764" w:rsidP="00D10C00">
      <w:pPr>
        <w:pStyle w:val="Prrafodelista"/>
        <w:numPr>
          <w:ilvl w:val="0"/>
          <w:numId w:val="26"/>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I' estat de la tecnologia, la naturalesa de les dades emmagatzemades i els riscos a que estan exposades. </w:t>
      </w:r>
    </w:p>
    <w:p w14:paraId="4AEA0864"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0F50B554"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14:paraId="2649188E" w14:textId="77777777" w:rsidR="004A6764" w:rsidRPr="004A6764" w:rsidRDefault="004A6764" w:rsidP="00D10C0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p>
    <w:sectPr w:rsidR="004A6764" w:rsidRPr="004A6764" w:rsidSect="0078670C">
      <w:headerReference w:type="even" r:id="rId14"/>
      <w:headerReference w:type="default" r:id="rId15"/>
      <w:footerReference w:type="even" r:id="rId16"/>
      <w:footerReference w:type="default" r:id="rId17"/>
      <w:headerReference w:type="first" r:id="rId18"/>
      <w:footerReference w:type="first" r:id="rId19"/>
      <w:pgSz w:w="11906" w:h="16838"/>
      <w:pgMar w:top="851" w:right="1701" w:bottom="851" w:left="1134" w:header="459" w:footer="976"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893792" w14:textId="77777777" w:rsidR="00452AF3" w:rsidRDefault="00452AF3" w:rsidP="00A244BE">
      <w:r>
        <w:separator/>
      </w:r>
    </w:p>
  </w:endnote>
  <w:endnote w:type="continuationSeparator" w:id="0">
    <w:p w14:paraId="784F03F1" w14:textId="77777777" w:rsidR="00452AF3" w:rsidRDefault="00452AF3" w:rsidP="00A244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AFF" w:usb1="C0007841" w:usb2="00000009" w:usb3="00000000" w:csb0="000001FF" w:csb1="00000000"/>
  </w:font>
  <w:font w:name="EUAlbertina">
    <w:altName w:val="Times New Roman"/>
    <w:charset w:val="00"/>
    <w:family w:val="roman"/>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78949321"/>
      <w:docPartObj>
        <w:docPartGallery w:val="Page Numbers (Bottom of Page)"/>
        <w:docPartUnique/>
      </w:docPartObj>
    </w:sdtPr>
    <w:sdtEndPr/>
    <w:sdtContent>
      <w:p w14:paraId="10A32EA4" w14:textId="143E3300" w:rsidR="007F6126" w:rsidRDefault="003E1DC8">
        <w:pPr>
          <w:pStyle w:val="Piedepgina"/>
          <w:jc w:val="right"/>
        </w:pPr>
        <w:r>
          <w:fldChar w:fldCharType="begin"/>
        </w:r>
        <w:r w:rsidR="00850ADF">
          <w:instrText>PAGE   \* MERGEFORMAT</w:instrText>
        </w:r>
        <w:r>
          <w:fldChar w:fldCharType="separate"/>
        </w:r>
        <w:r w:rsidR="00D10C00">
          <w:rPr>
            <w:noProof/>
          </w:rPr>
          <w:t>2</w:t>
        </w:r>
        <w:r>
          <w:rPr>
            <w:noProof/>
          </w:rPr>
          <w:fldChar w:fldCharType="end"/>
        </w:r>
      </w:p>
    </w:sdtContent>
  </w:sdt>
  <w:p w14:paraId="5F4116D4" w14:textId="77777777" w:rsidR="007F6126" w:rsidRDefault="007F612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32686966"/>
      <w:docPartObj>
        <w:docPartGallery w:val="Page Numbers (Bottom of Page)"/>
        <w:docPartUnique/>
      </w:docPartObj>
    </w:sdtPr>
    <w:sdtEndPr/>
    <w:sdtContent>
      <w:p w14:paraId="5CBEDD41" w14:textId="30355BB3" w:rsidR="007F6126" w:rsidRDefault="003E1DC8">
        <w:pPr>
          <w:pStyle w:val="Piedepgina"/>
          <w:jc w:val="right"/>
        </w:pPr>
        <w:r>
          <w:fldChar w:fldCharType="begin"/>
        </w:r>
        <w:r w:rsidR="00850ADF">
          <w:instrText>PAGE   \* MERGEFORMAT</w:instrText>
        </w:r>
        <w:r>
          <w:fldChar w:fldCharType="separate"/>
        </w:r>
        <w:r w:rsidR="00D10C00">
          <w:rPr>
            <w:noProof/>
          </w:rPr>
          <w:t>3</w:t>
        </w:r>
        <w:r>
          <w:rPr>
            <w:noProof/>
          </w:rPr>
          <w:fldChar w:fldCharType="end"/>
        </w:r>
      </w:p>
    </w:sdtContent>
  </w:sdt>
  <w:p w14:paraId="213AE2A1" w14:textId="77777777" w:rsidR="007F6126" w:rsidRDefault="007F6126">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CEB808" w14:textId="77777777" w:rsidR="007F6126" w:rsidRDefault="007F6126" w:rsidP="007148D7">
    <w:pPr>
      <w:pStyle w:val="Piedepgina"/>
      <w:rPr>
        <w:szCs w:val="24"/>
      </w:rPr>
    </w:pPr>
  </w:p>
  <w:p w14:paraId="1576BBEA" w14:textId="77777777" w:rsidR="007F6126" w:rsidRPr="0026445E" w:rsidRDefault="007F6126" w:rsidP="007148D7">
    <w:pPr>
      <w:pStyle w:val="Piedepgina"/>
      <w:rPr>
        <w:szCs w:val="24"/>
      </w:rPr>
    </w:pPr>
  </w:p>
  <w:p w14:paraId="0713AB8C" w14:textId="77777777" w:rsidR="007F6126" w:rsidRPr="007148D7" w:rsidRDefault="007F6126" w:rsidP="007148D7">
    <w:pPr>
      <w:pStyle w:val="Piedepgina"/>
      <w:rPr>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FF99FC" w14:textId="77777777" w:rsidR="00452AF3" w:rsidRDefault="00452AF3" w:rsidP="00A244BE">
      <w:r>
        <w:separator/>
      </w:r>
    </w:p>
  </w:footnote>
  <w:footnote w:type="continuationSeparator" w:id="0">
    <w:p w14:paraId="5F8D0DD0" w14:textId="77777777" w:rsidR="00452AF3" w:rsidRDefault="00452AF3" w:rsidP="00A244BE">
      <w:r>
        <w:continuationSeparator/>
      </w:r>
    </w:p>
  </w:footnote>
  <w:footnote w:id="1">
    <w:p w14:paraId="6388435E" w14:textId="77777777" w:rsidR="007F6126" w:rsidRPr="00F236B5" w:rsidRDefault="007F6126" w:rsidP="004A6764">
      <w:pPr>
        <w:pStyle w:val="Textonotapie"/>
        <w:rPr>
          <w:rFonts w:cs="Arial"/>
          <w:color w:val="auto"/>
          <w:sz w:val="16"/>
          <w:szCs w:val="16"/>
        </w:rPr>
      </w:pPr>
      <w:r>
        <w:rPr>
          <w:rStyle w:val="Refdenotaalpie"/>
        </w:rPr>
        <w:footnoteRef/>
      </w:r>
      <w:r>
        <w:t xml:space="preserve"> </w:t>
      </w:r>
      <w:r w:rsidRPr="00F236B5">
        <w:rPr>
          <w:rFonts w:cs="Arial"/>
          <w:color w:val="auto"/>
          <w:sz w:val="16"/>
          <w:szCs w:val="16"/>
        </w:rPr>
        <w:t>El preu sense IVA no pot superar l’import net que s’especifica en l’anunci</w:t>
      </w:r>
      <w:r>
        <w:rPr>
          <w:rFonts w:cs="Arial"/>
          <w:color w:val="auto"/>
          <w:sz w:val="16"/>
          <w:szCs w:val="16"/>
        </w:rPr>
        <w:t>.</w:t>
      </w:r>
    </w:p>
  </w:footnote>
  <w:footnote w:id="2">
    <w:p w14:paraId="7D8D5A2A" w14:textId="77777777" w:rsidR="007F6126" w:rsidRPr="004364B1" w:rsidRDefault="007F6126" w:rsidP="004A6764">
      <w:pPr>
        <w:pStyle w:val="Textonotapie"/>
        <w:rPr>
          <w:rFonts w:cs="Arial"/>
          <w:color w:val="auto"/>
          <w:sz w:val="16"/>
          <w:szCs w:val="16"/>
        </w:rPr>
      </w:pPr>
      <w:r w:rsidRPr="00D65F8C">
        <w:rPr>
          <w:rStyle w:val="Refdenotaalpie"/>
          <w:rFonts w:cs="Arial"/>
          <w:color w:val="auto"/>
          <w:sz w:val="24"/>
          <w:szCs w:val="24"/>
        </w:rPr>
        <w:footnoteRef/>
      </w:r>
      <w:r w:rsidRPr="004364B1">
        <w:rPr>
          <w:rFonts w:cs="Arial"/>
          <w:color w:val="auto"/>
          <w:sz w:val="16"/>
          <w:szCs w:val="16"/>
        </w:rPr>
        <w:t xml:space="preserve"> Marcar amb una X en cas que sigui certa l’afirmació.</w:t>
      </w:r>
    </w:p>
  </w:footnote>
  <w:footnote w:id="3">
    <w:p w14:paraId="32C9087A" w14:textId="77777777" w:rsidR="007F6126" w:rsidRPr="004364B1" w:rsidRDefault="007F6126" w:rsidP="004A6764">
      <w:pPr>
        <w:pStyle w:val="Textonotapie"/>
        <w:rPr>
          <w:rFonts w:cs="Arial"/>
          <w:color w:val="auto"/>
          <w:sz w:val="16"/>
          <w:szCs w:val="16"/>
        </w:rPr>
      </w:pPr>
      <w:r w:rsidRPr="00D65F8C">
        <w:rPr>
          <w:rStyle w:val="Refdenotaalpie"/>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14:paraId="6556F6AD" w14:textId="77777777" w:rsidR="007F6126" w:rsidRPr="004364B1" w:rsidRDefault="007F6126" w:rsidP="004A6764">
      <w:pPr>
        <w:pStyle w:val="Textonotapie"/>
        <w:rPr>
          <w:rFonts w:cs="Arial"/>
          <w:sz w:val="16"/>
          <w:szCs w:val="16"/>
        </w:rPr>
      </w:pPr>
      <w:r w:rsidRPr="00D65F8C">
        <w:rPr>
          <w:rStyle w:val="Refdenotaalpie"/>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282F07" w14:textId="26B9A000" w:rsidR="007F6126" w:rsidRDefault="0078670C">
    <w:pPr>
      <w:pStyle w:val="Encabezado"/>
    </w:pPr>
    <w:r>
      <w:rPr>
        <w:noProof/>
      </w:rPr>
      <w:drawing>
        <wp:anchor distT="0" distB="0" distL="114300" distR="114300" simplePos="0" relativeHeight="251695104" behindDoc="1" locked="0" layoutInCell="1" allowOverlap="1" wp14:anchorId="3A3BEA2E" wp14:editId="59051B00">
          <wp:simplePos x="0" y="0"/>
          <wp:positionH relativeFrom="column">
            <wp:posOffset>-241401</wp:posOffset>
          </wp:positionH>
          <wp:positionV relativeFrom="paragraph">
            <wp:posOffset>123723</wp:posOffset>
          </wp:positionV>
          <wp:extent cx="6175375" cy="334010"/>
          <wp:effectExtent l="19050" t="0" r="0" b="0"/>
          <wp:wrapNone/>
          <wp:docPr id="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6175375" cy="334010"/>
                  </a:xfrm>
                  <a:prstGeom prst="rect">
                    <a:avLst/>
                  </a:prstGeom>
                  <a:noFill/>
                  <a:ln w="9525">
                    <a:noFill/>
                    <a:miter lim="800000"/>
                    <a:headEnd/>
                    <a:tailEnd/>
                  </a:ln>
                </pic:spPr>
              </pic:pic>
            </a:graphicData>
          </a:graphic>
        </wp:anchor>
      </w:drawing>
    </w:r>
  </w:p>
  <w:p w14:paraId="79A0D843" w14:textId="77777777" w:rsidR="007F6126" w:rsidRPr="00D80446" w:rsidRDefault="007F6126">
    <w:pPr>
      <w:pStyle w:val="Encabezado"/>
      <w:rPr>
        <w:sz w:val="28"/>
      </w:rPr>
    </w:pPr>
  </w:p>
  <w:p w14:paraId="2A956F70" w14:textId="77777777" w:rsidR="007F6126" w:rsidRDefault="007F6126">
    <w:pPr>
      <w:pStyle w:val="Encabezado"/>
      <w:rPr>
        <w:sz w:val="16"/>
      </w:rPr>
    </w:pPr>
  </w:p>
  <w:p w14:paraId="41E0E125" w14:textId="77777777" w:rsidR="007F6126" w:rsidRPr="00D80446" w:rsidRDefault="007F6126">
    <w:pPr>
      <w:pStyle w:val="Encabezado"/>
      <w:rPr>
        <w:sz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A27C9C" w14:textId="3219D9DD" w:rsidR="007F6126" w:rsidRPr="00E60C03" w:rsidRDefault="00203D1E" w:rsidP="005F14BE">
    <w:pPr>
      <w:pStyle w:val="Encabezado"/>
      <w:ind w:left="284"/>
    </w:pPr>
    <w:r>
      <w:rPr>
        <w:noProof/>
      </w:rPr>
      <w:drawing>
        <wp:anchor distT="0" distB="0" distL="114300" distR="114300" simplePos="0" relativeHeight="251693056" behindDoc="1" locked="0" layoutInCell="1" allowOverlap="1" wp14:anchorId="0C87FD63" wp14:editId="24C7C9E7">
          <wp:simplePos x="0" y="0"/>
          <wp:positionH relativeFrom="column">
            <wp:posOffset>-276225</wp:posOffset>
          </wp:positionH>
          <wp:positionV relativeFrom="paragraph">
            <wp:posOffset>165100</wp:posOffset>
          </wp:positionV>
          <wp:extent cx="6175375" cy="334010"/>
          <wp:effectExtent l="19050" t="0" r="0" b="0"/>
          <wp:wrapNone/>
          <wp:docPr id="3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6175375" cy="334010"/>
                  </a:xfrm>
                  <a:prstGeom prst="rect">
                    <a:avLst/>
                  </a:prstGeom>
                  <a:noFill/>
                  <a:ln w="9525">
                    <a:noFill/>
                    <a:miter lim="800000"/>
                    <a:headEnd/>
                    <a:tailEnd/>
                  </a:ln>
                </pic:spPr>
              </pic:pic>
            </a:graphicData>
          </a:graphic>
        </wp:anchor>
      </w:drawing>
    </w:r>
  </w:p>
  <w:p w14:paraId="1093482A" w14:textId="77777777" w:rsidR="007F6126" w:rsidRPr="00E60C03" w:rsidRDefault="007F6126">
    <w:pPr>
      <w:pStyle w:val="Encabezado"/>
      <w:rPr>
        <w:sz w:val="28"/>
      </w:rPr>
    </w:pPr>
  </w:p>
  <w:p w14:paraId="7D441E6A" w14:textId="77777777" w:rsidR="007F6126" w:rsidRPr="00A67DAE" w:rsidRDefault="007F6126">
    <w:pPr>
      <w:pStyle w:val="Encabezado"/>
      <w:rPr>
        <w:sz w:val="16"/>
      </w:rPr>
    </w:pPr>
  </w:p>
  <w:p w14:paraId="28497766" w14:textId="77777777" w:rsidR="0078670C" w:rsidRPr="00E91F82" w:rsidRDefault="0078670C" w:rsidP="00E91F82">
    <w:pPr>
      <w:pStyle w:val="Encabezado"/>
      <w:widowControl w:val="0"/>
      <w:ind w:left="142"/>
      <w:rPr>
        <w:rFonts w:cs="Arial"/>
        <w:b/>
        <w:sz w:val="20"/>
        <w:szCs w:val="20"/>
      </w:rPr>
    </w:pPr>
  </w:p>
  <w:p w14:paraId="55A4F6A2" w14:textId="77777777" w:rsidR="007F6126" w:rsidRDefault="007F6126" w:rsidP="002D5CD4">
    <w:pPr>
      <w:jc w:val="left"/>
      <w:rPr>
        <w:rFonts w:cs="Arial"/>
        <w:b/>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4A6AC9" w14:textId="77777777" w:rsidR="007F6126" w:rsidRDefault="007F6126" w:rsidP="007148D7">
    <w:pPr>
      <w:pStyle w:val="Encabezado"/>
    </w:pPr>
  </w:p>
  <w:p w14:paraId="4AEF53E5" w14:textId="77777777" w:rsidR="007F6126" w:rsidRDefault="0013759D" w:rsidP="007148D7">
    <w:pPr>
      <w:pStyle w:val="Encabezado"/>
    </w:pPr>
    <w:r>
      <w:rPr>
        <w:noProof/>
      </w:rPr>
      <mc:AlternateContent>
        <mc:Choice Requires="wps">
          <w:drawing>
            <wp:anchor distT="0" distB="0" distL="114300" distR="114300" simplePos="0" relativeHeight="251679744" behindDoc="0" locked="0" layoutInCell="1" allowOverlap="1" wp14:anchorId="3FBC4B2A" wp14:editId="359C509E">
              <wp:simplePos x="0" y="0"/>
              <wp:positionH relativeFrom="column">
                <wp:posOffset>3851910</wp:posOffset>
              </wp:positionH>
              <wp:positionV relativeFrom="paragraph">
                <wp:posOffset>158750</wp:posOffset>
              </wp:positionV>
              <wp:extent cx="1769110" cy="552450"/>
              <wp:effectExtent l="0" t="0" r="0" b="0"/>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9110" cy="552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BBF407F" w14:textId="77777777" w:rsidR="007F6126" w:rsidRPr="0077194C" w:rsidRDefault="007F6126" w:rsidP="0077194C">
                          <w:pPr>
                            <w:spacing w:line="276" w:lineRule="auto"/>
                            <w:jc w:val="right"/>
                            <w:rPr>
                              <w:rFonts w:cs="Arial"/>
                              <w:b/>
                              <w:color w:val="FF0000"/>
                              <w:szCs w:val="24"/>
                            </w:rPr>
                          </w:pPr>
                          <w:r w:rsidRPr="0077194C">
                            <w:rPr>
                              <w:rFonts w:cs="Arial"/>
                              <w:b/>
                              <w:color w:val="FF0000"/>
                              <w:szCs w:val="24"/>
                            </w:rPr>
                            <w:t>»Nota de premsa</w:t>
                          </w:r>
                        </w:p>
                        <w:p w14:paraId="431A01AF" w14:textId="77777777" w:rsidR="007F6126" w:rsidRPr="00163749" w:rsidRDefault="007F6126" w:rsidP="0077194C">
                          <w:pPr>
                            <w:spacing w:line="276" w:lineRule="auto"/>
                            <w:jc w:val="right"/>
                            <w:rPr>
                              <w:rFonts w:cs="Arial"/>
                              <w:sz w:val="20"/>
                              <w:szCs w:val="20"/>
                            </w:rPr>
                          </w:pPr>
                          <w:r>
                            <w:rPr>
                              <w:rFonts w:cs="Arial"/>
                              <w:sz w:val="20"/>
                              <w:szCs w:val="20"/>
                            </w:rPr>
                            <w:t>1</w:t>
                          </w:r>
                          <w:r w:rsidRPr="00163749">
                            <w:rPr>
                              <w:rFonts w:cs="Arial"/>
                              <w:sz w:val="20"/>
                              <w:szCs w:val="20"/>
                            </w:rPr>
                            <w:t xml:space="preserve"> de juliol de 2011</w:t>
                          </w:r>
                        </w:p>
                        <w:p w14:paraId="57BF5D3B" w14:textId="77777777" w:rsidR="007F6126" w:rsidRDefault="007F6126" w:rsidP="0077194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FBC4B2A" id="_x0000_t202" coordsize="21600,21600" o:spt="202" path="m,l,21600r21600,l21600,xe">
              <v:stroke joinstyle="miter"/>
              <v:path gradientshapeok="t" o:connecttype="rect"/>
            </v:shapetype>
            <v:shape id="Text Box 6" o:spid="_x0000_s1026" type="#_x0000_t202" style="position:absolute;left:0;text-align:left;margin-left:303.3pt;margin-top:12.5pt;width:139.3pt;height:43.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" stroked="f">
              <v:textbox>
                <w:txbxContent>
                  <w:p w14:paraId="0BBF407F" w14:textId="77777777" w:rsidR="007F6126" w:rsidRPr="0077194C" w:rsidRDefault="007F6126" w:rsidP="0077194C">
                    <w:pPr>
                      <w:spacing w:line="276" w:lineRule="auto"/>
                      <w:jc w:val="right"/>
                      <w:rPr>
                        <w:rFonts w:cs="Arial"/>
                        <w:b/>
                        <w:color w:val="FF0000"/>
                        <w:szCs w:val="24"/>
                      </w:rPr>
                    </w:pPr>
                    <w:r w:rsidRPr="0077194C">
                      <w:rPr>
                        <w:rFonts w:cs="Arial"/>
                        <w:b/>
                        <w:color w:val="FF0000"/>
                        <w:szCs w:val="24"/>
                      </w:rPr>
                      <w:t>»Nota de premsa</w:t>
                    </w:r>
                  </w:p>
                  <w:p w14:paraId="431A01AF" w14:textId="77777777" w:rsidR="007F6126" w:rsidRPr="00163749" w:rsidRDefault="007F6126" w:rsidP="0077194C">
                    <w:pPr>
                      <w:spacing w:line="276" w:lineRule="auto"/>
                      <w:jc w:val="right"/>
                      <w:rPr>
                        <w:rFonts w:cs="Arial"/>
                        <w:sz w:val="20"/>
                        <w:szCs w:val="20"/>
                      </w:rPr>
                    </w:pPr>
                    <w:r>
                      <w:rPr>
                        <w:rFonts w:cs="Arial"/>
                        <w:sz w:val="20"/>
                        <w:szCs w:val="20"/>
                      </w:rPr>
                      <w:t>1</w:t>
                    </w:r>
                    <w:r w:rsidRPr="00163749">
                      <w:rPr>
                        <w:rFonts w:cs="Arial"/>
                        <w:sz w:val="20"/>
                        <w:szCs w:val="20"/>
                      </w:rPr>
                      <w:t xml:space="preserve"> de juliol de 2011</w:t>
                    </w:r>
                  </w:p>
                  <w:p w14:paraId="57BF5D3B" w14:textId="77777777" w:rsidR="007F6126" w:rsidRDefault="007F6126" w:rsidP="0077194C"/>
                </w:txbxContent>
              </v:textbox>
            </v:shape>
          </w:pict>
        </mc:Fallback>
      </mc:AlternateContent>
    </w:r>
    <w:r w:rsidR="007F6126" w:rsidRPr="0077194C">
      <w:rPr>
        <w:noProof/>
      </w:rPr>
      <w:drawing>
        <wp:anchor distT="0" distB="0" distL="114300" distR="114300" simplePos="0" relativeHeight="251678720" behindDoc="0" locked="0" layoutInCell="1" allowOverlap="1" wp14:anchorId="48CD8661" wp14:editId="0FA90DEF">
          <wp:simplePos x="0" y="0"/>
          <wp:positionH relativeFrom="page">
            <wp:posOffset>912091</wp:posOffset>
          </wp:positionH>
          <wp:positionV relativeFrom="page">
            <wp:posOffset>692772</wp:posOffset>
          </wp:positionV>
          <wp:extent cx="1676400" cy="457110"/>
          <wp:effectExtent l="19050" t="0" r="0" b="0"/>
          <wp:wrapTight wrapText="bothSides">
            <wp:wrapPolygon edited="0">
              <wp:start x="-245" y="0"/>
              <wp:lineTo x="-245" y="20704"/>
              <wp:lineTo x="21600" y="20704"/>
              <wp:lineTo x="21600" y="0"/>
              <wp:lineTo x="-245" y="0"/>
            </wp:wrapPolygon>
          </wp:wrapTight>
          <wp:docPr id="3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676400" cy="457110"/>
                  </a:xfrm>
                  <a:prstGeom prst="rect">
                    <a:avLst/>
                  </a:prstGeom>
                  <a:noFill/>
                  <a:ln w="9525">
                    <a:noFill/>
                    <a:miter lim="800000"/>
                    <a:headEnd/>
                    <a:tailEnd/>
                  </a:ln>
                </pic:spPr>
              </pic:pic>
            </a:graphicData>
          </a:graphic>
        </wp:anchor>
      </w:drawing>
    </w:r>
  </w:p>
  <w:p w14:paraId="5A725ED8" w14:textId="77777777" w:rsidR="007F6126" w:rsidRDefault="007F6126" w:rsidP="007148D7">
    <w:pPr>
      <w:pStyle w:val="Encabezado"/>
    </w:pPr>
  </w:p>
  <w:p w14:paraId="70AD5876" w14:textId="77777777" w:rsidR="007F6126" w:rsidRDefault="007F6126" w:rsidP="007148D7">
    <w:pPr>
      <w:pStyle w:val="Encabezado"/>
    </w:pPr>
  </w:p>
  <w:p w14:paraId="45279875" w14:textId="77777777" w:rsidR="007F6126" w:rsidRDefault="007F6126" w:rsidP="007148D7">
    <w:pPr>
      <w:pStyle w:val="Encabezado"/>
    </w:pPr>
  </w:p>
  <w:p w14:paraId="1B10A86F" w14:textId="77777777" w:rsidR="007F6126" w:rsidRDefault="007F6126" w:rsidP="007148D7">
    <w:pPr>
      <w:pStyle w:val="Encabezado"/>
    </w:pPr>
  </w:p>
  <w:p w14:paraId="691A5B53" w14:textId="77777777" w:rsidR="007F6126" w:rsidRDefault="007F6126" w:rsidP="007148D7">
    <w:pPr>
      <w:pStyle w:val="Encabezado"/>
    </w:pPr>
  </w:p>
  <w:p w14:paraId="332E776A" w14:textId="77777777" w:rsidR="007F6126" w:rsidRDefault="007F6126" w:rsidP="007148D7">
    <w:pPr>
      <w:pStyle w:val="Encabezado"/>
    </w:pPr>
  </w:p>
  <w:p w14:paraId="18A7E571" w14:textId="77777777" w:rsidR="007F6126" w:rsidRDefault="007F6126" w:rsidP="007148D7">
    <w:pPr>
      <w:pStyle w:val="Encabezado"/>
    </w:pPr>
  </w:p>
  <w:p w14:paraId="7C19E1E9" w14:textId="77777777" w:rsidR="007F6126" w:rsidRDefault="007F6126" w:rsidP="007148D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119C1014"/>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040B5095"/>
    <w:multiLevelType w:val="hybridMultilevel"/>
    <w:tmpl w:val="9E56C1C0"/>
    <w:lvl w:ilvl="0" w:tplc="A71C8DF6">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042067C1"/>
    <w:multiLevelType w:val="hybridMultilevel"/>
    <w:tmpl w:val="6582B4C2"/>
    <w:lvl w:ilvl="0" w:tplc="C2D4E7B8">
      <w:start w:val="1"/>
      <w:numFmt w:val="bullet"/>
      <w:lvlText w:val="»"/>
      <w:lvlJc w:val="left"/>
      <w:pPr>
        <w:ind w:left="720" w:hanging="360"/>
      </w:pPr>
      <w:rPr>
        <w:rFonts w:ascii="Arial"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06447CDC"/>
    <w:multiLevelType w:val="multilevel"/>
    <w:tmpl w:val="9B021CDC"/>
    <w:lvl w:ilvl="0">
      <w:start w:val="1"/>
      <w:numFmt w:val="decimal"/>
      <w:lvlText w:val="%1"/>
      <w:lvlJc w:val="left"/>
      <w:pPr>
        <w:ind w:left="360" w:hanging="360"/>
      </w:pPr>
      <w:rPr>
        <w:rFonts w:hint="default"/>
      </w:rPr>
    </w:lvl>
    <w:lvl w:ilvl="1">
      <w:start w:val="1"/>
      <w:numFmt w:val="decimal"/>
      <w:lvlText w:val="%1.%2"/>
      <w:lvlJc w:val="left"/>
      <w:pPr>
        <w:ind w:left="1125" w:hanging="360"/>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3375" w:hanging="1080"/>
      </w:pPr>
      <w:rPr>
        <w:rFonts w:hint="default"/>
      </w:rPr>
    </w:lvl>
    <w:lvl w:ilvl="4">
      <w:start w:val="1"/>
      <w:numFmt w:val="decimal"/>
      <w:lvlText w:val="%1.%2.%3.%4.%5"/>
      <w:lvlJc w:val="left"/>
      <w:pPr>
        <w:ind w:left="4140" w:hanging="1080"/>
      </w:pPr>
      <w:rPr>
        <w:rFonts w:hint="default"/>
      </w:rPr>
    </w:lvl>
    <w:lvl w:ilvl="5">
      <w:start w:val="1"/>
      <w:numFmt w:val="decimal"/>
      <w:lvlText w:val="%1.%2.%3.%4.%5.%6"/>
      <w:lvlJc w:val="left"/>
      <w:pPr>
        <w:ind w:left="5265" w:hanging="1440"/>
      </w:pPr>
      <w:rPr>
        <w:rFonts w:hint="default"/>
      </w:rPr>
    </w:lvl>
    <w:lvl w:ilvl="6">
      <w:start w:val="1"/>
      <w:numFmt w:val="decimal"/>
      <w:lvlText w:val="%1.%2.%3.%4.%5.%6.%7"/>
      <w:lvlJc w:val="left"/>
      <w:pPr>
        <w:ind w:left="6030" w:hanging="1440"/>
      </w:pPr>
      <w:rPr>
        <w:rFonts w:hint="default"/>
      </w:rPr>
    </w:lvl>
    <w:lvl w:ilvl="7">
      <w:start w:val="1"/>
      <w:numFmt w:val="decimal"/>
      <w:lvlText w:val="%1.%2.%3.%4.%5.%6.%7.%8"/>
      <w:lvlJc w:val="left"/>
      <w:pPr>
        <w:ind w:left="7155" w:hanging="1800"/>
      </w:pPr>
      <w:rPr>
        <w:rFonts w:hint="default"/>
      </w:rPr>
    </w:lvl>
    <w:lvl w:ilvl="8">
      <w:start w:val="1"/>
      <w:numFmt w:val="decimal"/>
      <w:lvlText w:val="%1.%2.%3.%4.%5.%6.%7.%8.%9"/>
      <w:lvlJc w:val="left"/>
      <w:pPr>
        <w:ind w:left="7920" w:hanging="1800"/>
      </w:pPr>
      <w:rPr>
        <w:rFonts w:hint="default"/>
      </w:rPr>
    </w:lvl>
  </w:abstractNum>
  <w:abstractNum w:abstractNumId="5" w15:restartNumberingAfterBreak="0">
    <w:nsid w:val="0E90601D"/>
    <w:multiLevelType w:val="hybridMultilevel"/>
    <w:tmpl w:val="ECB80602"/>
    <w:lvl w:ilvl="0" w:tplc="111A8EAA">
      <w:start w:val="1"/>
      <w:numFmt w:val="bullet"/>
      <w:lvlText w:val=""/>
      <w:lvlJc w:val="left"/>
      <w:pPr>
        <w:ind w:left="1440" w:hanging="360"/>
      </w:pPr>
      <w:rPr>
        <w:rFonts w:ascii="Wingdings" w:hAnsi="Wingdings"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6" w15:restartNumberingAfterBreak="0">
    <w:nsid w:val="1530763F"/>
    <w:multiLevelType w:val="hybridMultilevel"/>
    <w:tmpl w:val="3790EEA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7" w15:restartNumberingAfterBreak="0">
    <w:nsid w:val="1ADD4FFC"/>
    <w:multiLevelType w:val="hybridMultilevel"/>
    <w:tmpl w:val="E000FC88"/>
    <w:lvl w:ilvl="0" w:tplc="0403000F">
      <w:start w:val="1"/>
      <w:numFmt w:val="decimal"/>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8" w15:restartNumberingAfterBreak="0">
    <w:nsid w:val="1AED28E3"/>
    <w:multiLevelType w:val="hybridMultilevel"/>
    <w:tmpl w:val="1AD6FA00"/>
    <w:lvl w:ilvl="0" w:tplc="FDAAFC70">
      <w:start w:val="1"/>
      <w:numFmt w:val="decimal"/>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9" w15:restartNumberingAfterBreak="0">
    <w:nsid w:val="1C3550D9"/>
    <w:multiLevelType w:val="hybridMultilevel"/>
    <w:tmpl w:val="BF7C7D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DE22069"/>
    <w:multiLevelType w:val="hybridMultilevel"/>
    <w:tmpl w:val="0E5AEC04"/>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1" w15:restartNumberingAfterBreak="0">
    <w:nsid w:val="209231E0"/>
    <w:multiLevelType w:val="hybridMultilevel"/>
    <w:tmpl w:val="401028A2"/>
    <w:lvl w:ilvl="0" w:tplc="2B56C9A0">
      <w:start w:val="1"/>
      <w:numFmt w:val="decimal"/>
      <w:lvlText w:val="%1."/>
      <w:lvlJc w:val="left"/>
      <w:pPr>
        <w:tabs>
          <w:tab w:val="num" w:pos="720"/>
        </w:tabs>
        <w:ind w:left="720" w:hanging="360"/>
      </w:pPr>
    </w:lvl>
    <w:lvl w:ilvl="1" w:tplc="BE16DEF6" w:tentative="1">
      <w:start w:val="1"/>
      <w:numFmt w:val="decimal"/>
      <w:lvlText w:val="%2."/>
      <w:lvlJc w:val="left"/>
      <w:pPr>
        <w:tabs>
          <w:tab w:val="num" w:pos="1440"/>
        </w:tabs>
        <w:ind w:left="1440" w:hanging="360"/>
      </w:pPr>
    </w:lvl>
    <w:lvl w:ilvl="2" w:tplc="43625CCE" w:tentative="1">
      <w:start w:val="1"/>
      <w:numFmt w:val="decimal"/>
      <w:lvlText w:val="%3."/>
      <w:lvlJc w:val="left"/>
      <w:pPr>
        <w:tabs>
          <w:tab w:val="num" w:pos="2160"/>
        </w:tabs>
        <w:ind w:left="2160" w:hanging="360"/>
      </w:pPr>
    </w:lvl>
    <w:lvl w:ilvl="3" w:tplc="BC080EAA" w:tentative="1">
      <w:start w:val="1"/>
      <w:numFmt w:val="decimal"/>
      <w:lvlText w:val="%4."/>
      <w:lvlJc w:val="left"/>
      <w:pPr>
        <w:tabs>
          <w:tab w:val="num" w:pos="2880"/>
        </w:tabs>
        <w:ind w:left="2880" w:hanging="360"/>
      </w:pPr>
    </w:lvl>
    <w:lvl w:ilvl="4" w:tplc="02A6F4B2" w:tentative="1">
      <w:start w:val="1"/>
      <w:numFmt w:val="decimal"/>
      <w:lvlText w:val="%5."/>
      <w:lvlJc w:val="left"/>
      <w:pPr>
        <w:tabs>
          <w:tab w:val="num" w:pos="3600"/>
        </w:tabs>
        <w:ind w:left="3600" w:hanging="360"/>
      </w:pPr>
    </w:lvl>
    <w:lvl w:ilvl="5" w:tplc="E2F6B6D4" w:tentative="1">
      <w:start w:val="1"/>
      <w:numFmt w:val="decimal"/>
      <w:lvlText w:val="%6."/>
      <w:lvlJc w:val="left"/>
      <w:pPr>
        <w:tabs>
          <w:tab w:val="num" w:pos="4320"/>
        </w:tabs>
        <w:ind w:left="4320" w:hanging="360"/>
      </w:pPr>
    </w:lvl>
    <w:lvl w:ilvl="6" w:tplc="76E0F65A" w:tentative="1">
      <w:start w:val="1"/>
      <w:numFmt w:val="decimal"/>
      <w:lvlText w:val="%7."/>
      <w:lvlJc w:val="left"/>
      <w:pPr>
        <w:tabs>
          <w:tab w:val="num" w:pos="5040"/>
        </w:tabs>
        <w:ind w:left="5040" w:hanging="360"/>
      </w:pPr>
    </w:lvl>
    <w:lvl w:ilvl="7" w:tplc="8D5A59AE" w:tentative="1">
      <w:start w:val="1"/>
      <w:numFmt w:val="decimal"/>
      <w:lvlText w:val="%8."/>
      <w:lvlJc w:val="left"/>
      <w:pPr>
        <w:tabs>
          <w:tab w:val="num" w:pos="5760"/>
        </w:tabs>
        <w:ind w:left="5760" w:hanging="360"/>
      </w:pPr>
    </w:lvl>
    <w:lvl w:ilvl="8" w:tplc="DF5A3E02" w:tentative="1">
      <w:start w:val="1"/>
      <w:numFmt w:val="decimal"/>
      <w:lvlText w:val="%9."/>
      <w:lvlJc w:val="left"/>
      <w:pPr>
        <w:tabs>
          <w:tab w:val="num" w:pos="6480"/>
        </w:tabs>
        <w:ind w:left="6480" w:hanging="360"/>
      </w:pPr>
    </w:lvl>
  </w:abstractNum>
  <w:abstractNum w:abstractNumId="12" w15:restartNumberingAfterBreak="0">
    <w:nsid w:val="24AB7667"/>
    <w:multiLevelType w:val="hybridMultilevel"/>
    <w:tmpl w:val="1C847D18"/>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3" w15:restartNumberingAfterBreak="0">
    <w:nsid w:val="2B940F45"/>
    <w:multiLevelType w:val="multilevel"/>
    <w:tmpl w:val="3E3C0B5A"/>
    <w:lvl w:ilvl="0">
      <w:start w:val="1"/>
      <w:numFmt w:val="decimal"/>
      <w:lvlText w:val="%1."/>
      <w:lvlJc w:val="left"/>
      <w:pPr>
        <w:ind w:left="720" w:hanging="360"/>
      </w:pPr>
      <w:rPr>
        <w:rFonts w:hint="default"/>
      </w:rPr>
    </w:lvl>
    <w:lvl w:ilvl="1">
      <w:start w:val="2"/>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34C06DD9"/>
    <w:multiLevelType w:val="hybridMultilevel"/>
    <w:tmpl w:val="D3469D02"/>
    <w:lvl w:ilvl="0" w:tplc="A16642D6">
      <w:numFmt w:val="bullet"/>
      <w:lvlText w:val="-"/>
      <w:lvlJc w:val="left"/>
      <w:pPr>
        <w:ind w:left="1065" w:hanging="360"/>
      </w:pPr>
      <w:rPr>
        <w:rFonts w:ascii="Arial" w:eastAsiaTheme="minorEastAsia" w:hAnsi="Arial" w:cs="Arial" w:hint="default"/>
      </w:rPr>
    </w:lvl>
    <w:lvl w:ilvl="1" w:tplc="04030003">
      <w:start w:val="1"/>
      <w:numFmt w:val="bullet"/>
      <w:lvlText w:val="o"/>
      <w:lvlJc w:val="left"/>
      <w:pPr>
        <w:ind w:left="1785" w:hanging="360"/>
      </w:pPr>
      <w:rPr>
        <w:rFonts w:ascii="Courier New" w:hAnsi="Courier New" w:cs="Courier New" w:hint="default"/>
      </w:rPr>
    </w:lvl>
    <w:lvl w:ilvl="2" w:tplc="04030005" w:tentative="1">
      <w:start w:val="1"/>
      <w:numFmt w:val="bullet"/>
      <w:lvlText w:val=""/>
      <w:lvlJc w:val="left"/>
      <w:pPr>
        <w:ind w:left="2505" w:hanging="360"/>
      </w:pPr>
      <w:rPr>
        <w:rFonts w:ascii="Wingdings" w:hAnsi="Wingdings" w:hint="default"/>
      </w:rPr>
    </w:lvl>
    <w:lvl w:ilvl="3" w:tplc="04030001" w:tentative="1">
      <w:start w:val="1"/>
      <w:numFmt w:val="bullet"/>
      <w:lvlText w:val=""/>
      <w:lvlJc w:val="left"/>
      <w:pPr>
        <w:ind w:left="3225" w:hanging="360"/>
      </w:pPr>
      <w:rPr>
        <w:rFonts w:ascii="Symbol" w:hAnsi="Symbol" w:hint="default"/>
      </w:rPr>
    </w:lvl>
    <w:lvl w:ilvl="4" w:tplc="04030003" w:tentative="1">
      <w:start w:val="1"/>
      <w:numFmt w:val="bullet"/>
      <w:lvlText w:val="o"/>
      <w:lvlJc w:val="left"/>
      <w:pPr>
        <w:ind w:left="3945" w:hanging="360"/>
      </w:pPr>
      <w:rPr>
        <w:rFonts w:ascii="Courier New" w:hAnsi="Courier New" w:cs="Courier New" w:hint="default"/>
      </w:rPr>
    </w:lvl>
    <w:lvl w:ilvl="5" w:tplc="04030005" w:tentative="1">
      <w:start w:val="1"/>
      <w:numFmt w:val="bullet"/>
      <w:lvlText w:val=""/>
      <w:lvlJc w:val="left"/>
      <w:pPr>
        <w:ind w:left="4665" w:hanging="360"/>
      </w:pPr>
      <w:rPr>
        <w:rFonts w:ascii="Wingdings" w:hAnsi="Wingdings" w:hint="default"/>
      </w:rPr>
    </w:lvl>
    <w:lvl w:ilvl="6" w:tplc="04030001" w:tentative="1">
      <w:start w:val="1"/>
      <w:numFmt w:val="bullet"/>
      <w:lvlText w:val=""/>
      <w:lvlJc w:val="left"/>
      <w:pPr>
        <w:ind w:left="5385" w:hanging="360"/>
      </w:pPr>
      <w:rPr>
        <w:rFonts w:ascii="Symbol" w:hAnsi="Symbol" w:hint="default"/>
      </w:rPr>
    </w:lvl>
    <w:lvl w:ilvl="7" w:tplc="04030003" w:tentative="1">
      <w:start w:val="1"/>
      <w:numFmt w:val="bullet"/>
      <w:lvlText w:val="o"/>
      <w:lvlJc w:val="left"/>
      <w:pPr>
        <w:ind w:left="6105" w:hanging="360"/>
      </w:pPr>
      <w:rPr>
        <w:rFonts w:ascii="Courier New" w:hAnsi="Courier New" w:cs="Courier New" w:hint="default"/>
      </w:rPr>
    </w:lvl>
    <w:lvl w:ilvl="8" w:tplc="04030005" w:tentative="1">
      <w:start w:val="1"/>
      <w:numFmt w:val="bullet"/>
      <w:lvlText w:val=""/>
      <w:lvlJc w:val="left"/>
      <w:pPr>
        <w:ind w:left="6825" w:hanging="360"/>
      </w:pPr>
      <w:rPr>
        <w:rFonts w:ascii="Wingdings" w:hAnsi="Wingdings" w:hint="default"/>
      </w:rPr>
    </w:lvl>
  </w:abstractNum>
  <w:abstractNum w:abstractNumId="15" w15:restartNumberingAfterBreak="0">
    <w:nsid w:val="392F08D9"/>
    <w:multiLevelType w:val="hybridMultilevel"/>
    <w:tmpl w:val="457ADFF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6" w15:restartNumberingAfterBreak="0">
    <w:nsid w:val="40622888"/>
    <w:multiLevelType w:val="hybridMultilevel"/>
    <w:tmpl w:val="640EC3BE"/>
    <w:lvl w:ilvl="0" w:tplc="C2D4E7B8">
      <w:start w:val="1"/>
      <w:numFmt w:val="bullet"/>
      <w:lvlText w:val="»"/>
      <w:lvlJc w:val="left"/>
      <w:pPr>
        <w:ind w:left="720" w:hanging="360"/>
      </w:pPr>
      <w:rPr>
        <w:rFonts w:ascii="Arial"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15:restartNumberingAfterBreak="0">
    <w:nsid w:val="42E21422"/>
    <w:multiLevelType w:val="hybridMultilevel"/>
    <w:tmpl w:val="CEAC306A"/>
    <w:lvl w:ilvl="0" w:tplc="981032B4">
      <w:numFmt w:val="bullet"/>
      <w:lvlText w:val="-"/>
      <w:lvlJc w:val="left"/>
      <w:pPr>
        <w:ind w:left="720" w:hanging="360"/>
      </w:pPr>
      <w:rPr>
        <w:rFonts w:ascii="Arial Narrow" w:eastAsiaTheme="minorEastAsia" w:hAnsi="Arial Narrow" w:cs="Aria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8" w15:restartNumberingAfterBreak="0">
    <w:nsid w:val="4A893697"/>
    <w:multiLevelType w:val="hybridMultilevel"/>
    <w:tmpl w:val="BCCC6366"/>
    <w:lvl w:ilvl="0" w:tplc="1CF07548">
      <w:start w:val="1"/>
      <w:numFmt w:val="bullet"/>
      <w:lvlText w:val="-"/>
      <w:lvlJc w:val="left"/>
      <w:pPr>
        <w:ind w:left="720" w:hanging="360"/>
      </w:pPr>
      <w:rPr>
        <w:rFonts w:ascii="Arial Narrow" w:eastAsiaTheme="minorEastAsia" w:hAnsi="Arial Narrow"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9" w15:restartNumberingAfterBreak="0">
    <w:nsid w:val="4C410DD3"/>
    <w:multiLevelType w:val="hybridMultilevel"/>
    <w:tmpl w:val="CB5870AC"/>
    <w:lvl w:ilvl="0" w:tplc="7C1A7526">
      <w:start w:val="2"/>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00519A6"/>
    <w:multiLevelType w:val="hybridMultilevel"/>
    <w:tmpl w:val="4B5A0F3C"/>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1" w15:restartNumberingAfterBreak="0">
    <w:nsid w:val="543F3323"/>
    <w:multiLevelType w:val="hybridMultilevel"/>
    <w:tmpl w:val="B240C9C0"/>
    <w:lvl w:ilvl="0" w:tplc="0403000F">
      <w:start w:val="1"/>
      <w:numFmt w:val="decimal"/>
      <w:lvlText w:val="%1."/>
      <w:lvlJc w:val="left"/>
      <w:pPr>
        <w:ind w:left="720" w:hanging="360"/>
      </w:pPr>
      <w:rPr>
        <w:rFonts w:hint="default"/>
        <w:b w:val="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2" w15:restartNumberingAfterBreak="0">
    <w:nsid w:val="618E5EEA"/>
    <w:multiLevelType w:val="hybridMultilevel"/>
    <w:tmpl w:val="1528E2D0"/>
    <w:lvl w:ilvl="0" w:tplc="04030003">
      <w:start w:val="1"/>
      <w:numFmt w:val="bullet"/>
      <w:lvlText w:val="o"/>
      <w:lvlJc w:val="left"/>
      <w:pPr>
        <w:ind w:left="1785" w:hanging="360"/>
      </w:pPr>
      <w:rPr>
        <w:rFonts w:ascii="Courier New" w:hAnsi="Courier New" w:cs="Courier New" w:hint="default"/>
      </w:rPr>
    </w:lvl>
    <w:lvl w:ilvl="1" w:tplc="04030003" w:tentative="1">
      <w:start w:val="1"/>
      <w:numFmt w:val="bullet"/>
      <w:lvlText w:val="o"/>
      <w:lvlJc w:val="left"/>
      <w:pPr>
        <w:ind w:left="2505" w:hanging="360"/>
      </w:pPr>
      <w:rPr>
        <w:rFonts w:ascii="Courier New" w:hAnsi="Courier New" w:cs="Courier New" w:hint="default"/>
      </w:rPr>
    </w:lvl>
    <w:lvl w:ilvl="2" w:tplc="04030005" w:tentative="1">
      <w:start w:val="1"/>
      <w:numFmt w:val="bullet"/>
      <w:lvlText w:val=""/>
      <w:lvlJc w:val="left"/>
      <w:pPr>
        <w:ind w:left="3225" w:hanging="360"/>
      </w:pPr>
      <w:rPr>
        <w:rFonts w:ascii="Wingdings" w:hAnsi="Wingdings" w:hint="default"/>
      </w:rPr>
    </w:lvl>
    <w:lvl w:ilvl="3" w:tplc="04030001" w:tentative="1">
      <w:start w:val="1"/>
      <w:numFmt w:val="bullet"/>
      <w:lvlText w:val=""/>
      <w:lvlJc w:val="left"/>
      <w:pPr>
        <w:ind w:left="3945" w:hanging="360"/>
      </w:pPr>
      <w:rPr>
        <w:rFonts w:ascii="Symbol" w:hAnsi="Symbol" w:hint="default"/>
      </w:rPr>
    </w:lvl>
    <w:lvl w:ilvl="4" w:tplc="04030003" w:tentative="1">
      <w:start w:val="1"/>
      <w:numFmt w:val="bullet"/>
      <w:lvlText w:val="o"/>
      <w:lvlJc w:val="left"/>
      <w:pPr>
        <w:ind w:left="4665" w:hanging="360"/>
      </w:pPr>
      <w:rPr>
        <w:rFonts w:ascii="Courier New" w:hAnsi="Courier New" w:cs="Courier New" w:hint="default"/>
      </w:rPr>
    </w:lvl>
    <w:lvl w:ilvl="5" w:tplc="04030005" w:tentative="1">
      <w:start w:val="1"/>
      <w:numFmt w:val="bullet"/>
      <w:lvlText w:val=""/>
      <w:lvlJc w:val="left"/>
      <w:pPr>
        <w:ind w:left="5385" w:hanging="360"/>
      </w:pPr>
      <w:rPr>
        <w:rFonts w:ascii="Wingdings" w:hAnsi="Wingdings" w:hint="default"/>
      </w:rPr>
    </w:lvl>
    <w:lvl w:ilvl="6" w:tplc="04030001" w:tentative="1">
      <w:start w:val="1"/>
      <w:numFmt w:val="bullet"/>
      <w:lvlText w:val=""/>
      <w:lvlJc w:val="left"/>
      <w:pPr>
        <w:ind w:left="6105" w:hanging="360"/>
      </w:pPr>
      <w:rPr>
        <w:rFonts w:ascii="Symbol" w:hAnsi="Symbol" w:hint="default"/>
      </w:rPr>
    </w:lvl>
    <w:lvl w:ilvl="7" w:tplc="04030003" w:tentative="1">
      <w:start w:val="1"/>
      <w:numFmt w:val="bullet"/>
      <w:lvlText w:val="o"/>
      <w:lvlJc w:val="left"/>
      <w:pPr>
        <w:ind w:left="6825" w:hanging="360"/>
      </w:pPr>
      <w:rPr>
        <w:rFonts w:ascii="Courier New" w:hAnsi="Courier New" w:cs="Courier New" w:hint="default"/>
      </w:rPr>
    </w:lvl>
    <w:lvl w:ilvl="8" w:tplc="04030005" w:tentative="1">
      <w:start w:val="1"/>
      <w:numFmt w:val="bullet"/>
      <w:lvlText w:val=""/>
      <w:lvlJc w:val="left"/>
      <w:pPr>
        <w:ind w:left="7545" w:hanging="360"/>
      </w:pPr>
      <w:rPr>
        <w:rFonts w:ascii="Wingdings" w:hAnsi="Wingdings" w:hint="default"/>
      </w:rPr>
    </w:lvl>
  </w:abstractNum>
  <w:abstractNum w:abstractNumId="23" w15:restartNumberingAfterBreak="0">
    <w:nsid w:val="62F76988"/>
    <w:multiLevelType w:val="hybridMultilevel"/>
    <w:tmpl w:val="9D9027A0"/>
    <w:lvl w:ilvl="0" w:tplc="FDAAFC70">
      <w:start w:val="1"/>
      <w:numFmt w:val="decimal"/>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24" w15:restartNumberingAfterBreak="0">
    <w:nsid w:val="63685342"/>
    <w:multiLevelType w:val="multilevel"/>
    <w:tmpl w:val="63685342"/>
    <w:lvl w:ilvl="0">
      <w:numFmt w:val="bullet"/>
      <w:lvlText w:val="-"/>
      <w:lvlJc w:val="left"/>
      <w:pPr>
        <w:ind w:left="1429" w:hanging="360"/>
      </w:pPr>
      <w:rPr>
        <w:rFonts w:ascii="Arial" w:eastAsia="Times New Roman" w:hAnsi="Arial" w:cs="Arial"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25" w15:restartNumberingAfterBreak="0">
    <w:nsid w:val="6ABE5549"/>
    <w:multiLevelType w:val="hybridMultilevel"/>
    <w:tmpl w:val="8EA01A22"/>
    <w:lvl w:ilvl="0" w:tplc="FA16D0E0">
      <w:start w:val="1"/>
      <w:numFmt w:val="bullet"/>
      <w:pStyle w:val="EntradaDestacats"/>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6" w15:restartNumberingAfterBreak="0">
    <w:nsid w:val="6E297AEB"/>
    <w:multiLevelType w:val="hybridMultilevel"/>
    <w:tmpl w:val="4B880008"/>
    <w:lvl w:ilvl="0" w:tplc="3146D56C">
      <w:start w:val="2"/>
      <w:numFmt w:val="bullet"/>
      <w:lvlText w:val="-"/>
      <w:lvlJc w:val="left"/>
      <w:pPr>
        <w:ind w:left="720" w:hanging="360"/>
      </w:pPr>
      <w:rPr>
        <w:rFonts w:ascii="Arial Narrow" w:eastAsiaTheme="minorEastAsia" w:hAnsi="Arial Narrow" w:cstheme="minorBid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7" w15:restartNumberingAfterBreak="0">
    <w:nsid w:val="6EEC299A"/>
    <w:multiLevelType w:val="hybridMultilevel"/>
    <w:tmpl w:val="CFB87E54"/>
    <w:lvl w:ilvl="0" w:tplc="04030001">
      <w:start w:val="1"/>
      <w:numFmt w:val="bullet"/>
      <w:lvlText w:val=""/>
      <w:lvlJc w:val="left"/>
      <w:pPr>
        <w:ind w:left="1776" w:hanging="360"/>
      </w:pPr>
      <w:rPr>
        <w:rFonts w:ascii="Symbol" w:hAnsi="Symbol" w:hint="default"/>
      </w:rPr>
    </w:lvl>
    <w:lvl w:ilvl="1" w:tplc="04030003">
      <w:start w:val="1"/>
      <w:numFmt w:val="bullet"/>
      <w:lvlText w:val="o"/>
      <w:lvlJc w:val="left"/>
      <w:pPr>
        <w:ind w:left="2496" w:hanging="360"/>
      </w:pPr>
      <w:rPr>
        <w:rFonts w:ascii="Courier New" w:hAnsi="Courier New" w:cs="Courier New" w:hint="default"/>
      </w:rPr>
    </w:lvl>
    <w:lvl w:ilvl="2" w:tplc="04030005" w:tentative="1">
      <w:start w:val="1"/>
      <w:numFmt w:val="bullet"/>
      <w:lvlText w:val=""/>
      <w:lvlJc w:val="left"/>
      <w:pPr>
        <w:ind w:left="3216" w:hanging="360"/>
      </w:pPr>
      <w:rPr>
        <w:rFonts w:ascii="Wingdings" w:hAnsi="Wingdings" w:hint="default"/>
      </w:rPr>
    </w:lvl>
    <w:lvl w:ilvl="3" w:tplc="04030001" w:tentative="1">
      <w:start w:val="1"/>
      <w:numFmt w:val="bullet"/>
      <w:lvlText w:val=""/>
      <w:lvlJc w:val="left"/>
      <w:pPr>
        <w:ind w:left="3936" w:hanging="360"/>
      </w:pPr>
      <w:rPr>
        <w:rFonts w:ascii="Symbol" w:hAnsi="Symbol" w:hint="default"/>
      </w:rPr>
    </w:lvl>
    <w:lvl w:ilvl="4" w:tplc="04030003" w:tentative="1">
      <w:start w:val="1"/>
      <w:numFmt w:val="bullet"/>
      <w:lvlText w:val="o"/>
      <w:lvlJc w:val="left"/>
      <w:pPr>
        <w:ind w:left="4656" w:hanging="360"/>
      </w:pPr>
      <w:rPr>
        <w:rFonts w:ascii="Courier New" w:hAnsi="Courier New" w:cs="Courier New" w:hint="default"/>
      </w:rPr>
    </w:lvl>
    <w:lvl w:ilvl="5" w:tplc="04030005" w:tentative="1">
      <w:start w:val="1"/>
      <w:numFmt w:val="bullet"/>
      <w:lvlText w:val=""/>
      <w:lvlJc w:val="left"/>
      <w:pPr>
        <w:ind w:left="5376" w:hanging="360"/>
      </w:pPr>
      <w:rPr>
        <w:rFonts w:ascii="Wingdings" w:hAnsi="Wingdings" w:hint="default"/>
      </w:rPr>
    </w:lvl>
    <w:lvl w:ilvl="6" w:tplc="04030001" w:tentative="1">
      <w:start w:val="1"/>
      <w:numFmt w:val="bullet"/>
      <w:lvlText w:val=""/>
      <w:lvlJc w:val="left"/>
      <w:pPr>
        <w:ind w:left="6096" w:hanging="360"/>
      </w:pPr>
      <w:rPr>
        <w:rFonts w:ascii="Symbol" w:hAnsi="Symbol" w:hint="default"/>
      </w:rPr>
    </w:lvl>
    <w:lvl w:ilvl="7" w:tplc="04030003" w:tentative="1">
      <w:start w:val="1"/>
      <w:numFmt w:val="bullet"/>
      <w:lvlText w:val="o"/>
      <w:lvlJc w:val="left"/>
      <w:pPr>
        <w:ind w:left="6816" w:hanging="360"/>
      </w:pPr>
      <w:rPr>
        <w:rFonts w:ascii="Courier New" w:hAnsi="Courier New" w:cs="Courier New" w:hint="default"/>
      </w:rPr>
    </w:lvl>
    <w:lvl w:ilvl="8" w:tplc="04030005" w:tentative="1">
      <w:start w:val="1"/>
      <w:numFmt w:val="bullet"/>
      <w:lvlText w:val=""/>
      <w:lvlJc w:val="left"/>
      <w:pPr>
        <w:ind w:left="7536" w:hanging="360"/>
      </w:pPr>
      <w:rPr>
        <w:rFonts w:ascii="Wingdings" w:hAnsi="Wingdings" w:hint="default"/>
      </w:rPr>
    </w:lvl>
  </w:abstractNum>
  <w:abstractNum w:abstractNumId="28" w15:restartNumberingAfterBreak="0">
    <w:nsid w:val="6FC4773F"/>
    <w:multiLevelType w:val="hybridMultilevel"/>
    <w:tmpl w:val="54325780"/>
    <w:lvl w:ilvl="0" w:tplc="FDAAFC70">
      <w:start w:val="1"/>
      <w:numFmt w:val="decimal"/>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29" w15:restartNumberingAfterBreak="0">
    <w:nsid w:val="70DA2079"/>
    <w:multiLevelType w:val="hybridMultilevel"/>
    <w:tmpl w:val="D722B978"/>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0" w15:restartNumberingAfterBreak="0">
    <w:nsid w:val="732F1725"/>
    <w:multiLevelType w:val="hybridMultilevel"/>
    <w:tmpl w:val="BAA6F6FC"/>
    <w:lvl w:ilvl="0" w:tplc="9580FB64">
      <w:numFmt w:val="bullet"/>
      <w:lvlText w:val="-"/>
      <w:lvlJc w:val="left"/>
      <w:pPr>
        <w:ind w:left="720" w:hanging="360"/>
      </w:pPr>
      <w:rPr>
        <w:rFonts w:ascii="Arial Narrow" w:eastAsiaTheme="minorEastAsia" w:hAnsi="Arial Narrow"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1" w15:restartNumberingAfterBreak="0">
    <w:nsid w:val="7510440B"/>
    <w:multiLevelType w:val="hybridMultilevel"/>
    <w:tmpl w:val="FB5CA63E"/>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2" w15:restartNumberingAfterBreak="0">
    <w:nsid w:val="76EE5EDE"/>
    <w:multiLevelType w:val="hybridMultilevel"/>
    <w:tmpl w:val="191A6B32"/>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3" w15:restartNumberingAfterBreak="0">
    <w:nsid w:val="784D7875"/>
    <w:multiLevelType w:val="hybridMultilevel"/>
    <w:tmpl w:val="69763320"/>
    <w:lvl w:ilvl="0" w:tplc="D1AE9A4C">
      <w:start w:val="1"/>
      <w:numFmt w:val="bullet"/>
      <w:lvlText w:val=""/>
      <w:lvlJc w:val="left"/>
      <w:pPr>
        <w:ind w:left="1440" w:hanging="360"/>
      </w:pPr>
      <w:rPr>
        <w:rFonts w:ascii="Wingdings" w:hAnsi="Wingdings" w:hint="default"/>
        <w:color w:val="auto"/>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num w:numId="1" w16cid:durableId="2126151635">
    <w:abstractNumId w:val="25"/>
  </w:num>
  <w:num w:numId="2" w16cid:durableId="940064353">
    <w:abstractNumId w:val="11"/>
  </w:num>
  <w:num w:numId="3" w16cid:durableId="1463301956">
    <w:abstractNumId w:val="2"/>
  </w:num>
  <w:num w:numId="4" w16cid:durableId="702025032">
    <w:abstractNumId w:val="19"/>
  </w:num>
  <w:num w:numId="5" w16cid:durableId="233666102">
    <w:abstractNumId w:val="5"/>
  </w:num>
  <w:num w:numId="6" w16cid:durableId="668100743">
    <w:abstractNumId w:val="33"/>
  </w:num>
  <w:num w:numId="7" w16cid:durableId="440688925">
    <w:abstractNumId w:val="10"/>
  </w:num>
  <w:num w:numId="8" w16cid:durableId="733235035">
    <w:abstractNumId w:val="0"/>
  </w:num>
  <w:num w:numId="9" w16cid:durableId="510997866">
    <w:abstractNumId w:val="3"/>
  </w:num>
  <w:num w:numId="10" w16cid:durableId="1651670080">
    <w:abstractNumId w:val="16"/>
  </w:num>
  <w:num w:numId="11" w16cid:durableId="1306667779">
    <w:abstractNumId w:val="13"/>
  </w:num>
  <w:num w:numId="12" w16cid:durableId="276497326">
    <w:abstractNumId w:val="4"/>
  </w:num>
  <w:num w:numId="13" w16cid:durableId="1962684753">
    <w:abstractNumId w:val="31"/>
  </w:num>
  <w:num w:numId="14" w16cid:durableId="1467432184">
    <w:abstractNumId w:val="14"/>
  </w:num>
  <w:num w:numId="15" w16cid:durableId="489515850">
    <w:abstractNumId w:val="27"/>
  </w:num>
  <w:num w:numId="16" w16cid:durableId="1145397145">
    <w:abstractNumId w:val="22"/>
  </w:num>
  <w:num w:numId="17" w16cid:durableId="1659259991">
    <w:abstractNumId w:val="9"/>
  </w:num>
  <w:num w:numId="18" w16cid:durableId="1712924094">
    <w:abstractNumId w:val="32"/>
  </w:num>
  <w:num w:numId="19" w16cid:durableId="2093040781">
    <w:abstractNumId w:val="21"/>
  </w:num>
  <w:num w:numId="20" w16cid:durableId="623198699">
    <w:abstractNumId w:val="23"/>
  </w:num>
  <w:num w:numId="21" w16cid:durableId="609974712">
    <w:abstractNumId w:val="8"/>
  </w:num>
  <w:num w:numId="22" w16cid:durableId="1635063406">
    <w:abstractNumId w:val="28"/>
  </w:num>
  <w:num w:numId="23" w16cid:durableId="681708342">
    <w:abstractNumId w:val="6"/>
  </w:num>
  <w:num w:numId="24" w16cid:durableId="1895238954">
    <w:abstractNumId w:val="20"/>
  </w:num>
  <w:num w:numId="25" w16cid:durableId="2111771984">
    <w:abstractNumId w:val="26"/>
  </w:num>
  <w:num w:numId="26" w16cid:durableId="945961561">
    <w:abstractNumId w:val="1"/>
  </w:num>
  <w:num w:numId="27" w16cid:durableId="36585693">
    <w:abstractNumId w:val="17"/>
  </w:num>
  <w:num w:numId="28" w16cid:durableId="1248921209">
    <w:abstractNumId w:val="12"/>
  </w:num>
  <w:num w:numId="29" w16cid:durableId="26300244">
    <w:abstractNumId w:val="18"/>
  </w:num>
  <w:num w:numId="30" w16cid:durableId="1714963111">
    <w:abstractNumId w:val="15"/>
  </w:num>
  <w:num w:numId="31" w16cid:durableId="1989241193">
    <w:abstractNumId w:val="24"/>
  </w:num>
  <w:num w:numId="32" w16cid:durableId="223951723">
    <w:abstractNumId w:val="30"/>
  </w:num>
  <w:num w:numId="33" w16cid:durableId="2025745921">
    <w:abstractNumId w:val="29"/>
  </w:num>
  <w:num w:numId="34" w16cid:durableId="178037277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08"/>
  <w:hyphenationZone w:val="425"/>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325D"/>
    <w:rsid w:val="00001353"/>
    <w:rsid w:val="00006B7C"/>
    <w:rsid w:val="00010743"/>
    <w:rsid w:val="00010AA4"/>
    <w:rsid w:val="00011432"/>
    <w:rsid w:val="0001363D"/>
    <w:rsid w:val="000218DF"/>
    <w:rsid w:val="00021FCB"/>
    <w:rsid w:val="0003024C"/>
    <w:rsid w:val="000339D3"/>
    <w:rsid w:val="00037AEB"/>
    <w:rsid w:val="00040D76"/>
    <w:rsid w:val="0004287C"/>
    <w:rsid w:val="000445BD"/>
    <w:rsid w:val="00045860"/>
    <w:rsid w:val="000461C3"/>
    <w:rsid w:val="000552B5"/>
    <w:rsid w:val="00057C73"/>
    <w:rsid w:val="000618C7"/>
    <w:rsid w:val="00062AFE"/>
    <w:rsid w:val="000633F7"/>
    <w:rsid w:val="00064907"/>
    <w:rsid w:val="0006755E"/>
    <w:rsid w:val="00067B7D"/>
    <w:rsid w:val="00073A66"/>
    <w:rsid w:val="00090949"/>
    <w:rsid w:val="00091A10"/>
    <w:rsid w:val="000959E3"/>
    <w:rsid w:val="00096088"/>
    <w:rsid w:val="000A7A7D"/>
    <w:rsid w:val="000B0539"/>
    <w:rsid w:val="000C2229"/>
    <w:rsid w:val="000C75BA"/>
    <w:rsid w:val="000E55CC"/>
    <w:rsid w:val="000E60F5"/>
    <w:rsid w:val="000F217B"/>
    <w:rsid w:val="000F52A9"/>
    <w:rsid w:val="000F67B9"/>
    <w:rsid w:val="00102C17"/>
    <w:rsid w:val="0010325D"/>
    <w:rsid w:val="00116A2A"/>
    <w:rsid w:val="00117777"/>
    <w:rsid w:val="001221B6"/>
    <w:rsid w:val="0013145B"/>
    <w:rsid w:val="001315E0"/>
    <w:rsid w:val="0013206D"/>
    <w:rsid w:val="001321BB"/>
    <w:rsid w:val="001328D3"/>
    <w:rsid w:val="00134A48"/>
    <w:rsid w:val="00137530"/>
    <w:rsid w:val="0013759D"/>
    <w:rsid w:val="00147CE5"/>
    <w:rsid w:val="0015076D"/>
    <w:rsid w:val="00151D19"/>
    <w:rsid w:val="00162679"/>
    <w:rsid w:val="00171F4C"/>
    <w:rsid w:val="0017298E"/>
    <w:rsid w:val="00173481"/>
    <w:rsid w:val="0017725C"/>
    <w:rsid w:val="0019562E"/>
    <w:rsid w:val="00196CBD"/>
    <w:rsid w:val="001A69D2"/>
    <w:rsid w:val="001A6F69"/>
    <w:rsid w:val="001A763E"/>
    <w:rsid w:val="001B4BF2"/>
    <w:rsid w:val="001B562B"/>
    <w:rsid w:val="001B64CA"/>
    <w:rsid w:val="001B6930"/>
    <w:rsid w:val="001B7F1D"/>
    <w:rsid w:val="001D239E"/>
    <w:rsid w:val="001D3BA2"/>
    <w:rsid w:val="001D61DE"/>
    <w:rsid w:val="001D676C"/>
    <w:rsid w:val="001D6A44"/>
    <w:rsid w:val="001D6B82"/>
    <w:rsid w:val="001D6DDC"/>
    <w:rsid w:val="001E63EA"/>
    <w:rsid w:val="001F1F0B"/>
    <w:rsid w:val="001F28CD"/>
    <w:rsid w:val="001F7860"/>
    <w:rsid w:val="00201B8C"/>
    <w:rsid w:val="00203D1E"/>
    <w:rsid w:val="00204964"/>
    <w:rsid w:val="0021109D"/>
    <w:rsid w:val="002117B7"/>
    <w:rsid w:val="00211BEB"/>
    <w:rsid w:val="00212135"/>
    <w:rsid w:val="002150E1"/>
    <w:rsid w:val="00215362"/>
    <w:rsid w:val="00223AA4"/>
    <w:rsid w:val="00224B7B"/>
    <w:rsid w:val="00230693"/>
    <w:rsid w:val="0023351D"/>
    <w:rsid w:val="00233E37"/>
    <w:rsid w:val="00234D12"/>
    <w:rsid w:val="0023585D"/>
    <w:rsid w:val="00240B72"/>
    <w:rsid w:val="00240E1F"/>
    <w:rsid w:val="00241570"/>
    <w:rsid w:val="00244110"/>
    <w:rsid w:val="0024497D"/>
    <w:rsid w:val="002455A4"/>
    <w:rsid w:val="002527D6"/>
    <w:rsid w:val="002543D1"/>
    <w:rsid w:val="0026015F"/>
    <w:rsid w:val="0026212C"/>
    <w:rsid w:val="00263091"/>
    <w:rsid w:val="002633E9"/>
    <w:rsid w:val="0026445E"/>
    <w:rsid w:val="00265819"/>
    <w:rsid w:val="002676E5"/>
    <w:rsid w:val="00272204"/>
    <w:rsid w:val="002737FC"/>
    <w:rsid w:val="00275BED"/>
    <w:rsid w:val="00275F80"/>
    <w:rsid w:val="002761FA"/>
    <w:rsid w:val="002800DD"/>
    <w:rsid w:val="00282EC7"/>
    <w:rsid w:val="0028492E"/>
    <w:rsid w:val="00287DB1"/>
    <w:rsid w:val="00292CE5"/>
    <w:rsid w:val="00294AF5"/>
    <w:rsid w:val="00296CB4"/>
    <w:rsid w:val="00297C80"/>
    <w:rsid w:val="002A7613"/>
    <w:rsid w:val="002B4F4F"/>
    <w:rsid w:val="002B7C65"/>
    <w:rsid w:val="002C04E8"/>
    <w:rsid w:val="002C27F3"/>
    <w:rsid w:val="002D30E0"/>
    <w:rsid w:val="002D5CD4"/>
    <w:rsid w:val="002E1DD5"/>
    <w:rsid w:val="002E38D1"/>
    <w:rsid w:val="002F0863"/>
    <w:rsid w:val="002F1932"/>
    <w:rsid w:val="00300F06"/>
    <w:rsid w:val="00304940"/>
    <w:rsid w:val="00310CD9"/>
    <w:rsid w:val="00312314"/>
    <w:rsid w:val="0031243D"/>
    <w:rsid w:val="00312B95"/>
    <w:rsid w:val="00316C45"/>
    <w:rsid w:val="003242E0"/>
    <w:rsid w:val="00337038"/>
    <w:rsid w:val="00345630"/>
    <w:rsid w:val="00345804"/>
    <w:rsid w:val="003515F9"/>
    <w:rsid w:val="003527E4"/>
    <w:rsid w:val="00352892"/>
    <w:rsid w:val="0035654B"/>
    <w:rsid w:val="003609B4"/>
    <w:rsid w:val="00363824"/>
    <w:rsid w:val="003654F4"/>
    <w:rsid w:val="003704CB"/>
    <w:rsid w:val="003729F3"/>
    <w:rsid w:val="00376804"/>
    <w:rsid w:val="003768B4"/>
    <w:rsid w:val="0038393B"/>
    <w:rsid w:val="00387CFA"/>
    <w:rsid w:val="00395C21"/>
    <w:rsid w:val="003A5282"/>
    <w:rsid w:val="003A6C50"/>
    <w:rsid w:val="003B793C"/>
    <w:rsid w:val="003C0420"/>
    <w:rsid w:val="003C5D4C"/>
    <w:rsid w:val="003D076D"/>
    <w:rsid w:val="003E10AB"/>
    <w:rsid w:val="003E1DC8"/>
    <w:rsid w:val="003F3D1F"/>
    <w:rsid w:val="003F68B8"/>
    <w:rsid w:val="00403949"/>
    <w:rsid w:val="00411B0A"/>
    <w:rsid w:val="0041647F"/>
    <w:rsid w:val="00420FB6"/>
    <w:rsid w:val="00427835"/>
    <w:rsid w:val="00427BF7"/>
    <w:rsid w:val="00427F6A"/>
    <w:rsid w:val="0043057C"/>
    <w:rsid w:val="00444C82"/>
    <w:rsid w:val="004457B8"/>
    <w:rsid w:val="004461AC"/>
    <w:rsid w:val="00450435"/>
    <w:rsid w:val="00452AF3"/>
    <w:rsid w:val="00454E78"/>
    <w:rsid w:val="00456A31"/>
    <w:rsid w:val="00457568"/>
    <w:rsid w:val="00461FDD"/>
    <w:rsid w:val="0046487D"/>
    <w:rsid w:val="00467B61"/>
    <w:rsid w:val="00473AD3"/>
    <w:rsid w:val="00481469"/>
    <w:rsid w:val="00485639"/>
    <w:rsid w:val="0048664C"/>
    <w:rsid w:val="00486FB6"/>
    <w:rsid w:val="004A0553"/>
    <w:rsid w:val="004A478E"/>
    <w:rsid w:val="004A6764"/>
    <w:rsid w:val="004A69F0"/>
    <w:rsid w:val="004B1CC6"/>
    <w:rsid w:val="004B3198"/>
    <w:rsid w:val="004B7532"/>
    <w:rsid w:val="004C050A"/>
    <w:rsid w:val="004C578F"/>
    <w:rsid w:val="004D50E7"/>
    <w:rsid w:val="004D6CD9"/>
    <w:rsid w:val="004E7210"/>
    <w:rsid w:val="00506DB3"/>
    <w:rsid w:val="00524473"/>
    <w:rsid w:val="0052595E"/>
    <w:rsid w:val="00526F97"/>
    <w:rsid w:val="005307DD"/>
    <w:rsid w:val="00532870"/>
    <w:rsid w:val="00534C50"/>
    <w:rsid w:val="0053544E"/>
    <w:rsid w:val="00535D82"/>
    <w:rsid w:val="00536615"/>
    <w:rsid w:val="00543341"/>
    <w:rsid w:val="00543F50"/>
    <w:rsid w:val="0054655A"/>
    <w:rsid w:val="00547931"/>
    <w:rsid w:val="005631B9"/>
    <w:rsid w:val="005635E0"/>
    <w:rsid w:val="005645F3"/>
    <w:rsid w:val="0057076F"/>
    <w:rsid w:val="00575BD0"/>
    <w:rsid w:val="00580013"/>
    <w:rsid w:val="00581ADE"/>
    <w:rsid w:val="00581D8D"/>
    <w:rsid w:val="00585B13"/>
    <w:rsid w:val="0058628E"/>
    <w:rsid w:val="00596485"/>
    <w:rsid w:val="005A0A70"/>
    <w:rsid w:val="005A0AC2"/>
    <w:rsid w:val="005A3B44"/>
    <w:rsid w:val="005B0EA4"/>
    <w:rsid w:val="005B5DA9"/>
    <w:rsid w:val="005C1440"/>
    <w:rsid w:val="005C3E81"/>
    <w:rsid w:val="005C4940"/>
    <w:rsid w:val="005C7EC8"/>
    <w:rsid w:val="005D097E"/>
    <w:rsid w:val="005D4224"/>
    <w:rsid w:val="005D71BE"/>
    <w:rsid w:val="005D7944"/>
    <w:rsid w:val="005E3141"/>
    <w:rsid w:val="005E4442"/>
    <w:rsid w:val="005F0E13"/>
    <w:rsid w:val="005F14BE"/>
    <w:rsid w:val="005F1BE1"/>
    <w:rsid w:val="0060018D"/>
    <w:rsid w:val="00600424"/>
    <w:rsid w:val="0060194B"/>
    <w:rsid w:val="00602734"/>
    <w:rsid w:val="00602DB7"/>
    <w:rsid w:val="006038BB"/>
    <w:rsid w:val="00604AD1"/>
    <w:rsid w:val="00606991"/>
    <w:rsid w:val="00606CFF"/>
    <w:rsid w:val="0061158A"/>
    <w:rsid w:val="006117E2"/>
    <w:rsid w:val="006177C1"/>
    <w:rsid w:val="00625060"/>
    <w:rsid w:val="0062515E"/>
    <w:rsid w:val="006265E3"/>
    <w:rsid w:val="0063203E"/>
    <w:rsid w:val="006348FF"/>
    <w:rsid w:val="00636CCE"/>
    <w:rsid w:val="00637B85"/>
    <w:rsid w:val="00644655"/>
    <w:rsid w:val="00646308"/>
    <w:rsid w:val="006527C7"/>
    <w:rsid w:val="00652881"/>
    <w:rsid w:val="00653CE0"/>
    <w:rsid w:val="006560AE"/>
    <w:rsid w:val="006606A9"/>
    <w:rsid w:val="006608D7"/>
    <w:rsid w:val="00660FA9"/>
    <w:rsid w:val="00664E72"/>
    <w:rsid w:val="00664F59"/>
    <w:rsid w:val="0066613D"/>
    <w:rsid w:val="0066778E"/>
    <w:rsid w:val="00675676"/>
    <w:rsid w:val="00677B59"/>
    <w:rsid w:val="006862E5"/>
    <w:rsid w:val="00686379"/>
    <w:rsid w:val="00686ED1"/>
    <w:rsid w:val="00687DC1"/>
    <w:rsid w:val="006A10AB"/>
    <w:rsid w:val="006A4E03"/>
    <w:rsid w:val="006C0354"/>
    <w:rsid w:val="006C21E6"/>
    <w:rsid w:val="006C2A76"/>
    <w:rsid w:val="006C311A"/>
    <w:rsid w:val="006C5BC3"/>
    <w:rsid w:val="006C6CD3"/>
    <w:rsid w:val="006D130A"/>
    <w:rsid w:val="006D3347"/>
    <w:rsid w:val="006D4040"/>
    <w:rsid w:val="006D428A"/>
    <w:rsid w:val="006D759A"/>
    <w:rsid w:val="006E17A7"/>
    <w:rsid w:val="006E52FE"/>
    <w:rsid w:val="006F3524"/>
    <w:rsid w:val="006F3F0D"/>
    <w:rsid w:val="006F6D30"/>
    <w:rsid w:val="00700A1D"/>
    <w:rsid w:val="00701FA0"/>
    <w:rsid w:val="00702A81"/>
    <w:rsid w:val="00703CDB"/>
    <w:rsid w:val="00705838"/>
    <w:rsid w:val="007109C0"/>
    <w:rsid w:val="0071163E"/>
    <w:rsid w:val="007148D7"/>
    <w:rsid w:val="00715CA9"/>
    <w:rsid w:val="00716D58"/>
    <w:rsid w:val="00725659"/>
    <w:rsid w:val="00725828"/>
    <w:rsid w:val="00730048"/>
    <w:rsid w:val="00736A8A"/>
    <w:rsid w:val="0074416B"/>
    <w:rsid w:val="00751F1B"/>
    <w:rsid w:val="00755038"/>
    <w:rsid w:val="0076155C"/>
    <w:rsid w:val="007702A4"/>
    <w:rsid w:val="007705EE"/>
    <w:rsid w:val="007712D4"/>
    <w:rsid w:val="0077194C"/>
    <w:rsid w:val="00774C38"/>
    <w:rsid w:val="00777D22"/>
    <w:rsid w:val="00781760"/>
    <w:rsid w:val="007823F4"/>
    <w:rsid w:val="007830D9"/>
    <w:rsid w:val="0078670C"/>
    <w:rsid w:val="00794020"/>
    <w:rsid w:val="0079412A"/>
    <w:rsid w:val="007A0236"/>
    <w:rsid w:val="007A484C"/>
    <w:rsid w:val="007A58C0"/>
    <w:rsid w:val="007A7B3C"/>
    <w:rsid w:val="007A7F80"/>
    <w:rsid w:val="007B56B1"/>
    <w:rsid w:val="007B6667"/>
    <w:rsid w:val="007C1FBE"/>
    <w:rsid w:val="007C39C4"/>
    <w:rsid w:val="007C404E"/>
    <w:rsid w:val="007C7B4F"/>
    <w:rsid w:val="007D5C4F"/>
    <w:rsid w:val="007D7472"/>
    <w:rsid w:val="007F0673"/>
    <w:rsid w:val="007F52BD"/>
    <w:rsid w:val="007F5BF7"/>
    <w:rsid w:val="007F6126"/>
    <w:rsid w:val="007F73BE"/>
    <w:rsid w:val="00806975"/>
    <w:rsid w:val="008075F9"/>
    <w:rsid w:val="008109C4"/>
    <w:rsid w:val="00812117"/>
    <w:rsid w:val="00813470"/>
    <w:rsid w:val="008208AD"/>
    <w:rsid w:val="00820A18"/>
    <w:rsid w:val="0082306E"/>
    <w:rsid w:val="0083164E"/>
    <w:rsid w:val="008322A5"/>
    <w:rsid w:val="00837E08"/>
    <w:rsid w:val="00843674"/>
    <w:rsid w:val="008441FB"/>
    <w:rsid w:val="00846625"/>
    <w:rsid w:val="00850ADF"/>
    <w:rsid w:val="00855D7D"/>
    <w:rsid w:val="00857064"/>
    <w:rsid w:val="00862A76"/>
    <w:rsid w:val="008715BF"/>
    <w:rsid w:val="00871C71"/>
    <w:rsid w:val="008741A0"/>
    <w:rsid w:val="0088010A"/>
    <w:rsid w:val="008914A7"/>
    <w:rsid w:val="008A3C52"/>
    <w:rsid w:val="008A493D"/>
    <w:rsid w:val="008B0107"/>
    <w:rsid w:val="008B1464"/>
    <w:rsid w:val="008B344C"/>
    <w:rsid w:val="008B4CB5"/>
    <w:rsid w:val="008B6723"/>
    <w:rsid w:val="008B7201"/>
    <w:rsid w:val="008B7705"/>
    <w:rsid w:val="008C136A"/>
    <w:rsid w:val="008C3775"/>
    <w:rsid w:val="008C7CDD"/>
    <w:rsid w:val="008E4E56"/>
    <w:rsid w:val="008F229A"/>
    <w:rsid w:val="008F2E3D"/>
    <w:rsid w:val="008F6125"/>
    <w:rsid w:val="008F7305"/>
    <w:rsid w:val="00904361"/>
    <w:rsid w:val="00904FB5"/>
    <w:rsid w:val="009110F7"/>
    <w:rsid w:val="0091144F"/>
    <w:rsid w:val="00912E25"/>
    <w:rsid w:val="00915588"/>
    <w:rsid w:val="009332DA"/>
    <w:rsid w:val="00933EDC"/>
    <w:rsid w:val="00934A83"/>
    <w:rsid w:val="009368D3"/>
    <w:rsid w:val="009416BE"/>
    <w:rsid w:val="00941E1C"/>
    <w:rsid w:val="00942C1A"/>
    <w:rsid w:val="00942C9E"/>
    <w:rsid w:val="00944E56"/>
    <w:rsid w:val="00945792"/>
    <w:rsid w:val="009545F6"/>
    <w:rsid w:val="00957BCE"/>
    <w:rsid w:val="0096023B"/>
    <w:rsid w:val="0096108D"/>
    <w:rsid w:val="0097548B"/>
    <w:rsid w:val="009813BE"/>
    <w:rsid w:val="00982C50"/>
    <w:rsid w:val="0098594C"/>
    <w:rsid w:val="009875E9"/>
    <w:rsid w:val="00991693"/>
    <w:rsid w:val="0099288D"/>
    <w:rsid w:val="00995020"/>
    <w:rsid w:val="009977DE"/>
    <w:rsid w:val="009A0618"/>
    <w:rsid w:val="009B14DF"/>
    <w:rsid w:val="009B50B3"/>
    <w:rsid w:val="009B52B0"/>
    <w:rsid w:val="009B7559"/>
    <w:rsid w:val="009C2D1B"/>
    <w:rsid w:val="009C3430"/>
    <w:rsid w:val="009C5C3E"/>
    <w:rsid w:val="009D2FB0"/>
    <w:rsid w:val="009D49AE"/>
    <w:rsid w:val="009E766C"/>
    <w:rsid w:val="009F78A7"/>
    <w:rsid w:val="009F78FF"/>
    <w:rsid w:val="00A01F36"/>
    <w:rsid w:val="00A05FC3"/>
    <w:rsid w:val="00A06DD3"/>
    <w:rsid w:val="00A072D3"/>
    <w:rsid w:val="00A10D6E"/>
    <w:rsid w:val="00A14479"/>
    <w:rsid w:val="00A20F2B"/>
    <w:rsid w:val="00A224D2"/>
    <w:rsid w:val="00A23308"/>
    <w:rsid w:val="00A244BE"/>
    <w:rsid w:val="00A24567"/>
    <w:rsid w:val="00A26615"/>
    <w:rsid w:val="00A278DB"/>
    <w:rsid w:val="00A30BFE"/>
    <w:rsid w:val="00A32A60"/>
    <w:rsid w:val="00A36F63"/>
    <w:rsid w:val="00A42430"/>
    <w:rsid w:val="00A436E3"/>
    <w:rsid w:val="00A51382"/>
    <w:rsid w:val="00A53158"/>
    <w:rsid w:val="00A54974"/>
    <w:rsid w:val="00A64E3F"/>
    <w:rsid w:val="00A65424"/>
    <w:rsid w:val="00A65A1B"/>
    <w:rsid w:val="00A67DAE"/>
    <w:rsid w:val="00A773A0"/>
    <w:rsid w:val="00A87018"/>
    <w:rsid w:val="00A93BC2"/>
    <w:rsid w:val="00AA2104"/>
    <w:rsid w:val="00AA4DCA"/>
    <w:rsid w:val="00AA6CF6"/>
    <w:rsid w:val="00AC318F"/>
    <w:rsid w:val="00AC3D69"/>
    <w:rsid w:val="00AC3FF5"/>
    <w:rsid w:val="00AC5D8E"/>
    <w:rsid w:val="00AC78C5"/>
    <w:rsid w:val="00AD02C4"/>
    <w:rsid w:val="00AD1EA3"/>
    <w:rsid w:val="00AE0BC0"/>
    <w:rsid w:val="00AE3EAE"/>
    <w:rsid w:val="00AE658D"/>
    <w:rsid w:val="00AE7A42"/>
    <w:rsid w:val="00AF69BE"/>
    <w:rsid w:val="00AF7FBA"/>
    <w:rsid w:val="00B02901"/>
    <w:rsid w:val="00B0648C"/>
    <w:rsid w:val="00B11A01"/>
    <w:rsid w:val="00B1469D"/>
    <w:rsid w:val="00B243AC"/>
    <w:rsid w:val="00B3430A"/>
    <w:rsid w:val="00B34AA6"/>
    <w:rsid w:val="00B36000"/>
    <w:rsid w:val="00B36D9B"/>
    <w:rsid w:val="00B41CD7"/>
    <w:rsid w:val="00B44F04"/>
    <w:rsid w:val="00B47804"/>
    <w:rsid w:val="00B47AAB"/>
    <w:rsid w:val="00B47C90"/>
    <w:rsid w:val="00B5466C"/>
    <w:rsid w:val="00B62A68"/>
    <w:rsid w:val="00B71FE1"/>
    <w:rsid w:val="00B903EE"/>
    <w:rsid w:val="00B94679"/>
    <w:rsid w:val="00BB56FF"/>
    <w:rsid w:val="00BD03AF"/>
    <w:rsid w:val="00BD12F6"/>
    <w:rsid w:val="00BD38CC"/>
    <w:rsid w:val="00BD3945"/>
    <w:rsid w:val="00BD568F"/>
    <w:rsid w:val="00BD5B20"/>
    <w:rsid w:val="00BE3482"/>
    <w:rsid w:val="00BE5D98"/>
    <w:rsid w:val="00BE6D70"/>
    <w:rsid w:val="00BF3A54"/>
    <w:rsid w:val="00BF60E5"/>
    <w:rsid w:val="00BF7628"/>
    <w:rsid w:val="00C06D55"/>
    <w:rsid w:val="00C106CC"/>
    <w:rsid w:val="00C160B3"/>
    <w:rsid w:val="00C16AC3"/>
    <w:rsid w:val="00C245B0"/>
    <w:rsid w:val="00C251E6"/>
    <w:rsid w:val="00C31F2E"/>
    <w:rsid w:val="00C32B06"/>
    <w:rsid w:val="00C33A7B"/>
    <w:rsid w:val="00C42AC8"/>
    <w:rsid w:val="00C45A2B"/>
    <w:rsid w:val="00C4648C"/>
    <w:rsid w:val="00C55A78"/>
    <w:rsid w:val="00C62543"/>
    <w:rsid w:val="00C6279B"/>
    <w:rsid w:val="00C64A8E"/>
    <w:rsid w:val="00C67628"/>
    <w:rsid w:val="00C70F16"/>
    <w:rsid w:val="00C73CBD"/>
    <w:rsid w:val="00C75215"/>
    <w:rsid w:val="00C75CD1"/>
    <w:rsid w:val="00C76D98"/>
    <w:rsid w:val="00C771BE"/>
    <w:rsid w:val="00C80C98"/>
    <w:rsid w:val="00C83968"/>
    <w:rsid w:val="00C85A5B"/>
    <w:rsid w:val="00C94BCA"/>
    <w:rsid w:val="00CA05FD"/>
    <w:rsid w:val="00CA0F4A"/>
    <w:rsid w:val="00CA7885"/>
    <w:rsid w:val="00CC062D"/>
    <w:rsid w:val="00CC1EC9"/>
    <w:rsid w:val="00CC75B5"/>
    <w:rsid w:val="00CD3FD2"/>
    <w:rsid w:val="00CD7C99"/>
    <w:rsid w:val="00CE16C0"/>
    <w:rsid w:val="00D03DD1"/>
    <w:rsid w:val="00D05881"/>
    <w:rsid w:val="00D06082"/>
    <w:rsid w:val="00D10C00"/>
    <w:rsid w:val="00D235E8"/>
    <w:rsid w:val="00D249C7"/>
    <w:rsid w:val="00D25271"/>
    <w:rsid w:val="00D258A9"/>
    <w:rsid w:val="00D31DFF"/>
    <w:rsid w:val="00D4323C"/>
    <w:rsid w:val="00D450D2"/>
    <w:rsid w:val="00D46F3C"/>
    <w:rsid w:val="00D53605"/>
    <w:rsid w:val="00D56B31"/>
    <w:rsid w:val="00D60222"/>
    <w:rsid w:val="00D61D6D"/>
    <w:rsid w:val="00D63594"/>
    <w:rsid w:val="00D65987"/>
    <w:rsid w:val="00D6644F"/>
    <w:rsid w:val="00D665F1"/>
    <w:rsid w:val="00D751BF"/>
    <w:rsid w:val="00D76152"/>
    <w:rsid w:val="00D76A02"/>
    <w:rsid w:val="00D8013B"/>
    <w:rsid w:val="00D80446"/>
    <w:rsid w:val="00D80A40"/>
    <w:rsid w:val="00D810A6"/>
    <w:rsid w:val="00D85126"/>
    <w:rsid w:val="00D85E2F"/>
    <w:rsid w:val="00DA291A"/>
    <w:rsid w:val="00DA2F48"/>
    <w:rsid w:val="00DA5E5D"/>
    <w:rsid w:val="00DA74AB"/>
    <w:rsid w:val="00DB1504"/>
    <w:rsid w:val="00DB17FB"/>
    <w:rsid w:val="00DB34C1"/>
    <w:rsid w:val="00DB57C9"/>
    <w:rsid w:val="00DB5DB9"/>
    <w:rsid w:val="00DB6D69"/>
    <w:rsid w:val="00DC43FC"/>
    <w:rsid w:val="00DD15F6"/>
    <w:rsid w:val="00DD36DE"/>
    <w:rsid w:val="00DD645F"/>
    <w:rsid w:val="00DE012A"/>
    <w:rsid w:val="00DE2A21"/>
    <w:rsid w:val="00DE48D0"/>
    <w:rsid w:val="00DF2588"/>
    <w:rsid w:val="00DF6A9E"/>
    <w:rsid w:val="00E032C1"/>
    <w:rsid w:val="00E07F1B"/>
    <w:rsid w:val="00E1283B"/>
    <w:rsid w:val="00E23222"/>
    <w:rsid w:val="00E2421A"/>
    <w:rsid w:val="00E24C4F"/>
    <w:rsid w:val="00E25723"/>
    <w:rsid w:val="00E266DE"/>
    <w:rsid w:val="00E312A9"/>
    <w:rsid w:val="00E37029"/>
    <w:rsid w:val="00E43B44"/>
    <w:rsid w:val="00E56A54"/>
    <w:rsid w:val="00E60C03"/>
    <w:rsid w:val="00E6525F"/>
    <w:rsid w:val="00E656A2"/>
    <w:rsid w:val="00E6755D"/>
    <w:rsid w:val="00E72038"/>
    <w:rsid w:val="00E73791"/>
    <w:rsid w:val="00E75DFA"/>
    <w:rsid w:val="00E76454"/>
    <w:rsid w:val="00E80366"/>
    <w:rsid w:val="00E8124E"/>
    <w:rsid w:val="00E822CA"/>
    <w:rsid w:val="00E8254A"/>
    <w:rsid w:val="00E83E6F"/>
    <w:rsid w:val="00E91F82"/>
    <w:rsid w:val="00E93C97"/>
    <w:rsid w:val="00EA2991"/>
    <w:rsid w:val="00EA3EC3"/>
    <w:rsid w:val="00EA459D"/>
    <w:rsid w:val="00EA5F16"/>
    <w:rsid w:val="00EA6815"/>
    <w:rsid w:val="00EB0DC0"/>
    <w:rsid w:val="00EB4EF3"/>
    <w:rsid w:val="00EC01AA"/>
    <w:rsid w:val="00EC7717"/>
    <w:rsid w:val="00EC7725"/>
    <w:rsid w:val="00ED2C7B"/>
    <w:rsid w:val="00EF38F2"/>
    <w:rsid w:val="00EF38FE"/>
    <w:rsid w:val="00EF3FB1"/>
    <w:rsid w:val="00EF6915"/>
    <w:rsid w:val="00F02E1B"/>
    <w:rsid w:val="00F10915"/>
    <w:rsid w:val="00F11E04"/>
    <w:rsid w:val="00F2647F"/>
    <w:rsid w:val="00F27CAE"/>
    <w:rsid w:val="00F311A2"/>
    <w:rsid w:val="00F347F5"/>
    <w:rsid w:val="00F420C8"/>
    <w:rsid w:val="00F44500"/>
    <w:rsid w:val="00F456B1"/>
    <w:rsid w:val="00F47446"/>
    <w:rsid w:val="00F477D7"/>
    <w:rsid w:val="00F520B6"/>
    <w:rsid w:val="00F57F00"/>
    <w:rsid w:val="00F613AD"/>
    <w:rsid w:val="00F63414"/>
    <w:rsid w:val="00F6344E"/>
    <w:rsid w:val="00F77591"/>
    <w:rsid w:val="00F82FB9"/>
    <w:rsid w:val="00F83D61"/>
    <w:rsid w:val="00F8442C"/>
    <w:rsid w:val="00F84BF6"/>
    <w:rsid w:val="00F87442"/>
    <w:rsid w:val="00F92061"/>
    <w:rsid w:val="00F95F9E"/>
    <w:rsid w:val="00F96D09"/>
    <w:rsid w:val="00FA2CD9"/>
    <w:rsid w:val="00FA3F5E"/>
    <w:rsid w:val="00FA6EB0"/>
    <w:rsid w:val="00FA7DDC"/>
    <w:rsid w:val="00FB1B62"/>
    <w:rsid w:val="00FB388F"/>
    <w:rsid w:val="00FB5EC6"/>
    <w:rsid w:val="00FC1092"/>
    <w:rsid w:val="00FC178E"/>
    <w:rsid w:val="00FC325D"/>
    <w:rsid w:val="00FC5A4C"/>
    <w:rsid w:val="00FC770C"/>
    <w:rsid w:val="00FD181B"/>
    <w:rsid w:val="00FE0900"/>
    <w:rsid w:val="00FE49A3"/>
    <w:rsid w:val="00FE6494"/>
    <w:rsid w:val="00FF0E9D"/>
    <w:rsid w:val="00FF4494"/>
    <w:rsid w:val="00FF739F"/>
    <w:rsid w:val="00FF74C8"/>
  </w:rsids>
  <m:mathPr>
    <m:mathFont m:val="Cambria Math"/>
    <m:brkBin m:val="before"/>
    <m:brkBinSub m:val="--"/>
    <m:smallFrac m:val="0"/>
    <m:dispDef/>
    <m:lMargin m:val="0"/>
    <m:rMargin m:val="0"/>
    <m:defJc m:val="centerGroup"/>
    <m:wrapIndent m:val="1440"/>
    <m:intLim m:val="subSup"/>
    <m:naryLim m:val="undOvr"/>
  </m:mathPr>
  <w:themeFontLang w:val="ca-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B425CC6"/>
  <w15:docId w15:val="{101AE4A1-E8C7-4C32-8FBD-97F000A77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0"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130A"/>
    <w:pPr>
      <w:spacing w:after="0" w:line="240" w:lineRule="auto"/>
      <w:jc w:val="both"/>
    </w:pPr>
    <w:rPr>
      <w:rFonts w:ascii="Arial" w:hAnsi="Arial"/>
      <w:color w:val="000000" w:themeColor="text1"/>
      <w:sz w:val="24"/>
    </w:rPr>
  </w:style>
  <w:style w:type="paragraph" w:styleId="Ttulo1">
    <w:name w:val="heading 1"/>
    <w:basedOn w:val="Normal"/>
    <w:next w:val="Normal"/>
    <w:link w:val="Ttulo1Car"/>
    <w:rsid w:val="001328D3"/>
    <w:pPr>
      <w:keepNext/>
      <w:outlineLvl w:val="0"/>
    </w:pPr>
    <w:rPr>
      <w:rFonts w:eastAsia="Times New Roman" w:cs="Arial"/>
      <w:b/>
      <w:bCs/>
      <w:color w:val="808080"/>
      <w:sz w:val="40"/>
      <w:szCs w:val="17"/>
      <w:lang w:eastAsia="es-ES"/>
    </w:rPr>
  </w:style>
  <w:style w:type="paragraph" w:styleId="Ttulo5">
    <w:name w:val="heading 5"/>
    <w:basedOn w:val="Normal"/>
    <w:next w:val="Normal"/>
    <w:link w:val="Ttulo5Car"/>
    <w:rsid w:val="001328D3"/>
    <w:pPr>
      <w:keepNext/>
      <w:jc w:val="center"/>
      <w:outlineLvl w:val="4"/>
    </w:pPr>
    <w:rPr>
      <w:rFonts w:eastAsia="Times New Roman" w:cs="Arial"/>
      <w:i/>
      <w:iCs/>
      <w:sz w:val="18"/>
      <w:szCs w:val="28"/>
      <w:lang w:val="es-ES"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A244BE"/>
    <w:pPr>
      <w:tabs>
        <w:tab w:val="center" w:pos="4252"/>
        <w:tab w:val="right" w:pos="8504"/>
      </w:tabs>
    </w:pPr>
  </w:style>
  <w:style w:type="character" w:customStyle="1" w:styleId="EncabezadoCar">
    <w:name w:val="Encabezado Car"/>
    <w:basedOn w:val="Fuentedeprrafopredeter"/>
    <w:link w:val="Encabezado"/>
    <w:uiPriority w:val="99"/>
    <w:rsid w:val="00A244BE"/>
  </w:style>
  <w:style w:type="paragraph" w:styleId="Piedepgina">
    <w:name w:val="footer"/>
    <w:basedOn w:val="Normal"/>
    <w:link w:val="PiedepginaCar"/>
    <w:uiPriority w:val="99"/>
    <w:unhideWhenUsed/>
    <w:rsid w:val="00A244BE"/>
    <w:pPr>
      <w:tabs>
        <w:tab w:val="center" w:pos="4252"/>
        <w:tab w:val="right" w:pos="8504"/>
      </w:tabs>
    </w:pPr>
  </w:style>
  <w:style w:type="character" w:customStyle="1" w:styleId="PiedepginaCar">
    <w:name w:val="Pie de página Car"/>
    <w:basedOn w:val="Fuentedeprrafopredeter"/>
    <w:link w:val="Piedepgina"/>
    <w:uiPriority w:val="99"/>
    <w:rsid w:val="00A244BE"/>
  </w:style>
  <w:style w:type="table" w:styleId="Tablaconcuadrcula">
    <w:name w:val="Table Grid"/>
    <w:basedOn w:val="Tablanormal"/>
    <w:uiPriority w:val="99"/>
    <w:rsid w:val="00A244B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globo">
    <w:name w:val="Balloon Text"/>
    <w:basedOn w:val="Normal"/>
    <w:link w:val="TextodegloboCar"/>
    <w:uiPriority w:val="99"/>
    <w:semiHidden/>
    <w:unhideWhenUsed/>
    <w:rsid w:val="00A244BE"/>
    <w:rPr>
      <w:rFonts w:ascii="Tahoma" w:hAnsi="Tahoma" w:cs="Tahoma"/>
      <w:sz w:val="16"/>
      <w:szCs w:val="16"/>
    </w:rPr>
  </w:style>
  <w:style w:type="character" w:customStyle="1" w:styleId="TextodegloboCar">
    <w:name w:val="Texto de globo Car"/>
    <w:basedOn w:val="Fuentedeprrafopredeter"/>
    <w:link w:val="Textodeglobo"/>
    <w:uiPriority w:val="99"/>
    <w:semiHidden/>
    <w:rsid w:val="00A244BE"/>
    <w:rPr>
      <w:rFonts w:ascii="Tahoma" w:hAnsi="Tahoma" w:cs="Tahoma"/>
      <w:sz w:val="16"/>
      <w:szCs w:val="16"/>
    </w:rPr>
  </w:style>
  <w:style w:type="paragraph" w:styleId="Prrafodelista">
    <w:name w:val="List Paragraph"/>
    <w:aliases w:val="Párrafo Numerado,Párrafo de lista1,Lista sin Numerar,Párrafo de lista - cat,Paràgraf de llista1,Bullet Number,List Paragraph1,lp1,lp11,List Paragraph11,Bullet 1,Use Case List Paragraph,Quadrícula mitjana 1: èmfasi 21,LISTA,3 Txt tabla"/>
    <w:basedOn w:val="Normal"/>
    <w:link w:val="PrrafodelistaCar"/>
    <w:uiPriority w:val="34"/>
    <w:qFormat/>
    <w:rsid w:val="0054655A"/>
    <w:pPr>
      <w:ind w:left="720"/>
      <w:contextualSpacing/>
    </w:pPr>
  </w:style>
  <w:style w:type="paragraph" w:customStyle="1" w:styleId="Titol">
    <w:name w:val="Titol"/>
    <w:basedOn w:val="Normal"/>
    <w:link w:val="TitolCar"/>
    <w:qFormat/>
    <w:rsid w:val="00A24567"/>
    <w:rPr>
      <w:b/>
      <w:color w:val="DC002E"/>
      <w:sz w:val="54"/>
      <w:szCs w:val="56"/>
    </w:rPr>
  </w:style>
  <w:style w:type="paragraph" w:customStyle="1" w:styleId="EntradaDestacats">
    <w:name w:val="Entrada/Destacats"/>
    <w:basedOn w:val="Prrafodelista"/>
    <w:link w:val="EntradaDestacatsCar"/>
    <w:qFormat/>
    <w:rsid w:val="001328D3"/>
    <w:pPr>
      <w:numPr>
        <w:numId w:val="1"/>
      </w:numPr>
      <w:ind w:left="714" w:hanging="357"/>
    </w:pPr>
    <w:rPr>
      <w:b/>
      <w:sz w:val="28"/>
      <w:szCs w:val="28"/>
    </w:rPr>
  </w:style>
  <w:style w:type="character" w:customStyle="1" w:styleId="TitolCar">
    <w:name w:val="Titol Car"/>
    <w:basedOn w:val="Fuentedeprrafopredeter"/>
    <w:link w:val="Titol"/>
    <w:rsid w:val="00A24567"/>
    <w:rPr>
      <w:b/>
      <w:color w:val="DC002E"/>
      <w:sz w:val="54"/>
      <w:szCs w:val="56"/>
    </w:rPr>
  </w:style>
  <w:style w:type="character" w:customStyle="1" w:styleId="PrrafodelistaCar">
    <w:name w:val="Párrafo de lista Car"/>
    <w:aliases w:val="Párrafo Numerado Car,Párrafo de lista1 Car,Lista sin Numerar Car,Párrafo de lista - cat Car,Paràgraf de llista1 Car,Bullet Number Car,List Paragraph1 Car,lp1 Car,lp11 Car,List Paragraph11 Car,Bullet 1 Car,Use Case List Paragraph Car"/>
    <w:basedOn w:val="Fuentedeprrafopredeter"/>
    <w:link w:val="Prrafodelista"/>
    <w:uiPriority w:val="34"/>
    <w:qFormat/>
    <w:rsid w:val="0026445E"/>
    <w:rPr>
      <w:sz w:val="24"/>
    </w:rPr>
  </w:style>
  <w:style w:type="character" w:customStyle="1" w:styleId="EntradaDestacatsCar">
    <w:name w:val="Entrada/Destacats Car"/>
    <w:basedOn w:val="PrrafodelistaCar"/>
    <w:link w:val="EntradaDestacats"/>
    <w:rsid w:val="001328D3"/>
    <w:rPr>
      <w:b/>
      <w:sz w:val="28"/>
      <w:szCs w:val="28"/>
    </w:rPr>
  </w:style>
  <w:style w:type="paragraph" w:customStyle="1" w:styleId="Subtitol">
    <w:name w:val="Subtitol"/>
    <w:basedOn w:val="Normal"/>
    <w:link w:val="SubtitolCar"/>
    <w:qFormat/>
    <w:rsid w:val="00037AEB"/>
    <w:rPr>
      <w:b/>
      <w:color w:val="DC002E"/>
      <w:sz w:val="28"/>
      <w:szCs w:val="28"/>
    </w:rPr>
  </w:style>
  <w:style w:type="character" w:customStyle="1" w:styleId="SubtitolCar">
    <w:name w:val="Subtitol Car"/>
    <w:basedOn w:val="Fuentedeprrafopredeter"/>
    <w:link w:val="Subtitol"/>
    <w:rsid w:val="00037AEB"/>
    <w:rPr>
      <w:b/>
      <w:color w:val="DC002E"/>
      <w:sz w:val="28"/>
      <w:szCs w:val="28"/>
    </w:rPr>
  </w:style>
  <w:style w:type="character" w:customStyle="1" w:styleId="Ttulo1Car">
    <w:name w:val="Título 1 Car"/>
    <w:basedOn w:val="Fuentedeprrafopredeter"/>
    <w:link w:val="Ttulo1"/>
    <w:rsid w:val="001328D3"/>
    <w:rPr>
      <w:rFonts w:ascii="Arial" w:eastAsia="Times New Roman" w:hAnsi="Arial" w:cs="Arial"/>
      <w:b/>
      <w:bCs/>
      <w:color w:val="808080"/>
      <w:sz w:val="40"/>
      <w:szCs w:val="17"/>
      <w:lang w:eastAsia="es-ES"/>
    </w:rPr>
  </w:style>
  <w:style w:type="character" w:customStyle="1" w:styleId="Ttulo5Car">
    <w:name w:val="Título 5 Car"/>
    <w:basedOn w:val="Fuentedeprrafopredeter"/>
    <w:link w:val="Ttulo5"/>
    <w:rsid w:val="001328D3"/>
    <w:rPr>
      <w:rFonts w:ascii="Arial" w:eastAsia="Times New Roman" w:hAnsi="Arial" w:cs="Arial"/>
      <w:i/>
      <w:iCs/>
      <w:sz w:val="18"/>
      <w:szCs w:val="28"/>
      <w:lang w:val="es-ES" w:eastAsia="es-ES"/>
    </w:rPr>
  </w:style>
  <w:style w:type="paragraph" w:styleId="Textoindependiente">
    <w:name w:val="Body Text"/>
    <w:basedOn w:val="Normal"/>
    <w:link w:val="TextoindependienteCar"/>
    <w:semiHidden/>
    <w:rsid w:val="001328D3"/>
    <w:rPr>
      <w:rFonts w:eastAsia="Times New Roman" w:cs="Arial"/>
      <w:szCs w:val="17"/>
      <w:lang w:eastAsia="es-ES"/>
    </w:rPr>
  </w:style>
  <w:style w:type="character" w:customStyle="1" w:styleId="TextoindependienteCar">
    <w:name w:val="Texto independiente Car"/>
    <w:basedOn w:val="Fuentedeprrafopredeter"/>
    <w:link w:val="Textoindependiente"/>
    <w:semiHidden/>
    <w:rsid w:val="001328D3"/>
    <w:rPr>
      <w:rFonts w:ascii="Arial" w:eastAsia="Times New Roman" w:hAnsi="Arial" w:cs="Arial"/>
      <w:szCs w:val="17"/>
      <w:lang w:eastAsia="es-ES"/>
    </w:rPr>
  </w:style>
  <w:style w:type="character" w:customStyle="1" w:styleId="textonoticiaazul21">
    <w:name w:val="textonoticiaazul21"/>
    <w:basedOn w:val="Fuentedeprrafopredeter"/>
    <w:rsid w:val="001328D3"/>
    <w:rPr>
      <w:rFonts w:ascii="Verdana" w:hAnsi="Verdana" w:hint="default"/>
      <w:strike w:val="0"/>
      <w:dstrike w:val="0"/>
      <w:color w:val="204F70"/>
      <w:sz w:val="16"/>
      <w:szCs w:val="16"/>
      <w:u w:val="none"/>
      <w:effect w:val="none"/>
    </w:rPr>
  </w:style>
  <w:style w:type="paragraph" w:styleId="Textoindependiente3">
    <w:name w:val="Body Text 3"/>
    <w:basedOn w:val="Normal"/>
    <w:link w:val="Textoindependiente3Car"/>
    <w:semiHidden/>
    <w:rsid w:val="001328D3"/>
    <w:rPr>
      <w:rFonts w:eastAsia="Times New Roman" w:cs="Arial"/>
      <w:sz w:val="21"/>
      <w:szCs w:val="20"/>
      <w:lang w:eastAsia="es-ES"/>
    </w:rPr>
  </w:style>
  <w:style w:type="character" w:customStyle="1" w:styleId="Textoindependiente3Car">
    <w:name w:val="Texto independiente 3 Car"/>
    <w:basedOn w:val="Fuentedeprrafopredeter"/>
    <w:link w:val="Textoindependiente3"/>
    <w:semiHidden/>
    <w:rsid w:val="001328D3"/>
    <w:rPr>
      <w:rFonts w:ascii="Arial" w:eastAsia="Times New Roman" w:hAnsi="Arial" w:cs="Arial"/>
      <w:sz w:val="21"/>
      <w:szCs w:val="20"/>
      <w:lang w:eastAsia="es-ES"/>
    </w:rPr>
  </w:style>
  <w:style w:type="paragraph" w:styleId="Sangra3detindependiente">
    <w:name w:val="Body Text Indent 3"/>
    <w:basedOn w:val="Normal"/>
    <w:link w:val="Sangra3detindependienteCar"/>
    <w:semiHidden/>
    <w:rsid w:val="001328D3"/>
    <w:pPr>
      <w:ind w:left="1080"/>
    </w:pPr>
    <w:rPr>
      <w:rFonts w:eastAsia="Times New Roman" w:cs="Arial"/>
      <w:szCs w:val="24"/>
    </w:rPr>
  </w:style>
  <w:style w:type="character" w:customStyle="1" w:styleId="Sangra3detindependienteCar">
    <w:name w:val="Sangría 3 de t. independiente Car"/>
    <w:basedOn w:val="Fuentedeprrafopredeter"/>
    <w:link w:val="Sangra3detindependiente"/>
    <w:semiHidden/>
    <w:rsid w:val="001328D3"/>
    <w:rPr>
      <w:rFonts w:ascii="Arial" w:eastAsia="Times New Roman" w:hAnsi="Arial" w:cs="Arial"/>
      <w:sz w:val="24"/>
      <w:szCs w:val="24"/>
    </w:rPr>
  </w:style>
  <w:style w:type="paragraph" w:customStyle="1" w:styleId="capitol">
    <w:name w:val="capitol"/>
    <w:basedOn w:val="Normal"/>
    <w:link w:val="capitolCar"/>
    <w:qFormat/>
    <w:rsid w:val="001328D3"/>
    <w:pPr>
      <w:pBdr>
        <w:bottom w:val="single" w:sz="4" w:space="1" w:color="auto"/>
      </w:pBdr>
    </w:pPr>
    <w:rPr>
      <w:rFonts w:eastAsia="Times"/>
      <w:b/>
      <w:color w:val="DC002E"/>
      <w:sz w:val="42"/>
      <w:szCs w:val="42"/>
    </w:rPr>
  </w:style>
  <w:style w:type="character" w:customStyle="1" w:styleId="capitolCar">
    <w:name w:val="capitol Car"/>
    <w:basedOn w:val="Fuentedeprrafopredeter"/>
    <w:link w:val="capitol"/>
    <w:rsid w:val="001328D3"/>
    <w:rPr>
      <w:rFonts w:eastAsia="Times"/>
      <w:b/>
      <w:color w:val="DC002E"/>
      <w:sz w:val="42"/>
      <w:szCs w:val="42"/>
    </w:rPr>
  </w:style>
  <w:style w:type="paragraph" w:styleId="Textonotapie">
    <w:name w:val="footnote text"/>
    <w:basedOn w:val="Normal"/>
    <w:link w:val="TextonotapieCar"/>
    <w:unhideWhenUsed/>
    <w:rsid w:val="00A773A0"/>
    <w:rPr>
      <w:sz w:val="20"/>
      <w:szCs w:val="20"/>
    </w:rPr>
  </w:style>
  <w:style w:type="character" w:customStyle="1" w:styleId="TextonotapieCar">
    <w:name w:val="Texto nota pie Car"/>
    <w:basedOn w:val="Fuentedeprrafopredeter"/>
    <w:link w:val="Textonotapie"/>
    <w:rsid w:val="00A773A0"/>
    <w:rPr>
      <w:color w:val="000000" w:themeColor="text1"/>
      <w:sz w:val="20"/>
      <w:szCs w:val="20"/>
    </w:rPr>
  </w:style>
  <w:style w:type="character" w:styleId="Refdenotaalpie">
    <w:name w:val="footnote reference"/>
    <w:basedOn w:val="Fuentedeprrafopredeter"/>
    <w:semiHidden/>
    <w:unhideWhenUsed/>
    <w:rsid w:val="00A773A0"/>
    <w:rPr>
      <w:vertAlign w:val="superscript"/>
    </w:rPr>
  </w:style>
  <w:style w:type="paragraph" w:styleId="Listaconvietas">
    <w:name w:val="List Bullet"/>
    <w:basedOn w:val="Normal"/>
    <w:rsid w:val="00FD181B"/>
    <w:pPr>
      <w:numPr>
        <w:numId w:val="8"/>
      </w:numPr>
    </w:pPr>
    <w:rPr>
      <w:rFonts w:eastAsia="Times New Roman" w:cs="Times New Roman"/>
      <w:szCs w:val="20"/>
      <w:lang w:eastAsia="es-ES_tradnl"/>
    </w:rPr>
  </w:style>
  <w:style w:type="character" w:styleId="Hipervnculo">
    <w:name w:val="Hyperlink"/>
    <w:basedOn w:val="Fuentedeprrafopredeter"/>
    <w:uiPriority w:val="99"/>
    <w:unhideWhenUsed/>
    <w:rsid w:val="00C42AC8"/>
    <w:rPr>
      <w:color w:val="0000FF" w:themeColor="hyperlink"/>
      <w:u w:val="single"/>
    </w:rPr>
  </w:style>
  <w:style w:type="paragraph" w:customStyle="1" w:styleId="Textdenotaalfinal1">
    <w:name w:val="Text de nota al final1"/>
    <w:basedOn w:val="Normal"/>
    <w:next w:val="Textonotaalfinal"/>
    <w:link w:val="TextdenotaalfinalCar"/>
    <w:uiPriority w:val="99"/>
    <w:semiHidden/>
    <w:unhideWhenUsed/>
    <w:rsid w:val="00EA3EC3"/>
    <w:pPr>
      <w:jc w:val="left"/>
    </w:pPr>
    <w:rPr>
      <w:rFonts w:asciiTheme="minorHAnsi" w:hAnsiTheme="minorHAnsi"/>
      <w:color w:val="auto"/>
      <w:sz w:val="20"/>
      <w:szCs w:val="20"/>
    </w:rPr>
  </w:style>
  <w:style w:type="character" w:customStyle="1" w:styleId="TextdenotaalfinalCar">
    <w:name w:val="Text de nota al final Car"/>
    <w:basedOn w:val="Fuentedeprrafopredeter"/>
    <w:link w:val="Textdenotaalfinal1"/>
    <w:uiPriority w:val="99"/>
    <w:semiHidden/>
    <w:rsid w:val="00EA3EC3"/>
    <w:rPr>
      <w:sz w:val="20"/>
      <w:szCs w:val="20"/>
    </w:rPr>
  </w:style>
  <w:style w:type="character" w:styleId="Refdenotaalfinal">
    <w:name w:val="endnote reference"/>
    <w:basedOn w:val="Fuentedeprrafopredeter"/>
    <w:uiPriority w:val="99"/>
    <w:semiHidden/>
    <w:unhideWhenUsed/>
    <w:rsid w:val="00EA3EC3"/>
    <w:rPr>
      <w:vertAlign w:val="superscript"/>
    </w:rPr>
  </w:style>
  <w:style w:type="paragraph" w:styleId="Textonotaalfinal">
    <w:name w:val="endnote text"/>
    <w:basedOn w:val="Normal"/>
    <w:link w:val="TextonotaalfinalCar"/>
    <w:uiPriority w:val="99"/>
    <w:semiHidden/>
    <w:unhideWhenUsed/>
    <w:rsid w:val="00EA3EC3"/>
    <w:rPr>
      <w:sz w:val="20"/>
      <w:szCs w:val="20"/>
    </w:rPr>
  </w:style>
  <w:style w:type="character" w:customStyle="1" w:styleId="TextonotaalfinalCar">
    <w:name w:val="Texto nota al final Car"/>
    <w:basedOn w:val="Fuentedeprrafopredeter"/>
    <w:link w:val="Textonotaalfinal"/>
    <w:uiPriority w:val="99"/>
    <w:semiHidden/>
    <w:rsid w:val="00EA3EC3"/>
    <w:rPr>
      <w:rFonts w:ascii="Arial" w:hAnsi="Arial"/>
      <w:color w:val="000000" w:themeColor="text1"/>
      <w:sz w:val="20"/>
      <w:szCs w:val="20"/>
    </w:rPr>
  </w:style>
  <w:style w:type="paragraph" w:customStyle="1" w:styleId="CM12">
    <w:name w:val="CM1+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customStyle="1" w:styleId="CM32">
    <w:name w:val="CM3+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styleId="HTMLconformatoprevio">
    <w:name w:val="HTML Preformatted"/>
    <w:basedOn w:val="Normal"/>
    <w:link w:val="HTMLconformatoprevioCar"/>
    <w:uiPriority w:val="99"/>
    <w:semiHidden/>
    <w:unhideWhenUsed/>
    <w:rsid w:val="00B34AA6"/>
    <w:rPr>
      <w:rFonts w:ascii="Courier" w:hAnsi="Courier"/>
      <w:sz w:val="20"/>
      <w:szCs w:val="20"/>
    </w:rPr>
  </w:style>
  <w:style w:type="character" w:customStyle="1" w:styleId="HTMLconformatoprevioCar">
    <w:name w:val="HTML con formato previo Car"/>
    <w:basedOn w:val="Fuentedeprrafopredeter"/>
    <w:link w:val="HTMLconformatoprevio"/>
    <w:uiPriority w:val="99"/>
    <w:semiHidden/>
    <w:rsid w:val="00B34AA6"/>
    <w:rPr>
      <w:rFonts w:ascii="Courier" w:hAnsi="Courier"/>
      <w:color w:val="000000" w:themeColor="text1"/>
      <w:sz w:val="20"/>
      <w:szCs w:val="20"/>
    </w:rPr>
  </w:style>
  <w:style w:type="character" w:styleId="Refdecomentario">
    <w:name w:val="annotation reference"/>
    <w:basedOn w:val="Fuentedeprrafopredeter"/>
    <w:uiPriority w:val="99"/>
    <w:semiHidden/>
    <w:unhideWhenUsed/>
    <w:rsid w:val="0096023B"/>
    <w:rPr>
      <w:sz w:val="16"/>
      <w:szCs w:val="16"/>
    </w:rPr>
  </w:style>
  <w:style w:type="paragraph" w:styleId="Textocomentario">
    <w:name w:val="annotation text"/>
    <w:aliases w:val="Car"/>
    <w:basedOn w:val="Normal"/>
    <w:link w:val="TextocomentarioCar"/>
    <w:uiPriority w:val="99"/>
    <w:unhideWhenUsed/>
    <w:rsid w:val="0096023B"/>
    <w:rPr>
      <w:sz w:val="20"/>
      <w:szCs w:val="20"/>
    </w:rPr>
  </w:style>
  <w:style w:type="character" w:customStyle="1" w:styleId="TextocomentarioCar">
    <w:name w:val="Texto comentario Car"/>
    <w:aliases w:val="Car Car"/>
    <w:basedOn w:val="Fuentedeprrafopredeter"/>
    <w:link w:val="Textocomentario"/>
    <w:uiPriority w:val="99"/>
    <w:rsid w:val="0096023B"/>
    <w:rPr>
      <w:rFonts w:ascii="Arial" w:hAnsi="Arial"/>
      <w:color w:val="000000" w:themeColor="text1"/>
      <w:sz w:val="20"/>
      <w:szCs w:val="20"/>
    </w:rPr>
  </w:style>
  <w:style w:type="paragraph" w:styleId="Asuntodelcomentario">
    <w:name w:val="annotation subject"/>
    <w:basedOn w:val="Textocomentario"/>
    <w:next w:val="Textocomentario"/>
    <w:link w:val="AsuntodelcomentarioCar"/>
    <w:uiPriority w:val="99"/>
    <w:semiHidden/>
    <w:unhideWhenUsed/>
    <w:rsid w:val="0096023B"/>
    <w:rPr>
      <w:b/>
      <w:bCs/>
    </w:rPr>
  </w:style>
  <w:style w:type="character" w:customStyle="1" w:styleId="AsuntodelcomentarioCar">
    <w:name w:val="Asunto del comentario Car"/>
    <w:basedOn w:val="TextocomentarioCar"/>
    <w:link w:val="Asuntodelcomentario"/>
    <w:uiPriority w:val="99"/>
    <w:semiHidden/>
    <w:rsid w:val="0096023B"/>
    <w:rPr>
      <w:rFonts w:ascii="Arial" w:hAnsi="Arial"/>
      <w:b/>
      <w:bCs/>
      <w:color w:val="000000" w:themeColor="text1"/>
      <w:sz w:val="20"/>
      <w:szCs w:val="20"/>
    </w:rPr>
  </w:style>
  <w:style w:type="paragraph" w:styleId="Textoindependiente2">
    <w:name w:val="Body Text 2"/>
    <w:basedOn w:val="Normal"/>
    <w:link w:val="Textoindependiente2Car"/>
    <w:uiPriority w:val="99"/>
    <w:semiHidden/>
    <w:unhideWhenUsed/>
    <w:rsid w:val="00B41CD7"/>
    <w:pPr>
      <w:spacing w:after="120" w:line="480" w:lineRule="auto"/>
    </w:pPr>
  </w:style>
  <w:style w:type="character" w:customStyle="1" w:styleId="Textoindependiente2Car">
    <w:name w:val="Texto independiente 2 Car"/>
    <w:basedOn w:val="Fuentedeprrafopredeter"/>
    <w:link w:val="Textoindependiente2"/>
    <w:uiPriority w:val="99"/>
    <w:semiHidden/>
    <w:rsid w:val="00B41CD7"/>
    <w:rPr>
      <w:rFonts w:ascii="Arial" w:hAnsi="Arial"/>
      <w:color w:val="000000" w:themeColor="text1"/>
      <w:sz w:val="24"/>
    </w:rPr>
  </w:style>
  <w:style w:type="character" w:customStyle="1" w:styleId="Mencisenseresoldre1">
    <w:name w:val="Menció sense resoldre1"/>
    <w:basedOn w:val="Fuentedeprrafopredeter"/>
    <w:uiPriority w:val="99"/>
    <w:semiHidden/>
    <w:unhideWhenUsed/>
    <w:rsid w:val="009F78FF"/>
    <w:rPr>
      <w:color w:val="605E5C"/>
      <w:shd w:val="clear" w:color="auto" w:fill="E1DFDD"/>
    </w:rPr>
  </w:style>
  <w:style w:type="character" w:styleId="Mencinsinresolver">
    <w:name w:val="Unresolved Mention"/>
    <w:basedOn w:val="Fuentedeprrafopredeter"/>
    <w:uiPriority w:val="99"/>
    <w:semiHidden/>
    <w:unhideWhenUsed/>
    <w:rsid w:val="00292CE5"/>
    <w:rPr>
      <w:color w:val="605E5C"/>
      <w:shd w:val="clear" w:color="auto" w:fill="E1DFDD"/>
    </w:rPr>
  </w:style>
  <w:style w:type="paragraph" w:styleId="NormalWeb">
    <w:name w:val="Normal (Web)"/>
    <w:basedOn w:val="Normal"/>
    <w:uiPriority w:val="99"/>
    <w:unhideWhenUsed/>
    <w:rsid w:val="008A493D"/>
    <w:pPr>
      <w:spacing w:before="100" w:beforeAutospacing="1" w:after="100" w:afterAutospacing="1"/>
      <w:jc w:val="left"/>
    </w:pPr>
    <w:rPr>
      <w:rFonts w:ascii="Times New Roman" w:eastAsia="Times New Roman" w:hAnsi="Times New Roman" w:cs="Times New Roman"/>
      <w:color w:val="auto"/>
      <w:szCs w:val="24"/>
    </w:rPr>
  </w:style>
  <w:style w:type="paragraph" w:customStyle="1" w:styleId="Ttolclusula">
    <w:name w:val="Títol clàusula"/>
    <w:basedOn w:val="Normal"/>
    <w:link w:val="TtolclusulaCar"/>
    <w:qFormat/>
    <w:rsid w:val="00C6279B"/>
    <w:rPr>
      <w:rFonts w:ascii="Verdana" w:eastAsia="Times New Roman" w:hAnsi="Verdana" w:cs="Times New Roman"/>
      <w:color w:val="auto"/>
      <w:sz w:val="32"/>
      <w:szCs w:val="20"/>
    </w:rPr>
  </w:style>
  <w:style w:type="character" w:customStyle="1" w:styleId="TtolclusulaCar">
    <w:name w:val="Títol clàusula Car"/>
    <w:basedOn w:val="Fuentedeprrafopredeter"/>
    <w:link w:val="Ttolclusula"/>
    <w:rsid w:val="00C6279B"/>
    <w:rPr>
      <w:rFonts w:ascii="Verdana" w:eastAsia="Times New Roman" w:hAnsi="Verdana" w:cs="Times New Roman"/>
      <w:sz w:val="3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94763757">
      <w:bodyDiv w:val="1"/>
      <w:marLeft w:val="0"/>
      <w:marRight w:val="0"/>
      <w:marTop w:val="0"/>
      <w:marBottom w:val="0"/>
      <w:divBdr>
        <w:top w:val="none" w:sz="0" w:space="0" w:color="auto"/>
        <w:left w:val="none" w:sz="0" w:space="0" w:color="auto"/>
        <w:bottom w:val="none" w:sz="0" w:space="0" w:color="auto"/>
        <w:right w:val="none" w:sz="0" w:space="0" w:color="auto"/>
      </w:divBdr>
    </w:div>
    <w:div w:id="823544806">
      <w:bodyDiv w:val="1"/>
      <w:marLeft w:val="0"/>
      <w:marRight w:val="0"/>
      <w:marTop w:val="0"/>
      <w:marBottom w:val="0"/>
      <w:divBdr>
        <w:top w:val="none" w:sz="0" w:space="0" w:color="auto"/>
        <w:left w:val="none" w:sz="0" w:space="0" w:color="auto"/>
        <w:bottom w:val="none" w:sz="0" w:space="0" w:color="auto"/>
        <w:right w:val="none" w:sz="0" w:space="0" w:color="auto"/>
      </w:divBdr>
    </w:div>
    <w:div w:id="1035541011">
      <w:bodyDiv w:val="1"/>
      <w:marLeft w:val="0"/>
      <w:marRight w:val="0"/>
      <w:marTop w:val="0"/>
      <w:marBottom w:val="0"/>
      <w:divBdr>
        <w:top w:val="none" w:sz="0" w:space="0" w:color="auto"/>
        <w:left w:val="none" w:sz="0" w:space="0" w:color="auto"/>
        <w:bottom w:val="none" w:sz="0" w:space="0" w:color="auto"/>
        <w:right w:val="none" w:sz="0" w:space="0" w:color="auto"/>
      </w:divBdr>
    </w:div>
    <w:div w:id="1344017921">
      <w:bodyDiv w:val="1"/>
      <w:marLeft w:val="0"/>
      <w:marRight w:val="0"/>
      <w:marTop w:val="0"/>
      <w:marBottom w:val="0"/>
      <w:divBdr>
        <w:top w:val="none" w:sz="0" w:space="0" w:color="auto"/>
        <w:left w:val="none" w:sz="0" w:space="0" w:color="auto"/>
        <w:bottom w:val="none" w:sz="0" w:space="0" w:color="auto"/>
        <w:right w:val="none" w:sz="0" w:space="0" w:color="auto"/>
      </w:divBdr>
    </w:div>
    <w:div w:id="1390418626">
      <w:bodyDiv w:val="1"/>
      <w:marLeft w:val="0"/>
      <w:marRight w:val="0"/>
      <w:marTop w:val="0"/>
      <w:marBottom w:val="0"/>
      <w:divBdr>
        <w:top w:val="none" w:sz="0" w:space="0" w:color="auto"/>
        <w:left w:val="none" w:sz="0" w:space="0" w:color="auto"/>
        <w:bottom w:val="none" w:sz="0" w:space="0" w:color="auto"/>
        <w:right w:val="none" w:sz="0" w:space="0" w:color="auto"/>
      </w:divBdr>
    </w:div>
    <w:div w:id="1891112497">
      <w:bodyDiv w:val="1"/>
      <w:marLeft w:val="0"/>
      <w:marRight w:val="0"/>
      <w:marTop w:val="0"/>
      <w:marBottom w:val="0"/>
      <w:divBdr>
        <w:top w:val="none" w:sz="0" w:space="0" w:color="auto"/>
        <w:left w:val="none" w:sz="0" w:space="0" w:color="auto"/>
        <w:bottom w:val="none" w:sz="0" w:space="0" w:color="auto"/>
        <w:right w:val="none" w:sz="0" w:space="0" w:color="auto"/>
      </w:divBdr>
    </w:div>
    <w:div w:id="1906137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alocupacio.com/" TargetMode="External"/><Relationship Id="rId13" Type="http://schemas.openxmlformats.org/officeDocument/2006/relationships/hyperlink" Target="mailto:protecciodedades.eco@gencat.cat"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dpo@barcelonactiva.cat"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juridic@barcelonactiva.cat"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pixelware.com/servicios-soporte-licitadores/"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seuelectronica.ajuntament.barcelona.cat/licitacioelectronica"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497947-305E-4506-BD0E-DBD119D79D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1279</TotalTime>
  <Pages>9</Pages>
  <Words>3708</Words>
  <Characters>21138</Characters>
  <Application>Microsoft Office Word</Application>
  <DocSecurity>0</DocSecurity>
  <Lines>176</Lines>
  <Paragraphs>49</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Ajuntament de Barcelona</Company>
  <LinksUpToDate>false</LinksUpToDate>
  <CharactersWithSpaces>24797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Ajuntament de Barcelona</dc:creator>
  <cp:lastModifiedBy>Mariana Posligua Zambrano</cp:lastModifiedBy>
  <cp:revision>5</cp:revision>
  <cp:lastPrinted>2016-07-04T06:50:00Z</cp:lastPrinted>
  <dcterms:created xsi:type="dcterms:W3CDTF">2024-09-12T11:32:00Z</dcterms:created>
  <dcterms:modified xsi:type="dcterms:W3CDTF">2024-09-16T08:07:00Z</dcterms:modified>
</cp:coreProperties>
</file>