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EFB08" w14:textId="77777777" w:rsidR="004A6764" w:rsidRPr="00B4175E" w:rsidRDefault="004A6764" w:rsidP="002E799E">
      <w:pPr>
        <w:pStyle w:val="Textindependent"/>
        <w:ind w:left="1440" w:hanging="1440"/>
        <w:rPr>
          <w:rFonts w:ascii="Arial Narrow" w:hAnsi="Arial Narrow"/>
          <w:b/>
          <w:szCs w:val="24"/>
          <w:u w:val="single"/>
        </w:rPr>
      </w:pPr>
      <w:r w:rsidRPr="00B4175E">
        <w:rPr>
          <w:rFonts w:ascii="Arial Narrow" w:hAnsi="Arial Narrow"/>
          <w:b/>
          <w:szCs w:val="24"/>
          <w:u w:val="single"/>
        </w:rPr>
        <w:t>CONTRACTE MENOR AMB PUBLICITAT EN EL PERFIL</w:t>
      </w:r>
    </w:p>
    <w:p w14:paraId="2B613E98" w14:textId="77777777" w:rsidR="004A6764" w:rsidRPr="00B4175E" w:rsidRDefault="004A6764" w:rsidP="002E799E">
      <w:pPr>
        <w:pStyle w:val="Textindependent"/>
        <w:ind w:left="1440" w:hanging="1440"/>
        <w:jc w:val="center"/>
        <w:rPr>
          <w:rFonts w:ascii="Arial Narrow" w:hAnsi="Arial Narrow"/>
          <w:b/>
          <w:szCs w:val="24"/>
        </w:rPr>
      </w:pPr>
    </w:p>
    <w:p w14:paraId="4CAB1B25" w14:textId="77777777" w:rsidR="004A6764" w:rsidRPr="00B4175E" w:rsidRDefault="008B4CB5" w:rsidP="002E799E">
      <w:pPr>
        <w:pStyle w:val="Textindependent"/>
        <w:ind w:left="1440" w:hanging="1440"/>
        <w:rPr>
          <w:rFonts w:ascii="Arial Narrow" w:hAnsi="Arial Narrow"/>
          <w:b/>
          <w:szCs w:val="24"/>
        </w:rPr>
      </w:pPr>
      <w:r w:rsidRPr="00B4175E">
        <w:rPr>
          <w:rFonts w:ascii="Arial Narrow" w:hAnsi="Arial Narrow"/>
          <w:b/>
          <w:szCs w:val="24"/>
        </w:rPr>
        <w:t xml:space="preserve">DOCUMENT </w:t>
      </w:r>
      <w:r w:rsidR="004A6764" w:rsidRPr="00B4175E">
        <w:rPr>
          <w:rFonts w:ascii="Arial Narrow" w:hAnsi="Arial Narrow"/>
          <w:b/>
          <w:szCs w:val="24"/>
        </w:rPr>
        <w:t>DESCRIP</w:t>
      </w:r>
      <w:r w:rsidRPr="00B4175E">
        <w:rPr>
          <w:rFonts w:ascii="Arial Narrow" w:hAnsi="Arial Narrow"/>
          <w:b/>
          <w:szCs w:val="24"/>
        </w:rPr>
        <w:t>TIU</w:t>
      </w:r>
      <w:r w:rsidR="004A6764" w:rsidRPr="00B4175E">
        <w:rPr>
          <w:rFonts w:ascii="Arial Narrow" w:hAnsi="Arial Narrow"/>
          <w:b/>
          <w:szCs w:val="24"/>
        </w:rPr>
        <w:t xml:space="preserve"> DEL CONTRACTE</w:t>
      </w:r>
    </w:p>
    <w:p w14:paraId="5B3D30AF" w14:textId="77777777" w:rsidR="004A6764" w:rsidRPr="00B4175E" w:rsidRDefault="004A6764" w:rsidP="002E799E">
      <w:pPr>
        <w:pStyle w:val="Textindependent"/>
        <w:rPr>
          <w:rFonts w:ascii="Arial Narrow" w:hAnsi="Arial Narrow"/>
          <w:sz w:val="22"/>
          <w:szCs w:val="22"/>
        </w:rPr>
      </w:pPr>
    </w:p>
    <w:p w14:paraId="55818609" w14:textId="77777777" w:rsidR="004A6764" w:rsidRPr="00B4175E" w:rsidRDefault="004A6764" w:rsidP="002E799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4175E">
        <w:rPr>
          <w:rFonts w:ascii="Arial Narrow" w:hAnsi="Arial Narrow" w:cs="Arial"/>
          <w:b/>
          <w:sz w:val="22"/>
          <w:u w:val="single"/>
        </w:rPr>
        <w:t>Dades del contracte</w:t>
      </w:r>
    </w:p>
    <w:p w14:paraId="64FFE6A7" w14:textId="77777777" w:rsidR="004A6764" w:rsidRPr="00B4175E" w:rsidRDefault="004A6764" w:rsidP="002E799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p>
    <w:tbl>
      <w:tblPr>
        <w:tblStyle w:val="Taulaambquadrcula"/>
        <w:tblW w:w="0" w:type="auto"/>
        <w:tblLook w:val="04A0" w:firstRow="1" w:lastRow="0" w:firstColumn="1" w:lastColumn="0" w:noHBand="0" w:noVBand="1"/>
      </w:tblPr>
      <w:tblGrid>
        <w:gridCol w:w="4141"/>
        <w:gridCol w:w="4920"/>
      </w:tblGrid>
      <w:tr w:rsidR="004A6764" w:rsidRPr="00B4175E" w14:paraId="052DB028" w14:textId="77777777" w:rsidTr="00730048">
        <w:trPr>
          <w:trHeight w:val="340"/>
        </w:trPr>
        <w:tc>
          <w:tcPr>
            <w:tcW w:w="4219" w:type="dxa"/>
            <w:vAlign w:val="center"/>
          </w:tcPr>
          <w:p w14:paraId="48407746" w14:textId="77777777" w:rsidR="004A6764" w:rsidRPr="00B4175E" w:rsidRDefault="004A6764" w:rsidP="002E799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4175E">
              <w:rPr>
                <w:rFonts w:ascii="Arial Narrow" w:hAnsi="Arial Narrow" w:cs="Arial"/>
                <w:sz w:val="22"/>
              </w:rPr>
              <w:t>Codi contracte:</w:t>
            </w:r>
          </w:p>
        </w:tc>
        <w:tc>
          <w:tcPr>
            <w:tcW w:w="4992" w:type="dxa"/>
            <w:vAlign w:val="center"/>
          </w:tcPr>
          <w:p w14:paraId="6C2C93C4" w14:textId="0FB3CFDE" w:rsidR="004A6764" w:rsidRPr="00B4175E" w:rsidRDefault="00EC0BD8" w:rsidP="002E799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4175E">
              <w:rPr>
                <w:rFonts w:ascii="Arial Narrow" w:hAnsi="Arial Narrow" w:cs="Arial"/>
                <w:sz w:val="22"/>
              </w:rPr>
              <w:t>CM24-25</w:t>
            </w:r>
          </w:p>
        </w:tc>
      </w:tr>
      <w:tr w:rsidR="004A6764" w:rsidRPr="00B4175E" w14:paraId="23CF2331" w14:textId="77777777" w:rsidTr="00730048">
        <w:trPr>
          <w:trHeight w:val="340"/>
        </w:trPr>
        <w:tc>
          <w:tcPr>
            <w:tcW w:w="4219" w:type="dxa"/>
            <w:vAlign w:val="center"/>
          </w:tcPr>
          <w:p w14:paraId="44CB9C03" w14:textId="77777777" w:rsidR="004A6764" w:rsidRPr="00B4175E" w:rsidRDefault="004A6764" w:rsidP="002E799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4175E">
              <w:rPr>
                <w:rFonts w:ascii="Arial Narrow" w:hAnsi="Arial Narrow" w:cs="Arial"/>
                <w:sz w:val="22"/>
              </w:rPr>
              <w:t>Tipus contracte:</w:t>
            </w:r>
          </w:p>
        </w:tc>
        <w:tc>
          <w:tcPr>
            <w:tcW w:w="4992" w:type="dxa"/>
            <w:vAlign w:val="center"/>
          </w:tcPr>
          <w:p w14:paraId="522D02BE" w14:textId="74A4058E" w:rsidR="004A6764" w:rsidRPr="00B4175E" w:rsidRDefault="00EC0BD8" w:rsidP="002E799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B4175E">
              <w:rPr>
                <w:rFonts w:ascii="Arial Narrow" w:hAnsi="Arial Narrow" w:cs="Arial"/>
                <w:noProof/>
                <w:sz w:val="22"/>
              </w:rPr>
              <w:t>Serveis</w:t>
            </w:r>
          </w:p>
        </w:tc>
      </w:tr>
      <w:tr w:rsidR="004A6764" w:rsidRPr="00B4175E" w14:paraId="18418058" w14:textId="77777777" w:rsidTr="00730048">
        <w:trPr>
          <w:trHeight w:val="340"/>
        </w:trPr>
        <w:tc>
          <w:tcPr>
            <w:tcW w:w="4219" w:type="dxa"/>
            <w:vAlign w:val="center"/>
          </w:tcPr>
          <w:p w14:paraId="5C85E56B" w14:textId="77777777" w:rsidR="004A6764" w:rsidRPr="00B4175E" w:rsidRDefault="004A6764" w:rsidP="002E799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4175E">
              <w:rPr>
                <w:rFonts w:ascii="Arial Narrow" w:hAnsi="Arial Narrow" w:cs="Arial"/>
                <w:sz w:val="22"/>
              </w:rPr>
              <w:t>Objecte:</w:t>
            </w:r>
          </w:p>
        </w:tc>
        <w:tc>
          <w:tcPr>
            <w:tcW w:w="4992" w:type="dxa"/>
            <w:vAlign w:val="center"/>
          </w:tcPr>
          <w:p w14:paraId="17BF12D0" w14:textId="5481AA8E" w:rsidR="004A6764" w:rsidRPr="00B4175E" w:rsidRDefault="005417C0" w:rsidP="002E799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B4175E">
              <w:rPr>
                <w:rFonts w:ascii="Arial Narrow" w:hAnsi="Arial Narrow" w:cs="Arial"/>
                <w:noProof/>
                <w:sz w:val="22"/>
              </w:rPr>
              <w:t>SERVEIS D'ASSISTÈNCIA TÈCNICA DE SUPORT A LA CONCEPTUALITZACIÓ, DISSENY I EXECUCIÓ DE LA JORNADA TÈCNICA D’ORIENTACIÓ PROFESSIONAL</w:t>
            </w:r>
          </w:p>
        </w:tc>
      </w:tr>
      <w:tr w:rsidR="004A6764" w:rsidRPr="00B4175E" w14:paraId="324FC818" w14:textId="77777777" w:rsidTr="00417892">
        <w:trPr>
          <w:trHeight w:val="340"/>
        </w:trPr>
        <w:tc>
          <w:tcPr>
            <w:tcW w:w="4219" w:type="dxa"/>
            <w:vAlign w:val="center"/>
          </w:tcPr>
          <w:p w14:paraId="23E56E16" w14:textId="7A90F36D" w:rsidR="004A6764" w:rsidRPr="00B4175E" w:rsidRDefault="004A6764" w:rsidP="002E799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4175E">
              <w:rPr>
                <w:rFonts w:ascii="Arial Narrow" w:hAnsi="Arial Narrow" w:cs="Arial"/>
                <w:sz w:val="22"/>
              </w:rPr>
              <w:t>Pressupost de licitació (IVA inclòs</w:t>
            </w:r>
            <w:r w:rsidR="002E799E">
              <w:rPr>
                <w:rFonts w:ascii="Arial Narrow" w:hAnsi="Arial Narrow" w:cs="Arial"/>
                <w:sz w:val="22"/>
              </w:rPr>
              <w:t>)</w:t>
            </w:r>
          </w:p>
          <w:p w14:paraId="33BD0BB9" w14:textId="7D6211BF" w:rsidR="004A6764" w:rsidRPr="00B4175E" w:rsidRDefault="004A6764" w:rsidP="002E799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4175E">
              <w:rPr>
                <w:rFonts w:ascii="Arial Narrow" w:hAnsi="Arial Narrow" w:cs="Arial"/>
                <w:sz w:val="22"/>
              </w:rPr>
              <w:t xml:space="preserve">IVA </w:t>
            </w:r>
            <w:r w:rsidR="002E799E">
              <w:rPr>
                <w:rFonts w:ascii="Arial Narrow" w:hAnsi="Arial Narrow" w:cs="Arial"/>
                <w:sz w:val="22"/>
              </w:rPr>
              <w:t xml:space="preserve">(al </w:t>
            </w:r>
            <w:r w:rsidRPr="00B4175E">
              <w:rPr>
                <w:rFonts w:ascii="Arial Narrow" w:hAnsi="Arial Narrow" w:cs="Arial"/>
                <w:sz w:val="22"/>
              </w:rPr>
              <w:t>tipus</w:t>
            </w:r>
            <w:r w:rsidR="002E799E">
              <w:rPr>
                <w:rFonts w:ascii="Arial Narrow" w:hAnsi="Arial Narrow" w:cs="Arial"/>
                <w:sz w:val="22"/>
              </w:rPr>
              <w:t xml:space="preserve"> </w:t>
            </w:r>
            <w:r w:rsidR="00AE6642">
              <w:rPr>
                <w:rFonts w:ascii="Arial Narrow" w:hAnsi="Arial Narrow" w:cs="Arial"/>
                <w:sz w:val="22"/>
              </w:rPr>
              <w:t xml:space="preserve">del </w:t>
            </w:r>
            <w:r w:rsidR="002E799E">
              <w:rPr>
                <w:rFonts w:ascii="Arial Narrow" w:hAnsi="Arial Narrow" w:cs="Arial"/>
                <w:sz w:val="22"/>
              </w:rPr>
              <w:t>21%)</w:t>
            </w:r>
          </w:p>
          <w:p w14:paraId="767787DA" w14:textId="5341829C" w:rsidR="004A6764" w:rsidRPr="00B4175E" w:rsidRDefault="004A6764" w:rsidP="002E799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4175E">
              <w:rPr>
                <w:rFonts w:ascii="Arial Narrow" w:hAnsi="Arial Narrow" w:cs="Arial"/>
                <w:b/>
                <w:sz w:val="22"/>
              </w:rPr>
              <w:t>Pressupost net</w:t>
            </w:r>
            <w:r w:rsidRPr="00B4175E">
              <w:rPr>
                <w:rFonts w:ascii="Arial Narrow" w:hAnsi="Arial Narrow" w:cs="Arial"/>
                <w:sz w:val="22"/>
              </w:rPr>
              <w:t xml:space="preserve"> (IVA</w:t>
            </w:r>
            <w:r w:rsidR="002E799E">
              <w:rPr>
                <w:rFonts w:ascii="Arial Narrow" w:hAnsi="Arial Narrow" w:cs="Arial"/>
                <w:sz w:val="22"/>
              </w:rPr>
              <w:t xml:space="preserve"> exclòs</w:t>
            </w:r>
            <w:r w:rsidRPr="00B4175E">
              <w:rPr>
                <w:rFonts w:ascii="Arial Narrow" w:hAnsi="Arial Narrow" w:cs="Arial"/>
                <w:sz w:val="22"/>
              </w:rPr>
              <w:t>)</w:t>
            </w:r>
          </w:p>
          <w:p w14:paraId="62A3B99E" w14:textId="77777777" w:rsidR="004A6764" w:rsidRPr="00B4175E" w:rsidRDefault="004A6764" w:rsidP="002E799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i/>
                <w:sz w:val="22"/>
                <w:u w:val="single"/>
              </w:rPr>
            </w:pPr>
            <w:r w:rsidRPr="00B4175E">
              <w:rPr>
                <w:rFonts w:ascii="Arial Narrow" w:hAnsi="Arial Narrow" w:cs="Arial"/>
                <w:i/>
                <w:sz w:val="22"/>
                <w:u w:val="single"/>
              </w:rPr>
              <w:t>Aquest pressupost net no pot ser superat per les ofertes d</w:t>
            </w:r>
            <w:r w:rsidR="008B1464" w:rsidRPr="00B4175E">
              <w:rPr>
                <w:rFonts w:ascii="Arial Narrow" w:hAnsi="Arial Narrow" w:cs="Arial"/>
                <w:i/>
                <w:sz w:val="22"/>
                <w:u w:val="single"/>
              </w:rPr>
              <w:t xml:space="preserve">e les </w:t>
            </w:r>
            <w:r w:rsidRPr="00B4175E">
              <w:rPr>
                <w:rFonts w:ascii="Arial Narrow" w:hAnsi="Arial Narrow" w:cs="Arial"/>
                <w:i/>
                <w:sz w:val="22"/>
                <w:u w:val="single"/>
              </w:rPr>
              <w:t>licitador</w:t>
            </w:r>
            <w:r w:rsidR="008B1464" w:rsidRPr="00B4175E">
              <w:rPr>
                <w:rFonts w:ascii="Arial Narrow" w:hAnsi="Arial Narrow" w:cs="Arial"/>
                <w:i/>
                <w:sz w:val="22"/>
                <w:u w:val="single"/>
              </w:rPr>
              <w:t>e</w:t>
            </w:r>
            <w:r w:rsidRPr="00B4175E">
              <w:rPr>
                <w:rFonts w:ascii="Arial Narrow" w:hAnsi="Arial Narrow" w:cs="Arial"/>
                <w:i/>
                <w:sz w:val="22"/>
                <w:u w:val="single"/>
              </w:rPr>
              <w:t>s</w:t>
            </w:r>
          </w:p>
          <w:p w14:paraId="3E14D351" w14:textId="77777777" w:rsidR="004A6764" w:rsidRPr="00B4175E" w:rsidRDefault="004A6764" w:rsidP="002E799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p>
        </w:tc>
        <w:tc>
          <w:tcPr>
            <w:tcW w:w="4992" w:type="dxa"/>
          </w:tcPr>
          <w:p w14:paraId="495F7326" w14:textId="14C77D3F" w:rsidR="00417892" w:rsidRPr="00B4175E" w:rsidRDefault="00417892" w:rsidP="002E799E">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 w:val="22"/>
              </w:rPr>
            </w:pPr>
            <w:r w:rsidRPr="00B4175E">
              <w:rPr>
                <w:rFonts w:ascii="Arial Narrow" w:hAnsi="Arial Narrow" w:cs="Arial"/>
                <w:noProof/>
                <w:sz w:val="22"/>
              </w:rPr>
              <w:t>11.683,76 €</w:t>
            </w:r>
          </w:p>
          <w:p w14:paraId="3A4A3A2F" w14:textId="39AD533F" w:rsidR="00417892" w:rsidRPr="00B4175E" w:rsidRDefault="00417892" w:rsidP="002E799E">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 w:val="22"/>
              </w:rPr>
            </w:pPr>
            <w:r w:rsidRPr="00B4175E">
              <w:rPr>
                <w:rFonts w:ascii="Arial Narrow" w:hAnsi="Arial Narrow" w:cs="Arial"/>
                <w:noProof/>
                <w:sz w:val="22"/>
              </w:rPr>
              <w:t>2.027,76 €</w:t>
            </w:r>
          </w:p>
          <w:p w14:paraId="3FFB9A00" w14:textId="1E4E3B6B" w:rsidR="004A6764" w:rsidRPr="00B4175E" w:rsidRDefault="00417892" w:rsidP="002E799E">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 w:val="22"/>
              </w:rPr>
            </w:pPr>
            <w:r w:rsidRPr="00B4175E">
              <w:rPr>
                <w:rFonts w:ascii="Arial Narrow" w:hAnsi="Arial Narrow" w:cs="Arial"/>
                <w:noProof/>
                <w:sz w:val="22"/>
              </w:rPr>
              <w:t>9.656,00 €</w:t>
            </w:r>
          </w:p>
        </w:tc>
      </w:tr>
    </w:tbl>
    <w:p w14:paraId="39BC0F3F" w14:textId="77777777" w:rsidR="004A6764" w:rsidRPr="00B4175E" w:rsidRDefault="004A6764" w:rsidP="002E799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2"/>
          <w:u w:val="single"/>
        </w:rPr>
      </w:pPr>
    </w:p>
    <w:p w14:paraId="0A1C3D78" w14:textId="77777777" w:rsidR="00730048" w:rsidRPr="00B4175E" w:rsidRDefault="00730048" w:rsidP="002E799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r w:rsidRPr="00B4175E">
        <w:rPr>
          <w:rFonts w:ascii="Arial Narrow" w:hAnsi="Arial Narrow" w:cs="Arial"/>
          <w:b/>
          <w:sz w:val="22"/>
          <w:u w:val="single"/>
        </w:rPr>
        <w:t>Antecedents</w:t>
      </w:r>
    </w:p>
    <w:p w14:paraId="786EEC4C" w14:textId="77777777" w:rsidR="00730048" w:rsidRPr="00B4175E" w:rsidRDefault="00730048" w:rsidP="002E799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p>
    <w:p w14:paraId="4000EBC1" w14:textId="162DB694" w:rsidR="005F0218" w:rsidRPr="00B4175E" w:rsidRDefault="005F0218" w:rsidP="002E799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 w:val="22"/>
        </w:rPr>
      </w:pPr>
      <w:r w:rsidRPr="00B4175E">
        <w:rPr>
          <w:rFonts w:ascii="Arial Narrow" w:hAnsi="Arial Narrow" w:cs="Arial"/>
          <w:iCs/>
          <w:sz w:val="22"/>
        </w:rPr>
        <w:t>La missió de Barcelona Activa és promoure l’ocupació de qualitat, la iniciativa emprenedora, la competitivitat empresarial i la diversificació del teixit productiu, per a assolir un model econòmic sostenible, inclusiu i just.</w:t>
      </w:r>
    </w:p>
    <w:p w14:paraId="035BDB17" w14:textId="77777777" w:rsidR="00417892" w:rsidRPr="00B4175E" w:rsidRDefault="00417892" w:rsidP="002E799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 w:val="22"/>
        </w:rPr>
      </w:pPr>
    </w:p>
    <w:p w14:paraId="09E5D016" w14:textId="77777777" w:rsidR="00417892" w:rsidRPr="00B4175E" w:rsidRDefault="00417892" w:rsidP="002E799E">
      <w:pPr>
        <w:rPr>
          <w:rFonts w:ascii="Arial Narrow" w:hAnsi="Arial Narrow" w:cs="Arial"/>
          <w:bCs/>
          <w:color w:val="auto"/>
          <w:sz w:val="22"/>
        </w:rPr>
      </w:pPr>
      <w:r w:rsidRPr="00B4175E">
        <w:rPr>
          <w:rFonts w:ascii="Arial Narrow" w:hAnsi="Arial Narrow" w:cs="Arial"/>
          <w:bCs/>
          <w:color w:val="auto"/>
          <w:sz w:val="22"/>
        </w:rPr>
        <w:t>La col·laboració i la concertació amb l’ecosistema de la ciutat són de vital importància en el desplegament de les iniciatives de Barcelona Activa, en general, i en el disseny i implementació de les polítiques d’ocupació, en concret. Així, tant el propi Pla estratègic de Barcelona Activa 2023-2027com l’Acord Barcelona per l’Ocupació de Qualitat 2023-2030, remarquen la col·laboració públic-privada com a clau per multiplicar els impactes de les polítiques públiques i generar un entorn de transparència i confiança amb l’ecosistema.</w:t>
      </w:r>
    </w:p>
    <w:p w14:paraId="506C9516" w14:textId="77777777" w:rsidR="00417892" w:rsidRPr="00B4175E" w:rsidRDefault="00417892" w:rsidP="002E799E">
      <w:pPr>
        <w:rPr>
          <w:rFonts w:ascii="Arial Narrow" w:hAnsi="Arial Narrow" w:cs="Arial"/>
          <w:bCs/>
          <w:color w:val="auto"/>
          <w:sz w:val="22"/>
        </w:rPr>
      </w:pPr>
    </w:p>
    <w:p w14:paraId="70A05690" w14:textId="77777777" w:rsidR="00417892" w:rsidRPr="00B4175E" w:rsidRDefault="00417892" w:rsidP="002E799E">
      <w:pPr>
        <w:rPr>
          <w:rFonts w:ascii="Arial Narrow" w:hAnsi="Arial Narrow" w:cs="Arial"/>
          <w:bCs/>
          <w:color w:val="auto"/>
          <w:sz w:val="22"/>
        </w:rPr>
      </w:pPr>
      <w:r w:rsidRPr="00B4175E">
        <w:rPr>
          <w:rFonts w:ascii="Arial Narrow" w:hAnsi="Arial Narrow" w:cs="Arial"/>
          <w:bCs/>
          <w:color w:val="auto"/>
          <w:sz w:val="22"/>
        </w:rPr>
        <w:t xml:space="preserve">Aquest posicionament és tret distintiu de Barcelona Activa i posiciona l’organització no únicament com a executora, sinó també com a facilitadora, </w:t>
      </w:r>
      <w:proofErr w:type="spellStart"/>
      <w:r w:rsidRPr="00B4175E">
        <w:rPr>
          <w:rFonts w:ascii="Arial Narrow" w:hAnsi="Arial Narrow" w:cs="Arial"/>
          <w:bCs/>
          <w:color w:val="auto"/>
          <w:sz w:val="22"/>
        </w:rPr>
        <w:t>agregadora</w:t>
      </w:r>
      <w:proofErr w:type="spellEnd"/>
      <w:r w:rsidRPr="00B4175E">
        <w:rPr>
          <w:rFonts w:ascii="Arial Narrow" w:hAnsi="Arial Narrow" w:cs="Arial"/>
          <w:bCs/>
          <w:color w:val="auto"/>
          <w:sz w:val="22"/>
        </w:rPr>
        <w:t xml:space="preserve"> i impulsora d’iniciatives des de l’expertesa dels diversos agents que conformen l’ecosistema. D’aquí, la vocació també de Barcelona Activa de ser agent actiu en la generació, </w:t>
      </w:r>
      <w:proofErr w:type="spellStart"/>
      <w:r w:rsidRPr="00B4175E">
        <w:rPr>
          <w:rFonts w:ascii="Arial Narrow" w:hAnsi="Arial Narrow" w:cs="Arial"/>
          <w:bCs/>
          <w:color w:val="auto"/>
          <w:sz w:val="22"/>
        </w:rPr>
        <w:t>catalització</w:t>
      </w:r>
      <w:proofErr w:type="spellEnd"/>
      <w:r w:rsidRPr="00B4175E">
        <w:rPr>
          <w:rFonts w:ascii="Arial Narrow" w:hAnsi="Arial Narrow" w:cs="Arial"/>
          <w:bCs/>
          <w:color w:val="auto"/>
          <w:sz w:val="22"/>
        </w:rPr>
        <w:t xml:space="preserve"> i transferència de coneixement.</w:t>
      </w:r>
    </w:p>
    <w:p w14:paraId="2EDA5B1A" w14:textId="77777777" w:rsidR="00417892" w:rsidRPr="00B4175E" w:rsidRDefault="00417892" w:rsidP="002E799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 w:val="22"/>
        </w:rPr>
      </w:pPr>
    </w:p>
    <w:p w14:paraId="4D8CB297" w14:textId="77777777" w:rsidR="00417892" w:rsidRPr="00B4175E" w:rsidRDefault="00417892" w:rsidP="002E799E">
      <w:pPr>
        <w:rPr>
          <w:rFonts w:ascii="Arial Narrow" w:hAnsi="Arial Narrow" w:cs="Arial"/>
          <w:bCs/>
          <w:color w:val="auto"/>
          <w:sz w:val="22"/>
        </w:rPr>
      </w:pPr>
      <w:r w:rsidRPr="00B4175E">
        <w:rPr>
          <w:rFonts w:ascii="Arial Narrow" w:hAnsi="Arial Narrow" w:cs="Arial"/>
          <w:bCs/>
          <w:color w:val="auto"/>
          <w:sz w:val="22"/>
        </w:rPr>
        <w:t xml:space="preserve">La Jornada Tècnica d’Orientació Professional és una de les finestres més consolidades que permeten </w:t>
      </w:r>
      <w:proofErr w:type="spellStart"/>
      <w:r w:rsidRPr="00B4175E">
        <w:rPr>
          <w:rFonts w:ascii="Arial Narrow" w:hAnsi="Arial Narrow" w:cs="Arial"/>
          <w:bCs/>
          <w:color w:val="auto"/>
          <w:sz w:val="22"/>
        </w:rPr>
        <w:t>visibilitzar</w:t>
      </w:r>
      <w:proofErr w:type="spellEnd"/>
      <w:r w:rsidRPr="00B4175E">
        <w:rPr>
          <w:rFonts w:ascii="Arial Narrow" w:hAnsi="Arial Narrow" w:cs="Arial"/>
          <w:bCs/>
          <w:color w:val="auto"/>
          <w:sz w:val="22"/>
        </w:rPr>
        <w:t xml:space="preserve"> aquest rol de Barcelona Activa com a generadora de </w:t>
      </w:r>
      <w:proofErr w:type="spellStart"/>
      <w:r w:rsidRPr="00B4175E">
        <w:rPr>
          <w:rFonts w:ascii="Arial Narrow" w:hAnsi="Arial Narrow" w:cs="Arial"/>
          <w:bCs/>
          <w:i/>
          <w:iCs/>
          <w:color w:val="auto"/>
          <w:sz w:val="22"/>
        </w:rPr>
        <w:t>know-how</w:t>
      </w:r>
      <w:proofErr w:type="spellEnd"/>
      <w:r w:rsidRPr="00B4175E">
        <w:rPr>
          <w:rFonts w:ascii="Arial Narrow" w:hAnsi="Arial Narrow" w:cs="Arial"/>
          <w:bCs/>
          <w:color w:val="auto"/>
          <w:sz w:val="22"/>
        </w:rPr>
        <w:t xml:space="preserve"> i facilitadora de sinergies entre l’ecosistema. Tanmateix, des de la mateixa Cartera de serveis de Barcelona Activa s’identifica com una de les accions clau de connexió amb els agents de l’àmbit formatiu i ocupacional de la ciutat. </w:t>
      </w:r>
    </w:p>
    <w:p w14:paraId="29AC1B1B" w14:textId="77777777" w:rsidR="00417892" w:rsidRPr="00B4175E" w:rsidRDefault="00417892" w:rsidP="002E799E">
      <w:pPr>
        <w:rPr>
          <w:rFonts w:ascii="Arial Narrow" w:hAnsi="Arial Narrow" w:cs="Arial"/>
          <w:bCs/>
          <w:color w:val="auto"/>
          <w:sz w:val="22"/>
        </w:rPr>
      </w:pPr>
    </w:p>
    <w:p w14:paraId="4A98A2E4" w14:textId="77777777" w:rsidR="00417892" w:rsidRPr="00B4175E" w:rsidRDefault="00417892" w:rsidP="002E799E">
      <w:pPr>
        <w:rPr>
          <w:rFonts w:ascii="Arial Narrow" w:hAnsi="Arial Narrow" w:cs="Arial"/>
          <w:bCs/>
          <w:color w:val="auto"/>
          <w:sz w:val="22"/>
        </w:rPr>
      </w:pPr>
      <w:r w:rsidRPr="00B4175E">
        <w:rPr>
          <w:rFonts w:ascii="Arial Narrow" w:hAnsi="Arial Narrow" w:cs="Arial"/>
          <w:bCs/>
          <w:color w:val="auto"/>
          <w:sz w:val="22"/>
        </w:rPr>
        <w:t>Davant el reconeixement de l’ecosistema del valor que aporten aquestes Jornades als equips tècnics d’atenció i càrrecs intermedis responsables del disseny i implementació de recursos per l’orientació vocacional, acadèmica i professional, i la constatació que per Barcelona Activa suposa reafirmar el seu posicionament i marca dins l’ecosistema, es pren la iniciativa de donar un salt quantitatiu i qualitatiu a la Jornada i escalar l’esdeveniment per tal d’amplificar la seva activitat, participació i impacte.</w:t>
      </w:r>
    </w:p>
    <w:p w14:paraId="5CADD4A0" w14:textId="77777777" w:rsidR="00417892" w:rsidRPr="00B4175E" w:rsidRDefault="00417892" w:rsidP="002E799E">
      <w:pPr>
        <w:rPr>
          <w:rFonts w:ascii="Arial Narrow" w:hAnsi="Arial Narrow" w:cs="Arial"/>
          <w:bCs/>
          <w:color w:val="auto"/>
          <w:sz w:val="22"/>
        </w:rPr>
      </w:pPr>
    </w:p>
    <w:p w14:paraId="13C2E920" w14:textId="34978845" w:rsidR="00417892" w:rsidRPr="00B4175E" w:rsidRDefault="00417892" w:rsidP="002E799E">
      <w:pPr>
        <w:rPr>
          <w:rFonts w:ascii="Arial Narrow" w:hAnsi="Arial Narrow" w:cs="Arial"/>
          <w:bCs/>
          <w:color w:val="auto"/>
          <w:sz w:val="22"/>
        </w:rPr>
      </w:pPr>
      <w:r w:rsidRPr="00B4175E">
        <w:rPr>
          <w:rFonts w:ascii="Arial Narrow" w:hAnsi="Arial Narrow" w:cs="Arial"/>
          <w:bCs/>
          <w:color w:val="auto"/>
          <w:sz w:val="22"/>
        </w:rPr>
        <w:t>En aquest sentit, la nova Jornada pren més la consideració d’un congrés professional amb diversitat d’activitats, tant en quant a temàtica, com a format i participació per part dels professionals i les professionals assistents. Barcelona Activa necessita d’un suport extern per tal d’implementar aquesta evolució de la Jornada, motiu que origina el present contracte basat per acompanyar a l’organització en la conceptualització, concreció del programa i l’operativitat necessària per al desplegament d’aquesta trobada professional prevista per a juny de 2025 i d’un dia de durada.</w:t>
      </w:r>
    </w:p>
    <w:p w14:paraId="377632CA" w14:textId="77777777" w:rsidR="00417892" w:rsidRPr="00B4175E" w:rsidRDefault="00417892" w:rsidP="002E799E">
      <w:pPr>
        <w:pStyle w:val="Default"/>
        <w:jc w:val="both"/>
        <w:rPr>
          <w:rFonts w:ascii="Arial Narrow" w:hAnsi="Arial Narrow" w:cs="Arial"/>
          <w:color w:val="auto"/>
          <w:sz w:val="22"/>
          <w:szCs w:val="22"/>
        </w:rPr>
      </w:pPr>
    </w:p>
    <w:p w14:paraId="4C8731C5" w14:textId="62ABD74A" w:rsidR="00417892" w:rsidRPr="00B4175E" w:rsidRDefault="00417892" w:rsidP="002E799E">
      <w:pPr>
        <w:pStyle w:val="Default"/>
        <w:jc w:val="both"/>
        <w:rPr>
          <w:rFonts w:ascii="Arial Narrow" w:hAnsi="Arial Narrow" w:cs="Arial"/>
          <w:color w:val="auto"/>
          <w:sz w:val="22"/>
          <w:szCs w:val="22"/>
        </w:rPr>
      </w:pPr>
      <w:r w:rsidRPr="00B4175E">
        <w:rPr>
          <w:rFonts w:ascii="Arial Narrow" w:hAnsi="Arial Narrow" w:cs="Arial"/>
          <w:color w:val="auto"/>
          <w:sz w:val="22"/>
          <w:szCs w:val="22"/>
        </w:rPr>
        <w:lastRenderedPageBreak/>
        <w:t xml:space="preserve">En conseqüència, les tasques descrites en el següent apartat no poden ser assumides íntegrament amb mitjans propis tenint en compte l'abast del projecte, el seu component estratègic, la dimensió, l’impacte esperat i la urgència en l’execució. Per tots aquests motius, es requereix la contractació externa per obtenir instruments de planificació, gestió i/o comunicació de la Jornada Tècnica d’Orientació Professional que garanteixin la seva correcta execució. </w:t>
      </w:r>
    </w:p>
    <w:p w14:paraId="798D29DB" w14:textId="77777777" w:rsidR="00417892" w:rsidRPr="00B4175E" w:rsidRDefault="00417892" w:rsidP="002E799E">
      <w:pPr>
        <w:pStyle w:val="Default"/>
        <w:jc w:val="both"/>
        <w:rPr>
          <w:rFonts w:ascii="Arial Narrow" w:hAnsi="Arial Narrow" w:cs="Arial"/>
          <w:color w:val="auto"/>
          <w:sz w:val="22"/>
          <w:szCs w:val="22"/>
        </w:rPr>
      </w:pPr>
    </w:p>
    <w:p w14:paraId="378BA7DA" w14:textId="77777777" w:rsidR="00417892" w:rsidRPr="00B4175E" w:rsidRDefault="00417892" w:rsidP="002E799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 w:val="22"/>
        </w:rPr>
      </w:pPr>
      <w:r w:rsidRPr="00B4175E">
        <w:rPr>
          <w:rFonts w:ascii="Arial Narrow" w:hAnsi="Arial Narrow" w:cs="Arial"/>
          <w:color w:val="auto"/>
          <w:sz w:val="22"/>
        </w:rPr>
        <w:t xml:space="preserve">Per últim, els treballs a realitzar hauran de seguir les directrius marcades per la  Direcció d’Orientació Professional de Barcelona Activa. </w:t>
      </w:r>
    </w:p>
    <w:p w14:paraId="78F441C9" w14:textId="77777777" w:rsidR="00417892" w:rsidRPr="00B4175E" w:rsidRDefault="00417892" w:rsidP="002E799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 w:val="22"/>
        </w:rPr>
      </w:pPr>
    </w:p>
    <w:p w14:paraId="32781AB3" w14:textId="77777777" w:rsidR="004A6764" w:rsidRPr="00B4175E" w:rsidRDefault="004A6764" w:rsidP="002E799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r w:rsidRPr="00B4175E">
        <w:rPr>
          <w:rFonts w:ascii="Arial Narrow" w:hAnsi="Arial Narrow" w:cs="Arial"/>
          <w:b/>
          <w:sz w:val="22"/>
          <w:u w:val="single"/>
        </w:rPr>
        <w:t>Descripció de l’objecte. Prescripcions tècniques</w:t>
      </w:r>
    </w:p>
    <w:p w14:paraId="44A51906" w14:textId="77777777" w:rsidR="004A6764" w:rsidRPr="00B4175E" w:rsidRDefault="004A6764" w:rsidP="002E799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579B9177" w14:textId="77777777" w:rsidR="00417892" w:rsidRPr="00B4175E" w:rsidRDefault="00417892" w:rsidP="002E799E">
      <w:pPr>
        <w:pStyle w:val="Texto"/>
        <w:spacing w:after="0"/>
        <w:jc w:val="both"/>
        <w:rPr>
          <w:rFonts w:ascii="Arial Narrow" w:eastAsiaTheme="minorEastAsia" w:hAnsi="Arial Narrow" w:cs="Arial"/>
          <w:bCs/>
          <w:sz w:val="22"/>
          <w:szCs w:val="22"/>
          <w:lang w:eastAsia="ca-ES"/>
        </w:rPr>
      </w:pPr>
      <w:bookmarkStart w:id="0" w:name="_Hlk191993496"/>
      <w:r w:rsidRPr="00B4175E">
        <w:rPr>
          <w:rFonts w:ascii="Arial Narrow" w:eastAsiaTheme="minorEastAsia" w:hAnsi="Arial Narrow" w:cs="Arial"/>
          <w:bCs/>
          <w:sz w:val="22"/>
          <w:szCs w:val="22"/>
          <w:lang w:eastAsia="ca-ES"/>
        </w:rPr>
        <w:t>Serveis d'assistència tècnica de suport a la conceptualització, disseny i execució de la Jornada Tècnica d’Orientació Professional</w:t>
      </w:r>
      <w:bookmarkEnd w:id="0"/>
      <w:r w:rsidRPr="00B4175E">
        <w:rPr>
          <w:rFonts w:ascii="Arial Narrow" w:eastAsiaTheme="minorEastAsia" w:hAnsi="Arial Narrow" w:cs="Arial"/>
          <w:bCs/>
          <w:sz w:val="22"/>
          <w:szCs w:val="22"/>
          <w:lang w:eastAsia="ca-ES"/>
        </w:rPr>
        <w:t>.</w:t>
      </w:r>
    </w:p>
    <w:p w14:paraId="06285E9F" w14:textId="77777777" w:rsidR="00417892" w:rsidRPr="00B4175E" w:rsidRDefault="00417892" w:rsidP="002E799E">
      <w:pPr>
        <w:pStyle w:val="Texto"/>
        <w:spacing w:after="0"/>
        <w:jc w:val="both"/>
        <w:rPr>
          <w:rFonts w:ascii="Arial Narrow" w:hAnsi="Arial Narrow" w:cs="Arial"/>
          <w:bCs/>
          <w:sz w:val="22"/>
          <w:szCs w:val="22"/>
        </w:rPr>
      </w:pPr>
    </w:p>
    <w:p w14:paraId="55C2ABD0" w14:textId="34157858" w:rsidR="00417892" w:rsidRPr="00B4175E" w:rsidRDefault="00417892" w:rsidP="002E799E">
      <w:pPr>
        <w:rPr>
          <w:rFonts w:ascii="Arial Narrow" w:hAnsi="Arial Narrow" w:cs="Arial"/>
          <w:b/>
          <w:color w:val="auto"/>
          <w:sz w:val="22"/>
        </w:rPr>
      </w:pPr>
      <w:r w:rsidRPr="00B4175E">
        <w:rPr>
          <w:rFonts w:ascii="Arial Narrow" w:hAnsi="Arial Narrow" w:cs="Arial"/>
          <w:b/>
          <w:color w:val="auto"/>
          <w:sz w:val="22"/>
        </w:rPr>
        <w:t>Projecte o activitat on s’emmarca el contracte</w:t>
      </w:r>
    </w:p>
    <w:p w14:paraId="2846314A" w14:textId="77777777" w:rsidR="00417892" w:rsidRPr="00B4175E" w:rsidRDefault="00417892" w:rsidP="002E799E">
      <w:pPr>
        <w:rPr>
          <w:rFonts w:ascii="Arial Narrow" w:hAnsi="Arial Narrow" w:cs="Arial"/>
          <w:bCs/>
          <w:color w:val="auto"/>
          <w:sz w:val="22"/>
        </w:rPr>
      </w:pPr>
    </w:p>
    <w:p w14:paraId="27DDBED9" w14:textId="77777777" w:rsidR="00417892" w:rsidRPr="00B4175E" w:rsidRDefault="00417892" w:rsidP="002E799E">
      <w:pPr>
        <w:rPr>
          <w:rFonts w:ascii="Arial Narrow" w:eastAsia="Times New Roman" w:hAnsi="Arial Narrow"/>
          <w:sz w:val="22"/>
        </w:rPr>
      </w:pPr>
      <w:r w:rsidRPr="00B4175E">
        <w:rPr>
          <w:rFonts w:ascii="Arial Narrow" w:eastAsia="Times New Roman" w:hAnsi="Arial Narrow"/>
          <w:sz w:val="22"/>
        </w:rPr>
        <w:t xml:space="preserve">La Jornada </w:t>
      </w:r>
      <w:r w:rsidRPr="00B4175E">
        <w:rPr>
          <w:rFonts w:ascii="Arial Narrow" w:hAnsi="Arial Narrow" w:cs="Arial"/>
          <w:sz w:val="22"/>
        </w:rPr>
        <w:t>Tècnica d’Orientació Professional</w:t>
      </w:r>
      <w:r w:rsidRPr="00B4175E">
        <w:rPr>
          <w:rFonts w:ascii="Arial Narrow" w:eastAsia="Times New Roman" w:hAnsi="Arial Narrow"/>
          <w:sz w:val="22"/>
        </w:rPr>
        <w:t xml:space="preserve"> és un espai de trobada amb els següents objectius:</w:t>
      </w:r>
    </w:p>
    <w:p w14:paraId="00EF51F1" w14:textId="77777777" w:rsidR="00417892" w:rsidRPr="00B4175E" w:rsidRDefault="00417892" w:rsidP="002E799E">
      <w:pPr>
        <w:pStyle w:val="Pargrafdellista"/>
        <w:numPr>
          <w:ilvl w:val="0"/>
          <w:numId w:val="29"/>
        </w:numPr>
        <w:rPr>
          <w:rFonts w:ascii="Arial Narrow" w:eastAsia="Times New Roman" w:hAnsi="Arial Narrow"/>
          <w:sz w:val="22"/>
        </w:rPr>
      </w:pPr>
      <w:r w:rsidRPr="00B4175E">
        <w:rPr>
          <w:rFonts w:ascii="Arial Narrow" w:eastAsia="Times New Roman" w:hAnsi="Arial Narrow" w:cs="Calibri"/>
          <w:color w:val="000000"/>
          <w:sz w:val="22"/>
        </w:rPr>
        <w:t>Facilitar la transferència de coneixement i Bones Pràctiques entre la comunitat de professionals de l'Orientació professional.</w:t>
      </w:r>
    </w:p>
    <w:p w14:paraId="78274C7C" w14:textId="77777777" w:rsidR="00417892" w:rsidRPr="00B4175E" w:rsidRDefault="00417892" w:rsidP="002E799E">
      <w:pPr>
        <w:pStyle w:val="Pargrafdellista"/>
        <w:numPr>
          <w:ilvl w:val="0"/>
          <w:numId w:val="29"/>
        </w:numPr>
        <w:rPr>
          <w:rFonts w:ascii="Arial Narrow" w:eastAsia="Times New Roman" w:hAnsi="Arial Narrow"/>
          <w:sz w:val="22"/>
        </w:rPr>
      </w:pPr>
      <w:r w:rsidRPr="00B4175E">
        <w:rPr>
          <w:rFonts w:ascii="Arial Narrow" w:eastAsia="Times New Roman" w:hAnsi="Arial Narrow" w:cs="Calibri"/>
          <w:color w:val="000000"/>
          <w:sz w:val="22"/>
        </w:rPr>
        <w:t xml:space="preserve">Promoure la reflexió i el debat entorn tendències de màxima actualitat del mercat de treball i l'orientació professional. </w:t>
      </w:r>
    </w:p>
    <w:p w14:paraId="16AE2B42" w14:textId="77777777" w:rsidR="00417892" w:rsidRPr="00B4175E" w:rsidRDefault="00417892" w:rsidP="002E799E">
      <w:pPr>
        <w:pStyle w:val="Pargrafdellista"/>
        <w:numPr>
          <w:ilvl w:val="0"/>
          <w:numId w:val="29"/>
        </w:numPr>
        <w:rPr>
          <w:rFonts w:ascii="Arial Narrow" w:eastAsia="Times New Roman" w:hAnsi="Arial Narrow"/>
          <w:sz w:val="22"/>
        </w:rPr>
      </w:pPr>
      <w:r w:rsidRPr="00B4175E">
        <w:rPr>
          <w:rFonts w:ascii="Arial Narrow" w:eastAsia="Times New Roman" w:hAnsi="Arial Narrow" w:cs="Calibri"/>
          <w:color w:val="000000"/>
          <w:sz w:val="22"/>
        </w:rPr>
        <w:t>Identificar referents internacionals, nacionals i locals.</w:t>
      </w:r>
    </w:p>
    <w:p w14:paraId="32BE4BE2" w14:textId="77777777" w:rsidR="00417892" w:rsidRPr="00B4175E" w:rsidRDefault="00417892" w:rsidP="002E799E">
      <w:pPr>
        <w:pStyle w:val="Pargrafdellista"/>
        <w:numPr>
          <w:ilvl w:val="0"/>
          <w:numId w:val="29"/>
        </w:numPr>
        <w:rPr>
          <w:rFonts w:ascii="Arial Narrow" w:eastAsia="Times New Roman" w:hAnsi="Arial Narrow"/>
          <w:sz w:val="22"/>
        </w:rPr>
      </w:pPr>
      <w:r w:rsidRPr="00B4175E">
        <w:rPr>
          <w:rFonts w:ascii="Arial Narrow" w:eastAsia="Times New Roman" w:hAnsi="Arial Narrow" w:cs="Calibri"/>
          <w:color w:val="000000"/>
          <w:sz w:val="22"/>
        </w:rPr>
        <w:t xml:space="preserve">Promoure el </w:t>
      </w:r>
      <w:proofErr w:type="spellStart"/>
      <w:r w:rsidRPr="00AE6642">
        <w:rPr>
          <w:rFonts w:ascii="Arial Narrow" w:eastAsia="Times New Roman" w:hAnsi="Arial Narrow" w:cs="Calibri"/>
          <w:i/>
          <w:iCs/>
          <w:color w:val="000000"/>
          <w:sz w:val="22"/>
        </w:rPr>
        <w:t>networking</w:t>
      </w:r>
      <w:proofErr w:type="spellEnd"/>
      <w:r w:rsidRPr="00B4175E">
        <w:rPr>
          <w:rFonts w:ascii="Arial Narrow" w:eastAsia="Times New Roman" w:hAnsi="Arial Narrow" w:cs="Calibri"/>
          <w:color w:val="000000"/>
          <w:sz w:val="22"/>
        </w:rPr>
        <w:t xml:space="preserve"> entre la comunitat de professionals de l'Orientació professional.</w:t>
      </w:r>
    </w:p>
    <w:p w14:paraId="4971ECD3" w14:textId="77777777" w:rsidR="00417892" w:rsidRPr="00B4175E" w:rsidRDefault="00417892" w:rsidP="002E799E">
      <w:pPr>
        <w:rPr>
          <w:rFonts w:ascii="Arial Narrow" w:hAnsi="Arial Narrow" w:cs="Arial"/>
          <w:bCs/>
          <w:color w:val="auto"/>
          <w:sz w:val="22"/>
        </w:rPr>
      </w:pPr>
    </w:p>
    <w:p w14:paraId="32973EAF" w14:textId="77777777" w:rsidR="00417892" w:rsidRPr="00B4175E" w:rsidRDefault="00417892" w:rsidP="002E799E">
      <w:pPr>
        <w:rPr>
          <w:rFonts w:ascii="Arial Narrow" w:hAnsi="Arial Narrow" w:cs="Arial"/>
          <w:bCs/>
          <w:color w:val="auto"/>
          <w:sz w:val="22"/>
        </w:rPr>
      </w:pPr>
      <w:r w:rsidRPr="00B4175E">
        <w:rPr>
          <w:rFonts w:ascii="Arial Narrow" w:hAnsi="Arial Narrow" w:cs="Arial"/>
          <w:bCs/>
          <w:color w:val="auto"/>
          <w:sz w:val="22"/>
        </w:rPr>
        <w:t>Per tant, és una trobada adreçada als següents col·lectius professionals:</w:t>
      </w:r>
    </w:p>
    <w:p w14:paraId="6F4C85DB" w14:textId="77777777" w:rsidR="00417892" w:rsidRPr="00B4175E" w:rsidRDefault="00417892" w:rsidP="002E799E">
      <w:pPr>
        <w:pStyle w:val="Pargrafdellista"/>
        <w:numPr>
          <w:ilvl w:val="0"/>
          <w:numId w:val="29"/>
        </w:numPr>
        <w:rPr>
          <w:rFonts w:ascii="Arial Narrow" w:hAnsi="Arial Narrow" w:cs="Arial"/>
          <w:bCs/>
          <w:color w:val="auto"/>
          <w:sz w:val="22"/>
        </w:rPr>
      </w:pPr>
      <w:r w:rsidRPr="00B4175E">
        <w:rPr>
          <w:rFonts w:ascii="Arial Narrow" w:eastAsia="Times New Roman" w:hAnsi="Arial Narrow" w:cs="Calibri"/>
          <w:color w:val="000000"/>
          <w:sz w:val="22"/>
        </w:rPr>
        <w:t>Equips tècnics d'atenció a la persona usuària per a l'orientació i la recerca de feina i el desenvolupament professional.</w:t>
      </w:r>
    </w:p>
    <w:p w14:paraId="65B80AEF" w14:textId="77777777" w:rsidR="00417892" w:rsidRPr="00B4175E" w:rsidRDefault="00417892" w:rsidP="002E799E">
      <w:pPr>
        <w:pStyle w:val="Pargrafdellista"/>
        <w:numPr>
          <w:ilvl w:val="0"/>
          <w:numId w:val="29"/>
        </w:numPr>
        <w:rPr>
          <w:rFonts w:ascii="Arial Narrow" w:hAnsi="Arial Narrow" w:cs="Arial"/>
          <w:bCs/>
          <w:color w:val="auto"/>
          <w:sz w:val="22"/>
        </w:rPr>
      </w:pPr>
      <w:r w:rsidRPr="00B4175E">
        <w:rPr>
          <w:rFonts w:ascii="Arial Narrow" w:eastAsia="Times New Roman" w:hAnsi="Arial Narrow" w:cs="Calibri"/>
          <w:color w:val="000000"/>
          <w:sz w:val="22"/>
        </w:rPr>
        <w:t>Equips de coordinació i comandaments intermedis responsables del disseny i implementació de serveis i recursos.</w:t>
      </w:r>
    </w:p>
    <w:p w14:paraId="60884DB6" w14:textId="77777777" w:rsidR="00417892" w:rsidRPr="00B4175E" w:rsidRDefault="00417892" w:rsidP="002E799E">
      <w:pPr>
        <w:pStyle w:val="Pargrafdellista"/>
        <w:numPr>
          <w:ilvl w:val="0"/>
          <w:numId w:val="29"/>
        </w:numPr>
        <w:rPr>
          <w:rFonts w:ascii="Arial Narrow" w:hAnsi="Arial Narrow" w:cs="Arial"/>
          <w:bCs/>
          <w:color w:val="auto"/>
          <w:sz w:val="22"/>
        </w:rPr>
      </w:pPr>
      <w:r w:rsidRPr="00B4175E">
        <w:rPr>
          <w:rFonts w:ascii="Arial Narrow" w:eastAsia="Times New Roman" w:hAnsi="Arial Narrow" w:cs="Calibri"/>
          <w:color w:val="000000"/>
          <w:sz w:val="22"/>
        </w:rPr>
        <w:t>Professionals del món acadèmic i formatiu vinculats a l'orientació vocacional i professional.</w:t>
      </w:r>
    </w:p>
    <w:p w14:paraId="681A259E" w14:textId="77777777" w:rsidR="00417892" w:rsidRPr="00B4175E" w:rsidRDefault="00417892" w:rsidP="002E799E">
      <w:pPr>
        <w:pStyle w:val="Pargrafdellista"/>
        <w:numPr>
          <w:ilvl w:val="0"/>
          <w:numId w:val="29"/>
        </w:numPr>
        <w:rPr>
          <w:rFonts w:ascii="Arial Narrow" w:hAnsi="Arial Narrow" w:cs="Arial"/>
          <w:bCs/>
          <w:color w:val="auto"/>
          <w:sz w:val="22"/>
        </w:rPr>
      </w:pPr>
      <w:r w:rsidRPr="00B4175E">
        <w:rPr>
          <w:rFonts w:ascii="Arial Narrow" w:eastAsia="Times New Roman" w:hAnsi="Arial Narrow" w:cs="Calibri"/>
          <w:color w:val="000000"/>
          <w:sz w:val="22"/>
        </w:rPr>
        <w:t>Professionals de l'àmbit de la gestió del talent.</w:t>
      </w:r>
    </w:p>
    <w:p w14:paraId="4E220AD2" w14:textId="77777777" w:rsidR="00417892" w:rsidRPr="00B4175E" w:rsidRDefault="00417892" w:rsidP="002E799E">
      <w:pPr>
        <w:rPr>
          <w:rFonts w:ascii="Arial Narrow" w:eastAsia="Times New Roman" w:hAnsi="Arial Narrow" w:cs="Calibri"/>
          <w:color w:val="000000"/>
          <w:sz w:val="22"/>
        </w:rPr>
      </w:pPr>
    </w:p>
    <w:p w14:paraId="0B05EDC3" w14:textId="77777777" w:rsidR="00417892" w:rsidRPr="00B4175E" w:rsidRDefault="00417892" w:rsidP="002E799E">
      <w:pPr>
        <w:autoSpaceDE w:val="0"/>
        <w:autoSpaceDN w:val="0"/>
        <w:adjustRightInd w:val="0"/>
        <w:rPr>
          <w:rFonts w:ascii="Arial Narrow" w:hAnsi="Arial Narrow" w:cs="Arial"/>
          <w:bCs/>
          <w:color w:val="auto"/>
          <w:sz w:val="22"/>
        </w:rPr>
      </w:pPr>
      <w:r w:rsidRPr="00B4175E">
        <w:rPr>
          <w:rFonts w:ascii="Arial Narrow" w:eastAsia="Times New Roman" w:hAnsi="Arial Narrow" w:cs="Calibri"/>
          <w:color w:val="000000"/>
          <w:sz w:val="22"/>
        </w:rPr>
        <w:t xml:space="preserve">En conseqüència, la celebració de la Jornada </w:t>
      </w:r>
      <w:bookmarkStart w:id="1" w:name="_Hlk191997987"/>
      <w:r w:rsidRPr="00B4175E">
        <w:rPr>
          <w:rFonts w:ascii="Arial Narrow" w:eastAsia="Times New Roman" w:hAnsi="Arial Narrow" w:cs="Calibri"/>
          <w:color w:val="000000"/>
          <w:sz w:val="22"/>
        </w:rPr>
        <w:t>posiciona a Barcelona Activa com a referent en temes d'orientació professional, a través del lideratge d’aquesta trobada que mobilitza any rere any als i les professionals vinculats a l’orientació vocacional, acadèmica i professional</w:t>
      </w:r>
      <w:bookmarkEnd w:id="1"/>
      <w:r w:rsidRPr="00B4175E">
        <w:rPr>
          <w:rFonts w:ascii="Arial Narrow" w:eastAsia="Times New Roman" w:hAnsi="Arial Narrow" w:cs="Calibri"/>
          <w:color w:val="000000"/>
          <w:sz w:val="22"/>
        </w:rPr>
        <w:t>.</w:t>
      </w:r>
      <w:r w:rsidRPr="00B4175E">
        <w:rPr>
          <w:rFonts w:ascii="Arial Narrow" w:hAnsi="Arial Narrow" w:cs="Arial"/>
          <w:bCs/>
          <w:color w:val="auto"/>
          <w:sz w:val="22"/>
        </w:rPr>
        <w:t xml:space="preserve"> </w:t>
      </w:r>
    </w:p>
    <w:p w14:paraId="7D7F12A6" w14:textId="77777777" w:rsidR="00417892" w:rsidRPr="00B4175E" w:rsidRDefault="00417892" w:rsidP="002E799E">
      <w:pPr>
        <w:autoSpaceDE w:val="0"/>
        <w:autoSpaceDN w:val="0"/>
        <w:adjustRightInd w:val="0"/>
        <w:rPr>
          <w:rFonts w:ascii="Arial Narrow" w:hAnsi="Arial Narrow" w:cs="Arial"/>
          <w:bCs/>
          <w:color w:val="auto"/>
          <w:sz w:val="22"/>
        </w:rPr>
      </w:pPr>
    </w:p>
    <w:p w14:paraId="0EFB6F15" w14:textId="77777777" w:rsidR="00417892" w:rsidRPr="00B4175E" w:rsidRDefault="00417892" w:rsidP="002E799E">
      <w:pPr>
        <w:autoSpaceDE w:val="0"/>
        <w:autoSpaceDN w:val="0"/>
        <w:adjustRightInd w:val="0"/>
        <w:rPr>
          <w:rFonts w:ascii="Arial Narrow" w:hAnsi="Arial Narrow" w:cs="Arial"/>
          <w:bCs/>
          <w:color w:val="auto"/>
          <w:sz w:val="22"/>
        </w:rPr>
      </w:pPr>
      <w:r w:rsidRPr="00B4175E">
        <w:rPr>
          <w:rFonts w:ascii="Arial Narrow" w:hAnsi="Arial Narrow" w:cs="Arial"/>
          <w:bCs/>
          <w:color w:val="auto"/>
          <w:sz w:val="22"/>
        </w:rPr>
        <w:t>La Jornada es porta a terme des de l’any 2016 amb una periodicitat anual. En aquests anys, 1.800 professionals han participat en aquestes jornades.</w:t>
      </w:r>
    </w:p>
    <w:p w14:paraId="304C3529" w14:textId="77777777" w:rsidR="004A6764" w:rsidRPr="00B4175E" w:rsidRDefault="004A6764" w:rsidP="002E799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57780150" w14:textId="5190ED2F" w:rsidR="00417892" w:rsidRPr="00B4175E" w:rsidRDefault="00417892" w:rsidP="002E799E">
      <w:pPr>
        <w:rPr>
          <w:rFonts w:ascii="Arial Narrow" w:hAnsi="Arial Narrow" w:cs="Arial"/>
          <w:b/>
          <w:color w:val="auto"/>
          <w:sz w:val="22"/>
        </w:rPr>
      </w:pPr>
      <w:r w:rsidRPr="00B4175E">
        <w:rPr>
          <w:rFonts w:ascii="Arial Narrow" w:hAnsi="Arial Narrow" w:cs="Arial"/>
          <w:b/>
          <w:color w:val="auto"/>
          <w:sz w:val="22"/>
        </w:rPr>
        <w:t>Tasques a portar a terme</w:t>
      </w:r>
    </w:p>
    <w:p w14:paraId="31D73075" w14:textId="77777777" w:rsidR="00417892" w:rsidRPr="00B4175E" w:rsidRDefault="00417892" w:rsidP="002E799E">
      <w:pPr>
        <w:pStyle w:val="Pargrafdellista"/>
        <w:ind w:left="0"/>
        <w:rPr>
          <w:rFonts w:ascii="Arial Narrow" w:hAnsi="Arial Narrow" w:cs="Arial"/>
          <w:b/>
          <w:color w:val="auto"/>
          <w:sz w:val="22"/>
        </w:rPr>
      </w:pPr>
    </w:p>
    <w:p w14:paraId="276ABC8A" w14:textId="77777777" w:rsidR="00417892" w:rsidRPr="00B4175E" w:rsidRDefault="00417892" w:rsidP="002E799E">
      <w:pPr>
        <w:pStyle w:val="Pargrafdellista"/>
        <w:numPr>
          <w:ilvl w:val="0"/>
          <w:numId w:val="34"/>
        </w:numPr>
        <w:autoSpaceDE w:val="0"/>
        <w:autoSpaceDN w:val="0"/>
        <w:adjustRightInd w:val="0"/>
        <w:ind w:left="360"/>
        <w:rPr>
          <w:rFonts w:ascii="Arial Narrow" w:hAnsi="Arial Narrow" w:cs="Arial"/>
          <w:bCs/>
          <w:color w:val="auto"/>
          <w:sz w:val="22"/>
        </w:rPr>
      </w:pPr>
      <w:r w:rsidRPr="00B4175E">
        <w:rPr>
          <w:rFonts w:ascii="Arial Narrow" w:hAnsi="Arial Narrow" w:cs="Arial"/>
          <w:bCs/>
          <w:color w:val="auto"/>
          <w:sz w:val="22"/>
        </w:rPr>
        <w:t xml:space="preserve">Assessorament tècnic i estratègic en el desenvolupament del projecte. Aquest assessorament pot incloure:  </w:t>
      </w:r>
    </w:p>
    <w:p w14:paraId="739C4DC8" w14:textId="77777777" w:rsidR="00417892" w:rsidRPr="00B4175E" w:rsidRDefault="00417892" w:rsidP="002E799E">
      <w:pPr>
        <w:pStyle w:val="Pargrafdellista"/>
        <w:numPr>
          <w:ilvl w:val="1"/>
          <w:numId w:val="30"/>
        </w:numPr>
        <w:ind w:left="720"/>
        <w:rPr>
          <w:rFonts w:ascii="Arial Narrow" w:hAnsi="Arial Narrow" w:cs="Arial"/>
          <w:bCs/>
          <w:color w:val="auto"/>
          <w:sz w:val="22"/>
        </w:rPr>
      </w:pPr>
      <w:r w:rsidRPr="00B4175E">
        <w:rPr>
          <w:rFonts w:ascii="Arial Narrow" w:hAnsi="Arial Narrow" w:cs="Arial"/>
          <w:bCs/>
          <w:color w:val="auto"/>
          <w:sz w:val="22"/>
          <w:u w:val="single"/>
        </w:rPr>
        <w:t>Suport</w:t>
      </w:r>
      <w:r w:rsidRPr="00B4175E">
        <w:rPr>
          <w:rFonts w:ascii="Arial Narrow" w:hAnsi="Arial Narrow" w:cs="Arial"/>
          <w:bCs/>
          <w:color w:val="auto"/>
          <w:sz w:val="22"/>
        </w:rPr>
        <w:t xml:space="preserve"> en la definició d'objectius, enfocament, fil conductor i temàtiques de la jornada. </w:t>
      </w:r>
    </w:p>
    <w:p w14:paraId="1BA8FEF0" w14:textId="77777777" w:rsidR="00CE394E" w:rsidRDefault="00417892" w:rsidP="002E799E">
      <w:pPr>
        <w:pStyle w:val="Pargrafdellista"/>
        <w:numPr>
          <w:ilvl w:val="1"/>
          <w:numId w:val="30"/>
        </w:numPr>
        <w:ind w:left="720"/>
        <w:rPr>
          <w:rFonts w:ascii="Arial Narrow" w:hAnsi="Arial Narrow" w:cs="Arial"/>
          <w:bCs/>
          <w:color w:val="auto"/>
          <w:sz w:val="22"/>
        </w:rPr>
      </w:pPr>
      <w:r w:rsidRPr="00B4175E">
        <w:rPr>
          <w:rFonts w:ascii="Arial Narrow" w:hAnsi="Arial Narrow" w:cs="Arial"/>
          <w:bCs/>
          <w:color w:val="auto"/>
          <w:sz w:val="22"/>
          <w:u w:val="single"/>
        </w:rPr>
        <w:t>Seguiment</w:t>
      </w:r>
      <w:r w:rsidRPr="00B4175E">
        <w:rPr>
          <w:rFonts w:ascii="Arial Narrow" w:hAnsi="Arial Narrow" w:cs="Arial"/>
          <w:bCs/>
          <w:color w:val="auto"/>
          <w:sz w:val="22"/>
        </w:rPr>
        <w:t xml:space="preserve"> de les metodologies, dinàmiques i formats proposats per a les diferents accions. </w:t>
      </w:r>
    </w:p>
    <w:p w14:paraId="4E60EC50" w14:textId="382918CB" w:rsidR="00417892" w:rsidRPr="00B4175E" w:rsidRDefault="00CE394E" w:rsidP="002E799E">
      <w:pPr>
        <w:pStyle w:val="Pargrafdellista"/>
        <w:numPr>
          <w:ilvl w:val="1"/>
          <w:numId w:val="30"/>
        </w:numPr>
        <w:ind w:left="720"/>
        <w:rPr>
          <w:rFonts w:ascii="Arial Narrow" w:hAnsi="Arial Narrow" w:cs="Arial"/>
          <w:bCs/>
          <w:color w:val="auto"/>
          <w:sz w:val="22"/>
        </w:rPr>
      </w:pPr>
      <w:r w:rsidRPr="00CE394E">
        <w:rPr>
          <w:rFonts w:ascii="Arial Narrow" w:hAnsi="Arial Narrow" w:cs="Arial"/>
          <w:bCs/>
          <w:color w:val="auto"/>
          <w:sz w:val="22"/>
          <w:u w:val="single"/>
        </w:rPr>
        <w:t>S</w:t>
      </w:r>
      <w:r w:rsidR="00417892" w:rsidRPr="00CE394E">
        <w:rPr>
          <w:rFonts w:ascii="Arial Narrow" w:hAnsi="Arial Narrow" w:cs="Arial"/>
          <w:bCs/>
          <w:color w:val="auto"/>
          <w:sz w:val="22"/>
          <w:u w:val="single"/>
        </w:rPr>
        <w:t>uport</w:t>
      </w:r>
      <w:r w:rsidR="00417892" w:rsidRPr="00B4175E">
        <w:rPr>
          <w:rFonts w:ascii="Arial Narrow" w:hAnsi="Arial Narrow" w:cs="Arial"/>
          <w:bCs/>
          <w:color w:val="auto"/>
          <w:sz w:val="22"/>
        </w:rPr>
        <w:t xml:space="preserve"> en la definició i implementació de les metodologies, dinàmiques i formats de les accions del Congrés.</w:t>
      </w:r>
    </w:p>
    <w:p w14:paraId="7756A03C" w14:textId="77777777" w:rsidR="00417892" w:rsidRPr="00B4175E" w:rsidRDefault="00417892" w:rsidP="002E799E">
      <w:pPr>
        <w:pStyle w:val="Pargrafdellista"/>
        <w:numPr>
          <w:ilvl w:val="1"/>
          <w:numId w:val="30"/>
        </w:numPr>
        <w:ind w:left="720"/>
        <w:rPr>
          <w:rFonts w:ascii="Arial Narrow" w:hAnsi="Arial Narrow" w:cs="Arial"/>
          <w:bCs/>
          <w:color w:val="auto"/>
          <w:sz w:val="22"/>
        </w:rPr>
      </w:pPr>
      <w:r w:rsidRPr="00B4175E">
        <w:rPr>
          <w:rFonts w:ascii="Arial Narrow" w:hAnsi="Arial Narrow" w:cs="Arial"/>
          <w:bCs/>
          <w:color w:val="auto"/>
          <w:sz w:val="22"/>
          <w:u w:val="single"/>
        </w:rPr>
        <w:t>Suport en la confirmació i seguiment</w:t>
      </w:r>
      <w:r w:rsidRPr="00B4175E">
        <w:rPr>
          <w:rFonts w:ascii="Arial Narrow" w:hAnsi="Arial Narrow" w:cs="Arial"/>
          <w:bCs/>
          <w:color w:val="auto"/>
          <w:sz w:val="22"/>
        </w:rPr>
        <w:t xml:space="preserve"> de ponents participants a les diferents accions.</w:t>
      </w:r>
    </w:p>
    <w:p w14:paraId="514E2292" w14:textId="77777777" w:rsidR="00417892" w:rsidRPr="00B4175E" w:rsidRDefault="00417892" w:rsidP="002E799E">
      <w:pPr>
        <w:pStyle w:val="Pargrafdellista"/>
        <w:rPr>
          <w:rFonts w:ascii="Arial Narrow" w:hAnsi="Arial Narrow" w:cs="Arial"/>
          <w:bCs/>
          <w:color w:val="auto"/>
          <w:sz w:val="22"/>
        </w:rPr>
      </w:pPr>
    </w:p>
    <w:p w14:paraId="3D910FC9" w14:textId="77777777" w:rsidR="00417892" w:rsidRPr="00B4175E" w:rsidRDefault="00417892" w:rsidP="002E799E">
      <w:pPr>
        <w:pStyle w:val="Pargrafdellista"/>
        <w:numPr>
          <w:ilvl w:val="0"/>
          <w:numId w:val="34"/>
        </w:numPr>
        <w:ind w:left="360"/>
        <w:rPr>
          <w:rFonts w:ascii="Arial Narrow" w:hAnsi="Arial Narrow" w:cs="Arial"/>
          <w:bCs/>
          <w:color w:val="auto"/>
          <w:sz w:val="22"/>
        </w:rPr>
      </w:pPr>
      <w:r w:rsidRPr="00B4175E">
        <w:rPr>
          <w:rFonts w:ascii="Arial Narrow" w:hAnsi="Arial Narrow" w:cs="Arial"/>
          <w:bCs/>
          <w:color w:val="auto"/>
          <w:sz w:val="22"/>
        </w:rPr>
        <w:t>Elaboració de cronogrames per al desplegament del servei.</w:t>
      </w:r>
    </w:p>
    <w:p w14:paraId="01175635" w14:textId="77777777" w:rsidR="00417892" w:rsidRPr="00B4175E" w:rsidRDefault="00417892" w:rsidP="002E799E">
      <w:pPr>
        <w:pStyle w:val="Pargrafdellista"/>
        <w:rPr>
          <w:rFonts w:ascii="Arial Narrow" w:hAnsi="Arial Narrow" w:cs="Arial"/>
          <w:bCs/>
          <w:color w:val="auto"/>
          <w:sz w:val="22"/>
        </w:rPr>
      </w:pPr>
    </w:p>
    <w:p w14:paraId="7752EDF7" w14:textId="1270D284" w:rsidR="00417892" w:rsidRPr="00B4175E" w:rsidRDefault="00417892" w:rsidP="002E799E">
      <w:pPr>
        <w:pStyle w:val="Pargrafdellista"/>
        <w:numPr>
          <w:ilvl w:val="0"/>
          <w:numId w:val="33"/>
        </w:numPr>
        <w:ind w:left="360"/>
        <w:rPr>
          <w:rFonts w:ascii="Arial Narrow" w:eastAsia="Times New Roman" w:hAnsi="Arial Narrow" w:cs="Calibri"/>
          <w:bCs/>
          <w:color w:val="auto"/>
          <w:sz w:val="22"/>
        </w:rPr>
      </w:pPr>
      <w:r w:rsidRPr="00B4175E">
        <w:rPr>
          <w:rFonts w:ascii="Arial Narrow" w:hAnsi="Arial Narrow" w:cs="Arial"/>
          <w:bCs/>
          <w:color w:val="auto"/>
          <w:sz w:val="22"/>
        </w:rPr>
        <w:t xml:space="preserve">Assessorament tècnic. Aquest assessorament suposa el </w:t>
      </w:r>
      <w:r w:rsidRPr="00B4175E">
        <w:rPr>
          <w:rFonts w:ascii="Arial Narrow" w:hAnsi="Arial Narrow" w:cs="Arial"/>
          <w:bCs/>
          <w:color w:val="auto"/>
          <w:sz w:val="22"/>
          <w:u w:val="single"/>
        </w:rPr>
        <w:t xml:space="preserve">suport en la </w:t>
      </w:r>
      <w:r w:rsidRPr="00B4175E">
        <w:rPr>
          <w:rFonts w:ascii="Arial Narrow" w:eastAsia="Times New Roman" w:hAnsi="Arial Narrow" w:cs="Calibri"/>
          <w:bCs/>
          <w:color w:val="auto"/>
          <w:sz w:val="22"/>
          <w:u w:val="single"/>
        </w:rPr>
        <w:t>coordinació amb serveis o àrees</w:t>
      </w:r>
      <w:r w:rsidRPr="00B4175E">
        <w:rPr>
          <w:rFonts w:ascii="Arial Narrow" w:eastAsia="Times New Roman" w:hAnsi="Arial Narrow" w:cs="Calibri"/>
          <w:bCs/>
          <w:color w:val="auto"/>
          <w:sz w:val="22"/>
        </w:rPr>
        <w:t xml:space="preserve"> (propis de Barcelona Activa o externs) </w:t>
      </w:r>
      <w:r w:rsidRPr="00B4175E">
        <w:rPr>
          <w:rFonts w:ascii="Arial Narrow" w:eastAsia="Times New Roman" w:hAnsi="Arial Narrow" w:cs="Calibri"/>
          <w:bCs/>
          <w:color w:val="auto"/>
          <w:sz w:val="22"/>
          <w:u w:val="single"/>
        </w:rPr>
        <w:t>necessaris per a la celebració del congrés</w:t>
      </w:r>
      <w:r w:rsidRPr="00B4175E">
        <w:rPr>
          <w:rFonts w:ascii="Arial Narrow" w:eastAsia="Times New Roman" w:hAnsi="Arial Narrow" w:cs="Calibri"/>
          <w:bCs/>
          <w:color w:val="auto"/>
          <w:sz w:val="22"/>
        </w:rPr>
        <w:t xml:space="preserve"> i pot incloure:</w:t>
      </w:r>
    </w:p>
    <w:p w14:paraId="2513B7D7" w14:textId="3D48F2D6" w:rsidR="00417892" w:rsidRPr="00B4175E" w:rsidRDefault="00417892" w:rsidP="002E799E">
      <w:pPr>
        <w:pStyle w:val="Pargrafdellista"/>
        <w:numPr>
          <w:ilvl w:val="0"/>
          <w:numId w:val="32"/>
        </w:numPr>
        <w:ind w:left="720"/>
        <w:rPr>
          <w:rFonts w:ascii="Arial Narrow" w:eastAsia="Times New Roman" w:hAnsi="Arial Narrow" w:cs="Calibri"/>
          <w:bCs/>
          <w:color w:val="auto"/>
          <w:sz w:val="22"/>
        </w:rPr>
      </w:pPr>
      <w:r w:rsidRPr="00B4175E">
        <w:rPr>
          <w:rFonts w:ascii="Arial Narrow" w:eastAsia="Times New Roman" w:hAnsi="Arial Narrow" w:cs="Calibri"/>
          <w:bCs/>
          <w:color w:val="auto"/>
          <w:sz w:val="22"/>
        </w:rPr>
        <w:t>Creació dels suports audiovisuals i la preparació i contractació d’espais i equips de so i il·luminació, entre d’altres</w:t>
      </w:r>
      <w:r w:rsidR="00CE394E">
        <w:rPr>
          <w:rFonts w:ascii="Arial Narrow" w:eastAsia="Times New Roman" w:hAnsi="Arial Narrow" w:cs="Calibri"/>
          <w:bCs/>
          <w:color w:val="auto"/>
          <w:sz w:val="22"/>
        </w:rPr>
        <w:t>.</w:t>
      </w:r>
    </w:p>
    <w:p w14:paraId="00806BC1" w14:textId="77777777" w:rsidR="00417892" w:rsidRDefault="00417892" w:rsidP="002E799E">
      <w:pPr>
        <w:pStyle w:val="Pargrafdellista"/>
        <w:numPr>
          <w:ilvl w:val="0"/>
          <w:numId w:val="32"/>
        </w:numPr>
        <w:ind w:left="720"/>
        <w:rPr>
          <w:rFonts w:ascii="Arial Narrow" w:eastAsia="Times New Roman" w:hAnsi="Arial Narrow" w:cs="Calibri"/>
          <w:bCs/>
          <w:color w:val="auto"/>
          <w:sz w:val="22"/>
        </w:rPr>
      </w:pPr>
      <w:r w:rsidRPr="00B4175E">
        <w:rPr>
          <w:rFonts w:ascii="Arial Narrow" w:eastAsia="Times New Roman" w:hAnsi="Arial Narrow" w:cs="Calibri"/>
          <w:bCs/>
          <w:color w:val="auto"/>
          <w:sz w:val="22"/>
        </w:rPr>
        <w:t xml:space="preserve">Suport en la rebuda i acompanyament de les persones inscrites a l’esdeveniment. </w:t>
      </w:r>
    </w:p>
    <w:p w14:paraId="552ACBAF" w14:textId="77777777" w:rsidR="002E799E" w:rsidRPr="00B4175E" w:rsidRDefault="002E799E" w:rsidP="002E799E">
      <w:pPr>
        <w:pStyle w:val="Pargrafdellista"/>
        <w:rPr>
          <w:rFonts w:ascii="Arial Narrow" w:eastAsia="Times New Roman" w:hAnsi="Arial Narrow" w:cs="Calibri"/>
          <w:bCs/>
          <w:color w:val="auto"/>
          <w:sz w:val="22"/>
        </w:rPr>
      </w:pPr>
    </w:p>
    <w:p w14:paraId="59B28AE0" w14:textId="77777777" w:rsidR="00417892" w:rsidRPr="00B4175E" w:rsidRDefault="00417892" w:rsidP="002E799E">
      <w:pPr>
        <w:pStyle w:val="NormalWeb"/>
        <w:numPr>
          <w:ilvl w:val="0"/>
          <w:numId w:val="33"/>
        </w:numPr>
        <w:spacing w:before="0" w:beforeAutospacing="0" w:after="0" w:afterAutospacing="0"/>
        <w:ind w:left="360"/>
        <w:jc w:val="both"/>
        <w:rPr>
          <w:rFonts w:ascii="Arial Narrow" w:eastAsiaTheme="minorEastAsia" w:hAnsi="Arial Narrow" w:cs="Arial"/>
          <w:bCs/>
          <w:sz w:val="22"/>
          <w:szCs w:val="22"/>
        </w:rPr>
      </w:pPr>
      <w:r w:rsidRPr="00B4175E">
        <w:rPr>
          <w:rFonts w:ascii="Arial Narrow" w:eastAsiaTheme="minorEastAsia" w:hAnsi="Arial Narrow" w:cs="Arial"/>
          <w:bCs/>
          <w:sz w:val="22"/>
          <w:szCs w:val="22"/>
        </w:rPr>
        <w:lastRenderedPageBreak/>
        <w:t>Suport en l’elaboració de documents, protocols i processos, pot incloure:</w:t>
      </w:r>
    </w:p>
    <w:p w14:paraId="3186A352" w14:textId="77777777" w:rsidR="00417892" w:rsidRPr="00B4175E" w:rsidRDefault="00417892" w:rsidP="002E799E">
      <w:pPr>
        <w:pStyle w:val="NormalWeb"/>
        <w:numPr>
          <w:ilvl w:val="0"/>
          <w:numId w:val="36"/>
        </w:numPr>
        <w:spacing w:before="0" w:beforeAutospacing="0" w:after="0" w:afterAutospacing="0"/>
        <w:rPr>
          <w:rFonts w:ascii="Arial Narrow" w:eastAsiaTheme="minorEastAsia" w:hAnsi="Arial Narrow" w:cs="Arial"/>
          <w:bCs/>
          <w:sz w:val="22"/>
          <w:szCs w:val="22"/>
        </w:rPr>
      </w:pPr>
      <w:r w:rsidRPr="00B4175E">
        <w:rPr>
          <w:rFonts w:ascii="Arial Narrow" w:eastAsiaTheme="minorEastAsia" w:hAnsi="Arial Narrow" w:cs="Arial"/>
          <w:bCs/>
          <w:sz w:val="22"/>
          <w:szCs w:val="22"/>
        </w:rPr>
        <w:t xml:space="preserve">Suport al seguiment i actualització de l’agenda i escaleta de l’acte. </w:t>
      </w:r>
    </w:p>
    <w:p w14:paraId="15344DF8" w14:textId="77777777" w:rsidR="00417892" w:rsidRDefault="00417892" w:rsidP="002E799E">
      <w:pPr>
        <w:pStyle w:val="NormalWeb"/>
        <w:numPr>
          <w:ilvl w:val="0"/>
          <w:numId w:val="36"/>
        </w:numPr>
        <w:spacing w:before="0" w:beforeAutospacing="0" w:after="0" w:afterAutospacing="0"/>
        <w:rPr>
          <w:rFonts w:ascii="Arial Narrow" w:eastAsiaTheme="minorEastAsia" w:hAnsi="Arial Narrow" w:cs="Arial"/>
          <w:bCs/>
          <w:sz w:val="22"/>
          <w:szCs w:val="22"/>
        </w:rPr>
      </w:pPr>
      <w:r w:rsidRPr="00B4175E">
        <w:rPr>
          <w:rFonts w:ascii="Arial Narrow" w:eastAsiaTheme="minorEastAsia" w:hAnsi="Arial Narrow" w:cs="Arial"/>
          <w:bCs/>
          <w:sz w:val="22"/>
          <w:szCs w:val="22"/>
        </w:rPr>
        <w:t>Suport al seguiment del disseny del programa de l’acte.</w:t>
      </w:r>
    </w:p>
    <w:p w14:paraId="63A17962" w14:textId="77777777" w:rsidR="002E799E" w:rsidRPr="00B4175E" w:rsidRDefault="002E799E" w:rsidP="002E799E">
      <w:pPr>
        <w:pStyle w:val="NormalWeb"/>
        <w:spacing w:before="0" w:beforeAutospacing="0" w:after="0" w:afterAutospacing="0"/>
        <w:ind w:left="720"/>
        <w:rPr>
          <w:rFonts w:ascii="Arial Narrow" w:eastAsiaTheme="minorEastAsia" w:hAnsi="Arial Narrow" w:cs="Arial"/>
          <w:bCs/>
          <w:sz w:val="22"/>
          <w:szCs w:val="22"/>
        </w:rPr>
      </w:pPr>
    </w:p>
    <w:p w14:paraId="129FDA05" w14:textId="67191A6B" w:rsidR="00417892" w:rsidRPr="00B4175E" w:rsidRDefault="00417892" w:rsidP="002E799E">
      <w:pPr>
        <w:pStyle w:val="NormalWeb"/>
        <w:numPr>
          <w:ilvl w:val="0"/>
          <w:numId w:val="31"/>
        </w:numPr>
        <w:spacing w:before="0" w:beforeAutospacing="0" w:after="0" w:afterAutospacing="0"/>
        <w:ind w:left="360"/>
        <w:jc w:val="both"/>
        <w:rPr>
          <w:rFonts w:ascii="Arial Narrow" w:eastAsiaTheme="minorEastAsia" w:hAnsi="Arial Narrow" w:cs="Arial"/>
          <w:bCs/>
          <w:sz w:val="22"/>
          <w:szCs w:val="22"/>
        </w:rPr>
      </w:pPr>
      <w:r w:rsidRPr="00B4175E">
        <w:rPr>
          <w:rFonts w:ascii="Arial Narrow" w:eastAsiaTheme="minorEastAsia" w:hAnsi="Arial Narrow" w:cs="Arial"/>
          <w:bCs/>
          <w:sz w:val="22"/>
          <w:szCs w:val="22"/>
        </w:rPr>
        <w:t>Sistematització</w:t>
      </w:r>
      <w:r w:rsidR="00CE394E">
        <w:rPr>
          <w:rFonts w:ascii="Arial Narrow" w:eastAsiaTheme="minorEastAsia" w:hAnsi="Arial Narrow" w:cs="Arial"/>
          <w:bCs/>
          <w:sz w:val="22"/>
          <w:szCs w:val="22"/>
        </w:rPr>
        <w:t>, g</w:t>
      </w:r>
      <w:r w:rsidRPr="00B4175E">
        <w:rPr>
          <w:rFonts w:ascii="Arial Narrow" w:eastAsiaTheme="minorEastAsia" w:hAnsi="Arial Narrow" w:cs="Arial"/>
          <w:bCs/>
          <w:sz w:val="22"/>
          <w:szCs w:val="22"/>
        </w:rPr>
        <w:t xml:space="preserve">estió de dades i </w:t>
      </w:r>
      <w:proofErr w:type="spellStart"/>
      <w:r w:rsidRPr="00CE394E">
        <w:rPr>
          <w:rFonts w:ascii="Arial Narrow" w:eastAsiaTheme="minorEastAsia" w:hAnsi="Arial Narrow" w:cs="Arial"/>
          <w:bCs/>
          <w:i/>
          <w:iCs/>
          <w:sz w:val="22"/>
          <w:szCs w:val="22"/>
        </w:rPr>
        <w:t>reporting</w:t>
      </w:r>
      <w:proofErr w:type="spellEnd"/>
      <w:r w:rsidRPr="00B4175E">
        <w:rPr>
          <w:rFonts w:ascii="Arial Narrow" w:eastAsiaTheme="minorEastAsia" w:hAnsi="Arial Narrow" w:cs="Arial"/>
          <w:bCs/>
          <w:sz w:val="22"/>
          <w:szCs w:val="22"/>
        </w:rPr>
        <w:t xml:space="preserve"> d’indicadors seguint els paràmetres establer</w:t>
      </w:r>
      <w:r w:rsidR="00CE394E">
        <w:rPr>
          <w:rFonts w:ascii="Arial Narrow" w:eastAsiaTheme="minorEastAsia" w:hAnsi="Arial Narrow" w:cs="Arial"/>
          <w:bCs/>
          <w:sz w:val="22"/>
          <w:szCs w:val="22"/>
        </w:rPr>
        <w:t>t</w:t>
      </w:r>
      <w:r w:rsidRPr="00B4175E">
        <w:rPr>
          <w:rFonts w:ascii="Arial Narrow" w:eastAsiaTheme="minorEastAsia" w:hAnsi="Arial Narrow" w:cs="Arial"/>
          <w:bCs/>
          <w:sz w:val="22"/>
          <w:szCs w:val="22"/>
        </w:rPr>
        <w:t xml:space="preserve">s per Barcelona Activa. </w:t>
      </w:r>
    </w:p>
    <w:p w14:paraId="197BAAC4" w14:textId="77777777" w:rsidR="00417892" w:rsidRPr="00B4175E" w:rsidRDefault="00417892" w:rsidP="002E799E">
      <w:pPr>
        <w:pStyle w:val="NormalWeb"/>
        <w:spacing w:before="0" w:beforeAutospacing="0" w:after="0" w:afterAutospacing="0"/>
        <w:jc w:val="both"/>
        <w:rPr>
          <w:rFonts w:ascii="Arial Narrow" w:eastAsiaTheme="minorEastAsia" w:hAnsi="Arial Narrow" w:cs="Arial"/>
          <w:bCs/>
          <w:sz w:val="22"/>
          <w:szCs w:val="22"/>
        </w:rPr>
      </w:pPr>
    </w:p>
    <w:p w14:paraId="3852D67A" w14:textId="77777777" w:rsidR="00417892" w:rsidRPr="00B4175E" w:rsidRDefault="00417892" w:rsidP="002E799E">
      <w:pPr>
        <w:pStyle w:val="NormalWeb"/>
        <w:numPr>
          <w:ilvl w:val="0"/>
          <w:numId w:val="31"/>
        </w:numPr>
        <w:spacing w:before="0" w:beforeAutospacing="0" w:after="0" w:afterAutospacing="0"/>
        <w:ind w:left="360"/>
        <w:jc w:val="both"/>
        <w:rPr>
          <w:rFonts w:ascii="Arial Narrow" w:eastAsiaTheme="minorEastAsia" w:hAnsi="Arial Narrow" w:cs="Arial"/>
          <w:bCs/>
          <w:sz w:val="22"/>
          <w:szCs w:val="22"/>
        </w:rPr>
      </w:pPr>
      <w:r w:rsidRPr="00B4175E">
        <w:rPr>
          <w:rFonts w:ascii="Arial Narrow" w:eastAsiaTheme="minorEastAsia" w:hAnsi="Arial Narrow" w:cs="Arial"/>
          <w:bCs/>
          <w:sz w:val="22"/>
          <w:szCs w:val="22"/>
        </w:rPr>
        <w:t>Participació en reunions amb Barcelona Activa i altres agents participants a l’acte per al correcte seguiment del projecte.</w:t>
      </w:r>
    </w:p>
    <w:p w14:paraId="674B869C" w14:textId="77777777" w:rsidR="00417892" w:rsidRPr="00B4175E" w:rsidRDefault="00417892" w:rsidP="002E799E">
      <w:pPr>
        <w:tabs>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09" w:hanging="709"/>
        <w:rPr>
          <w:rFonts w:ascii="Arial Narrow" w:hAnsi="Arial Narrow" w:cs="Arial"/>
          <w:sz w:val="22"/>
        </w:rPr>
      </w:pPr>
    </w:p>
    <w:p w14:paraId="4C3517F7" w14:textId="45B3A143" w:rsidR="00417892" w:rsidRPr="00B4175E" w:rsidRDefault="00417892" w:rsidP="002E799E">
      <w:pPr>
        <w:rPr>
          <w:rFonts w:ascii="Arial Narrow" w:hAnsi="Arial Narrow" w:cs="Arial"/>
          <w:b/>
          <w:color w:val="auto"/>
          <w:sz w:val="22"/>
        </w:rPr>
      </w:pPr>
      <w:r w:rsidRPr="00B4175E">
        <w:rPr>
          <w:rFonts w:ascii="Arial Narrow" w:hAnsi="Arial Narrow" w:cs="Arial"/>
          <w:b/>
          <w:color w:val="auto"/>
          <w:sz w:val="22"/>
        </w:rPr>
        <w:t>Perfils necessaris per al desenvolupament de les tasques</w:t>
      </w:r>
    </w:p>
    <w:p w14:paraId="2BE54A2E" w14:textId="77777777" w:rsidR="00417892" w:rsidRPr="00B4175E" w:rsidRDefault="00417892" w:rsidP="002E799E">
      <w:pPr>
        <w:pStyle w:val="Senseespaiat"/>
        <w:tabs>
          <w:tab w:val="left" w:pos="3945"/>
          <w:tab w:val="left" w:pos="9356"/>
        </w:tabs>
        <w:ind w:right="-1"/>
        <w:jc w:val="both"/>
        <w:rPr>
          <w:rFonts w:ascii="Arial Narrow" w:eastAsiaTheme="minorEastAsia" w:hAnsi="Arial Narrow" w:cs="Arial"/>
          <w:bCs/>
          <w:sz w:val="22"/>
          <w:lang w:eastAsia="ca-ES"/>
        </w:rPr>
      </w:pPr>
    </w:p>
    <w:p w14:paraId="165B8C52" w14:textId="20C811F9" w:rsidR="00417892" w:rsidRPr="00B4175E" w:rsidRDefault="00417892" w:rsidP="002E799E">
      <w:pPr>
        <w:autoSpaceDE w:val="0"/>
        <w:autoSpaceDN w:val="0"/>
        <w:adjustRightInd w:val="0"/>
        <w:rPr>
          <w:rFonts w:ascii="Arial Narrow" w:hAnsi="Arial Narrow" w:cs="Arial"/>
          <w:bCs/>
          <w:color w:val="auto"/>
          <w:sz w:val="22"/>
          <w:highlight w:val="yellow"/>
        </w:rPr>
      </w:pPr>
      <w:r w:rsidRPr="00B4175E">
        <w:rPr>
          <w:rFonts w:ascii="Arial Narrow" w:hAnsi="Arial Narrow" w:cs="Arial"/>
          <w:bCs/>
          <w:color w:val="auto"/>
          <w:sz w:val="22"/>
        </w:rPr>
        <w:t>L'adjudicatària haurà d’adscriure els recursos humans, els materials i els sistemes de comunicacions i informàtics necessaris per l’objecte del contracte, assegurant una comunicació permanent amb la persona responsable del contracte de Barcelona Activa.</w:t>
      </w:r>
    </w:p>
    <w:p w14:paraId="5122F5D0" w14:textId="77777777" w:rsidR="00417892" w:rsidRPr="00B4175E" w:rsidRDefault="00417892" w:rsidP="002E799E">
      <w:pPr>
        <w:autoSpaceDE w:val="0"/>
        <w:autoSpaceDN w:val="0"/>
        <w:adjustRightInd w:val="0"/>
        <w:rPr>
          <w:rFonts w:ascii="Arial Narrow" w:hAnsi="Arial Narrow" w:cs="Arial"/>
          <w:bCs/>
          <w:color w:val="auto"/>
          <w:sz w:val="22"/>
          <w:highlight w:val="yellow"/>
        </w:rPr>
      </w:pPr>
    </w:p>
    <w:p w14:paraId="453D061A" w14:textId="5A36A3F4" w:rsidR="00417892" w:rsidRPr="00B4175E" w:rsidRDefault="00417892" w:rsidP="002E799E">
      <w:pPr>
        <w:autoSpaceDE w:val="0"/>
        <w:autoSpaceDN w:val="0"/>
        <w:adjustRightInd w:val="0"/>
        <w:rPr>
          <w:rFonts w:ascii="Arial Narrow" w:hAnsi="Arial Narrow" w:cs="Arial"/>
          <w:bCs/>
          <w:color w:val="auto"/>
          <w:sz w:val="22"/>
        </w:rPr>
      </w:pPr>
      <w:r w:rsidRPr="00B4175E">
        <w:rPr>
          <w:rFonts w:ascii="Arial Narrow" w:hAnsi="Arial Narrow" w:cs="Arial"/>
          <w:bCs/>
          <w:color w:val="auto"/>
          <w:sz w:val="22"/>
        </w:rPr>
        <w:t xml:space="preserve">Els perfils a adscriure </w:t>
      </w:r>
      <w:r w:rsidR="00AE6642">
        <w:rPr>
          <w:rFonts w:ascii="Arial Narrow" w:hAnsi="Arial Narrow" w:cs="Arial"/>
          <w:bCs/>
          <w:color w:val="auto"/>
          <w:sz w:val="22"/>
        </w:rPr>
        <w:t>són</w:t>
      </w:r>
      <w:r w:rsidRPr="00B4175E">
        <w:rPr>
          <w:rFonts w:ascii="Arial Narrow" w:hAnsi="Arial Narrow" w:cs="Arial"/>
          <w:bCs/>
          <w:color w:val="auto"/>
          <w:sz w:val="22"/>
        </w:rPr>
        <w:t>:</w:t>
      </w:r>
    </w:p>
    <w:p w14:paraId="5137F72E" w14:textId="707A1FBD" w:rsidR="00417892" w:rsidRPr="00B4175E" w:rsidRDefault="00417892" w:rsidP="002E799E">
      <w:pPr>
        <w:pStyle w:val="Pargrafdellista"/>
        <w:numPr>
          <w:ilvl w:val="0"/>
          <w:numId w:val="37"/>
        </w:numPr>
        <w:autoSpaceDE w:val="0"/>
        <w:autoSpaceDN w:val="0"/>
        <w:adjustRightInd w:val="0"/>
        <w:ind w:left="426" w:hanging="426"/>
        <w:rPr>
          <w:rFonts w:ascii="Arial Narrow" w:hAnsi="Arial Narrow" w:cs="Arial"/>
          <w:bCs/>
          <w:sz w:val="22"/>
        </w:rPr>
      </w:pPr>
      <w:r w:rsidRPr="00B4175E">
        <w:rPr>
          <w:rFonts w:ascii="Arial Narrow" w:hAnsi="Arial Narrow" w:cs="Arial"/>
          <w:bCs/>
          <w:sz w:val="22"/>
        </w:rPr>
        <w:t>Cap de projecte</w:t>
      </w:r>
      <w:r w:rsidR="00B4175E" w:rsidRPr="00B4175E">
        <w:rPr>
          <w:rFonts w:ascii="Arial Narrow" w:hAnsi="Arial Narrow" w:cs="Arial"/>
          <w:bCs/>
          <w:sz w:val="22"/>
        </w:rPr>
        <w:t xml:space="preserve"> </w:t>
      </w:r>
      <w:r w:rsidR="00B4175E" w:rsidRPr="00B4175E">
        <w:rPr>
          <w:rFonts w:ascii="Arial Narrow" w:hAnsi="Arial Narrow" w:cs="Arial"/>
          <w:bCs/>
          <w:color w:val="auto"/>
          <w:sz w:val="22"/>
        </w:rPr>
        <w:t xml:space="preserve">amb funcions de:  </w:t>
      </w:r>
    </w:p>
    <w:p w14:paraId="5B91D363" w14:textId="77777777" w:rsidR="00B4175E" w:rsidRPr="00B4175E" w:rsidRDefault="00B4175E" w:rsidP="002E799E">
      <w:pPr>
        <w:autoSpaceDE w:val="0"/>
        <w:autoSpaceDN w:val="0"/>
        <w:adjustRightInd w:val="0"/>
        <w:rPr>
          <w:rFonts w:ascii="Arial Narrow" w:hAnsi="Arial Narrow" w:cs="Arial"/>
          <w:bCs/>
          <w:sz w:val="22"/>
        </w:rPr>
      </w:pPr>
      <w:r w:rsidRPr="00B4175E">
        <w:rPr>
          <w:rFonts w:ascii="Arial Narrow" w:hAnsi="Arial Narrow" w:cs="Arial"/>
          <w:bCs/>
          <w:sz w:val="22"/>
        </w:rPr>
        <w:t>-</w:t>
      </w:r>
      <w:r w:rsidRPr="00B4175E">
        <w:rPr>
          <w:rFonts w:ascii="Arial Narrow" w:hAnsi="Arial Narrow" w:cs="Arial"/>
          <w:bCs/>
          <w:sz w:val="22"/>
        </w:rPr>
        <w:tab/>
        <w:t xml:space="preserve">Assessorament tècnic i estratègic en el desenvolupament del projecte. </w:t>
      </w:r>
    </w:p>
    <w:p w14:paraId="04675B4E" w14:textId="77777777" w:rsidR="00B4175E" w:rsidRPr="00B4175E" w:rsidRDefault="00B4175E" w:rsidP="002E799E">
      <w:pPr>
        <w:autoSpaceDE w:val="0"/>
        <w:autoSpaceDN w:val="0"/>
        <w:adjustRightInd w:val="0"/>
        <w:rPr>
          <w:rFonts w:ascii="Arial Narrow" w:hAnsi="Arial Narrow" w:cs="Arial"/>
          <w:bCs/>
          <w:sz w:val="22"/>
        </w:rPr>
      </w:pPr>
      <w:r w:rsidRPr="00B4175E">
        <w:rPr>
          <w:rFonts w:ascii="Arial Narrow" w:hAnsi="Arial Narrow" w:cs="Arial"/>
          <w:bCs/>
          <w:sz w:val="22"/>
        </w:rPr>
        <w:t>-</w:t>
      </w:r>
      <w:r w:rsidRPr="00B4175E">
        <w:rPr>
          <w:rFonts w:ascii="Arial Narrow" w:hAnsi="Arial Narrow" w:cs="Arial"/>
          <w:bCs/>
          <w:sz w:val="22"/>
        </w:rPr>
        <w:tab/>
        <w:t>Elaboració de cronogrames per al desplegament del servei.</w:t>
      </w:r>
    </w:p>
    <w:p w14:paraId="0C2666C0" w14:textId="77777777" w:rsidR="00B4175E" w:rsidRPr="00B4175E" w:rsidRDefault="00B4175E" w:rsidP="002E799E">
      <w:pPr>
        <w:autoSpaceDE w:val="0"/>
        <w:autoSpaceDN w:val="0"/>
        <w:adjustRightInd w:val="0"/>
        <w:rPr>
          <w:rFonts w:ascii="Arial Narrow" w:hAnsi="Arial Narrow" w:cs="Arial"/>
          <w:bCs/>
          <w:sz w:val="22"/>
        </w:rPr>
      </w:pPr>
      <w:r w:rsidRPr="00B4175E">
        <w:rPr>
          <w:rFonts w:ascii="Arial Narrow" w:hAnsi="Arial Narrow" w:cs="Arial"/>
          <w:bCs/>
          <w:sz w:val="22"/>
        </w:rPr>
        <w:t>-</w:t>
      </w:r>
      <w:r w:rsidRPr="00B4175E">
        <w:rPr>
          <w:rFonts w:ascii="Arial Narrow" w:hAnsi="Arial Narrow" w:cs="Arial"/>
          <w:bCs/>
          <w:sz w:val="22"/>
        </w:rPr>
        <w:tab/>
        <w:t xml:space="preserve">Establir sistema d’indicadors i mètriques segons requeriments del projecte. </w:t>
      </w:r>
    </w:p>
    <w:p w14:paraId="28BCC83C" w14:textId="38409C0E" w:rsidR="00B4175E" w:rsidRPr="00B4175E" w:rsidRDefault="00B4175E" w:rsidP="002E799E">
      <w:pPr>
        <w:autoSpaceDE w:val="0"/>
        <w:autoSpaceDN w:val="0"/>
        <w:adjustRightInd w:val="0"/>
        <w:rPr>
          <w:rFonts w:ascii="Arial Narrow" w:hAnsi="Arial Narrow" w:cs="Arial"/>
          <w:bCs/>
          <w:sz w:val="22"/>
        </w:rPr>
      </w:pPr>
      <w:r w:rsidRPr="00B4175E">
        <w:rPr>
          <w:rFonts w:ascii="Arial Narrow" w:hAnsi="Arial Narrow" w:cs="Arial"/>
          <w:bCs/>
          <w:sz w:val="22"/>
        </w:rPr>
        <w:t>-</w:t>
      </w:r>
      <w:r w:rsidRPr="00B4175E">
        <w:rPr>
          <w:rFonts w:ascii="Arial Narrow" w:hAnsi="Arial Narrow" w:cs="Arial"/>
          <w:bCs/>
          <w:sz w:val="22"/>
        </w:rPr>
        <w:tab/>
        <w:t xml:space="preserve">Definir metodologies de treball i </w:t>
      </w:r>
      <w:proofErr w:type="spellStart"/>
      <w:r w:rsidRPr="00B4175E">
        <w:rPr>
          <w:rFonts w:ascii="Arial Narrow" w:hAnsi="Arial Narrow" w:cs="Arial"/>
          <w:bCs/>
          <w:sz w:val="22"/>
        </w:rPr>
        <w:t>governança</w:t>
      </w:r>
      <w:proofErr w:type="spellEnd"/>
      <w:r w:rsidRPr="00B4175E">
        <w:rPr>
          <w:rFonts w:ascii="Arial Narrow" w:hAnsi="Arial Narrow" w:cs="Arial"/>
          <w:bCs/>
          <w:sz w:val="22"/>
        </w:rPr>
        <w:t xml:space="preserve"> adequats per a l’execució del servei.</w:t>
      </w:r>
    </w:p>
    <w:p w14:paraId="7D992640" w14:textId="77777777" w:rsidR="00B4175E" w:rsidRPr="00B4175E" w:rsidRDefault="00B4175E" w:rsidP="002E799E">
      <w:pPr>
        <w:autoSpaceDE w:val="0"/>
        <w:autoSpaceDN w:val="0"/>
        <w:adjustRightInd w:val="0"/>
        <w:rPr>
          <w:rFonts w:ascii="Arial Narrow" w:hAnsi="Arial Narrow" w:cs="Arial"/>
          <w:bCs/>
          <w:sz w:val="22"/>
        </w:rPr>
      </w:pPr>
    </w:p>
    <w:p w14:paraId="6B1292CC" w14:textId="490DA3E0" w:rsidR="00417892" w:rsidRPr="00B4175E" w:rsidRDefault="00417892" w:rsidP="002E799E">
      <w:pPr>
        <w:pStyle w:val="Pargrafdellista"/>
        <w:numPr>
          <w:ilvl w:val="0"/>
          <w:numId w:val="37"/>
        </w:numPr>
        <w:autoSpaceDE w:val="0"/>
        <w:autoSpaceDN w:val="0"/>
        <w:adjustRightInd w:val="0"/>
        <w:ind w:left="426" w:hanging="426"/>
        <w:rPr>
          <w:rFonts w:ascii="Arial Narrow" w:hAnsi="Arial Narrow" w:cs="Arial"/>
          <w:bCs/>
          <w:sz w:val="22"/>
        </w:rPr>
      </w:pPr>
      <w:r w:rsidRPr="00B4175E">
        <w:rPr>
          <w:rFonts w:ascii="Arial Narrow" w:hAnsi="Arial Narrow" w:cs="Arial"/>
          <w:bCs/>
          <w:sz w:val="22"/>
        </w:rPr>
        <w:t xml:space="preserve">Consultor/a </w:t>
      </w:r>
      <w:r w:rsidR="00B4175E" w:rsidRPr="00B4175E">
        <w:rPr>
          <w:rFonts w:ascii="Arial Narrow" w:hAnsi="Arial Narrow" w:cs="Arial"/>
          <w:bCs/>
          <w:sz w:val="22"/>
        </w:rPr>
        <w:t>s</w:t>
      </w:r>
      <w:r w:rsidRPr="00B4175E">
        <w:rPr>
          <w:rFonts w:ascii="Arial Narrow" w:hAnsi="Arial Narrow" w:cs="Arial"/>
          <w:bCs/>
          <w:sz w:val="22"/>
        </w:rPr>
        <w:t>ènior</w:t>
      </w:r>
      <w:r w:rsidR="00B4175E" w:rsidRPr="00B4175E">
        <w:rPr>
          <w:rFonts w:ascii="Arial Narrow" w:hAnsi="Arial Narrow" w:cs="Arial"/>
          <w:bCs/>
          <w:sz w:val="22"/>
        </w:rPr>
        <w:t xml:space="preserve"> amb funcions de:</w:t>
      </w:r>
    </w:p>
    <w:p w14:paraId="30ED6D90" w14:textId="77777777" w:rsidR="00B4175E" w:rsidRPr="00B4175E" w:rsidRDefault="00B4175E" w:rsidP="002E799E">
      <w:pPr>
        <w:autoSpaceDE w:val="0"/>
        <w:autoSpaceDN w:val="0"/>
        <w:adjustRightInd w:val="0"/>
        <w:rPr>
          <w:rFonts w:ascii="Arial Narrow" w:hAnsi="Arial Narrow" w:cs="Arial"/>
          <w:bCs/>
          <w:sz w:val="22"/>
        </w:rPr>
      </w:pPr>
      <w:r w:rsidRPr="00B4175E">
        <w:rPr>
          <w:rFonts w:ascii="Arial Narrow" w:hAnsi="Arial Narrow" w:cs="Arial"/>
          <w:bCs/>
          <w:sz w:val="22"/>
        </w:rPr>
        <w:t>-</w:t>
      </w:r>
      <w:r w:rsidRPr="00B4175E">
        <w:rPr>
          <w:rFonts w:ascii="Arial Narrow" w:hAnsi="Arial Narrow" w:cs="Arial"/>
          <w:bCs/>
          <w:sz w:val="22"/>
        </w:rPr>
        <w:tab/>
        <w:t>Assessorament tècnic.</w:t>
      </w:r>
    </w:p>
    <w:p w14:paraId="1F90FDF0" w14:textId="77777777" w:rsidR="00B4175E" w:rsidRPr="00B4175E" w:rsidRDefault="00B4175E" w:rsidP="002E799E">
      <w:pPr>
        <w:autoSpaceDE w:val="0"/>
        <w:autoSpaceDN w:val="0"/>
        <w:adjustRightInd w:val="0"/>
        <w:rPr>
          <w:rFonts w:ascii="Arial Narrow" w:hAnsi="Arial Narrow" w:cs="Arial"/>
          <w:bCs/>
          <w:sz w:val="22"/>
        </w:rPr>
      </w:pPr>
      <w:r w:rsidRPr="00B4175E">
        <w:rPr>
          <w:rFonts w:ascii="Arial Narrow" w:hAnsi="Arial Narrow" w:cs="Arial"/>
          <w:bCs/>
          <w:sz w:val="22"/>
        </w:rPr>
        <w:t>-</w:t>
      </w:r>
      <w:r w:rsidRPr="00B4175E">
        <w:rPr>
          <w:rFonts w:ascii="Arial Narrow" w:hAnsi="Arial Narrow" w:cs="Arial"/>
          <w:bCs/>
          <w:sz w:val="22"/>
        </w:rPr>
        <w:tab/>
        <w:t>Realització d’informes, documents, protocols, processos.</w:t>
      </w:r>
    </w:p>
    <w:p w14:paraId="186AA4C0" w14:textId="77777777" w:rsidR="00B4175E" w:rsidRPr="00B4175E" w:rsidRDefault="00B4175E" w:rsidP="002E799E">
      <w:pPr>
        <w:autoSpaceDE w:val="0"/>
        <w:autoSpaceDN w:val="0"/>
        <w:adjustRightInd w:val="0"/>
        <w:rPr>
          <w:rFonts w:ascii="Arial Narrow" w:hAnsi="Arial Narrow" w:cs="Arial"/>
          <w:bCs/>
          <w:sz w:val="22"/>
        </w:rPr>
      </w:pPr>
      <w:r w:rsidRPr="00B4175E">
        <w:rPr>
          <w:rFonts w:ascii="Arial Narrow" w:hAnsi="Arial Narrow" w:cs="Arial"/>
          <w:bCs/>
          <w:sz w:val="22"/>
        </w:rPr>
        <w:t>-</w:t>
      </w:r>
      <w:r w:rsidRPr="00B4175E">
        <w:rPr>
          <w:rFonts w:ascii="Arial Narrow" w:hAnsi="Arial Narrow" w:cs="Arial"/>
          <w:bCs/>
          <w:sz w:val="22"/>
        </w:rPr>
        <w:tab/>
        <w:t xml:space="preserve">Gestió de dades i </w:t>
      </w:r>
      <w:proofErr w:type="spellStart"/>
      <w:r w:rsidRPr="00CE394E">
        <w:rPr>
          <w:rFonts w:ascii="Arial Narrow" w:hAnsi="Arial Narrow" w:cs="Arial"/>
          <w:bCs/>
          <w:i/>
          <w:iCs/>
          <w:sz w:val="22"/>
        </w:rPr>
        <w:t>reporting</w:t>
      </w:r>
      <w:proofErr w:type="spellEnd"/>
      <w:r w:rsidRPr="00B4175E">
        <w:rPr>
          <w:rFonts w:ascii="Arial Narrow" w:hAnsi="Arial Narrow" w:cs="Arial"/>
          <w:bCs/>
          <w:sz w:val="22"/>
        </w:rPr>
        <w:t xml:space="preserve"> d’indicadors.</w:t>
      </w:r>
    </w:p>
    <w:p w14:paraId="4E3F14F1" w14:textId="77777777" w:rsidR="00B4175E" w:rsidRPr="00B4175E" w:rsidRDefault="00B4175E" w:rsidP="002E799E">
      <w:pPr>
        <w:autoSpaceDE w:val="0"/>
        <w:autoSpaceDN w:val="0"/>
        <w:adjustRightInd w:val="0"/>
        <w:rPr>
          <w:rFonts w:ascii="Arial Narrow" w:hAnsi="Arial Narrow" w:cs="Arial"/>
          <w:bCs/>
          <w:sz w:val="22"/>
        </w:rPr>
      </w:pPr>
      <w:r w:rsidRPr="00B4175E">
        <w:rPr>
          <w:rFonts w:ascii="Arial Narrow" w:hAnsi="Arial Narrow" w:cs="Arial"/>
          <w:bCs/>
          <w:sz w:val="22"/>
        </w:rPr>
        <w:t>-</w:t>
      </w:r>
      <w:r w:rsidRPr="00B4175E">
        <w:rPr>
          <w:rFonts w:ascii="Arial Narrow" w:hAnsi="Arial Narrow" w:cs="Arial"/>
          <w:bCs/>
          <w:sz w:val="22"/>
        </w:rPr>
        <w:tab/>
        <w:t>Suport en la realització de plecs tècnics si es requereixen.</w:t>
      </w:r>
    </w:p>
    <w:p w14:paraId="3C35C756" w14:textId="65134E6B" w:rsidR="00B4175E" w:rsidRPr="00B4175E" w:rsidRDefault="00B4175E" w:rsidP="002E799E">
      <w:pPr>
        <w:autoSpaceDE w:val="0"/>
        <w:autoSpaceDN w:val="0"/>
        <w:adjustRightInd w:val="0"/>
        <w:rPr>
          <w:rFonts w:ascii="Arial Narrow" w:hAnsi="Arial Narrow" w:cs="Arial"/>
          <w:bCs/>
          <w:sz w:val="22"/>
        </w:rPr>
      </w:pPr>
      <w:r w:rsidRPr="00B4175E">
        <w:rPr>
          <w:rFonts w:ascii="Arial Narrow" w:hAnsi="Arial Narrow" w:cs="Arial"/>
          <w:bCs/>
          <w:sz w:val="22"/>
        </w:rPr>
        <w:t>-</w:t>
      </w:r>
      <w:r w:rsidRPr="00B4175E">
        <w:rPr>
          <w:rFonts w:ascii="Arial Narrow" w:hAnsi="Arial Narrow" w:cs="Arial"/>
          <w:bCs/>
          <w:sz w:val="22"/>
        </w:rPr>
        <w:tab/>
        <w:t>Coordinació i dinamització de reunions.</w:t>
      </w:r>
    </w:p>
    <w:p w14:paraId="4FA30159" w14:textId="77777777" w:rsidR="00B4175E" w:rsidRPr="00B4175E" w:rsidRDefault="00B4175E" w:rsidP="002E799E">
      <w:pPr>
        <w:autoSpaceDE w:val="0"/>
        <w:autoSpaceDN w:val="0"/>
        <w:adjustRightInd w:val="0"/>
        <w:rPr>
          <w:rFonts w:ascii="Arial Narrow" w:hAnsi="Arial Narrow" w:cs="Arial"/>
          <w:bCs/>
          <w:sz w:val="22"/>
        </w:rPr>
      </w:pPr>
    </w:p>
    <w:p w14:paraId="42969C50" w14:textId="1157231E" w:rsidR="00417892" w:rsidRPr="00B4175E" w:rsidRDefault="00417892" w:rsidP="002E799E">
      <w:pPr>
        <w:pStyle w:val="Pargrafdellista"/>
        <w:numPr>
          <w:ilvl w:val="0"/>
          <w:numId w:val="37"/>
        </w:numPr>
        <w:autoSpaceDE w:val="0"/>
        <w:autoSpaceDN w:val="0"/>
        <w:adjustRightInd w:val="0"/>
        <w:ind w:left="426" w:hanging="426"/>
        <w:rPr>
          <w:rFonts w:ascii="Arial Narrow" w:hAnsi="Arial Narrow" w:cs="Arial"/>
          <w:bCs/>
          <w:sz w:val="22"/>
        </w:rPr>
      </w:pPr>
      <w:r w:rsidRPr="00B4175E">
        <w:rPr>
          <w:rFonts w:ascii="Arial Narrow" w:hAnsi="Arial Narrow" w:cs="Arial"/>
          <w:bCs/>
          <w:sz w:val="22"/>
        </w:rPr>
        <w:t xml:space="preserve">Consultor/a </w:t>
      </w:r>
      <w:r w:rsidR="00B4175E" w:rsidRPr="00B4175E">
        <w:rPr>
          <w:rFonts w:ascii="Arial Narrow" w:hAnsi="Arial Narrow" w:cs="Arial"/>
          <w:bCs/>
          <w:sz w:val="22"/>
        </w:rPr>
        <w:t>j</w:t>
      </w:r>
      <w:r w:rsidRPr="00B4175E">
        <w:rPr>
          <w:rFonts w:ascii="Arial Narrow" w:hAnsi="Arial Narrow" w:cs="Arial"/>
          <w:bCs/>
          <w:sz w:val="22"/>
        </w:rPr>
        <w:t>únior</w:t>
      </w:r>
      <w:r w:rsidR="00B4175E" w:rsidRPr="00B4175E">
        <w:rPr>
          <w:rFonts w:ascii="Arial Narrow" w:hAnsi="Arial Narrow" w:cs="Arial"/>
          <w:bCs/>
          <w:sz w:val="22"/>
        </w:rPr>
        <w:t xml:space="preserve"> amb funcions de: </w:t>
      </w:r>
    </w:p>
    <w:p w14:paraId="67122FF0" w14:textId="77777777" w:rsidR="00B4175E" w:rsidRPr="00B4175E" w:rsidRDefault="00B4175E" w:rsidP="002E799E">
      <w:pPr>
        <w:autoSpaceDE w:val="0"/>
        <w:autoSpaceDN w:val="0"/>
        <w:adjustRightInd w:val="0"/>
        <w:rPr>
          <w:rFonts w:ascii="Arial Narrow" w:hAnsi="Arial Narrow" w:cs="Arial"/>
          <w:bCs/>
          <w:sz w:val="22"/>
        </w:rPr>
      </w:pPr>
      <w:r w:rsidRPr="00B4175E">
        <w:rPr>
          <w:rFonts w:ascii="Arial Narrow" w:hAnsi="Arial Narrow" w:cs="Arial"/>
          <w:bCs/>
          <w:sz w:val="22"/>
        </w:rPr>
        <w:t>-</w:t>
      </w:r>
      <w:r w:rsidRPr="00B4175E">
        <w:rPr>
          <w:rFonts w:ascii="Arial Narrow" w:hAnsi="Arial Narrow" w:cs="Arial"/>
          <w:bCs/>
          <w:sz w:val="22"/>
        </w:rPr>
        <w:tab/>
        <w:t>Preparació i redacció de documentació.</w:t>
      </w:r>
    </w:p>
    <w:p w14:paraId="3FC5ED8B" w14:textId="77777777" w:rsidR="00B4175E" w:rsidRPr="00B4175E" w:rsidRDefault="00B4175E" w:rsidP="002E799E">
      <w:pPr>
        <w:autoSpaceDE w:val="0"/>
        <w:autoSpaceDN w:val="0"/>
        <w:adjustRightInd w:val="0"/>
        <w:rPr>
          <w:rFonts w:ascii="Arial Narrow" w:hAnsi="Arial Narrow" w:cs="Arial"/>
          <w:bCs/>
          <w:sz w:val="22"/>
        </w:rPr>
      </w:pPr>
      <w:r w:rsidRPr="00B4175E">
        <w:rPr>
          <w:rFonts w:ascii="Arial Narrow" w:hAnsi="Arial Narrow" w:cs="Arial"/>
          <w:bCs/>
          <w:sz w:val="22"/>
        </w:rPr>
        <w:t>-</w:t>
      </w:r>
      <w:r w:rsidRPr="00B4175E">
        <w:rPr>
          <w:rFonts w:ascii="Arial Narrow" w:hAnsi="Arial Narrow" w:cs="Arial"/>
          <w:bCs/>
          <w:sz w:val="22"/>
        </w:rPr>
        <w:tab/>
        <w:t>Sistematització de dades.</w:t>
      </w:r>
    </w:p>
    <w:p w14:paraId="66D300E5" w14:textId="2736C1CB" w:rsidR="00B4175E" w:rsidRPr="00B4175E" w:rsidRDefault="00B4175E" w:rsidP="002E799E">
      <w:pPr>
        <w:autoSpaceDE w:val="0"/>
        <w:autoSpaceDN w:val="0"/>
        <w:adjustRightInd w:val="0"/>
        <w:rPr>
          <w:rFonts w:ascii="Arial Narrow" w:hAnsi="Arial Narrow" w:cs="Arial"/>
          <w:bCs/>
          <w:sz w:val="22"/>
        </w:rPr>
      </w:pPr>
      <w:r w:rsidRPr="00B4175E">
        <w:rPr>
          <w:rFonts w:ascii="Arial Narrow" w:hAnsi="Arial Narrow" w:cs="Arial"/>
          <w:bCs/>
          <w:sz w:val="22"/>
        </w:rPr>
        <w:t>-</w:t>
      </w:r>
      <w:r w:rsidRPr="00B4175E">
        <w:rPr>
          <w:rFonts w:ascii="Arial Narrow" w:hAnsi="Arial Narrow" w:cs="Arial"/>
          <w:bCs/>
          <w:sz w:val="22"/>
        </w:rPr>
        <w:tab/>
        <w:t>Suport en la realització de plecs tècnics si es requereixen.</w:t>
      </w:r>
    </w:p>
    <w:p w14:paraId="293B9B1A" w14:textId="77777777" w:rsidR="00417892" w:rsidRPr="00B4175E" w:rsidRDefault="00417892" w:rsidP="002E799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76A02DD3" w14:textId="77777777" w:rsidR="004A6764" w:rsidRPr="00B4175E" w:rsidRDefault="004A6764" w:rsidP="002E799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rPr>
      </w:pPr>
      <w:r w:rsidRPr="00B4175E">
        <w:rPr>
          <w:rFonts w:ascii="Arial Narrow" w:hAnsi="Arial Narrow" w:cs="Arial"/>
          <w:b/>
          <w:sz w:val="22"/>
          <w:u w:val="single"/>
        </w:rPr>
        <w:t xml:space="preserve">Lloc de realització de la prestació </w:t>
      </w:r>
    </w:p>
    <w:p w14:paraId="7A0ADFE0" w14:textId="77777777" w:rsidR="004A6764" w:rsidRPr="00B4175E" w:rsidRDefault="004A6764" w:rsidP="002E799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108AE32" w14:textId="77777777" w:rsidR="00417892" w:rsidRPr="00B4175E" w:rsidRDefault="00417892" w:rsidP="002E799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B4175E">
        <w:rPr>
          <w:rFonts w:ascii="Arial Narrow" w:hAnsi="Arial Narrow" w:cs="Arial"/>
          <w:iCs/>
          <w:sz w:val="22"/>
        </w:rPr>
        <w:t>La prestació serà realitzada, majoritàriament, en la seu pròpia de la contractista, que aportarà els recursos humans i materials al contracte per tal de que aquest pugui executar-se en els termes adequats.</w:t>
      </w:r>
    </w:p>
    <w:p w14:paraId="1CD159C2" w14:textId="77777777" w:rsidR="004A6764" w:rsidRPr="00B4175E" w:rsidRDefault="004A6764" w:rsidP="002E799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66D33C1" w14:textId="77777777" w:rsidR="004A6764" w:rsidRPr="00B4175E" w:rsidRDefault="004A6764" w:rsidP="002E799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 w:val="22"/>
          <w:u w:val="single"/>
        </w:rPr>
      </w:pPr>
      <w:r w:rsidRPr="00B4175E">
        <w:rPr>
          <w:rFonts w:ascii="Arial Narrow" w:hAnsi="Arial Narrow" w:cs="Arial"/>
          <w:b/>
          <w:sz w:val="22"/>
          <w:u w:val="single"/>
        </w:rPr>
        <w:t>Inici de les prestacions i termini d’execució</w:t>
      </w:r>
    </w:p>
    <w:p w14:paraId="46674981" w14:textId="77777777" w:rsidR="004A6764" w:rsidRPr="00B4175E" w:rsidRDefault="004A6764" w:rsidP="002E799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4EA12C9" w14:textId="46A07748" w:rsidR="00417892" w:rsidRPr="00B4175E" w:rsidRDefault="00417892" w:rsidP="002E799E">
      <w:pPr>
        <w:rPr>
          <w:rFonts w:ascii="Arial Narrow" w:hAnsi="Arial Narrow" w:cs="Arial"/>
          <w:color w:val="auto"/>
          <w:sz w:val="22"/>
        </w:rPr>
      </w:pPr>
      <w:r w:rsidRPr="00B4175E">
        <w:rPr>
          <w:rFonts w:ascii="Arial Narrow" w:hAnsi="Arial Narrow" w:cs="Arial"/>
          <w:color w:val="auto"/>
          <w:sz w:val="22"/>
        </w:rPr>
        <w:t>La durada del contracte anirà des de la data de la seva signatura fins el dia 20 de juny de 2025.</w:t>
      </w:r>
    </w:p>
    <w:p w14:paraId="3E25157B" w14:textId="77777777" w:rsidR="004A6764" w:rsidRPr="00B4175E" w:rsidRDefault="004A6764" w:rsidP="002E799E">
      <w:pPr>
        <w:rPr>
          <w:rFonts w:ascii="Arial Narrow" w:hAnsi="Arial Narrow" w:cs="Arial"/>
          <w:i/>
          <w:sz w:val="22"/>
        </w:rPr>
      </w:pPr>
    </w:p>
    <w:p w14:paraId="2FB5F30A" w14:textId="65C0152C" w:rsidR="004A6764" w:rsidRPr="00B4175E" w:rsidRDefault="004A6764" w:rsidP="002E799E">
      <w:pPr>
        <w:rPr>
          <w:rFonts w:ascii="Arial Narrow" w:hAnsi="Arial Narrow" w:cs="Arial"/>
          <w:sz w:val="22"/>
          <w:u w:val="single"/>
        </w:rPr>
      </w:pPr>
      <w:r w:rsidRPr="00B4175E">
        <w:rPr>
          <w:rFonts w:ascii="Arial Narrow" w:hAnsi="Arial Narrow" w:cs="Arial"/>
          <w:b/>
          <w:sz w:val="22"/>
          <w:u w:val="single"/>
        </w:rPr>
        <w:t>Criteris d’adjudicació</w:t>
      </w:r>
    </w:p>
    <w:p w14:paraId="72399AED" w14:textId="77777777" w:rsidR="004A6764" w:rsidRPr="00B4175E" w:rsidRDefault="004A6764" w:rsidP="002E799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1257B6F6" w14:textId="56E21648" w:rsidR="004A6764" w:rsidRPr="00AE6642" w:rsidRDefault="004A6764" w:rsidP="002E799E">
      <w:pPr>
        <w:rPr>
          <w:rFonts w:ascii="Arial Narrow" w:hAnsi="Arial Narrow" w:cs="Arial"/>
          <w:iCs/>
          <w:sz w:val="22"/>
        </w:rPr>
      </w:pPr>
      <w:bookmarkStart w:id="2" w:name="_Hlk194569464"/>
      <w:r w:rsidRPr="00AE6642">
        <w:rPr>
          <w:rFonts w:ascii="Arial Narrow" w:hAnsi="Arial Narrow" w:cs="Arial"/>
          <w:iCs/>
          <w:sz w:val="22"/>
        </w:rPr>
        <w:t>Els criteris d’adjudicació són:</w:t>
      </w:r>
    </w:p>
    <w:p w14:paraId="2BDA45A6" w14:textId="70DA8E30" w:rsidR="00675676" w:rsidRPr="00AE6642" w:rsidRDefault="00675676" w:rsidP="002E799E">
      <w:pPr>
        <w:pStyle w:val="Pargrafdellista"/>
        <w:numPr>
          <w:ilvl w:val="0"/>
          <w:numId w:val="27"/>
        </w:numPr>
        <w:rPr>
          <w:rFonts w:ascii="Arial Narrow" w:hAnsi="Arial Narrow" w:cs="Arial"/>
          <w:bCs/>
          <w:iCs/>
          <w:sz w:val="22"/>
        </w:rPr>
      </w:pPr>
      <w:r w:rsidRPr="00AE6642">
        <w:rPr>
          <w:rFonts w:ascii="Arial Narrow" w:hAnsi="Arial Narrow" w:cs="Arial"/>
          <w:bCs/>
          <w:iCs/>
          <w:sz w:val="22"/>
        </w:rPr>
        <w:t>Oferta econòmica</w:t>
      </w:r>
      <w:r w:rsidR="00D10C00" w:rsidRPr="00AE6642">
        <w:rPr>
          <w:rFonts w:ascii="Arial Narrow" w:hAnsi="Arial Narrow" w:cs="Arial"/>
          <w:bCs/>
          <w:iCs/>
          <w:sz w:val="22"/>
        </w:rPr>
        <w:t xml:space="preserve">: </w:t>
      </w:r>
      <w:r w:rsidR="00AE6642" w:rsidRPr="00AE6642">
        <w:rPr>
          <w:rFonts w:ascii="Arial Narrow" w:hAnsi="Arial Narrow" w:cs="Arial"/>
          <w:bCs/>
          <w:iCs/>
          <w:sz w:val="22"/>
        </w:rPr>
        <w:t>fins a 50</w:t>
      </w:r>
      <w:r w:rsidR="00D10C00" w:rsidRPr="00AE6642">
        <w:rPr>
          <w:rFonts w:ascii="Arial Narrow" w:hAnsi="Arial Narrow" w:cs="Arial"/>
          <w:bCs/>
          <w:iCs/>
          <w:sz w:val="22"/>
        </w:rPr>
        <w:t xml:space="preserve"> punts</w:t>
      </w:r>
    </w:p>
    <w:p w14:paraId="0CA106C5" w14:textId="4A755518" w:rsidR="00D10C00" w:rsidRPr="00AE6642" w:rsidRDefault="00D10C00" w:rsidP="002E799E">
      <w:pPr>
        <w:pStyle w:val="Pargrafdellista"/>
        <w:numPr>
          <w:ilvl w:val="0"/>
          <w:numId w:val="27"/>
        </w:numPr>
        <w:rPr>
          <w:rFonts w:ascii="Arial Narrow" w:hAnsi="Arial Narrow" w:cs="Arial"/>
          <w:bCs/>
          <w:iCs/>
          <w:sz w:val="22"/>
        </w:rPr>
      </w:pPr>
      <w:r w:rsidRPr="00AE6642">
        <w:rPr>
          <w:rFonts w:ascii="Arial Narrow" w:hAnsi="Arial Narrow" w:cs="Arial"/>
          <w:bCs/>
          <w:iCs/>
          <w:sz w:val="22"/>
        </w:rPr>
        <w:t xml:space="preserve">Criteris </w:t>
      </w:r>
      <w:r w:rsidR="00AE6642" w:rsidRPr="00AE6642">
        <w:rPr>
          <w:rFonts w:ascii="Arial Narrow" w:hAnsi="Arial Narrow" w:cs="Arial"/>
          <w:bCs/>
          <w:iCs/>
          <w:sz w:val="22"/>
        </w:rPr>
        <w:t>que depenen d’un judici de valor</w:t>
      </w:r>
      <w:r w:rsidRPr="00AE6642">
        <w:rPr>
          <w:rFonts w:ascii="Arial Narrow" w:hAnsi="Arial Narrow" w:cs="Arial"/>
          <w:bCs/>
          <w:iCs/>
          <w:sz w:val="22"/>
        </w:rPr>
        <w:t xml:space="preserve">: </w:t>
      </w:r>
      <w:r w:rsidR="00AE6642" w:rsidRPr="00AE6642">
        <w:rPr>
          <w:rFonts w:ascii="Arial Narrow" w:hAnsi="Arial Narrow" w:cs="Arial"/>
          <w:bCs/>
          <w:iCs/>
          <w:sz w:val="22"/>
        </w:rPr>
        <w:t>fins a 50</w:t>
      </w:r>
      <w:r w:rsidRPr="00AE6642">
        <w:rPr>
          <w:rFonts w:ascii="Arial Narrow" w:hAnsi="Arial Narrow" w:cs="Arial"/>
          <w:bCs/>
          <w:iCs/>
          <w:sz w:val="22"/>
        </w:rPr>
        <w:t xml:space="preserve"> punts</w:t>
      </w:r>
    </w:p>
    <w:bookmarkEnd w:id="2"/>
    <w:p w14:paraId="62741A6A" w14:textId="77777777" w:rsidR="00AE6642" w:rsidRDefault="00AE6642" w:rsidP="00AE6642">
      <w:pPr>
        <w:rPr>
          <w:rFonts w:ascii="Arial Narrow" w:hAnsi="Arial Narrow" w:cs="Arial"/>
          <w:iCs/>
          <w:sz w:val="22"/>
        </w:rPr>
      </w:pPr>
    </w:p>
    <w:p w14:paraId="6FD96959" w14:textId="7141620F" w:rsidR="00AE6642" w:rsidRPr="00FC7AC3" w:rsidRDefault="00AE6642" w:rsidP="00AE6642">
      <w:pPr>
        <w:rPr>
          <w:rFonts w:ascii="Arial Narrow" w:hAnsi="Arial Narrow" w:cs="Arial"/>
          <w:b/>
          <w:bCs/>
          <w:iCs/>
          <w:sz w:val="22"/>
        </w:rPr>
      </w:pPr>
      <w:r w:rsidRPr="00FC7AC3">
        <w:rPr>
          <w:rFonts w:ascii="Arial Narrow" w:hAnsi="Arial Narrow" w:cs="Arial"/>
          <w:b/>
          <w:bCs/>
          <w:iCs/>
          <w:sz w:val="22"/>
        </w:rPr>
        <w:t xml:space="preserve">Oferta econòmica: </w:t>
      </w:r>
      <w:r>
        <w:rPr>
          <w:rFonts w:ascii="Arial Narrow" w:hAnsi="Arial Narrow" w:cs="Arial"/>
          <w:b/>
          <w:bCs/>
          <w:iCs/>
          <w:sz w:val="22"/>
        </w:rPr>
        <w:t xml:space="preserve">fins a </w:t>
      </w:r>
      <w:r w:rsidRPr="00FC7AC3">
        <w:rPr>
          <w:rFonts w:ascii="Arial Narrow" w:hAnsi="Arial Narrow" w:cs="Arial"/>
          <w:b/>
          <w:bCs/>
          <w:iCs/>
          <w:sz w:val="22"/>
        </w:rPr>
        <w:t>5</w:t>
      </w:r>
      <w:r>
        <w:rPr>
          <w:rFonts w:ascii="Arial Narrow" w:hAnsi="Arial Narrow" w:cs="Arial"/>
          <w:b/>
          <w:bCs/>
          <w:iCs/>
          <w:sz w:val="22"/>
        </w:rPr>
        <w:t>0</w:t>
      </w:r>
      <w:r w:rsidRPr="00FC7AC3">
        <w:rPr>
          <w:rFonts w:ascii="Arial Narrow" w:hAnsi="Arial Narrow" w:cs="Arial"/>
          <w:b/>
          <w:bCs/>
          <w:iCs/>
          <w:sz w:val="22"/>
        </w:rPr>
        <w:t xml:space="preserve"> punts</w:t>
      </w:r>
      <w:r>
        <w:rPr>
          <w:rFonts w:ascii="Arial Narrow" w:hAnsi="Arial Narrow" w:cs="Arial"/>
          <w:b/>
          <w:bCs/>
          <w:iCs/>
          <w:sz w:val="22"/>
        </w:rPr>
        <w:t>.</w:t>
      </w:r>
    </w:p>
    <w:p w14:paraId="02AB7159" w14:textId="77777777" w:rsidR="00AE6642" w:rsidRPr="00FC7AC3" w:rsidRDefault="00AE6642" w:rsidP="00AE6642">
      <w:pPr>
        <w:rPr>
          <w:rFonts w:ascii="Arial Narrow" w:hAnsi="Arial Narrow" w:cs="Arial"/>
          <w:sz w:val="22"/>
        </w:rPr>
      </w:pPr>
    </w:p>
    <w:p w14:paraId="06281A1C" w14:textId="7F47350A" w:rsidR="00AE6642" w:rsidRDefault="00AE6642" w:rsidP="00AE6642">
      <w:pPr>
        <w:rPr>
          <w:rFonts w:ascii="Arial Narrow" w:hAnsi="Arial Narrow" w:cs="Arial"/>
          <w:sz w:val="22"/>
        </w:rPr>
      </w:pPr>
      <w:r w:rsidRPr="00FC7AC3">
        <w:rPr>
          <w:rFonts w:ascii="Arial Narrow" w:hAnsi="Arial Narrow" w:cs="Arial"/>
          <w:sz w:val="22"/>
        </w:rPr>
        <w:t xml:space="preserve">El primer criteri avaluable de forma automàtica és </w:t>
      </w:r>
      <w:r w:rsidRPr="00FC7AC3">
        <w:rPr>
          <w:rFonts w:ascii="Arial Narrow" w:hAnsi="Arial Narrow" w:cs="Arial"/>
          <w:sz w:val="22"/>
          <w:u w:val="single"/>
        </w:rPr>
        <w:t>l’</w:t>
      </w:r>
      <w:r w:rsidRPr="00FC7AC3">
        <w:rPr>
          <w:rFonts w:ascii="Arial Narrow" w:hAnsi="Arial Narrow" w:cs="Arial"/>
          <w:b/>
          <w:sz w:val="22"/>
          <w:u w:val="single"/>
        </w:rPr>
        <w:t>oferta econòmica</w:t>
      </w:r>
      <w:r w:rsidRPr="00FC7AC3">
        <w:rPr>
          <w:rFonts w:ascii="Arial Narrow" w:hAnsi="Arial Narrow" w:cs="Arial"/>
          <w:sz w:val="22"/>
        </w:rPr>
        <w:t xml:space="preserve">, amb un </w:t>
      </w:r>
      <w:r w:rsidRPr="006B371C">
        <w:rPr>
          <w:rFonts w:ascii="Arial Narrow" w:hAnsi="Arial Narrow" w:cs="Arial"/>
          <w:sz w:val="22"/>
          <w:u w:val="single"/>
        </w:rPr>
        <w:t>màxim de 5</w:t>
      </w:r>
      <w:r>
        <w:rPr>
          <w:rFonts w:ascii="Arial Narrow" w:hAnsi="Arial Narrow" w:cs="Arial"/>
          <w:sz w:val="22"/>
          <w:u w:val="single"/>
        </w:rPr>
        <w:t>0</w:t>
      </w:r>
      <w:r w:rsidRPr="006B371C">
        <w:rPr>
          <w:rFonts w:ascii="Arial Narrow" w:hAnsi="Arial Narrow" w:cs="Arial"/>
          <w:sz w:val="22"/>
          <w:u w:val="single"/>
        </w:rPr>
        <w:t xml:space="preserve"> punts</w:t>
      </w:r>
      <w:r>
        <w:rPr>
          <w:rFonts w:ascii="Arial Narrow" w:hAnsi="Arial Narrow" w:cs="Arial"/>
          <w:sz w:val="22"/>
        </w:rPr>
        <w:t>, ponderats de la manera següent:</w:t>
      </w:r>
    </w:p>
    <w:p w14:paraId="4B7E4F2F" w14:textId="77777777" w:rsidR="00AE6642" w:rsidRDefault="00AE6642" w:rsidP="00AE6642">
      <w:pPr>
        <w:rPr>
          <w:rFonts w:ascii="Arial Narrow" w:hAnsi="Arial Narrow" w:cs="Arial"/>
          <w:sz w:val="22"/>
        </w:rPr>
      </w:pPr>
    </w:p>
    <w:p w14:paraId="47B09295" w14:textId="77777777" w:rsidR="00AE6642" w:rsidRPr="00B24314" w:rsidRDefault="00AE6642" w:rsidP="00AE6642">
      <w:pPr>
        <w:rPr>
          <w:rFonts w:ascii="Arial Narrow" w:hAnsi="Arial Narrow" w:cs="Arial"/>
          <w:sz w:val="22"/>
        </w:rPr>
      </w:pPr>
      <w:r w:rsidRPr="00B24314">
        <w:rPr>
          <w:rFonts w:ascii="Arial Narrow" w:hAnsi="Arial Narrow" w:cs="Arial"/>
          <w:sz w:val="22"/>
        </w:rPr>
        <w:t>S’atorgarà la màxima puntuació a</w:t>
      </w:r>
      <w:r>
        <w:rPr>
          <w:rFonts w:ascii="Arial Narrow" w:hAnsi="Arial Narrow" w:cs="Arial"/>
          <w:sz w:val="22"/>
        </w:rPr>
        <w:t xml:space="preserve"> la </w:t>
      </w:r>
      <w:r w:rsidRPr="00B24314">
        <w:rPr>
          <w:rFonts w:ascii="Arial Narrow" w:hAnsi="Arial Narrow" w:cs="Arial"/>
          <w:sz w:val="22"/>
        </w:rPr>
        <w:t>licitador</w:t>
      </w:r>
      <w:r>
        <w:rPr>
          <w:rFonts w:ascii="Arial Narrow" w:hAnsi="Arial Narrow" w:cs="Arial"/>
          <w:sz w:val="22"/>
        </w:rPr>
        <w:t>a</w:t>
      </w:r>
      <w:r w:rsidRPr="00B24314">
        <w:rPr>
          <w:rFonts w:ascii="Arial Narrow" w:hAnsi="Arial Narrow" w:cs="Arial"/>
          <w:sz w:val="22"/>
        </w:rPr>
        <w:t xml:space="preserve"> que formuli el preu més baix que sigui admissible, és a dir, que no sigui anormalment baix i que no superi el pressupost net de licitació i a la resta d’empreses licitadores la distribució de la puntuació es farà aplicant la següent fórmula establerta per Instrucció de la Gerència Municipal i aprovada per Decret d’Alcaldia de 22 de juny de 2017 publicat en la Gaseta Municipal del dia 29 de juny:</w:t>
      </w:r>
    </w:p>
    <w:p w14:paraId="5BF44AD9" w14:textId="77777777" w:rsidR="00AE6642" w:rsidRPr="00B24314" w:rsidRDefault="00AE6642" w:rsidP="00AE6642">
      <w:pPr>
        <w:rPr>
          <w:rFonts w:ascii="Arial Narrow" w:hAnsi="Arial Narrow" w:cs="Arial"/>
          <w:sz w:val="22"/>
        </w:rPr>
      </w:pPr>
    </w:p>
    <w:p w14:paraId="45E8562D" w14:textId="77777777" w:rsidR="00AE6642" w:rsidRPr="00B24314" w:rsidRDefault="00AE6642" w:rsidP="00AE6642">
      <w:pPr>
        <w:autoSpaceDE w:val="0"/>
        <w:autoSpaceDN w:val="0"/>
        <w:adjustRightInd w:val="0"/>
        <w:rPr>
          <w:rFonts w:ascii="Arial Narrow" w:hAnsi="Arial Narrow" w:cs="Arial"/>
          <w:i/>
          <w:color w:val="000000"/>
          <w:sz w:val="22"/>
        </w:rPr>
      </w:pPr>
      <w:r w:rsidRPr="00B24314">
        <w:rPr>
          <w:rFonts w:ascii="Arial Narrow" w:hAnsi="Arial Narrow" w:cs="Arial"/>
          <w:i/>
          <w:color w:val="000000"/>
          <w:sz w:val="22"/>
        </w:rPr>
        <w:t>Pressupost net de licitació – oferta</w:t>
      </w:r>
    </w:p>
    <w:p w14:paraId="7D3ED309" w14:textId="77777777" w:rsidR="00AE6642" w:rsidRPr="00B24314" w:rsidRDefault="00AE6642" w:rsidP="00AE6642">
      <w:pPr>
        <w:autoSpaceDE w:val="0"/>
        <w:autoSpaceDN w:val="0"/>
        <w:adjustRightInd w:val="0"/>
        <w:rPr>
          <w:rFonts w:ascii="Arial Narrow" w:hAnsi="Arial Narrow" w:cs="Arial"/>
          <w:i/>
          <w:color w:val="000000"/>
          <w:sz w:val="22"/>
        </w:rPr>
      </w:pPr>
      <w:r w:rsidRPr="00B24314">
        <w:rPr>
          <w:rFonts w:ascii="Arial Narrow" w:hAnsi="Arial Narrow" w:cs="Arial"/>
          <w:i/>
          <w:color w:val="000000"/>
          <w:sz w:val="22"/>
        </w:rPr>
        <w:t>----------------------------------------------------------------------  x Punts màxims = puntuació resultant</w:t>
      </w:r>
    </w:p>
    <w:p w14:paraId="6E33068A" w14:textId="77777777" w:rsidR="00AE6642" w:rsidRPr="00B24314" w:rsidRDefault="00AE6642" w:rsidP="00AE6642">
      <w:pPr>
        <w:autoSpaceDE w:val="0"/>
        <w:autoSpaceDN w:val="0"/>
        <w:adjustRightInd w:val="0"/>
        <w:rPr>
          <w:rFonts w:ascii="Arial Narrow" w:hAnsi="Arial Narrow" w:cs="Arial"/>
          <w:i/>
          <w:color w:val="000000"/>
          <w:sz w:val="22"/>
        </w:rPr>
      </w:pPr>
      <w:r w:rsidRPr="00B24314">
        <w:rPr>
          <w:rFonts w:ascii="Arial Narrow" w:hAnsi="Arial Narrow" w:cs="Arial"/>
          <w:i/>
          <w:color w:val="000000"/>
          <w:sz w:val="22"/>
        </w:rPr>
        <w:t>Pressupost net de licitació – oferta més econòmica</w:t>
      </w:r>
    </w:p>
    <w:p w14:paraId="368EC928" w14:textId="77777777" w:rsidR="00AE6642" w:rsidRDefault="00AE6642" w:rsidP="00AE6642">
      <w:pPr>
        <w:rPr>
          <w:rFonts w:ascii="Arial Narrow" w:hAnsi="Arial Narrow" w:cs="Arial"/>
          <w:iCs/>
          <w:sz w:val="22"/>
        </w:rPr>
      </w:pPr>
    </w:p>
    <w:p w14:paraId="1EC7C219" w14:textId="77777777" w:rsidR="00AE6642" w:rsidRPr="00982AEC" w:rsidRDefault="00AE6642" w:rsidP="00AE6642">
      <w:pPr>
        <w:tabs>
          <w:tab w:val="num" w:pos="993"/>
        </w:tabs>
        <w:autoSpaceDE w:val="0"/>
        <w:autoSpaceDN w:val="0"/>
        <w:adjustRightInd w:val="0"/>
        <w:rPr>
          <w:rFonts w:ascii="Arial Narrow" w:hAnsi="Arial Narrow" w:cs="Arial"/>
          <w:sz w:val="22"/>
          <w:lang w:eastAsia="es-ES_tradnl"/>
        </w:rPr>
      </w:pPr>
      <w:r w:rsidRPr="00B24314">
        <w:rPr>
          <w:rFonts w:ascii="Arial Narrow" w:hAnsi="Arial Narrow" w:cs="Arial"/>
          <w:color w:val="000000"/>
          <w:sz w:val="22"/>
          <w:u w:val="single"/>
          <w:lang w:eastAsia="es-ES_tradnl"/>
        </w:rPr>
        <w:t>L’oferta que no plantegi cap rebaixa del pressupost màxim de licitació serà valorada amb 0 punts</w:t>
      </w:r>
      <w:r w:rsidRPr="00B24314">
        <w:rPr>
          <w:rFonts w:ascii="Arial Narrow" w:hAnsi="Arial Narrow" w:cs="Arial"/>
          <w:sz w:val="22"/>
          <w:lang w:eastAsia="es-ES_tradnl"/>
        </w:rPr>
        <w:t xml:space="preserve">. En el cas que cap empresa realitzi una disminució percentual mínima respecte del pressupost màxim de licitació, serà atorgada a totes les </w:t>
      </w:r>
      <w:r w:rsidRPr="00982AEC">
        <w:rPr>
          <w:rFonts w:ascii="Arial Narrow" w:hAnsi="Arial Narrow" w:cs="Arial"/>
          <w:sz w:val="22"/>
          <w:lang w:eastAsia="es-ES_tradnl"/>
        </w:rPr>
        <w:t>licitadores una puntuació corresponent a la meitat de la puntuació màxima.</w:t>
      </w:r>
    </w:p>
    <w:p w14:paraId="706E0641" w14:textId="77777777" w:rsidR="00AE6642" w:rsidRPr="00982AEC" w:rsidRDefault="00AE6642" w:rsidP="00AE6642">
      <w:pPr>
        <w:tabs>
          <w:tab w:val="num" w:pos="993"/>
        </w:tabs>
        <w:autoSpaceDE w:val="0"/>
        <w:autoSpaceDN w:val="0"/>
        <w:adjustRightInd w:val="0"/>
        <w:rPr>
          <w:rFonts w:ascii="Arial Narrow" w:hAnsi="Arial Narrow" w:cs="Arial"/>
          <w:sz w:val="22"/>
          <w:lang w:eastAsia="es-ES_tradnl"/>
        </w:rPr>
      </w:pPr>
    </w:p>
    <w:p w14:paraId="47F2EF43" w14:textId="77777777" w:rsidR="00AE6642" w:rsidRPr="00095636" w:rsidRDefault="00AE6642" w:rsidP="00AE6642">
      <w:pPr>
        <w:tabs>
          <w:tab w:val="num" w:pos="993"/>
        </w:tabs>
        <w:autoSpaceDE w:val="0"/>
        <w:autoSpaceDN w:val="0"/>
        <w:adjustRightInd w:val="0"/>
        <w:rPr>
          <w:rFonts w:ascii="Arial Narrow" w:hAnsi="Arial Narrow" w:cs="Arial"/>
          <w:sz w:val="22"/>
          <w:lang w:eastAsia="es-ES_tradnl"/>
        </w:rPr>
      </w:pPr>
      <w:r w:rsidRPr="00982AEC">
        <w:rPr>
          <w:rFonts w:ascii="Arial Narrow" w:hAnsi="Arial Narrow" w:cs="Arial"/>
          <w:sz w:val="22"/>
          <w:u w:val="single"/>
          <w:lang w:eastAsia="es-ES_tradnl"/>
        </w:rPr>
        <w:t>En cas que existeixi discordança entre el valor numèric que s’ha d’incloure en la casella del Portal de Contractació respecte del valor que s’ha d’especificar en el document adjunt de model d’oferta econòmica, prevaldrà l’import que consti en el model d’oferta econòmica</w:t>
      </w:r>
      <w:r w:rsidRPr="00982AEC">
        <w:rPr>
          <w:rFonts w:ascii="Arial Narrow" w:hAnsi="Arial Narrow" w:cs="Arial"/>
          <w:sz w:val="22"/>
          <w:lang w:eastAsia="es-ES_tradnl"/>
        </w:rPr>
        <w:t xml:space="preserve"> i, per tant, serà aquest el que es tindrà en compte per determinar els valors anormals o desproporcionats, per determinar si excedeix o no la quantitat màxima, per l’aplicació de la fórmula, etc.</w:t>
      </w:r>
    </w:p>
    <w:p w14:paraId="246DAB41" w14:textId="77777777" w:rsidR="00AE6642" w:rsidRDefault="00AE6642" w:rsidP="00AE6642">
      <w:pPr>
        <w:rPr>
          <w:rFonts w:ascii="Arial Narrow" w:hAnsi="Arial Narrow" w:cs="Arial"/>
          <w:iCs/>
          <w:sz w:val="22"/>
        </w:rPr>
      </w:pPr>
    </w:p>
    <w:p w14:paraId="1B5E4BFE" w14:textId="77777777" w:rsidR="00AE6642" w:rsidRPr="001A2AFA" w:rsidRDefault="00AE6642" w:rsidP="00AE6642">
      <w:pPr>
        <w:ind w:right="-20"/>
        <w:contextualSpacing/>
        <w:rPr>
          <w:rFonts w:ascii="Arial Narrow" w:hAnsi="Arial Narrow" w:cs="Arial"/>
          <w:iCs/>
          <w:color w:val="auto"/>
          <w:sz w:val="22"/>
        </w:rPr>
      </w:pPr>
      <w:r w:rsidRPr="001A2AFA">
        <w:rPr>
          <w:rFonts w:ascii="Arial Narrow" w:hAnsi="Arial Narrow" w:cs="Arial"/>
          <w:b/>
          <w:bCs/>
          <w:iCs/>
          <w:color w:val="auto"/>
          <w:sz w:val="22"/>
        </w:rPr>
        <w:t>Criteris que depenen d’un judici de valo</w:t>
      </w:r>
      <w:r>
        <w:rPr>
          <w:rFonts w:ascii="Arial Narrow" w:hAnsi="Arial Narrow" w:cs="Arial"/>
          <w:b/>
          <w:bCs/>
          <w:iCs/>
          <w:color w:val="auto"/>
          <w:sz w:val="22"/>
        </w:rPr>
        <w:t xml:space="preserve">r: </w:t>
      </w:r>
      <w:r w:rsidRPr="001A2AFA">
        <w:rPr>
          <w:rFonts w:ascii="Arial Narrow" w:hAnsi="Arial Narrow" w:cs="Arial"/>
          <w:b/>
          <w:bCs/>
          <w:iCs/>
          <w:color w:val="auto"/>
          <w:sz w:val="22"/>
        </w:rPr>
        <w:t xml:space="preserve">fins a </w:t>
      </w:r>
      <w:r>
        <w:rPr>
          <w:rFonts w:ascii="Arial Narrow" w:hAnsi="Arial Narrow" w:cs="Arial"/>
          <w:b/>
          <w:bCs/>
          <w:iCs/>
          <w:color w:val="auto"/>
          <w:sz w:val="22"/>
        </w:rPr>
        <w:t>5</w:t>
      </w:r>
      <w:r w:rsidRPr="001A2AFA">
        <w:rPr>
          <w:rFonts w:ascii="Arial Narrow" w:hAnsi="Arial Narrow" w:cs="Arial"/>
          <w:b/>
          <w:bCs/>
          <w:iCs/>
          <w:color w:val="auto"/>
          <w:sz w:val="22"/>
        </w:rPr>
        <w:t>0 punts</w:t>
      </w:r>
      <w:r>
        <w:rPr>
          <w:rFonts w:ascii="Arial Narrow" w:hAnsi="Arial Narrow" w:cs="Arial"/>
          <w:b/>
          <w:bCs/>
          <w:iCs/>
          <w:color w:val="auto"/>
          <w:sz w:val="22"/>
        </w:rPr>
        <w:t>.</w:t>
      </w:r>
      <w:r w:rsidRPr="001A2AFA">
        <w:rPr>
          <w:rFonts w:ascii="Arial Narrow" w:hAnsi="Arial Narrow" w:cs="Arial"/>
          <w:iCs/>
          <w:color w:val="auto"/>
          <w:sz w:val="22"/>
        </w:rPr>
        <w:t xml:space="preserve"> </w:t>
      </w:r>
    </w:p>
    <w:p w14:paraId="0B95FD95" w14:textId="77777777" w:rsidR="00AE6642" w:rsidRPr="001A2AFA" w:rsidRDefault="00AE6642" w:rsidP="00AE6642">
      <w:pPr>
        <w:ind w:right="-20"/>
        <w:contextualSpacing/>
        <w:rPr>
          <w:rFonts w:ascii="Arial Narrow" w:hAnsi="Arial Narrow" w:cs="Arial"/>
          <w:i/>
          <w:color w:val="4F81BD" w:themeColor="accent1"/>
          <w:sz w:val="22"/>
        </w:rPr>
      </w:pPr>
    </w:p>
    <w:p w14:paraId="142DFA59" w14:textId="77777777" w:rsidR="00AE6642" w:rsidRPr="001A2AFA" w:rsidRDefault="00AE6642" w:rsidP="00AE6642">
      <w:pPr>
        <w:ind w:right="-20"/>
        <w:contextualSpacing/>
        <w:rPr>
          <w:rFonts w:ascii="Arial Narrow" w:hAnsi="Arial Narrow" w:cs="Arial"/>
          <w:iCs/>
          <w:color w:val="auto"/>
          <w:sz w:val="22"/>
        </w:rPr>
      </w:pPr>
      <w:r w:rsidRPr="001A2AFA">
        <w:rPr>
          <w:rFonts w:ascii="Arial Narrow" w:hAnsi="Arial Narrow" w:cs="Arial"/>
          <w:iCs/>
          <w:color w:val="auto"/>
          <w:sz w:val="22"/>
        </w:rPr>
        <w:t xml:space="preserve">Els criteris vinculats a l’objecte del contracte que depenen d’un judici de valor i que serviran de base per a la seva adjudicació tenen una puntuació </w:t>
      </w:r>
      <w:r w:rsidRPr="001A2AFA">
        <w:rPr>
          <w:rFonts w:ascii="Arial Narrow" w:hAnsi="Arial Narrow" w:cs="Arial"/>
          <w:iCs/>
          <w:color w:val="auto"/>
          <w:sz w:val="22"/>
          <w:u w:val="single"/>
        </w:rPr>
        <w:t xml:space="preserve">màxima de </w:t>
      </w:r>
      <w:r>
        <w:rPr>
          <w:rFonts w:ascii="Arial Narrow" w:hAnsi="Arial Narrow" w:cs="Arial"/>
          <w:iCs/>
          <w:color w:val="auto"/>
          <w:sz w:val="22"/>
          <w:u w:val="single"/>
        </w:rPr>
        <w:t>5</w:t>
      </w:r>
      <w:r w:rsidRPr="001A2AFA">
        <w:rPr>
          <w:rFonts w:ascii="Arial Narrow" w:hAnsi="Arial Narrow" w:cs="Arial"/>
          <w:iCs/>
          <w:color w:val="auto"/>
          <w:sz w:val="22"/>
          <w:u w:val="single"/>
        </w:rPr>
        <w:t>0 punts</w:t>
      </w:r>
      <w:r w:rsidRPr="001A2AFA">
        <w:rPr>
          <w:rFonts w:ascii="Arial Narrow" w:hAnsi="Arial Narrow" w:cs="Arial"/>
          <w:iCs/>
          <w:color w:val="auto"/>
          <w:sz w:val="22"/>
        </w:rPr>
        <w:t xml:space="preserve"> i es valoraran en base a la memòria tècnica presentada</w:t>
      </w:r>
      <w:r>
        <w:rPr>
          <w:rFonts w:ascii="Arial Narrow" w:hAnsi="Arial Narrow" w:cs="Arial"/>
          <w:iCs/>
          <w:color w:val="auto"/>
          <w:sz w:val="22"/>
        </w:rPr>
        <w:t>. Aquesta memòria no pot superar les</w:t>
      </w:r>
      <w:r w:rsidRPr="001A2AFA">
        <w:rPr>
          <w:rFonts w:ascii="Arial Narrow" w:hAnsi="Arial Narrow" w:cs="Arial"/>
          <w:iCs/>
          <w:color w:val="auto"/>
          <w:sz w:val="22"/>
        </w:rPr>
        <w:t xml:space="preserve"> 10 pàgines</w:t>
      </w:r>
      <w:r>
        <w:rPr>
          <w:rFonts w:ascii="Arial Narrow" w:hAnsi="Arial Narrow" w:cs="Arial"/>
          <w:iCs/>
          <w:color w:val="auto"/>
          <w:sz w:val="22"/>
        </w:rPr>
        <w:t xml:space="preserve"> (portada i índex no inclosos)</w:t>
      </w:r>
      <w:r w:rsidRPr="001A2AFA">
        <w:rPr>
          <w:rFonts w:ascii="Arial Narrow" w:hAnsi="Arial Narrow" w:cs="Arial"/>
          <w:iCs/>
          <w:color w:val="auto"/>
          <w:sz w:val="22"/>
        </w:rPr>
        <w:t>.</w:t>
      </w:r>
      <w:r>
        <w:rPr>
          <w:rFonts w:ascii="Arial Narrow" w:hAnsi="Arial Narrow" w:cs="Arial"/>
          <w:iCs/>
          <w:color w:val="auto"/>
          <w:sz w:val="22"/>
        </w:rPr>
        <w:t xml:space="preserve"> H</w:t>
      </w:r>
      <w:r w:rsidRPr="001A2AFA">
        <w:rPr>
          <w:rFonts w:ascii="Arial Narrow" w:hAnsi="Arial Narrow" w:cs="Arial"/>
          <w:iCs/>
          <w:color w:val="auto"/>
          <w:sz w:val="22"/>
        </w:rPr>
        <w:t>a de contenir una explicació detallada i ordenada dels aspectes a valorar en funció dels següents criteris d’adjudicació:</w:t>
      </w:r>
    </w:p>
    <w:p w14:paraId="6FB618BD" w14:textId="77777777" w:rsidR="00AE6642" w:rsidRDefault="00AE6642" w:rsidP="00AE6642">
      <w:pPr>
        <w:rPr>
          <w:rFonts w:ascii="Arial Narrow" w:hAnsi="Arial Narrow" w:cs="Arial"/>
          <w:iCs/>
          <w:sz w:val="22"/>
        </w:rPr>
      </w:pPr>
    </w:p>
    <w:p w14:paraId="7A8E934A" w14:textId="156DAA63" w:rsidR="00AE6642" w:rsidRPr="00AE6642" w:rsidRDefault="00AE6642" w:rsidP="00AE6642">
      <w:pPr>
        <w:rPr>
          <w:rFonts w:ascii="Arial Narrow" w:hAnsi="Arial Narrow" w:cs="Arial"/>
          <w:iCs/>
          <w:sz w:val="22"/>
        </w:rPr>
      </w:pPr>
      <w:r w:rsidRPr="00AE6642">
        <w:rPr>
          <w:rFonts w:ascii="Arial Narrow" w:hAnsi="Arial Narrow" w:cs="Arial"/>
          <w:b/>
          <w:bCs/>
          <w:iCs/>
          <w:sz w:val="22"/>
        </w:rPr>
        <w:t>Sobre la proposta de temes i continguts a tractar en el congrés</w:t>
      </w:r>
      <w:r w:rsidRPr="00AE6642">
        <w:rPr>
          <w:rFonts w:ascii="Arial Narrow" w:hAnsi="Arial Narrow" w:cs="Arial"/>
          <w:b/>
          <w:bCs/>
          <w:iCs/>
          <w:sz w:val="22"/>
        </w:rPr>
        <w:t xml:space="preserve">: fins a </w:t>
      </w:r>
      <w:r w:rsidRPr="00AE6642">
        <w:rPr>
          <w:rFonts w:ascii="Arial Narrow" w:hAnsi="Arial Narrow" w:cs="Arial"/>
          <w:b/>
          <w:bCs/>
          <w:iCs/>
          <w:sz w:val="22"/>
        </w:rPr>
        <w:t>20 punts</w:t>
      </w:r>
      <w:r w:rsidRPr="00AE6642">
        <w:rPr>
          <w:rFonts w:ascii="Arial Narrow" w:hAnsi="Arial Narrow" w:cs="Arial"/>
          <w:iCs/>
          <w:sz w:val="22"/>
        </w:rPr>
        <w:t>. La ponderació d’aquest criteri és la següent:</w:t>
      </w:r>
    </w:p>
    <w:p w14:paraId="24189E5E" w14:textId="67EC1A1D" w:rsidR="00AE6642" w:rsidRPr="00AE6642" w:rsidRDefault="00AE6642" w:rsidP="00FA005F">
      <w:pPr>
        <w:pStyle w:val="Pargrafdellista"/>
        <w:numPr>
          <w:ilvl w:val="0"/>
          <w:numId w:val="40"/>
        </w:numPr>
        <w:ind w:left="360"/>
        <w:rPr>
          <w:rFonts w:ascii="Arial Narrow" w:hAnsi="Arial Narrow" w:cs="Arial"/>
          <w:iCs/>
          <w:sz w:val="22"/>
        </w:rPr>
      </w:pPr>
      <w:r w:rsidRPr="00AE6642">
        <w:rPr>
          <w:rFonts w:ascii="Arial Narrow" w:hAnsi="Arial Narrow" w:cs="Arial"/>
          <w:iCs/>
          <w:sz w:val="22"/>
        </w:rPr>
        <w:t>20 punts</w:t>
      </w:r>
      <w:r>
        <w:rPr>
          <w:rFonts w:ascii="Arial Narrow" w:hAnsi="Arial Narrow" w:cs="Arial"/>
          <w:iCs/>
          <w:sz w:val="22"/>
        </w:rPr>
        <w:t xml:space="preserve">: </w:t>
      </w:r>
      <w:r w:rsidRPr="00AE6642">
        <w:rPr>
          <w:rFonts w:ascii="Arial Narrow" w:hAnsi="Arial Narrow" w:cs="Arial"/>
          <w:iCs/>
          <w:sz w:val="22"/>
        </w:rPr>
        <w:t xml:space="preserve">La proposta incorpora una temàtica i contingut molt adequat a l’objectiu, </w:t>
      </w:r>
      <w:proofErr w:type="spellStart"/>
      <w:r w:rsidRPr="00AE6642">
        <w:rPr>
          <w:rFonts w:ascii="Arial Narrow" w:hAnsi="Arial Narrow" w:cs="Arial"/>
          <w:i/>
          <w:sz w:val="22"/>
        </w:rPr>
        <w:t>target</w:t>
      </w:r>
      <w:proofErr w:type="spellEnd"/>
      <w:r w:rsidRPr="00AE6642">
        <w:rPr>
          <w:rFonts w:ascii="Arial Narrow" w:hAnsi="Arial Narrow" w:cs="Arial"/>
          <w:iCs/>
          <w:sz w:val="22"/>
        </w:rPr>
        <w:t xml:space="preserve"> i finalitat del congrés. Aporta temàtiques complementàries, innovadores i d’actualitat i pràctica real per a les persones professionals del mon de l’ocupació</w:t>
      </w:r>
      <w:r>
        <w:rPr>
          <w:rFonts w:ascii="Arial Narrow" w:hAnsi="Arial Narrow" w:cs="Arial"/>
          <w:iCs/>
          <w:sz w:val="22"/>
        </w:rPr>
        <w:t xml:space="preserve">. </w:t>
      </w:r>
    </w:p>
    <w:p w14:paraId="55424CB1" w14:textId="74A75685" w:rsidR="00AE6642" w:rsidRDefault="00AE6642" w:rsidP="00735904">
      <w:pPr>
        <w:pStyle w:val="Pargrafdellista"/>
        <w:numPr>
          <w:ilvl w:val="0"/>
          <w:numId w:val="40"/>
        </w:numPr>
        <w:ind w:left="360"/>
        <w:rPr>
          <w:rFonts w:ascii="Arial Narrow" w:hAnsi="Arial Narrow" w:cs="Arial"/>
          <w:iCs/>
          <w:sz w:val="22"/>
        </w:rPr>
      </w:pPr>
      <w:r>
        <w:rPr>
          <w:rFonts w:ascii="Arial Narrow" w:hAnsi="Arial Narrow" w:cs="Arial"/>
          <w:iCs/>
          <w:sz w:val="22"/>
        </w:rPr>
        <w:t xml:space="preserve">10 punts: </w:t>
      </w:r>
      <w:r w:rsidRPr="00AE6642">
        <w:rPr>
          <w:rFonts w:ascii="Arial Narrow" w:hAnsi="Arial Narrow" w:cs="Arial"/>
          <w:iCs/>
          <w:sz w:val="22"/>
        </w:rPr>
        <w:t>La proposta incorpora temàtica adequada però no és del tot complerta. Es descuida algun bloc temàtic important o no és del tot innovador</w:t>
      </w:r>
      <w:r>
        <w:rPr>
          <w:rFonts w:ascii="Arial Narrow" w:hAnsi="Arial Narrow" w:cs="Arial"/>
          <w:iCs/>
          <w:sz w:val="22"/>
        </w:rPr>
        <w:t>a</w:t>
      </w:r>
      <w:r w:rsidRPr="00AE6642">
        <w:rPr>
          <w:rFonts w:ascii="Arial Narrow" w:hAnsi="Arial Narrow" w:cs="Arial"/>
          <w:iCs/>
          <w:sz w:val="22"/>
        </w:rPr>
        <w:t>. La proposta encaixa parcialment amb objectius del congrés i finalitat del mateix</w:t>
      </w:r>
      <w:r>
        <w:rPr>
          <w:rFonts w:ascii="Arial Narrow" w:hAnsi="Arial Narrow" w:cs="Arial"/>
          <w:iCs/>
          <w:sz w:val="22"/>
        </w:rPr>
        <w:t>.</w:t>
      </w:r>
    </w:p>
    <w:p w14:paraId="677F061C" w14:textId="5D88CCE1" w:rsidR="00AE6642" w:rsidRPr="00AE6642" w:rsidRDefault="00AE6642" w:rsidP="006A6238">
      <w:pPr>
        <w:pStyle w:val="Pargrafdellista"/>
        <w:numPr>
          <w:ilvl w:val="0"/>
          <w:numId w:val="40"/>
        </w:numPr>
        <w:ind w:left="360"/>
        <w:rPr>
          <w:rFonts w:ascii="Arial Narrow" w:hAnsi="Arial Narrow" w:cs="Arial"/>
          <w:iCs/>
          <w:sz w:val="22"/>
        </w:rPr>
      </w:pPr>
      <w:r w:rsidRPr="00AE6642">
        <w:rPr>
          <w:rFonts w:ascii="Arial Narrow" w:hAnsi="Arial Narrow" w:cs="Arial"/>
          <w:iCs/>
          <w:sz w:val="22"/>
        </w:rPr>
        <w:t xml:space="preserve">0 punts: </w:t>
      </w:r>
      <w:r w:rsidRPr="00AE6642">
        <w:rPr>
          <w:rFonts w:ascii="Arial Narrow" w:hAnsi="Arial Narrow" w:cs="Arial"/>
          <w:iCs/>
          <w:sz w:val="22"/>
        </w:rPr>
        <w:t xml:space="preserve">La proposta no encaixa amb els objectius proposats i/o son temàtiques incomplertes o no adients. </w:t>
      </w:r>
    </w:p>
    <w:p w14:paraId="63570C19" w14:textId="77777777" w:rsidR="00AE6642" w:rsidRDefault="00AE6642" w:rsidP="00AE6642">
      <w:pPr>
        <w:rPr>
          <w:rFonts w:ascii="Arial Narrow" w:hAnsi="Arial Narrow" w:cs="Arial"/>
          <w:iCs/>
          <w:sz w:val="22"/>
        </w:rPr>
      </w:pPr>
    </w:p>
    <w:p w14:paraId="262892C6" w14:textId="351AA532" w:rsidR="00AE6642" w:rsidRDefault="00AE6642" w:rsidP="00AE6642">
      <w:pPr>
        <w:rPr>
          <w:rFonts w:ascii="Arial Narrow" w:hAnsi="Arial Narrow" w:cs="Arial"/>
          <w:iCs/>
          <w:sz w:val="22"/>
        </w:rPr>
      </w:pPr>
      <w:r w:rsidRPr="00AE6642">
        <w:rPr>
          <w:rFonts w:ascii="Arial Narrow" w:hAnsi="Arial Narrow" w:cs="Arial"/>
          <w:b/>
          <w:bCs/>
          <w:iCs/>
          <w:sz w:val="22"/>
        </w:rPr>
        <w:t>Sobre la proposta de persones ponents referents en cada tema</w:t>
      </w:r>
      <w:r w:rsidRPr="00AE6642">
        <w:rPr>
          <w:rFonts w:ascii="Arial Narrow" w:hAnsi="Arial Narrow" w:cs="Arial"/>
          <w:b/>
          <w:bCs/>
          <w:iCs/>
          <w:sz w:val="22"/>
        </w:rPr>
        <w:t xml:space="preserve">. Fins a </w:t>
      </w:r>
      <w:r w:rsidRPr="00AE6642">
        <w:rPr>
          <w:rFonts w:ascii="Arial Narrow" w:hAnsi="Arial Narrow" w:cs="Arial"/>
          <w:b/>
          <w:bCs/>
          <w:iCs/>
          <w:sz w:val="22"/>
        </w:rPr>
        <w:t>20 punts</w:t>
      </w:r>
      <w:r w:rsidRPr="00AE6642">
        <w:rPr>
          <w:rFonts w:ascii="Arial Narrow" w:hAnsi="Arial Narrow" w:cs="Arial"/>
          <w:b/>
          <w:bCs/>
          <w:iCs/>
          <w:sz w:val="22"/>
        </w:rPr>
        <w:t>.</w:t>
      </w:r>
      <w:r>
        <w:rPr>
          <w:rFonts w:ascii="Arial Narrow" w:hAnsi="Arial Narrow" w:cs="Arial"/>
          <w:iCs/>
          <w:sz w:val="22"/>
        </w:rPr>
        <w:t xml:space="preserve"> </w:t>
      </w:r>
      <w:r w:rsidRPr="00AE6642">
        <w:rPr>
          <w:rFonts w:ascii="Arial Narrow" w:hAnsi="Arial Narrow" w:cs="Arial"/>
          <w:iCs/>
          <w:sz w:val="22"/>
        </w:rPr>
        <w:t>La ponderació d’aquest criteri és la següent:</w:t>
      </w:r>
    </w:p>
    <w:p w14:paraId="439DBC74" w14:textId="63EA8230" w:rsidR="00AE6642" w:rsidRPr="00AE6642" w:rsidRDefault="00AE6642" w:rsidP="00885EBA">
      <w:pPr>
        <w:pStyle w:val="Pargrafdellista"/>
        <w:numPr>
          <w:ilvl w:val="0"/>
          <w:numId w:val="42"/>
        </w:numPr>
        <w:ind w:left="360"/>
        <w:rPr>
          <w:rFonts w:ascii="Arial Narrow" w:hAnsi="Arial Narrow" w:cs="Arial"/>
          <w:iCs/>
          <w:sz w:val="22"/>
        </w:rPr>
      </w:pPr>
      <w:r w:rsidRPr="00AE6642">
        <w:rPr>
          <w:rFonts w:ascii="Arial Narrow" w:hAnsi="Arial Narrow" w:cs="Arial"/>
          <w:iCs/>
          <w:sz w:val="22"/>
        </w:rPr>
        <w:t xml:space="preserve">20 punts: </w:t>
      </w:r>
      <w:r w:rsidRPr="00AE6642">
        <w:rPr>
          <w:rFonts w:ascii="Arial Narrow" w:hAnsi="Arial Narrow" w:cs="Arial"/>
          <w:iCs/>
          <w:sz w:val="22"/>
        </w:rPr>
        <w:t>La proposta incorpora ponents de referència en cada un dels blocs temàtics que proposa i s</w:t>
      </w:r>
      <w:r>
        <w:rPr>
          <w:rFonts w:ascii="Arial Narrow" w:hAnsi="Arial Narrow" w:cs="Arial"/>
          <w:iCs/>
          <w:sz w:val="22"/>
        </w:rPr>
        <w:t>ó</w:t>
      </w:r>
      <w:r w:rsidRPr="00AE6642">
        <w:rPr>
          <w:rFonts w:ascii="Arial Narrow" w:hAnsi="Arial Narrow" w:cs="Arial"/>
          <w:iCs/>
          <w:sz w:val="22"/>
        </w:rPr>
        <w:t>n adients als objectius de la jornada.</w:t>
      </w:r>
    </w:p>
    <w:p w14:paraId="3F21AA8A" w14:textId="369161E6" w:rsidR="00AE6642" w:rsidRPr="00AE6642" w:rsidRDefault="00AE6642" w:rsidP="000F1C97">
      <w:pPr>
        <w:pStyle w:val="Pargrafdellista"/>
        <w:numPr>
          <w:ilvl w:val="0"/>
          <w:numId w:val="42"/>
        </w:numPr>
        <w:ind w:left="360"/>
        <w:rPr>
          <w:rFonts w:ascii="Arial Narrow" w:hAnsi="Arial Narrow" w:cs="Arial"/>
          <w:iCs/>
          <w:sz w:val="22"/>
        </w:rPr>
      </w:pPr>
      <w:r w:rsidRPr="00AE6642">
        <w:rPr>
          <w:rFonts w:ascii="Arial Narrow" w:hAnsi="Arial Narrow" w:cs="Arial"/>
          <w:iCs/>
          <w:sz w:val="22"/>
        </w:rPr>
        <w:t xml:space="preserve">10 punts: </w:t>
      </w:r>
      <w:r w:rsidRPr="00AE6642">
        <w:rPr>
          <w:rFonts w:ascii="Arial Narrow" w:hAnsi="Arial Narrow" w:cs="Arial"/>
          <w:iCs/>
          <w:sz w:val="22"/>
        </w:rPr>
        <w:t>La proposta incorpora algun ponent interessant</w:t>
      </w:r>
      <w:r>
        <w:rPr>
          <w:rFonts w:ascii="Arial Narrow" w:hAnsi="Arial Narrow" w:cs="Arial"/>
          <w:iCs/>
          <w:sz w:val="22"/>
        </w:rPr>
        <w:t>,</w:t>
      </w:r>
      <w:r w:rsidRPr="00AE6642">
        <w:rPr>
          <w:rFonts w:ascii="Arial Narrow" w:hAnsi="Arial Narrow" w:cs="Arial"/>
          <w:iCs/>
          <w:sz w:val="22"/>
        </w:rPr>
        <w:t xml:space="preserve"> però no és una proposta complerta o algun d’ells no encaixa en l’objectiu de la jornada. </w:t>
      </w:r>
    </w:p>
    <w:p w14:paraId="4170B1B5" w14:textId="297A6FD5" w:rsidR="00AE6642" w:rsidRDefault="00AE6642" w:rsidP="00AE6642">
      <w:pPr>
        <w:pStyle w:val="Pargrafdellista"/>
        <w:numPr>
          <w:ilvl w:val="0"/>
          <w:numId w:val="42"/>
        </w:numPr>
        <w:ind w:left="360"/>
        <w:rPr>
          <w:rFonts w:ascii="Arial Narrow" w:hAnsi="Arial Narrow" w:cs="Arial"/>
          <w:iCs/>
          <w:sz w:val="22"/>
        </w:rPr>
      </w:pPr>
      <w:r>
        <w:rPr>
          <w:rFonts w:ascii="Arial Narrow" w:hAnsi="Arial Narrow" w:cs="Arial"/>
          <w:iCs/>
          <w:sz w:val="22"/>
        </w:rPr>
        <w:t xml:space="preserve">0 punts: </w:t>
      </w:r>
      <w:r w:rsidRPr="00AE6642">
        <w:rPr>
          <w:rFonts w:ascii="Arial Narrow" w:hAnsi="Arial Narrow" w:cs="Arial"/>
          <w:iCs/>
          <w:sz w:val="22"/>
        </w:rPr>
        <w:t>La proposta de ponents no és adequada o no és innovadora. Aporta ponents que ja han participat en altres ocasions o que no s</w:t>
      </w:r>
      <w:r>
        <w:rPr>
          <w:rFonts w:ascii="Arial Narrow" w:hAnsi="Arial Narrow" w:cs="Arial"/>
          <w:iCs/>
          <w:sz w:val="22"/>
        </w:rPr>
        <w:t>ó</w:t>
      </w:r>
      <w:r w:rsidRPr="00AE6642">
        <w:rPr>
          <w:rFonts w:ascii="Arial Narrow" w:hAnsi="Arial Narrow" w:cs="Arial"/>
          <w:iCs/>
          <w:sz w:val="22"/>
        </w:rPr>
        <w:t xml:space="preserve">n adients per a l’edició actual. </w:t>
      </w:r>
    </w:p>
    <w:p w14:paraId="40BD0037" w14:textId="77777777" w:rsidR="00AE6642" w:rsidRDefault="00AE6642" w:rsidP="00AE6642">
      <w:pPr>
        <w:rPr>
          <w:rFonts w:ascii="Arial Narrow" w:hAnsi="Arial Narrow" w:cs="Arial"/>
          <w:iCs/>
          <w:sz w:val="22"/>
        </w:rPr>
      </w:pPr>
    </w:p>
    <w:p w14:paraId="61C97549" w14:textId="77777777" w:rsidR="00AE6642" w:rsidRDefault="00AE6642" w:rsidP="00AE6642">
      <w:pPr>
        <w:rPr>
          <w:rFonts w:ascii="Arial Narrow" w:hAnsi="Arial Narrow" w:cs="Arial"/>
          <w:iCs/>
          <w:sz w:val="22"/>
        </w:rPr>
      </w:pPr>
      <w:r w:rsidRPr="00AE6642">
        <w:rPr>
          <w:rFonts w:ascii="Arial Narrow" w:hAnsi="Arial Narrow" w:cs="Arial"/>
          <w:b/>
          <w:bCs/>
          <w:iCs/>
          <w:sz w:val="22"/>
        </w:rPr>
        <w:t>Sobre la proposta de metodologia a utilitzar durant l’acte</w:t>
      </w:r>
      <w:r>
        <w:rPr>
          <w:rFonts w:ascii="Arial Narrow" w:hAnsi="Arial Narrow" w:cs="Arial"/>
          <w:b/>
          <w:bCs/>
          <w:iCs/>
          <w:sz w:val="22"/>
        </w:rPr>
        <w:t xml:space="preserve">. Fins a </w:t>
      </w:r>
      <w:r w:rsidRPr="00AE6642">
        <w:rPr>
          <w:rFonts w:ascii="Arial Narrow" w:hAnsi="Arial Narrow" w:cs="Arial"/>
          <w:b/>
          <w:bCs/>
          <w:iCs/>
          <w:sz w:val="22"/>
        </w:rPr>
        <w:t>10 punts</w:t>
      </w:r>
      <w:r>
        <w:rPr>
          <w:rFonts w:ascii="Arial Narrow" w:hAnsi="Arial Narrow" w:cs="Arial"/>
          <w:b/>
          <w:bCs/>
          <w:iCs/>
          <w:sz w:val="22"/>
        </w:rPr>
        <w:t>.</w:t>
      </w:r>
      <w:r>
        <w:rPr>
          <w:rFonts w:ascii="Arial Narrow" w:hAnsi="Arial Narrow" w:cs="Arial"/>
          <w:iCs/>
          <w:sz w:val="22"/>
        </w:rPr>
        <w:t xml:space="preserve"> </w:t>
      </w:r>
      <w:r w:rsidRPr="00AE6642">
        <w:rPr>
          <w:rFonts w:ascii="Arial Narrow" w:hAnsi="Arial Narrow" w:cs="Arial"/>
          <w:iCs/>
          <w:sz w:val="22"/>
        </w:rPr>
        <w:t>La ponderació d’aquest criteri és la següent:</w:t>
      </w:r>
    </w:p>
    <w:p w14:paraId="20CF1804" w14:textId="2FE0C1F6" w:rsidR="00AE6642" w:rsidRPr="00AE6642" w:rsidRDefault="00AE6642" w:rsidP="00AE6642">
      <w:pPr>
        <w:pStyle w:val="Pargrafdellista"/>
        <w:numPr>
          <w:ilvl w:val="0"/>
          <w:numId w:val="44"/>
        </w:numPr>
        <w:ind w:left="360"/>
        <w:rPr>
          <w:rFonts w:ascii="Arial Narrow" w:hAnsi="Arial Narrow" w:cs="Arial"/>
          <w:iCs/>
          <w:sz w:val="22"/>
        </w:rPr>
      </w:pPr>
      <w:r>
        <w:rPr>
          <w:rFonts w:ascii="Arial Narrow" w:hAnsi="Arial Narrow" w:cs="Arial"/>
          <w:iCs/>
          <w:sz w:val="22"/>
        </w:rPr>
        <w:t xml:space="preserve">10 punts: </w:t>
      </w:r>
      <w:r w:rsidRPr="00AE6642">
        <w:rPr>
          <w:rFonts w:ascii="Arial Narrow" w:hAnsi="Arial Narrow" w:cs="Arial"/>
          <w:iCs/>
          <w:sz w:val="22"/>
        </w:rPr>
        <w:t xml:space="preserve">Presenta una metodologia innovadora per </w:t>
      </w:r>
      <w:r>
        <w:rPr>
          <w:rFonts w:ascii="Arial Narrow" w:hAnsi="Arial Narrow" w:cs="Arial"/>
          <w:iCs/>
          <w:sz w:val="22"/>
        </w:rPr>
        <w:t xml:space="preserve">a </w:t>
      </w:r>
      <w:r w:rsidRPr="00AE6642">
        <w:rPr>
          <w:rFonts w:ascii="Arial Narrow" w:hAnsi="Arial Narrow" w:cs="Arial"/>
          <w:iCs/>
          <w:sz w:val="22"/>
        </w:rPr>
        <w:t xml:space="preserve">la posada en escena del contingut a treballar. Aquesta és variada i ajustada als objectius que es volen aconseguir en cada un dels blocs i és totalment viable la seva realització. </w:t>
      </w:r>
    </w:p>
    <w:p w14:paraId="79315E06" w14:textId="5C7DB722" w:rsidR="00AE6642" w:rsidRPr="00AE6642" w:rsidRDefault="00AE6642" w:rsidP="00E95A59">
      <w:pPr>
        <w:pStyle w:val="Pargrafdellista"/>
        <w:numPr>
          <w:ilvl w:val="0"/>
          <w:numId w:val="44"/>
        </w:numPr>
        <w:ind w:left="360"/>
        <w:rPr>
          <w:rFonts w:ascii="Arial Narrow" w:hAnsi="Arial Narrow" w:cs="Arial"/>
          <w:iCs/>
          <w:sz w:val="22"/>
        </w:rPr>
      </w:pPr>
      <w:r>
        <w:rPr>
          <w:rFonts w:ascii="Arial Narrow" w:hAnsi="Arial Narrow" w:cs="Arial"/>
          <w:iCs/>
          <w:sz w:val="22"/>
        </w:rPr>
        <w:t>5</w:t>
      </w:r>
      <w:r w:rsidRPr="00AE6642">
        <w:rPr>
          <w:rFonts w:ascii="Arial Narrow" w:hAnsi="Arial Narrow" w:cs="Arial"/>
          <w:iCs/>
          <w:sz w:val="22"/>
        </w:rPr>
        <w:t xml:space="preserve"> punts</w:t>
      </w:r>
      <w:r w:rsidRPr="00AE6642">
        <w:rPr>
          <w:rFonts w:ascii="Arial Narrow" w:hAnsi="Arial Narrow" w:cs="Arial"/>
          <w:iCs/>
          <w:sz w:val="22"/>
        </w:rPr>
        <w:t xml:space="preserve">: </w:t>
      </w:r>
      <w:r w:rsidRPr="00AE6642">
        <w:rPr>
          <w:rFonts w:ascii="Arial Narrow" w:hAnsi="Arial Narrow" w:cs="Arial"/>
          <w:iCs/>
          <w:sz w:val="22"/>
        </w:rPr>
        <w:t>Presenta una metodologia innovadora</w:t>
      </w:r>
      <w:r>
        <w:rPr>
          <w:rFonts w:ascii="Arial Narrow" w:hAnsi="Arial Narrow" w:cs="Arial"/>
          <w:iCs/>
          <w:sz w:val="22"/>
        </w:rPr>
        <w:t>,</w:t>
      </w:r>
      <w:r w:rsidRPr="00AE6642">
        <w:rPr>
          <w:rFonts w:ascii="Arial Narrow" w:hAnsi="Arial Narrow" w:cs="Arial"/>
          <w:iCs/>
          <w:sz w:val="22"/>
        </w:rPr>
        <w:t xml:space="preserve"> però no adient al contingut o es considera que aquesta no és aplicable a l’entorn del congrés. Presenta dificultats d’aplicació. </w:t>
      </w:r>
    </w:p>
    <w:p w14:paraId="7F692501" w14:textId="357626D1" w:rsidR="00AE6642" w:rsidRPr="00AE6642" w:rsidRDefault="00AE6642" w:rsidP="00AE6642">
      <w:pPr>
        <w:pStyle w:val="Pargrafdellista"/>
        <w:numPr>
          <w:ilvl w:val="0"/>
          <w:numId w:val="44"/>
        </w:numPr>
        <w:ind w:left="360"/>
        <w:rPr>
          <w:rFonts w:ascii="Arial Narrow" w:hAnsi="Arial Narrow" w:cs="Arial"/>
          <w:iCs/>
          <w:sz w:val="22"/>
        </w:rPr>
      </w:pPr>
      <w:r>
        <w:rPr>
          <w:rFonts w:ascii="Arial Narrow" w:hAnsi="Arial Narrow" w:cs="Arial"/>
          <w:iCs/>
          <w:sz w:val="22"/>
        </w:rPr>
        <w:t>0</w:t>
      </w:r>
      <w:r w:rsidRPr="00AE6642">
        <w:rPr>
          <w:rFonts w:ascii="Arial Narrow" w:hAnsi="Arial Narrow" w:cs="Arial"/>
          <w:iCs/>
          <w:sz w:val="22"/>
        </w:rPr>
        <w:t xml:space="preserve"> punts</w:t>
      </w:r>
      <w:r w:rsidRPr="00AE6642">
        <w:rPr>
          <w:rFonts w:ascii="Arial Narrow" w:hAnsi="Arial Narrow" w:cs="Arial"/>
          <w:iCs/>
          <w:sz w:val="22"/>
        </w:rPr>
        <w:t xml:space="preserve">: </w:t>
      </w:r>
      <w:r w:rsidRPr="00AE6642">
        <w:rPr>
          <w:rFonts w:ascii="Arial Narrow" w:hAnsi="Arial Narrow" w:cs="Arial"/>
          <w:iCs/>
          <w:sz w:val="22"/>
        </w:rPr>
        <w:t>Metodologia gens adequada i/o gens innovadora. No aporta cap valor afegit a la proposta de contingut.</w:t>
      </w:r>
    </w:p>
    <w:p w14:paraId="4C3D09F2" w14:textId="77777777" w:rsidR="004A6764" w:rsidRPr="00B4175E" w:rsidRDefault="004A6764" w:rsidP="002E799E">
      <w:pPr>
        <w:rPr>
          <w:rFonts w:ascii="Arial Narrow" w:hAnsi="Arial Narrow" w:cs="Arial"/>
          <w:b/>
          <w:sz w:val="22"/>
          <w:u w:val="single"/>
        </w:rPr>
      </w:pPr>
      <w:r w:rsidRPr="00B4175E">
        <w:rPr>
          <w:rFonts w:ascii="Arial Narrow" w:hAnsi="Arial Narrow" w:cs="Arial"/>
          <w:b/>
          <w:sz w:val="22"/>
          <w:u w:val="single"/>
        </w:rPr>
        <w:lastRenderedPageBreak/>
        <w:t>Oferta anormalment baixa</w:t>
      </w:r>
    </w:p>
    <w:p w14:paraId="5CB378A1" w14:textId="77777777" w:rsidR="004A6764" w:rsidRPr="00B4175E" w:rsidRDefault="004A6764" w:rsidP="002E799E">
      <w:pPr>
        <w:rPr>
          <w:rFonts w:ascii="Arial Narrow" w:hAnsi="Arial Narrow" w:cs="Arial"/>
          <w:b/>
          <w:sz w:val="22"/>
          <w:u w:val="single"/>
        </w:rPr>
      </w:pPr>
    </w:p>
    <w:p w14:paraId="7EF36CA6" w14:textId="092BCF4E" w:rsidR="004A6764" w:rsidRPr="00B4175E" w:rsidRDefault="004A6764" w:rsidP="002E799E">
      <w:pPr>
        <w:rPr>
          <w:rFonts w:ascii="Arial Narrow" w:hAnsi="Arial Narrow" w:cs="Arial"/>
          <w:sz w:val="22"/>
        </w:rPr>
      </w:pPr>
      <w:r w:rsidRPr="00B4175E">
        <w:rPr>
          <w:rFonts w:ascii="Arial Narrow" w:hAnsi="Arial Narrow" w:cs="Arial"/>
          <w:sz w:val="22"/>
        </w:rPr>
        <w:t>Es considerarà oferta anormalment baixa quan</w:t>
      </w:r>
      <w:r w:rsidR="00730048" w:rsidRPr="00B4175E">
        <w:rPr>
          <w:rFonts w:ascii="Arial Narrow" w:hAnsi="Arial Narrow" w:cs="Arial"/>
          <w:sz w:val="22"/>
        </w:rPr>
        <w:t xml:space="preserve"> sigui inferior al </w:t>
      </w:r>
      <w:r w:rsidR="00D10C00" w:rsidRPr="00B4175E">
        <w:rPr>
          <w:rFonts w:ascii="Arial Narrow" w:hAnsi="Arial Narrow" w:cs="Arial"/>
          <w:sz w:val="22"/>
        </w:rPr>
        <w:t>1</w:t>
      </w:r>
      <w:r w:rsidR="00730048" w:rsidRPr="00B4175E">
        <w:rPr>
          <w:rFonts w:ascii="Arial Narrow" w:hAnsi="Arial Narrow" w:cs="Arial"/>
          <w:sz w:val="22"/>
        </w:rPr>
        <w:t>5% de la mitjana aritmètica de les ofertes presentades.</w:t>
      </w:r>
    </w:p>
    <w:p w14:paraId="5B9C1CE1" w14:textId="77777777" w:rsidR="004A6764" w:rsidRPr="00B4175E" w:rsidRDefault="004A6764" w:rsidP="002E799E">
      <w:pPr>
        <w:rPr>
          <w:rFonts w:ascii="Arial Narrow" w:hAnsi="Arial Narrow" w:cs="Arial"/>
          <w:b/>
          <w:sz w:val="22"/>
          <w:u w:val="single"/>
        </w:rPr>
      </w:pPr>
    </w:p>
    <w:p w14:paraId="0F0CD841" w14:textId="77777777" w:rsidR="004A6764" w:rsidRPr="00B4175E" w:rsidRDefault="004A6764" w:rsidP="002E799E">
      <w:pPr>
        <w:rPr>
          <w:rFonts w:ascii="Arial Narrow" w:hAnsi="Arial Narrow" w:cs="Arial"/>
          <w:b/>
          <w:sz w:val="22"/>
          <w:u w:val="single"/>
        </w:rPr>
      </w:pPr>
      <w:r w:rsidRPr="00B4175E">
        <w:rPr>
          <w:rFonts w:ascii="Arial Narrow" w:hAnsi="Arial Narrow" w:cs="Arial"/>
          <w:b/>
          <w:sz w:val="22"/>
          <w:u w:val="single"/>
        </w:rPr>
        <w:t xml:space="preserve">Tramesa d’ofertes </w:t>
      </w:r>
    </w:p>
    <w:p w14:paraId="1AF17CFF" w14:textId="77777777" w:rsidR="00D746C4" w:rsidRPr="00B4175E" w:rsidRDefault="00D746C4" w:rsidP="002E799E">
      <w:pPr>
        <w:rPr>
          <w:rFonts w:ascii="Arial Narrow" w:hAnsi="Arial Narrow" w:cs="Arial"/>
          <w:sz w:val="22"/>
        </w:rPr>
      </w:pPr>
    </w:p>
    <w:p w14:paraId="3D550B65" w14:textId="77777777" w:rsidR="00D746C4" w:rsidRPr="00B4175E" w:rsidRDefault="00D746C4" w:rsidP="002E799E">
      <w:pPr>
        <w:pStyle w:val="Pargrafdellista"/>
        <w:numPr>
          <w:ilvl w:val="0"/>
          <w:numId w:val="28"/>
        </w:numPr>
        <w:rPr>
          <w:rFonts w:ascii="Arial Narrow" w:hAnsi="Arial Narrow" w:cs="Arial"/>
          <w:sz w:val="22"/>
        </w:rPr>
      </w:pPr>
      <w:r w:rsidRPr="00B4175E">
        <w:rPr>
          <w:rFonts w:ascii="Arial Narrow" w:hAnsi="Arial Narrow" w:cs="Arial"/>
          <w:sz w:val="22"/>
        </w:rPr>
        <w:t xml:space="preserve">De conformitat amb el que preveu la Disposició Addicional 15 LCSP, </w:t>
      </w:r>
      <w:r w:rsidRPr="00B4175E">
        <w:rPr>
          <w:rFonts w:ascii="Arial Narrow" w:hAnsi="Arial Narrow" w:cs="Arial"/>
          <w:sz w:val="22"/>
          <w:u w:val="single"/>
        </w:rPr>
        <w:t>en aquesta licitació serà obligatori l’ús de mitjans electrònics, informàtics o telemàtics per desenvolupar totes les fases del procediment</w:t>
      </w:r>
      <w:r w:rsidRPr="00B4175E">
        <w:rPr>
          <w:rFonts w:ascii="Arial Narrow" w:hAnsi="Arial Narrow" w:cs="Arial"/>
          <w:sz w:val="22"/>
        </w:rPr>
        <w:t xml:space="preserve"> de contractació, incloses les que corresponen realitzar a les empreses licitadores, entre d’altres la presentació de les ofertes. </w:t>
      </w:r>
      <w:r w:rsidRPr="00B4175E">
        <w:rPr>
          <w:rFonts w:ascii="Arial Narrow" w:hAnsi="Arial Narrow" w:cs="Arial"/>
          <w:sz w:val="22"/>
          <w:u w:val="single"/>
        </w:rPr>
        <w:t>Les ofertes que no es presentin per mitjans electrònics, seran excloses</w:t>
      </w:r>
      <w:r w:rsidRPr="00B4175E">
        <w:rPr>
          <w:rFonts w:ascii="Arial Narrow" w:hAnsi="Arial Narrow" w:cs="Arial"/>
          <w:sz w:val="22"/>
        </w:rPr>
        <w:t>.</w:t>
      </w:r>
    </w:p>
    <w:p w14:paraId="02A2E37C" w14:textId="77777777" w:rsidR="00D746C4" w:rsidRPr="00B4175E" w:rsidRDefault="00D746C4" w:rsidP="002E799E">
      <w:pPr>
        <w:pStyle w:val="Ttolclusula"/>
        <w:outlineLvl w:val="0"/>
        <w:rPr>
          <w:rFonts w:ascii="Arial Narrow" w:hAnsi="Arial Narrow" w:cs="Arial"/>
          <w:b/>
          <w:sz w:val="22"/>
          <w:szCs w:val="22"/>
        </w:rPr>
      </w:pPr>
    </w:p>
    <w:p w14:paraId="3DFDAB98" w14:textId="77777777" w:rsidR="00D746C4" w:rsidRPr="00B4175E" w:rsidRDefault="00D746C4" w:rsidP="002E799E">
      <w:pPr>
        <w:pStyle w:val="Pargrafdellista"/>
        <w:numPr>
          <w:ilvl w:val="0"/>
          <w:numId w:val="28"/>
        </w:numPr>
        <w:rPr>
          <w:rFonts w:ascii="Arial Narrow" w:hAnsi="Arial Narrow" w:cs="Arial"/>
          <w:sz w:val="22"/>
        </w:rPr>
      </w:pPr>
      <w:r w:rsidRPr="00B4175E">
        <w:rPr>
          <w:rFonts w:ascii="Arial Narrow" w:hAnsi="Arial Narrow" w:cs="Arial"/>
          <w:sz w:val="22"/>
        </w:rPr>
        <w:t xml:space="preserve">El termini de presentació de les ofertes </w:t>
      </w:r>
      <w:r w:rsidRPr="00AE6642">
        <w:rPr>
          <w:rFonts w:ascii="Arial Narrow" w:hAnsi="Arial Narrow" w:cs="Arial"/>
          <w:sz w:val="22"/>
        </w:rPr>
        <w:t>serà de 5 dies hàbils des</w:t>
      </w:r>
      <w:r w:rsidRPr="00B4175E">
        <w:rPr>
          <w:rFonts w:ascii="Arial Narrow" w:hAnsi="Arial Narrow" w:cs="Arial"/>
          <w:sz w:val="22"/>
        </w:rPr>
        <w:t xml:space="preserve"> de la data de publicació de l’anunci en el Perfil de Contractant. </w:t>
      </w:r>
    </w:p>
    <w:p w14:paraId="47ACABC1" w14:textId="77777777" w:rsidR="00D746C4" w:rsidRPr="00B4175E" w:rsidRDefault="00D746C4" w:rsidP="002E799E">
      <w:pPr>
        <w:pStyle w:val="Ttolclusula"/>
        <w:rPr>
          <w:rFonts w:ascii="Arial Narrow" w:hAnsi="Arial Narrow" w:cs="Arial"/>
          <w:sz w:val="22"/>
          <w:szCs w:val="22"/>
        </w:rPr>
      </w:pPr>
    </w:p>
    <w:p w14:paraId="4645EB2C" w14:textId="77777777" w:rsidR="00D746C4" w:rsidRPr="00B4175E" w:rsidRDefault="00D746C4" w:rsidP="002E799E">
      <w:pPr>
        <w:pStyle w:val="Ttolclusula"/>
        <w:ind w:left="360"/>
        <w:rPr>
          <w:rFonts w:ascii="Arial Narrow" w:hAnsi="Arial Narrow" w:cs="Arial"/>
          <w:sz w:val="22"/>
          <w:szCs w:val="22"/>
        </w:rPr>
      </w:pPr>
      <w:r w:rsidRPr="00B4175E">
        <w:rPr>
          <w:rFonts w:ascii="Arial Narrow" w:hAnsi="Arial Narrow" w:cs="Arial"/>
          <w:sz w:val="22"/>
          <w:szCs w:val="22"/>
        </w:rPr>
        <w:t>Les empreses que pretenguin licitar podran requerir informació addicional en les condicions establertes a l’article 138.3 LCSP. Les respostes emeses respecte aclariments i la resta de documentació reguladora de la licitació es publicarà de forma agregada sense identificar l’emissor de la consulta en el Perfil de Contractant. Les respostes tindran caràcter vinculant.</w:t>
      </w:r>
    </w:p>
    <w:p w14:paraId="035BCB95" w14:textId="77777777" w:rsidR="00D746C4" w:rsidRPr="00B4175E" w:rsidRDefault="00D746C4" w:rsidP="002E799E">
      <w:pPr>
        <w:pStyle w:val="Ttolclusula"/>
        <w:ind w:left="360"/>
        <w:rPr>
          <w:rFonts w:ascii="Arial Narrow" w:hAnsi="Arial Narrow" w:cs="Arial"/>
          <w:sz w:val="22"/>
          <w:szCs w:val="22"/>
        </w:rPr>
      </w:pPr>
    </w:p>
    <w:p w14:paraId="739DC960" w14:textId="77777777" w:rsidR="00D746C4" w:rsidRPr="00B4175E" w:rsidRDefault="00D746C4" w:rsidP="002E799E">
      <w:pPr>
        <w:tabs>
          <w:tab w:val="left" w:pos="567"/>
          <w:tab w:val="left" w:pos="1134"/>
          <w:tab w:val="left" w:pos="1702"/>
          <w:tab w:val="left" w:pos="4678"/>
          <w:tab w:val="left" w:pos="5245"/>
        </w:tabs>
        <w:ind w:left="360"/>
        <w:rPr>
          <w:rFonts w:ascii="Arial Narrow" w:hAnsi="Arial Narrow" w:cs="Arial"/>
          <w:sz w:val="22"/>
        </w:rPr>
      </w:pPr>
      <w:r w:rsidRPr="00B4175E">
        <w:rPr>
          <w:rFonts w:ascii="Arial Narrow" w:hAnsi="Arial Narrow" w:cs="Arial"/>
          <w:sz w:val="22"/>
        </w:rPr>
        <w:t>L’anunci en el Perfil de Contractant indicarà la data final del termini de presentació de proposicions.</w:t>
      </w:r>
    </w:p>
    <w:p w14:paraId="07435533" w14:textId="77777777" w:rsidR="00D746C4" w:rsidRPr="00B4175E" w:rsidRDefault="00D746C4" w:rsidP="002E799E">
      <w:pPr>
        <w:pStyle w:val="Textdecomentari"/>
        <w:tabs>
          <w:tab w:val="left" w:pos="4678"/>
          <w:tab w:val="left" w:pos="5245"/>
        </w:tabs>
        <w:rPr>
          <w:rFonts w:ascii="Arial Narrow" w:hAnsi="Arial Narrow" w:cs="Arial"/>
          <w:sz w:val="22"/>
          <w:szCs w:val="22"/>
        </w:rPr>
      </w:pPr>
    </w:p>
    <w:p w14:paraId="3D28399A" w14:textId="77777777" w:rsidR="00D746C4" w:rsidRPr="00B4175E" w:rsidRDefault="00D746C4" w:rsidP="002E799E">
      <w:pPr>
        <w:pStyle w:val="Pargrafdellista"/>
        <w:numPr>
          <w:ilvl w:val="0"/>
          <w:numId w:val="28"/>
        </w:numPr>
        <w:tabs>
          <w:tab w:val="left" w:pos="4678"/>
          <w:tab w:val="left" w:pos="5245"/>
        </w:tabs>
        <w:ind w:right="-2"/>
        <w:rPr>
          <w:rStyle w:val="Enlla"/>
          <w:rFonts w:ascii="Arial Narrow" w:hAnsi="Arial Narrow" w:cs="Arial"/>
          <w:color w:val="000000" w:themeColor="text1"/>
          <w:sz w:val="22"/>
          <w:u w:val="none"/>
        </w:rPr>
      </w:pPr>
      <w:r w:rsidRPr="00B4175E">
        <w:rPr>
          <w:rFonts w:ascii="Arial Narrow" w:hAnsi="Arial Narrow" w:cs="Arial"/>
          <w:sz w:val="22"/>
        </w:rPr>
        <w:t xml:space="preserve">La presentació de l’oferta es farà exclusivament a través del Portal de Contractació Electrònica de l’Ajuntament de Barcelona: </w:t>
      </w:r>
      <w:hyperlink r:id="rId8" w:history="1">
        <w:r w:rsidRPr="00B4175E">
          <w:rPr>
            <w:rStyle w:val="Enlla"/>
            <w:rFonts w:ascii="Arial Narrow" w:hAnsi="Arial Narrow" w:cs="Arial"/>
            <w:sz w:val="22"/>
          </w:rPr>
          <w:t>https://seuelectronica.ajuntament.barcelona.cat/licitacioelectronica</w:t>
        </w:r>
      </w:hyperlink>
    </w:p>
    <w:p w14:paraId="4B36AC00" w14:textId="77777777" w:rsidR="00D746C4" w:rsidRPr="00B4175E" w:rsidRDefault="00D746C4" w:rsidP="002E799E">
      <w:pPr>
        <w:pStyle w:val="Pargrafdellista"/>
        <w:tabs>
          <w:tab w:val="left" w:pos="4678"/>
          <w:tab w:val="left" w:pos="5245"/>
        </w:tabs>
        <w:ind w:left="360" w:right="-2"/>
        <w:rPr>
          <w:rStyle w:val="Enlla"/>
          <w:rFonts w:ascii="Arial Narrow" w:hAnsi="Arial Narrow" w:cs="Arial"/>
          <w:color w:val="000000" w:themeColor="text1"/>
          <w:sz w:val="22"/>
          <w:u w:val="none"/>
        </w:rPr>
      </w:pPr>
    </w:p>
    <w:p w14:paraId="0B715ACA" w14:textId="77777777" w:rsidR="00D746C4" w:rsidRPr="00B4175E" w:rsidRDefault="00D746C4" w:rsidP="002E799E">
      <w:pPr>
        <w:pStyle w:val="Pargrafdellista"/>
        <w:tabs>
          <w:tab w:val="left" w:pos="4678"/>
          <w:tab w:val="left" w:pos="5245"/>
        </w:tabs>
        <w:ind w:left="360" w:right="-2"/>
        <w:rPr>
          <w:rFonts w:ascii="Arial Narrow" w:hAnsi="Arial Narrow" w:cs="Arial"/>
          <w:b/>
          <w:bCs/>
          <w:sz w:val="22"/>
        </w:rPr>
      </w:pPr>
      <w:r w:rsidRPr="00B4175E">
        <w:rPr>
          <w:rFonts w:ascii="Arial Narrow" w:hAnsi="Arial Narrow" w:cs="Arial"/>
          <w:b/>
          <w:bCs/>
          <w:sz w:val="22"/>
        </w:rPr>
        <w:t>La proposició que arribi per qualsevol altra via serà rebutjada.</w:t>
      </w:r>
    </w:p>
    <w:p w14:paraId="16B4A23F" w14:textId="77777777" w:rsidR="00D746C4" w:rsidRPr="00B4175E" w:rsidRDefault="00D746C4" w:rsidP="002E799E">
      <w:pPr>
        <w:pStyle w:val="Pargrafdellista"/>
        <w:tabs>
          <w:tab w:val="left" w:pos="4678"/>
          <w:tab w:val="left" w:pos="5245"/>
        </w:tabs>
        <w:ind w:left="360" w:right="-2"/>
        <w:rPr>
          <w:rFonts w:ascii="Arial Narrow" w:hAnsi="Arial Narrow" w:cs="Arial"/>
          <w:b/>
          <w:bCs/>
          <w:sz w:val="22"/>
        </w:rPr>
      </w:pPr>
    </w:p>
    <w:p w14:paraId="2AC0FA78" w14:textId="77777777" w:rsidR="00D746C4" w:rsidRPr="00B4175E" w:rsidRDefault="00D746C4" w:rsidP="002E799E">
      <w:pPr>
        <w:pStyle w:val="Pargrafdellista"/>
        <w:tabs>
          <w:tab w:val="left" w:pos="4678"/>
          <w:tab w:val="left" w:pos="5245"/>
        </w:tabs>
        <w:ind w:left="360" w:right="-2"/>
        <w:rPr>
          <w:rFonts w:ascii="Arial Narrow" w:hAnsi="Arial Narrow" w:cs="Arial"/>
          <w:sz w:val="22"/>
        </w:rPr>
      </w:pPr>
      <w:r w:rsidRPr="00B4175E">
        <w:rPr>
          <w:rFonts w:ascii="Arial Narrow" w:hAnsi="Arial Narrow" w:cs="Arial"/>
          <w:sz w:val="22"/>
        </w:rPr>
        <w:t xml:space="preserve">L’empresa interessada en participar en la licitació ha de descarregar-se prèviament l'aplicació gratuïta de presentació d’ofertes electròniques </w:t>
      </w:r>
      <w:hyperlink r:id="rId9" w:history="1">
        <w:r w:rsidRPr="00B4175E">
          <w:rPr>
            <w:rStyle w:val="Enlla"/>
            <w:rFonts w:ascii="Arial Narrow" w:hAnsi="Arial Narrow" w:cs="Arial"/>
            <w:sz w:val="22"/>
          </w:rPr>
          <w:t>https://pixelware.com/servicios-soporte-licitadores/</w:t>
        </w:r>
      </w:hyperlink>
      <w:r w:rsidRPr="00B4175E">
        <w:rPr>
          <w:rFonts w:ascii="Arial Narrow" w:hAnsi="Arial Narrow" w:cs="Arial"/>
          <w:sz w:val="22"/>
        </w:rPr>
        <w:t>.</w:t>
      </w:r>
    </w:p>
    <w:p w14:paraId="48558E2F" w14:textId="77777777" w:rsidR="00D746C4" w:rsidRPr="00B4175E" w:rsidRDefault="00D746C4" w:rsidP="002E799E">
      <w:pPr>
        <w:pStyle w:val="Pargrafdellista"/>
        <w:tabs>
          <w:tab w:val="left" w:pos="4678"/>
          <w:tab w:val="left" w:pos="5245"/>
        </w:tabs>
        <w:ind w:left="360" w:right="-2"/>
        <w:rPr>
          <w:rFonts w:ascii="Arial Narrow" w:hAnsi="Arial Narrow" w:cs="Arial"/>
          <w:sz w:val="22"/>
        </w:rPr>
      </w:pPr>
      <w:r w:rsidRPr="00B4175E">
        <w:rPr>
          <w:rFonts w:ascii="Arial Narrow" w:hAnsi="Arial Narrow" w:cs="Arial"/>
          <w:sz w:val="22"/>
        </w:rPr>
        <w:t>En aquest mateix enllaç s’informa dels requeriments tècnics necessaris per poder utilitzar l’aplicació i existeix un servei de suport tècnic i ajuda a les empreses licitadores.</w:t>
      </w:r>
    </w:p>
    <w:p w14:paraId="153C6A95" w14:textId="77777777" w:rsidR="00D746C4" w:rsidRPr="00B4175E" w:rsidRDefault="00D746C4" w:rsidP="002E799E">
      <w:pPr>
        <w:tabs>
          <w:tab w:val="left" w:pos="4678"/>
          <w:tab w:val="left" w:pos="5245"/>
        </w:tabs>
        <w:ind w:right="-2"/>
        <w:rPr>
          <w:rFonts w:ascii="Arial Narrow" w:hAnsi="Arial Narrow" w:cs="Arial"/>
          <w:sz w:val="22"/>
        </w:rPr>
      </w:pPr>
    </w:p>
    <w:p w14:paraId="49D190DF" w14:textId="77777777" w:rsidR="00D746C4" w:rsidRPr="00B4175E" w:rsidRDefault="00D746C4" w:rsidP="002E799E">
      <w:pPr>
        <w:suppressAutoHyphens/>
        <w:ind w:left="360" w:right="-1"/>
        <w:rPr>
          <w:rFonts w:ascii="Arial Narrow" w:hAnsi="Arial Narrow" w:cs="Arial"/>
          <w:sz w:val="22"/>
        </w:rPr>
      </w:pPr>
      <w:r w:rsidRPr="00B4175E">
        <w:rPr>
          <w:rFonts w:ascii="Arial Narrow" w:hAnsi="Arial Narrow" w:cs="Arial"/>
          <w:sz w:val="22"/>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07AFA471" w14:textId="77777777" w:rsidR="00D746C4" w:rsidRPr="00B4175E" w:rsidRDefault="00D746C4" w:rsidP="002E799E">
      <w:pPr>
        <w:suppressAutoHyphens/>
        <w:ind w:left="360" w:right="-1"/>
        <w:rPr>
          <w:rFonts w:ascii="Arial Narrow" w:hAnsi="Arial Narrow" w:cs="Arial"/>
          <w:sz w:val="22"/>
        </w:rPr>
      </w:pPr>
    </w:p>
    <w:p w14:paraId="784425F7" w14:textId="77777777" w:rsidR="00D746C4" w:rsidRPr="00B4175E" w:rsidRDefault="00D746C4" w:rsidP="002E799E">
      <w:pPr>
        <w:suppressAutoHyphens/>
        <w:ind w:left="360" w:right="-1"/>
        <w:rPr>
          <w:rFonts w:ascii="Arial Narrow" w:hAnsi="Arial Narrow" w:cs="Arial"/>
          <w:sz w:val="22"/>
        </w:rPr>
      </w:pPr>
      <w:r w:rsidRPr="00B4175E">
        <w:rPr>
          <w:rFonts w:ascii="Arial Narrow" w:hAnsi="Arial Narrow" w:cs="Arial"/>
          <w:sz w:val="22"/>
        </w:rPr>
        <w:t>La plataforma no estableix cap límit en el número d’arxius que es poden adjuntar a una oferta.</w:t>
      </w:r>
    </w:p>
    <w:p w14:paraId="6971674B" w14:textId="77777777" w:rsidR="00D746C4" w:rsidRPr="00B4175E" w:rsidRDefault="00D746C4" w:rsidP="002E799E">
      <w:pPr>
        <w:rPr>
          <w:rFonts w:ascii="Arial Narrow" w:hAnsi="Arial Narrow" w:cs="Arial"/>
          <w:sz w:val="22"/>
        </w:rPr>
      </w:pPr>
    </w:p>
    <w:p w14:paraId="3E949E1C" w14:textId="77777777" w:rsidR="00D746C4" w:rsidRPr="00B4175E" w:rsidRDefault="00D746C4" w:rsidP="002E799E">
      <w:pPr>
        <w:ind w:left="360"/>
        <w:rPr>
          <w:rFonts w:ascii="Arial Narrow" w:hAnsi="Arial Narrow" w:cs="Arial"/>
          <w:sz w:val="22"/>
        </w:rPr>
      </w:pPr>
      <w:r w:rsidRPr="00B4175E">
        <w:rPr>
          <w:rFonts w:ascii="Arial Narrow" w:hAnsi="Arial Narrow" w:cs="Arial"/>
          <w:sz w:val="22"/>
        </w:rPr>
        <w:t>La mida màxima permesa per cadascun dels arxius individuals que s’annexi en la proposta electrònica està establert en 250 MB. El límit màxim global de l’oferta és de 1GB o 1024 MB.</w:t>
      </w:r>
    </w:p>
    <w:p w14:paraId="6682674B" w14:textId="77777777" w:rsidR="00D746C4" w:rsidRPr="00B4175E" w:rsidRDefault="00D746C4" w:rsidP="002E799E">
      <w:pPr>
        <w:ind w:left="360"/>
        <w:rPr>
          <w:rFonts w:ascii="Arial Narrow" w:hAnsi="Arial Narrow" w:cs="Arial"/>
          <w:sz w:val="22"/>
        </w:rPr>
      </w:pPr>
    </w:p>
    <w:p w14:paraId="33C1A142" w14:textId="77777777" w:rsidR="00D746C4" w:rsidRPr="00B4175E" w:rsidRDefault="00D746C4" w:rsidP="002E799E">
      <w:pPr>
        <w:ind w:left="360"/>
        <w:rPr>
          <w:rFonts w:ascii="Arial Narrow" w:hAnsi="Arial Narrow" w:cs="Arial"/>
          <w:sz w:val="22"/>
        </w:rPr>
      </w:pPr>
      <w:r w:rsidRPr="00B4175E">
        <w:rPr>
          <w:rFonts w:ascii="Arial Narrow" w:hAnsi="Arial Narrow" w:cs="Arial"/>
          <w:sz w:val="22"/>
        </w:rPr>
        <w:t>Els formats admesos per als documents que s’annexin en la presentació d’una proposició són els següents:</w:t>
      </w:r>
      <w:r w:rsidRPr="00B4175E">
        <w:rPr>
          <w:rFonts w:ascii="Arial Narrow" w:hAnsi="Arial Narrow" w:cs="Arial"/>
          <w:i/>
          <w:sz w:val="22"/>
        </w:rPr>
        <w:t xml:space="preserve"> </w:t>
      </w:r>
    </w:p>
    <w:p w14:paraId="265421DE" w14:textId="77777777" w:rsidR="00D746C4" w:rsidRPr="00B4175E" w:rsidRDefault="00D746C4" w:rsidP="002E799E">
      <w:pPr>
        <w:ind w:left="360"/>
        <w:rPr>
          <w:rFonts w:ascii="Arial Narrow" w:hAnsi="Arial Narrow" w:cs="Arial"/>
          <w:sz w:val="22"/>
        </w:rPr>
      </w:pPr>
      <w:r w:rsidRPr="00B4175E">
        <w:rPr>
          <w:rFonts w:ascii="Arial Narrow" w:hAnsi="Arial Narrow" w:cs="Arial"/>
          <w:sz w:val="22"/>
        </w:rPr>
        <w:t>Format de text natiu de Microsoft Word: .doc | .</w:t>
      </w:r>
      <w:proofErr w:type="spellStart"/>
      <w:r w:rsidRPr="00B4175E">
        <w:rPr>
          <w:rFonts w:ascii="Arial Narrow" w:hAnsi="Arial Narrow" w:cs="Arial"/>
          <w:sz w:val="22"/>
        </w:rPr>
        <w:t>docx</w:t>
      </w:r>
      <w:proofErr w:type="spellEnd"/>
    </w:p>
    <w:p w14:paraId="04A400AB" w14:textId="77777777" w:rsidR="00D746C4" w:rsidRPr="00B4175E" w:rsidRDefault="00D746C4" w:rsidP="002E799E">
      <w:pPr>
        <w:ind w:left="360"/>
        <w:rPr>
          <w:rFonts w:ascii="Arial Narrow" w:hAnsi="Arial Narrow" w:cs="Arial"/>
          <w:sz w:val="22"/>
        </w:rPr>
      </w:pPr>
      <w:r w:rsidRPr="00B4175E">
        <w:rPr>
          <w:rFonts w:ascii="Arial Narrow" w:hAnsi="Arial Narrow" w:cs="Arial"/>
          <w:sz w:val="22"/>
        </w:rPr>
        <w:t>Format de full de càlcul natiu de Microsoft Excel: .</w:t>
      </w:r>
      <w:proofErr w:type="spellStart"/>
      <w:r w:rsidRPr="00B4175E">
        <w:rPr>
          <w:rFonts w:ascii="Arial Narrow" w:hAnsi="Arial Narrow" w:cs="Arial"/>
          <w:sz w:val="22"/>
        </w:rPr>
        <w:t>xls</w:t>
      </w:r>
      <w:proofErr w:type="spellEnd"/>
      <w:r w:rsidRPr="00B4175E">
        <w:rPr>
          <w:rFonts w:ascii="Arial Narrow" w:hAnsi="Arial Narrow" w:cs="Arial"/>
          <w:sz w:val="22"/>
        </w:rPr>
        <w:t xml:space="preserve"> | .</w:t>
      </w:r>
      <w:proofErr w:type="spellStart"/>
      <w:r w:rsidRPr="00B4175E">
        <w:rPr>
          <w:rFonts w:ascii="Arial Narrow" w:hAnsi="Arial Narrow" w:cs="Arial"/>
          <w:sz w:val="22"/>
        </w:rPr>
        <w:t>xlsx</w:t>
      </w:r>
      <w:proofErr w:type="spellEnd"/>
      <w:r w:rsidRPr="00B4175E">
        <w:rPr>
          <w:rFonts w:ascii="Arial Narrow" w:hAnsi="Arial Narrow" w:cs="Arial"/>
          <w:sz w:val="22"/>
        </w:rPr>
        <w:t xml:space="preserve">. </w:t>
      </w:r>
    </w:p>
    <w:p w14:paraId="22BA4A62" w14:textId="77777777" w:rsidR="00D746C4" w:rsidRPr="00B4175E" w:rsidRDefault="00D746C4" w:rsidP="002E799E">
      <w:pPr>
        <w:ind w:left="360"/>
        <w:rPr>
          <w:rFonts w:ascii="Arial Narrow" w:hAnsi="Arial Narrow" w:cs="Arial"/>
          <w:sz w:val="22"/>
        </w:rPr>
      </w:pPr>
      <w:r w:rsidRPr="00B4175E">
        <w:rPr>
          <w:rFonts w:ascii="Arial Narrow" w:hAnsi="Arial Narrow" w:cs="Arial"/>
          <w:sz w:val="22"/>
        </w:rPr>
        <w:t>Format de presentació natiu de Microsoft PowerPoint: .</w:t>
      </w:r>
      <w:proofErr w:type="spellStart"/>
      <w:r w:rsidRPr="00B4175E">
        <w:rPr>
          <w:rFonts w:ascii="Arial Narrow" w:hAnsi="Arial Narrow" w:cs="Arial"/>
          <w:sz w:val="22"/>
        </w:rPr>
        <w:t>ppt</w:t>
      </w:r>
      <w:proofErr w:type="spellEnd"/>
      <w:r w:rsidRPr="00B4175E">
        <w:rPr>
          <w:rFonts w:ascii="Arial Narrow" w:hAnsi="Arial Narrow" w:cs="Arial"/>
          <w:sz w:val="22"/>
        </w:rPr>
        <w:t xml:space="preserve"> |.</w:t>
      </w:r>
      <w:proofErr w:type="spellStart"/>
      <w:r w:rsidRPr="00B4175E">
        <w:rPr>
          <w:rFonts w:ascii="Arial Narrow" w:hAnsi="Arial Narrow" w:cs="Arial"/>
          <w:sz w:val="22"/>
        </w:rPr>
        <w:t>pptx</w:t>
      </w:r>
      <w:proofErr w:type="spellEnd"/>
      <w:r w:rsidRPr="00B4175E">
        <w:rPr>
          <w:rFonts w:ascii="Arial Narrow" w:hAnsi="Arial Narrow" w:cs="Arial"/>
          <w:sz w:val="22"/>
        </w:rPr>
        <w:t xml:space="preserve"> </w:t>
      </w:r>
    </w:p>
    <w:p w14:paraId="5FC45629" w14:textId="77777777" w:rsidR="00D746C4" w:rsidRPr="00B4175E" w:rsidRDefault="00D746C4" w:rsidP="002E799E">
      <w:pPr>
        <w:ind w:left="360"/>
        <w:rPr>
          <w:rFonts w:ascii="Arial Narrow" w:hAnsi="Arial Narrow" w:cs="Arial"/>
          <w:sz w:val="22"/>
        </w:rPr>
      </w:pPr>
      <w:r w:rsidRPr="00B4175E">
        <w:rPr>
          <w:rFonts w:ascii="Arial Narrow" w:hAnsi="Arial Narrow" w:cs="Arial"/>
          <w:sz w:val="22"/>
        </w:rPr>
        <w:t>Format de text estàndard: .</w:t>
      </w:r>
      <w:proofErr w:type="spellStart"/>
      <w:r w:rsidRPr="00B4175E">
        <w:rPr>
          <w:rFonts w:ascii="Arial Narrow" w:hAnsi="Arial Narrow" w:cs="Arial"/>
          <w:sz w:val="22"/>
        </w:rPr>
        <w:t>rtf</w:t>
      </w:r>
      <w:proofErr w:type="spellEnd"/>
      <w:r w:rsidRPr="00B4175E">
        <w:rPr>
          <w:rFonts w:ascii="Arial Narrow" w:hAnsi="Arial Narrow" w:cs="Arial"/>
          <w:sz w:val="22"/>
        </w:rPr>
        <w:t xml:space="preserve"> .</w:t>
      </w:r>
    </w:p>
    <w:p w14:paraId="0A2A4474" w14:textId="77777777" w:rsidR="00D746C4" w:rsidRPr="00B4175E" w:rsidRDefault="00D746C4" w:rsidP="002E799E">
      <w:pPr>
        <w:ind w:left="360"/>
        <w:rPr>
          <w:rFonts w:ascii="Arial Narrow" w:hAnsi="Arial Narrow" w:cs="Arial"/>
          <w:sz w:val="22"/>
        </w:rPr>
      </w:pPr>
      <w:r w:rsidRPr="00B4175E">
        <w:rPr>
          <w:rFonts w:ascii="Arial Narrow" w:hAnsi="Arial Narrow" w:cs="Arial"/>
          <w:sz w:val="22"/>
        </w:rPr>
        <w:t xml:space="preserve">Format de text natiu </w:t>
      </w:r>
      <w:proofErr w:type="spellStart"/>
      <w:r w:rsidRPr="00B4175E">
        <w:rPr>
          <w:rFonts w:ascii="Arial Narrow" w:hAnsi="Arial Narrow" w:cs="Arial"/>
          <w:sz w:val="22"/>
        </w:rPr>
        <w:t>Star</w:t>
      </w:r>
      <w:proofErr w:type="spellEnd"/>
      <w:r w:rsidRPr="00B4175E">
        <w:rPr>
          <w:rFonts w:ascii="Arial Narrow" w:hAnsi="Arial Narrow" w:cs="Arial"/>
          <w:sz w:val="22"/>
        </w:rPr>
        <w:t xml:space="preserve"> Office: .</w:t>
      </w:r>
      <w:proofErr w:type="spellStart"/>
      <w:r w:rsidRPr="00B4175E">
        <w:rPr>
          <w:rFonts w:ascii="Arial Narrow" w:hAnsi="Arial Narrow" w:cs="Arial"/>
          <w:sz w:val="22"/>
        </w:rPr>
        <w:t>sxw</w:t>
      </w:r>
      <w:proofErr w:type="spellEnd"/>
      <w:r w:rsidRPr="00B4175E">
        <w:rPr>
          <w:rFonts w:ascii="Arial Narrow" w:hAnsi="Arial Narrow" w:cs="Arial"/>
          <w:sz w:val="22"/>
        </w:rPr>
        <w:t xml:space="preserve"> </w:t>
      </w:r>
    </w:p>
    <w:p w14:paraId="1290DCA7" w14:textId="77777777" w:rsidR="00D746C4" w:rsidRPr="00B4175E" w:rsidRDefault="00D746C4" w:rsidP="002E799E">
      <w:pPr>
        <w:ind w:left="360"/>
        <w:rPr>
          <w:rFonts w:ascii="Arial Narrow" w:hAnsi="Arial Narrow" w:cs="Arial"/>
          <w:sz w:val="22"/>
        </w:rPr>
      </w:pPr>
      <w:r w:rsidRPr="00B4175E">
        <w:rPr>
          <w:rFonts w:ascii="Arial Narrow" w:hAnsi="Arial Narrow" w:cs="Arial"/>
          <w:sz w:val="22"/>
        </w:rPr>
        <w:t xml:space="preserve">Format de text natiu de </w:t>
      </w:r>
      <w:proofErr w:type="spellStart"/>
      <w:r w:rsidRPr="00B4175E">
        <w:rPr>
          <w:rFonts w:ascii="Arial Narrow" w:hAnsi="Arial Narrow" w:cs="Arial"/>
          <w:sz w:val="22"/>
        </w:rPr>
        <w:t>Abiword</w:t>
      </w:r>
      <w:proofErr w:type="spellEnd"/>
      <w:r w:rsidRPr="00B4175E">
        <w:rPr>
          <w:rFonts w:ascii="Arial Narrow" w:hAnsi="Arial Narrow" w:cs="Arial"/>
          <w:sz w:val="22"/>
        </w:rPr>
        <w:t>: .</w:t>
      </w:r>
      <w:proofErr w:type="spellStart"/>
      <w:r w:rsidRPr="00B4175E">
        <w:rPr>
          <w:rFonts w:ascii="Arial Narrow" w:hAnsi="Arial Narrow" w:cs="Arial"/>
          <w:sz w:val="22"/>
        </w:rPr>
        <w:t>abw</w:t>
      </w:r>
      <w:proofErr w:type="spellEnd"/>
      <w:r w:rsidRPr="00B4175E">
        <w:rPr>
          <w:rFonts w:ascii="Arial Narrow" w:hAnsi="Arial Narrow" w:cs="Arial"/>
          <w:sz w:val="22"/>
        </w:rPr>
        <w:t xml:space="preserve"> </w:t>
      </w:r>
    </w:p>
    <w:p w14:paraId="5A6DA338" w14:textId="77777777" w:rsidR="00D746C4" w:rsidRPr="00B4175E" w:rsidRDefault="00D746C4" w:rsidP="002E799E">
      <w:pPr>
        <w:ind w:left="360"/>
        <w:rPr>
          <w:rFonts w:ascii="Arial Narrow" w:hAnsi="Arial Narrow" w:cs="Arial"/>
          <w:sz w:val="22"/>
        </w:rPr>
      </w:pPr>
      <w:r w:rsidRPr="00B4175E">
        <w:rPr>
          <w:rFonts w:ascii="Arial Narrow" w:hAnsi="Arial Narrow" w:cs="Arial"/>
          <w:sz w:val="22"/>
        </w:rPr>
        <w:t xml:space="preserve">Format documental natiu de </w:t>
      </w:r>
      <w:proofErr w:type="spellStart"/>
      <w:r w:rsidRPr="00B4175E">
        <w:rPr>
          <w:rFonts w:ascii="Arial Narrow" w:hAnsi="Arial Narrow" w:cs="Arial"/>
          <w:sz w:val="22"/>
        </w:rPr>
        <w:t>Adobe</w:t>
      </w:r>
      <w:proofErr w:type="spellEnd"/>
      <w:r w:rsidRPr="00B4175E">
        <w:rPr>
          <w:rFonts w:ascii="Arial Narrow" w:hAnsi="Arial Narrow" w:cs="Arial"/>
          <w:sz w:val="22"/>
        </w:rPr>
        <w:t xml:space="preserve"> </w:t>
      </w:r>
      <w:proofErr w:type="spellStart"/>
      <w:r w:rsidRPr="00B4175E">
        <w:rPr>
          <w:rFonts w:ascii="Arial Narrow" w:hAnsi="Arial Narrow" w:cs="Arial"/>
          <w:sz w:val="22"/>
        </w:rPr>
        <w:t>Acrobat</w:t>
      </w:r>
      <w:proofErr w:type="spellEnd"/>
      <w:r w:rsidRPr="00B4175E">
        <w:rPr>
          <w:rFonts w:ascii="Arial Narrow" w:hAnsi="Arial Narrow" w:cs="Arial"/>
          <w:sz w:val="22"/>
        </w:rPr>
        <w:t>: .</w:t>
      </w:r>
      <w:proofErr w:type="spellStart"/>
      <w:r w:rsidRPr="00B4175E">
        <w:rPr>
          <w:rFonts w:ascii="Arial Narrow" w:hAnsi="Arial Narrow" w:cs="Arial"/>
          <w:sz w:val="22"/>
        </w:rPr>
        <w:t>pdf</w:t>
      </w:r>
      <w:proofErr w:type="spellEnd"/>
      <w:r w:rsidRPr="00B4175E">
        <w:rPr>
          <w:rFonts w:ascii="Arial Narrow" w:hAnsi="Arial Narrow" w:cs="Arial"/>
          <w:sz w:val="22"/>
        </w:rPr>
        <w:t xml:space="preserve"> </w:t>
      </w:r>
    </w:p>
    <w:p w14:paraId="3B1B9028" w14:textId="77777777" w:rsidR="00D746C4" w:rsidRPr="00B4175E" w:rsidRDefault="00D746C4" w:rsidP="002E799E">
      <w:pPr>
        <w:ind w:left="360"/>
        <w:rPr>
          <w:rFonts w:ascii="Arial Narrow" w:hAnsi="Arial Narrow" w:cs="Arial"/>
          <w:sz w:val="22"/>
        </w:rPr>
      </w:pPr>
      <w:r w:rsidRPr="00B4175E">
        <w:rPr>
          <w:rFonts w:ascii="Arial Narrow" w:hAnsi="Arial Narrow" w:cs="Arial"/>
          <w:sz w:val="22"/>
        </w:rPr>
        <w:t>Format gràfic: .</w:t>
      </w:r>
      <w:proofErr w:type="spellStart"/>
      <w:r w:rsidRPr="00B4175E">
        <w:rPr>
          <w:rFonts w:ascii="Arial Narrow" w:hAnsi="Arial Narrow" w:cs="Arial"/>
          <w:sz w:val="22"/>
        </w:rPr>
        <w:t>jpg</w:t>
      </w:r>
      <w:proofErr w:type="spellEnd"/>
      <w:r w:rsidRPr="00B4175E">
        <w:rPr>
          <w:rFonts w:ascii="Arial Narrow" w:hAnsi="Arial Narrow" w:cs="Arial"/>
          <w:sz w:val="22"/>
        </w:rPr>
        <w:t xml:space="preserve"> </w:t>
      </w:r>
    </w:p>
    <w:p w14:paraId="2B762F31" w14:textId="77777777" w:rsidR="00D746C4" w:rsidRPr="00B4175E" w:rsidRDefault="00D746C4" w:rsidP="002E799E">
      <w:pPr>
        <w:ind w:left="360"/>
        <w:rPr>
          <w:rFonts w:ascii="Arial Narrow" w:hAnsi="Arial Narrow" w:cs="Arial"/>
          <w:sz w:val="22"/>
        </w:rPr>
      </w:pPr>
      <w:r w:rsidRPr="00B4175E">
        <w:rPr>
          <w:rFonts w:ascii="Arial Narrow" w:hAnsi="Arial Narrow" w:cs="Arial"/>
          <w:sz w:val="22"/>
        </w:rPr>
        <w:t>Format gràfic natiu de Microsoft Windows: .</w:t>
      </w:r>
      <w:proofErr w:type="spellStart"/>
      <w:r w:rsidRPr="00B4175E">
        <w:rPr>
          <w:rFonts w:ascii="Arial Narrow" w:hAnsi="Arial Narrow" w:cs="Arial"/>
          <w:sz w:val="22"/>
        </w:rPr>
        <w:t>bmp</w:t>
      </w:r>
      <w:proofErr w:type="spellEnd"/>
    </w:p>
    <w:p w14:paraId="6FFD2A6A" w14:textId="77777777" w:rsidR="00D746C4" w:rsidRPr="00B4175E" w:rsidRDefault="00D746C4" w:rsidP="002E799E">
      <w:pPr>
        <w:ind w:left="360"/>
        <w:rPr>
          <w:rFonts w:ascii="Arial Narrow" w:hAnsi="Arial Narrow" w:cs="Arial"/>
          <w:sz w:val="22"/>
        </w:rPr>
      </w:pPr>
      <w:r w:rsidRPr="00B4175E">
        <w:rPr>
          <w:rFonts w:ascii="Arial Narrow" w:hAnsi="Arial Narrow" w:cs="Arial"/>
          <w:sz w:val="22"/>
        </w:rPr>
        <w:t>Format gràfic: .</w:t>
      </w:r>
      <w:proofErr w:type="spellStart"/>
      <w:r w:rsidRPr="00B4175E">
        <w:rPr>
          <w:rFonts w:ascii="Arial Narrow" w:hAnsi="Arial Narrow" w:cs="Arial"/>
          <w:sz w:val="22"/>
        </w:rPr>
        <w:t>tiff</w:t>
      </w:r>
      <w:proofErr w:type="spellEnd"/>
      <w:r w:rsidRPr="00B4175E">
        <w:rPr>
          <w:rFonts w:ascii="Arial Narrow" w:hAnsi="Arial Narrow" w:cs="Arial"/>
          <w:sz w:val="22"/>
        </w:rPr>
        <w:t xml:space="preserve"> | .</w:t>
      </w:r>
      <w:proofErr w:type="spellStart"/>
      <w:r w:rsidRPr="00B4175E">
        <w:rPr>
          <w:rFonts w:ascii="Arial Narrow" w:hAnsi="Arial Narrow" w:cs="Arial"/>
          <w:sz w:val="22"/>
        </w:rPr>
        <w:t>tif</w:t>
      </w:r>
      <w:proofErr w:type="spellEnd"/>
    </w:p>
    <w:p w14:paraId="5E510683" w14:textId="77777777" w:rsidR="00D746C4" w:rsidRPr="00B4175E" w:rsidRDefault="00D746C4" w:rsidP="002E799E">
      <w:pPr>
        <w:ind w:left="360"/>
        <w:rPr>
          <w:rFonts w:ascii="Arial Narrow" w:hAnsi="Arial Narrow" w:cs="Arial"/>
          <w:sz w:val="22"/>
        </w:rPr>
      </w:pPr>
      <w:r w:rsidRPr="00B4175E">
        <w:rPr>
          <w:rFonts w:ascii="Arial Narrow" w:hAnsi="Arial Narrow" w:cs="Arial"/>
          <w:sz w:val="22"/>
        </w:rPr>
        <w:lastRenderedPageBreak/>
        <w:t xml:space="preserve">Format </w:t>
      </w:r>
      <w:proofErr w:type="spellStart"/>
      <w:r w:rsidRPr="00B4175E">
        <w:rPr>
          <w:rFonts w:ascii="Arial Narrow" w:hAnsi="Arial Narrow" w:cs="Arial"/>
          <w:sz w:val="22"/>
        </w:rPr>
        <w:t>OpentDocument</w:t>
      </w:r>
      <w:proofErr w:type="spellEnd"/>
      <w:r w:rsidRPr="00B4175E">
        <w:rPr>
          <w:rFonts w:ascii="Arial Narrow" w:hAnsi="Arial Narrow" w:cs="Arial"/>
          <w:sz w:val="22"/>
        </w:rPr>
        <w:t xml:space="preserve"> text: .</w:t>
      </w:r>
      <w:proofErr w:type="spellStart"/>
      <w:r w:rsidRPr="00B4175E">
        <w:rPr>
          <w:rFonts w:ascii="Arial Narrow" w:hAnsi="Arial Narrow" w:cs="Arial"/>
          <w:sz w:val="22"/>
        </w:rPr>
        <w:t>odt</w:t>
      </w:r>
      <w:proofErr w:type="spellEnd"/>
      <w:r w:rsidRPr="00B4175E">
        <w:rPr>
          <w:rFonts w:ascii="Arial Narrow" w:hAnsi="Arial Narrow" w:cs="Arial"/>
          <w:sz w:val="22"/>
        </w:rPr>
        <w:t xml:space="preserve"> </w:t>
      </w:r>
    </w:p>
    <w:p w14:paraId="6573BFE8" w14:textId="77777777" w:rsidR="00D746C4" w:rsidRPr="00B4175E" w:rsidRDefault="00D746C4" w:rsidP="002E799E">
      <w:pPr>
        <w:ind w:left="360"/>
        <w:rPr>
          <w:rFonts w:ascii="Arial Narrow" w:hAnsi="Arial Narrow" w:cs="Arial"/>
          <w:sz w:val="22"/>
        </w:rPr>
      </w:pPr>
      <w:r w:rsidRPr="00B4175E">
        <w:rPr>
          <w:rFonts w:ascii="Arial Narrow" w:hAnsi="Arial Narrow" w:cs="Arial"/>
          <w:sz w:val="22"/>
        </w:rPr>
        <w:t xml:space="preserve">Format </w:t>
      </w:r>
      <w:proofErr w:type="spellStart"/>
      <w:r w:rsidRPr="00B4175E">
        <w:rPr>
          <w:rFonts w:ascii="Arial Narrow" w:hAnsi="Arial Narrow" w:cs="Arial"/>
          <w:sz w:val="22"/>
        </w:rPr>
        <w:t>OpentDocument</w:t>
      </w:r>
      <w:proofErr w:type="spellEnd"/>
      <w:r w:rsidRPr="00B4175E">
        <w:rPr>
          <w:rFonts w:ascii="Arial Narrow" w:hAnsi="Arial Narrow" w:cs="Arial"/>
          <w:sz w:val="22"/>
        </w:rPr>
        <w:t xml:space="preserve"> full de càlcul: .</w:t>
      </w:r>
      <w:proofErr w:type="spellStart"/>
      <w:r w:rsidRPr="00B4175E">
        <w:rPr>
          <w:rFonts w:ascii="Arial Narrow" w:hAnsi="Arial Narrow" w:cs="Arial"/>
          <w:sz w:val="22"/>
        </w:rPr>
        <w:t>ods</w:t>
      </w:r>
      <w:proofErr w:type="spellEnd"/>
      <w:r w:rsidRPr="00B4175E">
        <w:rPr>
          <w:rFonts w:ascii="Arial Narrow" w:hAnsi="Arial Narrow" w:cs="Arial"/>
          <w:sz w:val="22"/>
        </w:rPr>
        <w:t xml:space="preserve"> </w:t>
      </w:r>
    </w:p>
    <w:p w14:paraId="24960BD6" w14:textId="77777777" w:rsidR="00D746C4" w:rsidRPr="00B4175E" w:rsidRDefault="00D746C4" w:rsidP="002E799E">
      <w:pPr>
        <w:ind w:left="360"/>
        <w:rPr>
          <w:rFonts w:ascii="Arial Narrow" w:hAnsi="Arial Narrow" w:cs="Arial"/>
          <w:sz w:val="22"/>
        </w:rPr>
      </w:pPr>
      <w:r w:rsidRPr="00B4175E">
        <w:rPr>
          <w:rFonts w:ascii="Arial Narrow" w:hAnsi="Arial Narrow" w:cs="Arial"/>
          <w:sz w:val="22"/>
        </w:rPr>
        <w:t xml:space="preserve">Format </w:t>
      </w:r>
      <w:proofErr w:type="spellStart"/>
      <w:r w:rsidRPr="00B4175E">
        <w:rPr>
          <w:rFonts w:ascii="Arial Narrow" w:hAnsi="Arial Narrow" w:cs="Arial"/>
          <w:sz w:val="22"/>
        </w:rPr>
        <w:t>OpentDocument</w:t>
      </w:r>
      <w:proofErr w:type="spellEnd"/>
      <w:r w:rsidRPr="00B4175E">
        <w:rPr>
          <w:rFonts w:ascii="Arial Narrow" w:hAnsi="Arial Narrow" w:cs="Arial"/>
          <w:sz w:val="22"/>
        </w:rPr>
        <w:t xml:space="preserve"> presentació: .</w:t>
      </w:r>
      <w:proofErr w:type="spellStart"/>
      <w:r w:rsidRPr="00B4175E">
        <w:rPr>
          <w:rFonts w:ascii="Arial Narrow" w:hAnsi="Arial Narrow" w:cs="Arial"/>
          <w:sz w:val="22"/>
        </w:rPr>
        <w:t>odp</w:t>
      </w:r>
      <w:proofErr w:type="spellEnd"/>
      <w:r w:rsidRPr="00B4175E">
        <w:rPr>
          <w:rFonts w:ascii="Arial Narrow" w:hAnsi="Arial Narrow" w:cs="Arial"/>
          <w:sz w:val="22"/>
        </w:rPr>
        <w:t xml:space="preserve"> </w:t>
      </w:r>
    </w:p>
    <w:p w14:paraId="2B50E171" w14:textId="77777777" w:rsidR="00D746C4" w:rsidRPr="00B4175E" w:rsidRDefault="00D746C4" w:rsidP="002E799E">
      <w:pPr>
        <w:ind w:left="360"/>
        <w:rPr>
          <w:rFonts w:ascii="Arial Narrow" w:hAnsi="Arial Narrow" w:cs="Arial"/>
          <w:sz w:val="22"/>
        </w:rPr>
      </w:pPr>
      <w:r w:rsidRPr="00B4175E">
        <w:rPr>
          <w:rFonts w:ascii="Arial Narrow" w:hAnsi="Arial Narrow" w:cs="Arial"/>
          <w:sz w:val="22"/>
        </w:rPr>
        <w:t xml:space="preserve">Format </w:t>
      </w:r>
      <w:proofErr w:type="spellStart"/>
      <w:r w:rsidRPr="00B4175E">
        <w:rPr>
          <w:rFonts w:ascii="Arial Narrow" w:hAnsi="Arial Narrow" w:cs="Arial"/>
          <w:sz w:val="22"/>
        </w:rPr>
        <w:t>OpentDocument</w:t>
      </w:r>
      <w:proofErr w:type="spellEnd"/>
      <w:r w:rsidRPr="00B4175E">
        <w:rPr>
          <w:rFonts w:ascii="Arial Narrow" w:hAnsi="Arial Narrow" w:cs="Arial"/>
          <w:sz w:val="22"/>
        </w:rPr>
        <w:t xml:space="preserve"> </w:t>
      </w:r>
      <w:proofErr w:type="spellStart"/>
      <w:r w:rsidRPr="00B4175E">
        <w:rPr>
          <w:rFonts w:ascii="Arial Narrow" w:hAnsi="Arial Narrow" w:cs="Arial"/>
          <w:sz w:val="22"/>
        </w:rPr>
        <w:t>imagen</w:t>
      </w:r>
      <w:proofErr w:type="spellEnd"/>
      <w:r w:rsidRPr="00B4175E">
        <w:rPr>
          <w:rFonts w:ascii="Arial Narrow" w:hAnsi="Arial Narrow" w:cs="Arial"/>
          <w:sz w:val="22"/>
        </w:rPr>
        <w:t xml:space="preserve">: .odi </w:t>
      </w:r>
    </w:p>
    <w:p w14:paraId="58E57794" w14:textId="77777777" w:rsidR="00D746C4" w:rsidRPr="00B4175E" w:rsidRDefault="00D746C4" w:rsidP="002E799E">
      <w:pPr>
        <w:ind w:left="360"/>
        <w:rPr>
          <w:rFonts w:ascii="Arial Narrow" w:hAnsi="Arial Narrow" w:cs="Arial"/>
          <w:sz w:val="22"/>
        </w:rPr>
      </w:pPr>
      <w:r w:rsidRPr="00B4175E">
        <w:rPr>
          <w:rFonts w:ascii="Arial Narrow" w:hAnsi="Arial Narrow" w:cs="Arial"/>
          <w:sz w:val="22"/>
        </w:rPr>
        <w:t xml:space="preserve">Format comprimit natiu de </w:t>
      </w:r>
      <w:proofErr w:type="spellStart"/>
      <w:r w:rsidRPr="00B4175E">
        <w:rPr>
          <w:rFonts w:ascii="Arial Narrow" w:hAnsi="Arial Narrow" w:cs="Arial"/>
          <w:sz w:val="22"/>
        </w:rPr>
        <w:t>Winzip</w:t>
      </w:r>
      <w:proofErr w:type="spellEnd"/>
      <w:r w:rsidRPr="00B4175E">
        <w:rPr>
          <w:rFonts w:ascii="Arial Narrow" w:hAnsi="Arial Narrow" w:cs="Arial"/>
          <w:sz w:val="22"/>
        </w:rPr>
        <w:t xml:space="preserve"> i suportat por Microsoft Windows: .</w:t>
      </w:r>
      <w:proofErr w:type="spellStart"/>
      <w:r w:rsidRPr="00B4175E">
        <w:rPr>
          <w:rFonts w:ascii="Arial Narrow" w:hAnsi="Arial Narrow" w:cs="Arial"/>
          <w:sz w:val="22"/>
        </w:rPr>
        <w:t>zip</w:t>
      </w:r>
      <w:proofErr w:type="spellEnd"/>
      <w:r w:rsidRPr="00B4175E">
        <w:rPr>
          <w:rFonts w:ascii="Arial Narrow" w:hAnsi="Arial Narrow" w:cs="Arial"/>
          <w:sz w:val="22"/>
        </w:rPr>
        <w:t xml:space="preserve"> </w:t>
      </w:r>
    </w:p>
    <w:p w14:paraId="76294633" w14:textId="77777777" w:rsidR="00D746C4" w:rsidRPr="00B4175E" w:rsidRDefault="00D746C4" w:rsidP="002E799E">
      <w:pPr>
        <w:ind w:left="360"/>
        <w:rPr>
          <w:rFonts w:ascii="Arial Narrow" w:hAnsi="Arial Narrow" w:cs="Arial"/>
          <w:sz w:val="22"/>
        </w:rPr>
      </w:pPr>
      <w:r w:rsidRPr="00B4175E">
        <w:rPr>
          <w:rFonts w:ascii="Arial Narrow" w:hAnsi="Arial Narrow" w:cs="Arial"/>
          <w:sz w:val="22"/>
        </w:rPr>
        <w:t xml:space="preserve">Format de dibuix </w:t>
      </w:r>
      <w:proofErr w:type="spellStart"/>
      <w:r w:rsidRPr="00B4175E">
        <w:rPr>
          <w:rFonts w:ascii="Arial Narrow" w:hAnsi="Arial Narrow" w:cs="Arial"/>
          <w:sz w:val="22"/>
        </w:rPr>
        <w:t>AutoCAD</w:t>
      </w:r>
      <w:proofErr w:type="spellEnd"/>
      <w:r w:rsidRPr="00B4175E">
        <w:rPr>
          <w:rFonts w:ascii="Arial Narrow" w:hAnsi="Arial Narrow" w:cs="Arial"/>
          <w:sz w:val="22"/>
        </w:rPr>
        <w:t xml:space="preserve"> .</w:t>
      </w:r>
      <w:proofErr w:type="spellStart"/>
      <w:r w:rsidRPr="00B4175E">
        <w:rPr>
          <w:rFonts w:ascii="Arial Narrow" w:hAnsi="Arial Narrow" w:cs="Arial"/>
          <w:sz w:val="22"/>
        </w:rPr>
        <w:t>dwg</w:t>
      </w:r>
      <w:proofErr w:type="spellEnd"/>
    </w:p>
    <w:p w14:paraId="2876FFC6" w14:textId="77777777" w:rsidR="00D746C4" w:rsidRPr="00B4175E" w:rsidRDefault="00D746C4" w:rsidP="002E799E">
      <w:pPr>
        <w:ind w:left="360"/>
        <w:rPr>
          <w:rFonts w:ascii="Arial Narrow" w:hAnsi="Arial Narrow" w:cs="Arial"/>
          <w:sz w:val="22"/>
        </w:rPr>
      </w:pPr>
    </w:p>
    <w:p w14:paraId="783F2279" w14:textId="77777777" w:rsidR="00D746C4" w:rsidRPr="00B4175E" w:rsidRDefault="00D746C4" w:rsidP="002E799E">
      <w:pPr>
        <w:ind w:left="360"/>
        <w:rPr>
          <w:rFonts w:ascii="Arial Narrow" w:hAnsi="Arial Narrow" w:cs="Arial"/>
          <w:sz w:val="22"/>
        </w:rPr>
      </w:pPr>
      <w:r w:rsidRPr="00B4175E">
        <w:rPr>
          <w:rFonts w:ascii="Arial Narrow" w:hAnsi="Arial Narrow" w:cs="Arial"/>
          <w:sz w:val="22"/>
        </w:rPr>
        <w:t>Com a mesura alternativa per adjuntar arxius d’altres formats, es poden enviar en un arxiu comprimit (ZIP).</w:t>
      </w:r>
    </w:p>
    <w:p w14:paraId="291A6A1A" w14:textId="77777777" w:rsidR="00D746C4" w:rsidRPr="00B4175E" w:rsidRDefault="00D746C4" w:rsidP="002E799E">
      <w:pPr>
        <w:ind w:left="360"/>
        <w:rPr>
          <w:rFonts w:ascii="Arial Narrow" w:hAnsi="Arial Narrow" w:cs="Arial"/>
          <w:sz w:val="22"/>
        </w:rPr>
      </w:pPr>
    </w:p>
    <w:p w14:paraId="756541E1" w14:textId="77777777" w:rsidR="00D746C4" w:rsidRPr="00B4175E" w:rsidRDefault="00D746C4" w:rsidP="002E799E">
      <w:pPr>
        <w:ind w:left="360"/>
        <w:rPr>
          <w:rFonts w:ascii="Arial Narrow" w:hAnsi="Arial Narrow" w:cs="Arial"/>
          <w:sz w:val="22"/>
        </w:rPr>
      </w:pPr>
      <w:r w:rsidRPr="00B4175E">
        <w:rPr>
          <w:rFonts w:ascii="Arial Narrow" w:hAnsi="Arial Narrow" w:cs="Arial"/>
          <w:sz w:val="22"/>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489D5E28" w14:textId="77777777" w:rsidR="00D746C4" w:rsidRPr="00B4175E" w:rsidRDefault="00D746C4" w:rsidP="002E799E">
      <w:pPr>
        <w:ind w:left="360"/>
        <w:rPr>
          <w:rFonts w:ascii="Arial Narrow" w:hAnsi="Arial Narrow" w:cs="Arial"/>
          <w:sz w:val="22"/>
        </w:rPr>
      </w:pPr>
    </w:p>
    <w:p w14:paraId="58320377" w14:textId="77777777" w:rsidR="00D746C4" w:rsidRPr="00B4175E" w:rsidRDefault="00D746C4" w:rsidP="002E799E">
      <w:pPr>
        <w:ind w:left="360"/>
        <w:rPr>
          <w:rFonts w:ascii="Arial Narrow" w:hAnsi="Arial Narrow" w:cs="Arial"/>
          <w:sz w:val="22"/>
        </w:rPr>
      </w:pPr>
      <w:r w:rsidRPr="00B4175E">
        <w:rPr>
          <w:rFonts w:ascii="Arial Narrow" w:hAnsi="Arial Narrow" w:cs="Arial"/>
          <w:sz w:val="22"/>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11BBCB64" w14:textId="77777777" w:rsidR="00D746C4" w:rsidRPr="00B4175E" w:rsidRDefault="00D746C4" w:rsidP="002E799E">
      <w:pPr>
        <w:ind w:left="360"/>
        <w:rPr>
          <w:rFonts w:ascii="Arial Narrow" w:hAnsi="Arial Narrow" w:cs="Arial"/>
          <w:sz w:val="22"/>
        </w:rPr>
      </w:pPr>
    </w:p>
    <w:p w14:paraId="6C768907" w14:textId="77777777" w:rsidR="00D746C4" w:rsidRPr="00B4175E" w:rsidRDefault="00D746C4" w:rsidP="002E799E">
      <w:pPr>
        <w:ind w:left="360"/>
        <w:rPr>
          <w:rFonts w:ascii="Arial Narrow" w:hAnsi="Arial Narrow" w:cs="Arial"/>
          <w:sz w:val="22"/>
        </w:rPr>
      </w:pPr>
      <w:r w:rsidRPr="00B4175E">
        <w:rPr>
          <w:rFonts w:ascii="Arial Narrow" w:hAnsi="Arial Narrow"/>
          <w:iCs/>
          <w:sz w:val="22"/>
        </w:rPr>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Pr="00B4175E">
        <w:rPr>
          <w:rFonts w:ascii="Arial Narrow" w:hAnsi="Arial Narrow"/>
          <w:b/>
          <w:iCs/>
          <w:sz w:val="22"/>
        </w:rPr>
        <w:t>abans de la finalització del termini de presentació d’ofertes</w:t>
      </w:r>
      <w:r w:rsidRPr="00B4175E">
        <w:rPr>
          <w:rFonts w:ascii="Arial Narrow" w:hAnsi="Arial Narrow"/>
          <w:iCs/>
          <w:sz w:val="22"/>
        </w:rPr>
        <w:t>, l’empremta digital (</w:t>
      </w:r>
      <w:proofErr w:type="spellStart"/>
      <w:r w:rsidRPr="00B4175E">
        <w:rPr>
          <w:rFonts w:ascii="Arial Narrow" w:hAnsi="Arial Narrow"/>
          <w:i/>
          <w:sz w:val="22"/>
        </w:rPr>
        <w:t>hash</w:t>
      </w:r>
      <w:proofErr w:type="spellEnd"/>
      <w:r w:rsidRPr="00B4175E">
        <w:rPr>
          <w:rFonts w:ascii="Arial Narrow" w:hAnsi="Arial Narrow"/>
          <w:iCs/>
          <w:sz w:val="22"/>
        </w:rPr>
        <w:t>) i, no obstant, disposaran d’un termini de 24 hores per completar l’enviament de l’oferta. Si no es fa aquesta segona remissió en el termini indicat, es considerarà que l'oferta ha estat retirada.</w:t>
      </w:r>
    </w:p>
    <w:p w14:paraId="1A73B93F" w14:textId="77777777" w:rsidR="00D746C4" w:rsidRPr="00B4175E" w:rsidRDefault="00D746C4" w:rsidP="002E799E">
      <w:pPr>
        <w:rPr>
          <w:rFonts w:ascii="Arial Narrow" w:hAnsi="Arial Narrow"/>
          <w:iCs/>
          <w:sz w:val="22"/>
        </w:rPr>
      </w:pPr>
    </w:p>
    <w:p w14:paraId="64966859" w14:textId="77777777" w:rsidR="00D746C4" w:rsidRPr="00B4175E" w:rsidRDefault="00D746C4" w:rsidP="002E799E">
      <w:pPr>
        <w:ind w:left="360"/>
        <w:rPr>
          <w:rFonts w:ascii="Arial Narrow" w:hAnsi="Arial Narrow"/>
          <w:iCs/>
          <w:sz w:val="22"/>
        </w:rPr>
      </w:pPr>
      <w:r w:rsidRPr="00B4175E">
        <w:rPr>
          <w:rFonts w:ascii="Arial Narrow" w:hAnsi="Arial Narrow"/>
          <w:iCs/>
          <w:sz w:val="22"/>
        </w:rPr>
        <w:t>En aquest supòsit l’empremta digital (</w:t>
      </w:r>
      <w:proofErr w:type="spellStart"/>
      <w:r w:rsidRPr="00B4175E">
        <w:rPr>
          <w:rFonts w:ascii="Arial Narrow" w:hAnsi="Arial Narrow"/>
          <w:i/>
          <w:sz w:val="22"/>
        </w:rPr>
        <w:t>hash</w:t>
      </w:r>
      <w:proofErr w:type="spellEnd"/>
      <w:r w:rsidRPr="00B4175E">
        <w:rPr>
          <w:rFonts w:ascii="Arial Narrow" w:hAnsi="Arial Narrow"/>
          <w:iCs/>
          <w:sz w:val="22"/>
        </w:rPr>
        <w:t xml:space="preserve">) degudament signada s’haurà de remetre al correu electrònic següent: </w:t>
      </w:r>
      <w:hyperlink r:id="rId10" w:history="1">
        <w:r w:rsidRPr="00B4175E">
          <w:rPr>
            <w:rStyle w:val="Enlla"/>
            <w:rFonts w:ascii="Arial Narrow" w:hAnsi="Arial Narrow"/>
            <w:iCs/>
            <w:sz w:val="22"/>
          </w:rPr>
          <w:t>juridic@barcelonactiva.cat</w:t>
        </w:r>
      </w:hyperlink>
      <w:r w:rsidRPr="00B4175E">
        <w:rPr>
          <w:rFonts w:ascii="Arial Narrow" w:hAnsi="Arial Narrow"/>
          <w:iCs/>
          <w:sz w:val="22"/>
        </w:rPr>
        <w:t>, amb la finalitat que es pugui comprovar que aquesta empremta digital coincideix amb la que consta a l'oferta presentada i, per tant, que el contingut de l’oferta no s’ha alterat des del moment de l’enviament per part de l’empresa licitadora.</w:t>
      </w:r>
    </w:p>
    <w:p w14:paraId="792DFC97" w14:textId="77777777" w:rsidR="00D746C4" w:rsidRPr="00B4175E" w:rsidRDefault="00D746C4" w:rsidP="002E799E">
      <w:pPr>
        <w:autoSpaceDE w:val="0"/>
        <w:autoSpaceDN w:val="0"/>
        <w:adjustRightInd w:val="0"/>
        <w:ind w:left="360"/>
        <w:rPr>
          <w:rFonts w:ascii="Arial Narrow" w:hAnsi="Arial Narrow"/>
          <w:iCs/>
          <w:sz w:val="22"/>
        </w:rPr>
      </w:pPr>
      <w:r w:rsidRPr="00B4175E">
        <w:rPr>
          <w:rFonts w:ascii="Arial Narrow" w:hAnsi="Arial Narrow"/>
          <w:iCs/>
          <w:sz w:val="22"/>
        </w:rPr>
        <w:t>En aquest correu s’haurà d’indicar el número d’expedient, l’objecte del contracte i les dades identificatives de l’empresa licitadora.</w:t>
      </w:r>
    </w:p>
    <w:p w14:paraId="74401A06" w14:textId="77777777" w:rsidR="00D746C4" w:rsidRPr="00B4175E" w:rsidRDefault="00D746C4" w:rsidP="002E799E">
      <w:pPr>
        <w:autoSpaceDE w:val="0"/>
        <w:autoSpaceDN w:val="0"/>
        <w:adjustRightInd w:val="0"/>
        <w:ind w:left="360"/>
        <w:rPr>
          <w:rFonts w:ascii="Arial Narrow" w:hAnsi="Arial Narrow"/>
          <w:iCs/>
          <w:sz w:val="22"/>
        </w:rPr>
      </w:pPr>
    </w:p>
    <w:p w14:paraId="5A334B0B" w14:textId="77777777" w:rsidR="00D746C4" w:rsidRPr="00B4175E" w:rsidRDefault="00D746C4" w:rsidP="002E799E">
      <w:pPr>
        <w:autoSpaceDE w:val="0"/>
        <w:autoSpaceDN w:val="0"/>
        <w:adjustRightInd w:val="0"/>
        <w:ind w:left="360"/>
        <w:rPr>
          <w:rFonts w:ascii="Arial Narrow" w:hAnsi="Arial Narrow"/>
          <w:iCs/>
          <w:sz w:val="22"/>
        </w:rPr>
      </w:pPr>
      <w:r w:rsidRPr="00B4175E">
        <w:rPr>
          <w:rFonts w:ascii="Arial Narrow" w:hAnsi="Arial Narrow"/>
          <w:iCs/>
          <w:sz w:val="22"/>
        </w:rPr>
        <w:t>En cas de no poder accedir al contingut d'una oferta perquè l'arxiu està danyat, es pot recórrer a la còpia local generada automàticament en l'equip de l’empresa licitadora, comprovant que l'empremta digital (</w:t>
      </w:r>
      <w:proofErr w:type="spellStart"/>
      <w:r w:rsidRPr="00B4175E">
        <w:rPr>
          <w:rFonts w:ascii="Arial Narrow" w:hAnsi="Arial Narrow"/>
          <w:i/>
          <w:sz w:val="22"/>
        </w:rPr>
        <w:t>hash</w:t>
      </w:r>
      <w:proofErr w:type="spellEnd"/>
      <w:r w:rsidRPr="00B4175E">
        <w:rPr>
          <w:rFonts w:ascii="Arial Narrow" w:hAnsi="Arial Narrow"/>
          <w:iCs/>
          <w:sz w:val="22"/>
        </w:rPr>
        <w:t>) de l'oferta coincideix amb la que consta en poder de l'òrgan de contractació.</w:t>
      </w:r>
    </w:p>
    <w:p w14:paraId="7CD2D05D" w14:textId="77777777" w:rsidR="00D746C4" w:rsidRPr="00B4175E" w:rsidRDefault="00D746C4" w:rsidP="002E799E">
      <w:pPr>
        <w:autoSpaceDE w:val="0"/>
        <w:autoSpaceDN w:val="0"/>
        <w:adjustRightInd w:val="0"/>
        <w:ind w:left="360"/>
        <w:rPr>
          <w:rFonts w:ascii="Arial Narrow" w:hAnsi="Arial Narrow"/>
          <w:iCs/>
          <w:sz w:val="22"/>
        </w:rPr>
      </w:pPr>
    </w:p>
    <w:p w14:paraId="3E908B27" w14:textId="77777777" w:rsidR="00D746C4" w:rsidRPr="00B4175E" w:rsidRDefault="00D746C4" w:rsidP="002E799E">
      <w:pPr>
        <w:autoSpaceDE w:val="0"/>
        <w:autoSpaceDN w:val="0"/>
        <w:adjustRightInd w:val="0"/>
        <w:ind w:left="360"/>
        <w:rPr>
          <w:rFonts w:ascii="Arial Narrow" w:hAnsi="Arial Narrow"/>
          <w:iCs/>
          <w:sz w:val="22"/>
        </w:rPr>
      </w:pPr>
      <w:r w:rsidRPr="00B4175E">
        <w:rPr>
          <w:rFonts w:ascii="Arial Narrow" w:hAnsi="Arial Narrow" w:cs="Arial"/>
          <w:sz w:val="22"/>
        </w:rPr>
        <w:t>Una vegada l'oferta ha estat tancada, si es reobre, la seva empremta (</w:t>
      </w:r>
      <w:proofErr w:type="spellStart"/>
      <w:r w:rsidRPr="00B4175E">
        <w:rPr>
          <w:rFonts w:ascii="Arial Narrow" w:hAnsi="Arial Narrow" w:cs="Arial"/>
          <w:i/>
          <w:iCs/>
          <w:sz w:val="22"/>
        </w:rPr>
        <w:t>hash</w:t>
      </w:r>
      <w:proofErr w:type="spellEnd"/>
      <w:r w:rsidRPr="00B4175E">
        <w:rPr>
          <w:rFonts w:ascii="Arial Narrow" w:hAnsi="Arial Narrow" w:cs="Arial"/>
          <w:sz w:val="22"/>
        </w:rPr>
        <w:t>) actual quedarà invalidada i en tancar-la novament, es generarà una nova empremta (</w:t>
      </w:r>
      <w:proofErr w:type="spellStart"/>
      <w:r w:rsidRPr="00B4175E">
        <w:rPr>
          <w:rFonts w:ascii="Arial Narrow" w:hAnsi="Arial Narrow" w:cs="Arial"/>
          <w:i/>
          <w:iCs/>
          <w:sz w:val="22"/>
        </w:rPr>
        <w:t>hash</w:t>
      </w:r>
      <w:proofErr w:type="spellEnd"/>
      <w:r w:rsidRPr="00B4175E">
        <w:rPr>
          <w:rFonts w:ascii="Arial Narrow" w:hAnsi="Arial Narrow" w:cs="Arial"/>
          <w:sz w:val="22"/>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proofErr w:type="spellStart"/>
      <w:r w:rsidRPr="00B4175E">
        <w:rPr>
          <w:rFonts w:ascii="Arial Narrow" w:hAnsi="Arial Narrow" w:cs="Arial"/>
          <w:i/>
          <w:iCs/>
          <w:sz w:val="22"/>
        </w:rPr>
        <w:t>hash</w:t>
      </w:r>
      <w:proofErr w:type="spellEnd"/>
      <w:r w:rsidRPr="00B4175E">
        <w:rPr>
          <w:rFonts w:ascii="Arial Narrow" w:hAnsi="Arial Narrow" w:cs="Arial"/>
          <w:sz w:val="22"/>
        </w:rPr>
        <w:t>).</w:t>
      </w:r>
      <w:r w:rsidRPr="00B4175E">
        <w:rPr>
          <w:rFonts w:ascii="Arial Narrow" w:hAnsi="Arial Narrow"/>
          <w:iCs/>
          <w:sz w:val="22"/>
        </w:rPr>
        <w:t xml:space="preserve"> </w:t>
      </w:r>
      <w:r w:rsidRPr="00B4175E">
        <w:rPr>
          <w:rFonts w:ascii="Arial Narrow" w:hAnsi="Arial Narrow" w:cs="Arial"/>
          <w:sz w:val="22"/>
        </w:rPr>
        <w:t>Per aquest motiu, només s'ha de reobrir l'oferta, si es desitja modificar el contingut d'aquesta i enviar-la, novament, dins del termini de presentació d'ofertes.</w:t>
      </w:r>
    </w:p>
    <w:p w14:paraId="4A372B50" w14:textId="77777777" w:rsidR="00D746C4" w:rsidRPr="00B4175E" w:rsidRDefault="00D746C4" w:rsidP="002E799E">
      <w:pPr>
        <w:rPr>
          <w:rFonts w:ascii="Arial Narrow" w:hAnsi="Arial Narrow" w:cs="Arial"/>
          <w:sz w:val="22"/>
        </w:rPr>
      </w:pPr>
    </w:p>
    <w:p w14:paraId="4185753A" w14:textId="77777777" w:rsidR="00D746C4" w:rsidRPr="00B4175E" w:rsidRDefault="00D746C4" w:rsidP="002E799E">
      <w:pPr>
        <w:ind w:left="360"/>
        <w:rPr>
          <w:rFonts w:ascii="Arial Narrow" w:hAnsi="Arial Narrow"/>
          <w:sz w:val="22"/>
        </w:rPr>
      </w:pPr>
      <w:r w:rsidRPr="00B4175E">
        <w:rPr>
          <w:rFonts w:ascii="Arial Narrow" w:hAnsi="Arial Narrow" w:cs="Arial"/>
          <w:sz w:val="22"/>
        </w:rPr>
        <w:t>Si ja s'ha notificat el tancament de l'oferta a l'òrgan de contractació, mitjançant l’empremta (</w:t>
      </w:r>
      <w:proofErr w:type="spellStart"/>
      <w:r w:rsidRPr="00B4175E">
        <w:rPr>
          <w:rFonts w:ascii="Arial Narrow" w:hAnsi="Arial Narrow" w:cs="Arial"/>
          <w:i/>
          <w:iCs/>
          <w:sz w:val="22"/>
        </w:rPr>
        <w:t>hash</w:t>
      </w:r>
      <w:proofErr w:type="spellEnd"/>
      <w:r w:rsidRPr="00B4175E">
        <w:rPr>
          <w:rFonts w:ascii="Arial Narrow" w:hAnsi="Arial Narrow" w:cs="Arial"/>
          <w:sz w:val="22"/>
        </w:rPr>
        <w:t>) d'aquesta, el següent pas hauria de ser l'enviament de l'oferta dins del termini establert.</w:t>
      </w:r>
      <w:r w:rsidRPr="00B4175E">
        <w:rPr>
          <w:rFonts w:ascii="Arial Narrow" w:hAnsi="Arial Narrow"/>
          <w:sz w:val="22"/>
        </w:rPr>
        <w:t xml:space="preserve"> </w:t>
      </w:r>
    </w:p>
    <w:p w14:paraId="37EF11C1" w14:textId="77777777" w:rsidR="00D746C4" w:rsidRPr="00B4175E" w:rsidRDefault="00D746C4" w:rsidP="002E799E">
      <w:pPr>
        <w:pStyle w:val="Textdecomentari"/>
        <w:tabs>
          <w:tab w:val="left" w:pos="4678"/>
          <w:tab w:val="left" w:pos="5245"/>
        </w:tabs>
        <w:ind w:left="360"/>
        <w:rPr>
          <w:rFonts w:ascii="Arial Narrow" w:hAnsi="Arial Narrow" w:cs="Arial"/>
          <w:sz w:val="22"/>
          <w:szCs w:val="22"/>
        </w:rPr>
      </w:pPr>
    </w:p>
    <w:p w14:paraId="6988F13A" w14:textId="77777777" w:rsidR="00D746C4" w:rsidRPr="00B4175E" w:rsidRDefault="00D746C4" w:rsidP="002E799E">
      <w:pPr>
        <w:shd w:val="clear" w:color="auto" w:fill="FFFFFF"/>
        <w:ind w:left="360"/>
        <w:rPr>
          <w:rFonts w:ascii="Arial Narrow" w:hAnsi="Arial Narrow" w:cs="Arial"/>
          <w:sz w:val="22"/>
        </w:rPr>
      </w:pPr>
      <w:bookmarkStart w:id="3" w:name="_Hlk44573903"/>
      <w:r w:rsidRPr="00B4175E">
        <w:rPr>
          <w:rFonts w:ascii="Arial Narrow" w:hAnsi="Arial Narrow" w:cs="Arial"/>
          <w:sz w:val="22"/>
        </w:rPr>
        <w:t>Les proposicions presentades fora de termini no seran admeses.</w:t>
      </w:r>
    </w:p>
    <w:bookmarkEnd w:id="3"/>
    <w:p w14:paraId="459B2F49" w14:textId="77777777" w:rsidR="00D746C4" w:rsidRPr="00B4175E" w:rsidRDefault="00D746C4" w:rsidP="002E799E">
      <w:pPr>
        <w:rPr>
          <w:rFonts w:ascii="Arial Narrow" w:hAnsi="Arial Narrow" w:cs="Arial"/>
          <w:sz w:val="22"/>
        </w:rPr>
      </w:pPr>
    </w:p>
    <w:p w14:paraId="6D71EEF7" w14:textId="77777777" w:rsidR="00D746C4" w:rsidRPr="00B4175E" w:rsidRDefault="00D746C4" w:rsidP="002E799E">
      <w:pPr>
        <w:pStyle w:val="Pargrafdellista"/>
        <w:numPr>
          <w:ilvl w:val="0"/>
          <w:numId w:val="28"/>
        </w:numPr>
        <w:rPr>
          <w:rFonts w:ascii="Arial Narrow" w:hAnsi="Arial Narrow" w:cs="Arial"/>
          <w:sz w:val="22"/>
          <w:u w:val="single"/>
        </w:rPr>
      </w:pPr>
      <w:r w:rsidRPr="00B4175E">
        <w:rPr>
          <w:rFonts w:ascii="Arial Narrow" w:hAnsi="Arial Narrow" w:cs="Arial"/>
          <w:sz w:val="22"/>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57EDF07C" w14:textId="77777777" w:rsidR="004A6764" w:rsidRPr="00B4175E" w:rsidRDefault="004A6764" w:rsidP="002E799E">
      <w:pPr>
        <w:rPr>
          <w:rFonts w:ascii="Arial Narrow" w:hAnsi="Arial Narrow" w:cs="Arial"/>
          <w:sz w:val="22"/>
        </w:rPr>
      </w:pPr>
    </w:p>
    <w:p w14:paraId="5E2FB570" w14:textId="77777777" w:rsidR="004A6764" w:rsidRPr="00B4175E" w:rsidRDefault="004A6764" w:rsidP="002E799E">
      <w:pPr>
        <w:rPr>
          <w:rFonts w:ascii="Arial Narrow" w:hAnsi="Arial Narrow" w:cs="Arial"/>
          <w:b/>
          <w:sz w:val="22"/>
          <w:u w:val="single"/>
        </w:rPr>
      </w:pPr>
      <w:r w:rsidRPr="00B4175E">
        <w:rPr>
          <w:rFonts w:ascii="Arial Narrow" w:hAnsi="Arial Narrow" w:cs="Arial"/>
          <w:b/>
          <w:sz w:val="22"/>
          <w:u w:val="single"/>
        </w:rPr>
        <w:t>Garantia definitiva</w:t>
      </w:r>
    </w:p>
    <w:p w14:paraId="67507535" w14:textId="77777777" w:rsidR="004A6764" w:rsidRPr="00B4175E" w:rsidRDefault="004A6764" w:rsidP="002E799E">
      <w:pPr>
        <w:rPr>
          <w:rFonts w:ascii="Arial Narrow" w:hAnsi="Arial Narrow" w:cs="Arial"/>
          <w:sz w:val="22"/>
        </w:rPr>
      </w:pPr>
    </w:p>
    <w:p w14:paraId="14AD6532" w14:textId="1C2729CF" w:rsidR="004A6764" w:rsidRPr="00B4175E" w:rsidRDefault="004A6764" w:rsidP="002E799E">
      <w:pPr>
        <w:rPr>
          <w:rFonts w:ascii="Arial Narrow" w:hAnsi="Arial Narrow" w:cs="Arial"/>
          <w:iCs/>
          <w:sz w:val="22"/>
        </w:rPr>
      </w:pPr>
      <w:r w:rsidRPr="00B4175E">
        <w:rPr>
          <w:rFonts w:ascii="Arial Narrow" w:hAnsi="Arial Narrow" w:cs="Arial"/>
          <w:iCs/>
          <w:sz w:val="22"/>
        </w:rPr>
        <w:t xml:space="preserve">En aquest contracte </w:t>
      </w:r>
      <w:r w:rsidRPr="00B4175E">
        <w:rPr>
          <w:rFonts w:ascii="Arial Narrow" w:hAnsi="Arial Narrow" w:cs="Arial"/>
          <w:iCs/>
          <w:sz w:val="22"/>
          <w:u w:val="single"/>
        </w:rPr>
        <w:t>no</w:t>
      </w:r>
      <w:r w:rsidRPr="00B4175E">
        <w:rPr>
          <w:rFonts w:ascii="Arial Narrow" w:hAnsi="Arial Narrow" w:cs="Arial"/>
          <w:iCs/>
          <w:sz w:val="22"/>
        </w:rPr>
        <w:t xml:space="preserve"> es preveu que </w:t>
      </w:r>
      <w:r w:rsidR="000461C3" w:rsidRPr="00B4175E">
        <w:rPr>
          <w:rFonts w:ascii="Arial Narrow" w:hAnsi="Arial Narrow" w:cs="Arial"/>
          <w:iCs/>
          <w:sz w:val="22"/>
        </w:rPr>
        <w:t xml:space="preserve">la </w:t>
      </w:r>
      <w:r w:rsidRPr="00B4175E">
        <w:rPr>
          <w:rFonts w:ascii="Arial Narrow" w:hAnsi="Arial Narrow" w:cs="Arial"/>
          <w:iCs/>
          <w:sz w:val="22"/>
        </w:rPr>
        <w:t>contractista hagi de constituir garantia definitiva.</w:t>
      </w:r>
    </w:p>
    <w:p w14:paraId="5B0FFB11" w14:textId="77777777" w:rsidR="004A6764" w:rsidRPr="00B4175E" w:rsidRDefault="004A6764" w:rsidP="002E799E">
      <w:pPr>
        <w:rPr>
          <w:rFonts w:ascii="Arial Narrow" w:hAnsi="Arial Narrow" w:cs="Arial"/>
          <w:sz w:val="22"/>
          <w:u w:val="single"/>
        </w:rPr>
      </w:pPr>
    </w:p>
    <w:p w14:paraId="0F1F9518" w14:textId="77777777" w:rsidR="004A6764" w:rsidRPr="00B4175E" w:rsidRDefault="004A6764" w:rsidP="002E799E">
      <w:pPr>
        <w:rPr>
          <w:rFonts w:ascii="Arial Narrow" w:hAnsi="Arial Narrow" w:cs="Arial"/>
          <w:b/>
          <w:sz w:val="22"/>
          <w:u w:val="single"/>
        </w:rPr>
      </w:pPr>
      <w:r w:rsidRPr="00B4175E">
        <w:rPr>
          <w:rFonts w:ascii="Arial Narrow" w:hAnsi="Arial Narrow" w:cs="Arial"/>
          <w:b/>
          <w:sz w:val="22"/>
          <w:u w:val="single"/>
        </w:rPr>
        <w:t>Notificació de l’adjudicació</w:t>
      </w:r>
    </w:p>
    <w:p w14:paraId="49A76BFF" w14:textId="77777777" w:rsidR="004A6764" w:rsidRPr="00B4175E" w:rsidRDefault="004A6764" w:rsidP="002E799E">
      <w:pPr>
        <w:rPr>
          <w:rFonts w:ascii="Arial Narrow" w:hAnsi="Arial Narrow" w:cs="Arial"/>
          <w:sz w:val="22"/>
          <w:u w:val="single"/>
        </w:rPr>
      </w:pPr>
    </w:p>
    <w:p w14:paraId="36E6EAE8" w14:textId="77777777" w:rsidR="004A6764" w:rsidRPr="00B4175E" w:rsidRDefault="004A6764" w:rsidP="002E799E">
      <w:pPr>
        <w:rPr>
          <w:rFonts w:ascii="Arial Narrow" w:hAnsi="Arial Narrow" w:cs="Arial"/>
          <w:sz w:val="22"/>
        </w:rPr>
      </w:pPr>
      <w:r w:rsidRPr="00B4175E">
        <w:rPr>
          <w:rFonts w:ascii="Arial Narrow" w:hAnsi="Arial Narrow" w:cs="Arial"/>
          <w:sz w:val="22"/>
        </w:rPr>
        <w:t xml:space="preserve">L’adjudicació del contracte es publicarà en el </w:t>
      </w:r>
      <w:r w:rsidR="000461C3" w:rsidRPr="00B4175E">
        <w:rPr>
          <w:rFonts w:ascii="Arial Narrow" w:hAnsi="Arial Narrow" w:cs="Arial"/>
          <w:sz w:val="22"/>
        </w:rPr>
        <w:t>P</w:t>
      </w:r>
      <w:r w:rsidRPr="00B4175E">
        <w:rPr>
          <w:rFonts w:ascii="Arial Narrow" w:hAnsi="Arial Narrow" w:cs="Arial"/>
          <w:sz w:val="22"/>
        </w:rPr>
        <w:t xml:space="preserve">erfil de </w:t>
      </w:r>
      <w:r w:rsidR="000461C3" w:rsidRPr="00B4175E">
        <w:rPr>
          <w:rFonts w:ascii="Arial Narrow" w:hAnsi="Arial Narrow" w:cs="Arial"/>
          <w:sz w:val="22"/>
        </w:rPr>
        <w:t>C</w:t>
      </w:r>
      <w:r w:rsidRPr="00B4175E">
        <w:rPr>
          <w:rFonts w:ascii="Arial Narrow" w:hAnsi="Arial Narrow" w:cs="Arial"/>
          <w:sz w:val="22"/>
        </w:rPr>
        <w:t>ontractant el que servirà de notificació a tot</w:t>
      </w:r>
      <w:r w:rsidR="000461C3" w:rsidRPr="00B4175E">
        <w:rPr>
          <w:rFonts w:ascii="Arial Narrow" w:hAnsi="Arial Narrow" w:cs="Arial"/>
          <w:sz w:val="22"/>
        </w:rPr>
        <w:t>e</w:t>
      </w:r>
      <w:r w:rsidRPr="00B4175E">
        <w:rPr>
          <w:rFonts w:ascii="Arial Narrow" w:hAnsi="Arial Narrow" w:cs="Arial"/>
          <w:sz w:val="22"/>
        </w:rPr>
        <w:t>s</w:t>
      </w:r>
      <w:r w:rsidR="000461C3" w:rsidRPr="00B4175E">
        <w:rPr>
          <w:rFonts w:ascii="Arial Narrow" w:hAnsi="Arial Narrow" w:cs="Arial"/>
          <w:sz w:val="22"/>
        </w:rPr>
        <w:t xml:space="preserve"> les </w:t>
      </w:r>
      <w:r w:rsidRPr="00B4175E">
        <w:rPr>
          <w:rFonts w:ascii="Arial Narrow" w:hAnsi="Arial Narrow" w:cs="Arial"/>
          <w:sz w:val="22"/>
        </w:rPr>
        <w:t>interessa</w:t>
      </w:r>
      <w:r w:rsidR="000461C3" w:rsidRPr="00B4175E">
        <w:rPr>
          <w:rFonts w:ascii="Arial Narrow" w:hAnsi="Arial Narrow" w:cs="Arial"/>
          <w:sz w:val="22"/>
        </w:rPr>
        <w:t>des</w:t>
      </w:r>
      <w:r w:rsidRPr="00B4175E">
        <w:rPr>
          <w:rFonts w:ascii="Arial Narrow" w:hAnsi="Arial Narrow" w:cs="Arial"/>
          <w:sz w:val="22"/>
        </w:rPr>
        <w:t>.</w:t>
      </w:r>
    </w:p>
    <w:p w14:paraId="53CE94E1" w14:textId="77777777" w:rsidR="00420FB6" w:rsidRPr="00B4175E" w:rsidRDefault="00420FB6" w:rsidP="002E799E">
      <w:pPr>
        <w:rPr>
          <w:rFonts w:ascii="Arial Narrow" w:hAnsi="Arial Narrow" w:cs="Arial"/>
          <w:color w:val="00B050"/>
          <w:sz w:val="22"/>
        </w:rPr>
      </w:pPr>
    </w:p>
    <w:p w14:paraId="37326A55" w14:textId="77777777" w:rsidR="004A6764" w:rsidRPr="00B4175E" w:rsidRDefault="004A6764" w:rsidP="002E799E">
      <w:pPr>
        <w:rPr>
          <w:rFonts w:ascii="Arial Narrow" w:hAnsi="Arial Narrow" w:cs="Arial"/>
          <w:b/>
          <w:sz w:val="22"/>
          <w:u w:val="single"/>
        </w:rPr>
      </w:pPr>
      <w:r w:rsidRPr="00B4175E">
        <w:rPr>
          <w:rFonts w:ascii="Arial Narrow" w:hAnsi="Arial Narrow" w:cs="Arial"/>
          <w:b/>
          <w:sz w:val="22"/>
          <w:u w:val="single"/>
        </w:rPr>
        <w:t>Protecció de dades</w:t>
      </w:r>
    </w:p>
    <w:p w14:paraId="24261C9E" w14:textId="77777777" w:rsidR="004A6764" w:rsidRPr="00B4175E" w:rsidRDefault="004A6764" w:rsidP="002E799E">
      <w:pPr>
        <w:rPr>
          <w:rFonts w:ascii="Arial Narrow" w:hAnsi="Arial Narrow" w:cs="Arial"/>
          <w:sz w:val="22"/>
        </w:rPr>
      </w:pPr>
    </w:p>
    <w:p w14:paraId="652495CA" w14:textId="77777777" w:rsidR="007F6126" w:rsidRPr="00B4175E" w:rsidRDefault="007F6126" w:rsidP="002E799E">
      <w:pPr>
        <w:rPr>
          <w:rFonts w:ascii="Arial Narrow" w:hAnsi="Arial Narrow" w:cs="Arial"/>
          <w:sz w:val="22"/>
        </w:rPr>
      </w:pPr>
      <w:r w:rsidRPr="00B4175E">
        <w:rPr>
          <w:rFonts w:ascii="Arial Narrow" w:hAnsi="Arial Narrow" w:cs="Arial"/>
          <w:sz w:val="22"/>
        </w:rPr>
        <w:t xml:space="preserve">D’acord amb la Llei Orgànica </w:t>
      </w:r>
      <w:r w:rsidR="0004287C" w:rsidRPr="00B4175E">
        <w:rPr>
          <w:rFonts w:ascii="Arial Narrow" w:hAnsi="Arial Narrow" w:cs="Arial"/>
          <w:sz w:val="22"/>
        </w:rPr>
        <w:t>3/2018, de 5 de desembre</w:t>
      </w:r>
      <w:r w:rsidRPr="00B4175E">
        <w:rPr>
          <w:rFonts w:ascii="Arial Narrow" w:hAnsi="Arial Narrow" w:cs="Arial"/>
          <w:sz w:val="22"/>
        </w:rPr>
        <w:t>, de Protecció de Dades Personal</w:t>
      </w:r>
      <w:r w:rsidR="008B1464" w:rsidRPr="00B4175E">
        <w:rPr>
          <w:rFonts w:ascii="Arial Narrow" w:hAnsi="Arial Narrow" w:cs="Arial"/>
          <w:sz w:val="22"/>
        </w:rPr>
        <w:t>s</w:t>
      </w:r>
      <w:r w:rsidR="0004287C" w:rsidRPr="00B4175E">
        <w:rPr>
          <w:rFonts w:ascii="Arial Narrow" w:hAnsi="Arial Narrow" w:cs="Arial"/>
          <w:sz w:val="22"/>
        </w:rPr>
        <w:t xml:space="preserve"> i </w:t>
      </w:r>
      <w:r w:rsidR="00C73CBD" w:rsidRPr="00B4175E">
        <w:rPr>
          <w:rFonts w:ascii="Arial Narrow" w:hAnsi="Arial Narrow" w:cs="Arial"/>
          <w:sz w:val="22"/>
        </w:rPr>
        <w:t>G</w:t>
      </w:r>
      <w:r w:rsidR="0004287C" w:rsidRPr="00B4175E">
        <w:rPr>
          <w:rFonts w:ascii="Arial Narrow" w:hAnsi="Arial Narrow" w:cs="Arial"/>
          <w:sz w:val="22"/>
        </w:rPr>
        <w:t xml:space="preserve">arantia dels </w:t>
      </w:r>
      <w:r w:rsidR="00C73CBD" w:rsidRPr="00B4175E">
        <w:rPr>
          <w:rFonts w:ascii="Arial Narrow" w:hAnsi="Arial Narrow" w:cs="Arial"/>
          <w:sz w:val="22"/>
        </w:rPr>
        <w:t>D</w:t>
      </w:r>
      <w:r w:rsidR="0004287C" w:rsidRPr="00B4175E">
        <w:rPr>
          <w:rFonts w:ascii="Arial Narrow" w:hAnsi="Arial Narrow" w:cs="Arial"/>
          <w:sz w:val="22"/>
        </w:rPr>
        <w:t xml:space="preserve">rets </w:t>
      </w:r>
      <w:r w:rsidR="00C73CBD" w:rsidRPr="00B4175E">
        <w:rPr>
          <w:rFonts w:ascii="Arial Narrow" w:hAnsi="Arial Narrow" w:cs="Arial"/>
          <w:sz w:val="22"/>
        </w:rPr>
        <w:t>D</w:t>
      </w:r>
      <w:r w:rsidR="0004287C" w:rsidRPr="00B4175E">
        <w:rPr>
          <w:rFonts w:ascii="Arial Narrow" w:hAnsi="Arial Narrow" w:cs="Arial"/>
          <w:sz w:val="22"/>
        </w:rPr>
        <w:t xml:space="preserve">igitals, </w:t>
      </w:r>
      <w:r w:rsidRPr="00B4175E">
        <w:rPr>
          <w:rFonts w:ascii="Arial Narrow" w:hAnsi="Arial Narrow" w:cs="Arial"/>
          <w:sz w:val="22"/>
        </w:rPr>
        <w:t xml:space="preserve">s’informa que les dades personals de les licitadores s’incorporaran al fitxer Gestió Comptable de Barcelona Activa SAU SPM amb la finalitat de gestionar la contractació d’aquesta entitat. Aquestes dades (identificatives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11" w:history="1">
        <w:r w:rsidR="00547931" w:rsidRPr="00B4175E">
          <w:rPr>
            <w:rStyle w:val="Enlla"/>
            <w:rFonts w:ascii="Arial Narrow" w:hAnsi="Arial Narrow" w:cs="Arial"/>
            <w:sz w:val="22"/>
          </w:rPr>
          <w:t>dpo@barcelonactiva.cat</w:t>
        </w:r>
      </w:hyperlink>
      <w:r w:rsidRPr="00B4175E">
        <w:rPr>
          <w:rFonts w:ascii="Arial Narrow" w:hAnsi="Arial Narrow" w:cs="Arial"/>
          <w:sz w:val="22"/>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12" w:history="1">
        <w:r w:rsidRPr="00B4175E">
          <w:rPr>
            <w:rFonts w:ascii="Arial Narrow" w:hAnsi="Arial Narrow" w:cs="Arial"/>
            <w:sz w:val="22"/>
          </w:rPr>
          <w:t>protecciodedades.eco@gencat.cat</w:t>
        </w:r>
      </w:hyperlink>
    </w:p>
    <w:p w14:paraId="47934FA8" w14:textId="77777777" w:rsidR="004A6764" w:rsidRPr="00B4175E" w:rsidRDefault="004A6764" w:rsidP="002E799E">
      <w:pPr>
        <w:rPr>
          <w:rFonts w:ascii="Arial Narrow" w:hAnsi="Arial Narrow"/>
          <w:sz w:val="22"/>
        </w:rPr>
      </w:pPr>
    </w:p>
    <w:p w14:paraId="7963C1BC" w14:textId="6ACF1420" w:rsidR="004A6764" w:rsidRPr="00B4175E" w:rsidRDefault="004A6764" w:rsidP="002E799E">
      <w:pPr>
        <w:rPr>
          <w:rFonts w:ascii="Arial Narrow" w:hAnsi="Arial Narrow"/>
          <w:sz w:val="22"/>
        </w:rPr>
      </w:pPr>
    </w:p>
    <w:p w14:paraId="2543F2FB" w14:textId="77777777" w:rsidR="00D10C00" w:rsidRPr="00B4175E" w:rsidRDefault="00D10C00" w:rsidP="002E799E">
      <w:pPr>
        <w:rPr>
          <w:rFonts w:ascii="Arial Narrow" w:hAnsi="Arial Narrow"/>
          <w:sz w:val="22"/>
        </w:rPr>
      </w:pPr>
    </w:p>
    <w:p w14:paraId="25D82230" w14:textId="1BA08407" w:rsidR="00D10C00" w:rsidRPr="00B4175E" w:rsidRDefault="00D10C00" w:rsidP="002E799E">
      <w:pPr>
        <w:pStyle w:val="Textindependent"/>
        <w:rPr>
          <w:rFonts w:ascii="Arial Narrow" w:hAnsi="Arial Narrow"/>
          <w:i/>
          <w:sz w:val="22"/>
          <w:szCs w:val="22"/>
        </w:rPr>
      </w:pPr>
      <w:r w:rsidRPr="00B4175E">
        <w:rPr>
          <w:rFonts w:ascii="Arial Narrow" w:hAnsi="Arial Narrow"/>
          <w:i/>
          <w:sz w:val="22"/>
          <w:szCs w:val="22"/>
        </w:rPr>
        <w:t>En Annex Model per a la presentació de l’oferta</w:t>
      </w:r>
    </w:p>
    <w:p w14:paraId="7C5C5984" w14:textId="55FBFBFA" w:rsidR="002E799E" w:rsidRDefault="002E799E">
      <w:pPr>
        <w:spacing w:after="200" w:line="276" w:lineRule="auto"/>
        <w:jc w:val="left"/>
        <w:rPr>
          <w:rFonts w:ascii="Arial Narrow" w:eastAsia="Times New Roman" w:hAnsi="Arial Narrow" w:cs="Arial"/>
          <w:b/>
          <w:sz w:val="22"/>
          <w:lang w:eastAsia="es-ES"/>
        </w:rPr>
      </w:pPr>
      <w:r>
        <w:rPr>
          <w:rFonts w:ascii="Arial Narrow" w:eastAsia="Times New Roman" w:hAnsi="Arial Narrow" w:cs="Arial"/>
          <w:b/>
          <w:sz w:val="22"/>
          <w:lang w:eastAsia="es-ES"/>
        </w:rPr>
        <w:br w:type="page"/>
      </w:r>
    </w:p>
    <w:p w14:paraId="030C441C" w14:textId="34820DE8" w:rsidR="004A6764" w:rsidRPr="00B4175E" w:rsidRDefault="00D10C00" w:rsidP="002E799E">
      <w:pPr>
        <w:pStyle w:val="Textindependent"/>
        <w:rPr>
          <w:rFonts w:ascii="Arial Narrow" w:hAnsi="Arial Narrow"/>
          <w:b/>
          <w:sz w:val="22"/>
          <w:szCs w:val="22"/>
        </w:rPr>
      </w:pPr>
      <w:r w:rsidRPr="00B4175E">
        <w:rPr>
          <w:rFonts w:ascii="Arial Narrow" w:hAnsi="Arial Narrow"/>
          <w:b/>
          <w:sz w:val="22"/>
          <w:szCs w:val="22"/>
        </w:rPr>
        <w:lastRenderedPageBreak/>
        <w:t xml:space="preserve">ANNEX </w:t>
      </w:r>
      <w:r w:rsidR="004A6764" w:rsidRPr="00B4175E">
        <w:rPr>
          <w:rFonts w:ascii="Arial Narrow" w:hAnsi="Arial Narrow"/>
          <w:b/>
          <w:sz w:val="22"/>
          <w:szCs w:val="22"/>
        </w:rPr>
        <w:t>MODEL DE PRESENTACIÓ D’OFERTA</w:t>
      </w:r>
    </w:p>
    <w:p w14:paraId="089D8E90" w14:textId="77777777" w:rsidR="004A6764" w:rsidRPr="00B4175E" w:rsidRDefault="004A6764" w:rsidP="002E799E">
      <w:pPr>
        <w:rPr>
          <w:rFonts w:ascii="Arial Narrow" w:hAnsi="Arial Narrow" w:cs="Arial"/>
          <w:b/>
          <w:sz w:val="22"/>
        </w:rPr>
      </w:pPr>
    </w:p>
    <w:p w14:paraId="1F72DA1F" w14:textId="103F5574" w:rsidR="004A6764" w:rsidRPr="00B4175E" w:rsidRDefault="004A6764" w:rsidP="002E799E">
      <w:pPr>
        <w:rPr>
          <w:rFonts w:ascii="Arial Narrow" w:hAnsi="Arial Narrow" w:cs="Arial"/>
          <w:sz w:val="22"/>
        </w:rPr>
      </w:pPr>
      <w:r w:rsidRPr="00B4175E">
        <w:rPr>
          <w:rFonts w:ascii="Arial Narrow" w:hAnsi="Arial Narrow" w:cs="Arial"/>
          <w:sz w:val="22"/>
        </w:rPr>
        <w:t>El/laSr/Sra............................................................ amb NIF..............................................., en nom propi o en qualitat de representant legal de la persona física/jurídica ................................... amb NIF........................................</w:t>
      </w:r>
    </w:p>
    <w:p w14:paraId="14269D63" w14:textId="77777777" w:rsidR="004A6764" w:rsidRPr="00B4175E" w:rsidRDefault="004A6764" w:rsidP="002E799E">
      <w:pPr>
        <w:rPr>
          <w:rFonts w:ascii="Arial Narrow" w:hAnsi="Arial Narrow" w:cs="Arial"/>
          <w:sz w:val="22"/>
        </w:rPr>
      </w:pPr>
    </w:p>
    <w:p w14:paraId="2870AA28" w14:textId="1B4FF644" w:rsidR="008B1464" w:rsidRPr="00B4175E" w:rsidRDefault="004A6764" w:rsidP="002E799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4175E">
        <w:rPr>
          <w:rFonts w:ascii="Arial Narrow" w:hAnsi="Arial Narrow" w:cs="Arial"/>
          <w:sz w:val="22"/>
        </w:rPr>
        <w:t>En relació a</w:t>
      </w:r>
      <w:r w:rsidR="008B1464" w:rsidRPr="00B4175E">
        <w:rPr>
          <w:rFonts w:ascii="Arial Narrow" w:hAnsi="Arial Narrow" w:cs="Arial"/>
          <w:sz w:val="22"/>
        </w:rPr>
        <w:t xml:space="preserve">l contracte que té per objecte </w:t>
      </w:r>
      <w:r w:rsidR="00B4175E">
        <w:rPr>
          <w:rFonts w:ascii="Arial Narrow" w:hAnsi="Arial Narrow" w:cs="Arial"/>
          <w:bCs/>
          <w:sz w:val="22"/>
        </w:rPr>
        <w:t>els s</w:t>
      </w:r>
      <w:r w:rsidR="00B4175E" w:rsidRPr="00B4175E">
        <w:rPr>
          <w:rFonts w:ascii="Arial Narrow" w:hAnsi="Arial Narrow" w:cs="Arial"/>
          <w:bCs/>
          <w:sz w:val="22"/>
        </w:rPr>
        <w:t>erveis d'assistència tècnica de suport a la conceptualització, disseny i execució de la Jornada Tècnica d’Orientació Professional</w:t>
      </w:r>
    </w:p>
    <w:p w14:paraId="053C91CB" w14:textId="77777777" w:rsidR="004A6764" w:rsidRPr="00B4175E" w:rsidRDefault="004A6764" w:rsidP="002E799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4175E">
        <w:rPr>
          <w:rFonts w:ascii="Arial Narrow" w:hAnsi="Arial Narrow" w:cs="Arial"/>
          <w:sz w:val="22"/>
        </w:rPr>
        <w:t xml:space="preserve"> </w:t>
      </w:r>
    </w:p>
    <w:p w14:paraId="7FB1DEFD" w14:textId="77777777" w:rsidR="004A6764" w:rsidRPr="00B4175E" w:rsidRDefault="004A6764" w:rsidP="002E799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4175E">
        <w:rPr>
          <w:rFonts w:ascii="Arial Narrow" w:hAnsi="Arial Narrow" w:cs="Arial"/>
          <w:sz w:val="22"/>
          <w:u w:val="single"/>
        </w:rPr>
        <w:t>FORMULO LA SEGÜENT OFERTA ECONÒMICA:</w:t>
      </w:r>
    </w:p>
    <w:p w14:paraId="65C487FB" w14:textId="77777777" w:rsidR="004A6764" w:rsidRPr="00B4175E" w:rsidRDefault="004A6764" w:rsidP="002E799E">
      <w:pPr>
        <w:rPr>
          <w:rFonts w:ascii="Arial Narrow" w:hAnsi="Arial Narrow" w:cs="Arial"/>
          <w:sz w:val="22"/>
        </w:rPr>
      </w:pPr>
    </w:p>
    <w:p w14:paraId="3FA1985A" w14:textId="77777777" w:rsidR="004A6764" w:rsidRPr="00B4175E" w:rsidRDefault="004A6764" w:rsidP="002E799E">
      <w:pPr>
        <w:rPr>
          <w:rFonts w:ascii="Arial Narrow" w:hAnsi="Arial Narrow" w:cs="Arial"/>
          <w:sz w:val="22"/>
        </w:rPr>
      </w:pPr>
      <w:r w:rsidRPr="00B4175E">
        <w:rPr>
          <w:rFonts w:ascii="Arial Narrow" w:hAnsi="Arial Narrow" w:cs="Arial"/>
          <w:sz w:val="22"/>
        </w:rPr>
        <w:t>Preu amb IVA</w:t>
      </w:r>
      <w:r w:rsidR="008B1464" w:rsidRPr="00B4175E">
        <w:rPr>
          <w:rFonts w:ascii="Arial Narrow" w:hAnsi="Arial Narrow" w:cs="Arial"/>
          <w:sz w:val="22"/>
        </w:rPr>
        <w:t>:</w:t>
      </w:r>
    </w:p>
    <w:p w14:paraId="355E8B50" w14:textId="77777777" w:rsidR="004A6764" w:rsidRPr="00B4175E" w:rsidRDefault="004A6764" w:rsidP="002E799E">
      <w:pPr>
        <w:rPr>
          <w:rFonts w:ascii="Arial Narrow" w:hAnsi="Arial Narrow" w:cs="Arial"/>
          <w:sz w:val="22"/>
        </w:rPr>
      </w:pPr>
      <w:r w:rsidRPr="00B4175E">
        <w:rPr>
          <w:rFonts w:ascii="Arial Narrow" w:hAnsi="Arial Narrow" w:cs="Arial"/>
          <w:sz w:val="22"/>
        </w:rPr>
        <w:t>Preu sense IVA</w:t>
      </w:r>
      <w:r w:rsidRPr="00B4175E">
        <w:rPr>
          <w:rStyle w:val="Refernciadenotaapeudepgina"/>
          <w:rFonts w:ascii="Arial Narrow" w:hAnsi="Arial Narrow" w:cs="Arial"/>
          <w:sz w:val="22"/>
        </w:rPr>
        <w:footnoteReference w:id="1"/>
      </w:r>
      <w:r w:rsidR="008B1464" w:rsidRPr="00B4175E">
        <w:rPr>
          <w:rFonts w:ascii="Arial Narrow" w:hAnsi="Arial Narrow" w:cs="Arial"/>
          <w:sz w:val="22"/>
        </w:rPr>
        <w:t>:</w:t>
      </w:r>
    </w:p>
    <w:p w14:paraId="07135502" w14:textId="77777777" w:rsidR="004A6764" w:rsidRPr="00B4175E" w:rsidRDefault="004A6764" w:rsidP="002E799E">
      <w:pPr>
        <w:rPr>
          <w:rFonts w:ascii="Arial Narrow" w:hAnsi="Arial Narrow" w:cs="Arial"/>
          <w:sz w:val="22"/>
        </w:rPr>
      </w:pPr>
      <w:r w:rsidRPr="00B4175E">
        <w:rPr>
          <w:rFonts w:ascii="Arial Narrow" w:hAnsi="Arial Narrow" w:cs="Arial"/>
          <w:sz w:val="22"/>
        </w:rPr>
        <w:t>Import de l’IVA</w:t>
      </w:r>
      <w:r w:rsidR="008B1464" w:rsidRPr="00B4175E">
        <w:rPr>
          <w:rFonts w:ascii="Arial Narrow" w:hAnsi="Arial Narrow" w:cs="Arial"/>
          <w:sz w:val="22"/>
        </w:rPr>
        <w:t>:</w:t>
      </w:r>
    </w:p>
    <w:p w14:paraId="0BB0D225" w14:textId="77777777" w:rsidR="004A6764" w:rsidRPr="00B4175E" w:rsidRDefault="004A6764" w:rsidP="002E799E">
      <w:pPr>
        <w:rPr>
          <w:rFonts w:ascii="Arial Narrow" w:hAnsi="Arial Narrow" w:cs="Arial"/>
          <w:sz w:val="22"/>
        </w:rPr>
      </w:pPr>
      <w:r w:rsidRPr="00B4175E">
        <w:rPr>
          <w:rFonts w:ascii="Arial Narrow" w:hAnsi="Arial Narrow" w:cs="Arial"/>
          <w:sz w:val="22"/>
        </w:rPr>
        <w:t xml:space="preserve">% IVA: </w:t>
      </w:r>
    </w:p>
    <w:p w14:paraId="197A938F" w14:textId="77777777" w:rsidR="004A6764" w:rsidRPr="00B4175E" w:rsidRDefault="004A6764" w:rsidP="002E799E">
      <w:pPr>
        <w:jc w:val="center"/>
        <w:rPr>
          <w:rFonts w:ascii="Arial Narrow" w:hAnsi="Arial Narrow" w:cs="Arial"/>
          <w:sz w:val="22"/>
          <w:u w:val="single"/>
        </w:rPr>
      </w:pPr>
    </w:p>
    <w:p w14:paraId="0E7B9EAF" w14:textId="77777777" w:rsidR="004A6764" w:rsidRPr="00B4175E" w:rsidRDefault="004A6764" w:rsidP="002E799E">
      <w:pPr>
        <w:rPr>
          <w:rFonts w:ascii="Arial Narrow" w:hAnsi="Arial Narrow" w:cs="Arial"/>
          <w:sz w:val="22"/>
          <w:u w:val="single"/>
        </w:rPr>
      </w:pPr>
      <w:r w:rsidRPr="00B4175E">
        <w:rPr>
          <w:rFonts w:ascii="Arial Narrow" w:hAnsi="Arial Narrow" w:cs="Arial"/>
          <w:sz w:val="22"/>
          <w:u w:val="single"/>
        </w:rPr>
        <w:t>ALTRES ELEMENTS DE L’OFERTA EN RELACIÓ AMB ELS CRITERIS D’ADJUDICACIÓ</w:t>
      </w:r>
    </w:p>
    <w:p w14:paraId="378348DC" w14:textId="77777777" w:rsidR="004A6764" w:rsidRPr="00B4175E" w:rsidRDefault="004A6764" w:rsidP="002E799E">
      <w:pPr>
        <w:rPr>
          <w:rFonts w:ascii="Arial Narrow" w:hAnsi="Arial Narrow" w:cs="Arial"/>
          <w:sz w:val="22"/>
        </w:rPr>
      </w:pPr>
    </w:p>
    <w:p w14:paraId="428EFCFC" w14:textId="77777777" w:rsidR="004A6764" w:rsidRPr="00B4175E" w:rsidRDefault="007F6126" w:rsidP="002E799E">
      <w:pPr>
        <w:rPr>
          <w:rFonts w:ascii="Arial Narrow" w:hAnsi="Arial Narrow" w:cs="Arial"/>
          <w:sz w:val="22"/>
        </w:rPr>
      </w:pPr>
      <w:r w:rsidRPr="00AE6642">
        <w:rPr>
          <w:rFonts w:ascii="Arial Narrow" w:hAnsi="Arial Narrow" w:cs="Arial"/>
          <w:sz w:val="22"/>
        </w:rPr>
        <w:t>Explicar en aquest apartat o aportar document amb la proposició tècnica i econòmica</w:t>
      </w:r>
      <w:r w:rsidR="00203D1E" w:rsidRPr="00AE6642">
        <w:rPr>
          <w:rFonts w:ascii="Arial Narrow" w:hAnsi="Arial Narrow" w:cs="Arial"/>
          <w:sz w:val="22"/>
        </w:rPr>
        <w:t xml:space="preserve"> desglossada</w:t>
      </w:r>
      <w:r w:rsidR="004A6764" w:rsidRPr="00AE6642">
        <w:rPr>
          <w:rFonts w:ascii="Arial Narrow" w:hAnsi="Arial Narrow" w:cs="Arial"/>
          <w:sz w:val="22"/>
        </w:rPr>
        <w:t>.</w:t>
      </w:r>
    </w:p>
    <w:p w14:paraId="028C19F4" w14:textId="77777777" w:rsidR="004A6764" w:rsidRPr="00B4175E" w:rsidRDefault="004A6764" w:rsidP="002E799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 w:val="22"/>
        </w:rPr>
      </w:pPr>
    </w:p>
    <w:p w14:paraId="53CC6747" w14:textId="77777777" w:rsidR="004A6764" w:rsidRPr="00B4175E" w:rsidRDefault="004A6764" w:rsidP="002E799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u w:val="single"/>
        </w:rPr>
      </w:pPr>
      <w:r w:rsidRPr="00B4175E">
        <w:rPr>
          <w:rFonts w:ascii="Arial Narrow" w:hAnsi="Arial Narrow" w:cs="Arial"/>
          <w:color w:val="000000"/>
          <w:sz w:val="22"/>
          <w:u w:val="single"/>
        </w:rPr>
        <w:t>DESIGNO I ACCEPTO</w:t>
      </w:r>
    </w:p>
    <w:p w14:paraId="63A2ED21" w14:textId="77777777" w:rsidR="004A6764" w:rsidRPr="00B4175E" w:rsidRDefault="004A6764" w:rsidP="002E799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7C6FEFC3" w14:textId="77777777" w:rsidR="004A6764" w:rsidRPr="00B4175E" w:rsidRDefault="004A6764" w:rsidP="002E799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4175E">
        <w:rPr>
          <w:rFonts w:ascii="Arial Narrow" w:hAnsi="Arial Narrow" w:cs="Arial"/>
          <w:color w:val="000000"/>
          <w:sz w:val="22"/>
        </w:rPr>
        <w:t xml:space="preserve">Que s’utilitzi, per a totes les notificacions i comunicacions electròniques relacionades amb aquesta contractació, la següent </w:t>
      </w:r>
      <w:r w:rsidRPr="00B4175E">
        <w:rPr>
          <w:rFonts w:ascii="Arial Narrow" w:hAnsi="Arial Narrow" w:cs="Arial"/>
          <w:b/>
          <w:bCs/>
          <w:color w:val="000000"/>
          <w:sz w:val="22"/>
        </w:rPr>
        <w:t>adreça de correu electrònic (@)</w:t>
      </w:r>
      <w:r w:rsidRPr="00B4175E">
        <w:rPr>
          <w:rFonts w:ascii="Arial Narrow" w:hAnsi="Arial Narrow" w:cs="Arial"/>
          <w:sz w:val="22"/>
        </w:rPr>
        <w:t>: ...........................................................</w:t>
      </w:r>
    </w:p>
    <w:p w14:paraId="6D4E17CE" w14:textId="77777777" w:rsidR="004A6764" w:rsidRPr="00B4175E" w:rsidRDefault="004A6764" w:rsidP="002E799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7F41F5D" w14:textId="77777777" w:rsidR="004A6764" w:rsidRPr="00B4175E" w:rsidRDefault="004A6764" w:rsidP="002E799E">
      <w:pPr>
        <w:autoSpaceDE w:val="0"/>
        <w:autoSpaceDN w:val="0"/>
        <w:adjustRightInd w:val="0"/>
        <w:rPr>
          <w:rFonts w:ascii="Arial Narrow" w:hAnsi="Arial Narrow" w:cs="Arial"/>
          <w:i/>
          <w:sz w:val="22"/>
          <w:u w:val="single"/>
        </w:rPr>
      </w:pPr>
      <w:r w:rsidRPr="00B4175E">
        <w:rPr>
          <w:rFonts w:ascii="Arial Narrow" w:hAnsi="Arial Narrow" w:cs="Arial"/>
          <w:i/>
          <w:sz w:val="22"/>
          <w:u w:val="single"/>
        </w:rPr>
        <w:t xml:space="preserve">DECLARO </w:t>
      </w:r>
    </w:p>
    <w:p w14:paraId="1B64116C" w14:textId="77777777" w:rsidR="004A6764" w:rsidRPr="00B4175E" w:rsidRDefault="004A6764" w:rsidP="002E799E">
      <w:pPr>
        <w:autoSpaceDE w:val="0"/>
        <w:autoSpaceDN w:val="0"/>
        <w:adjustRightInd w:val="0"/>
        <w:rPr>
          <w:rFonts w:ascii="Arial Narrow" w:hAnsi="Arial Narrow" w:cs="Arial"/>
          <w:i/>
          <w:sz w:val="22"/>
        </w:rPr>
      </w:pPr>
      <w:r w:rsidRPr="00B4175E">
        <w:rPr>
          <w:rFonts w:ascii="Arial Narrow" w:hAnsi="Arial Narrow" w:cs="Arial"/>
          <w:i/>
          <w:sz w:val="22"/>
        </w:rPr>
        <w:t>Que l'empresa:</w:t>
      </w:r>
    </w:p>
    <w:p w14:paraId="68FD1F85" w14:textId="77777777" w:rsidR="004A6764" w:rsidRPr="00B4175E" w:rsidRDefault="004A6764" w:rsidP="002E799E">
      <w:pPr>
        <w:autoSpaceDE w:val="0"/>
        <w:autoSpaceDN w:val="0"/>
        <w:adjustRightInd w:val="0"/>
        <w:rPr>
          <w:rFonts w:ascii="Arial Narrow" w:hAnsi="Arial Narrow" w:cs="Arial"/>
          <w:sz w:val="22"/>
        </w:rPr>
      </w:pPr>
    </w:p>
    <w:p w14:paraId="40962AB8" w14:textId="751E9998" w:rsidR="00776AC6" w:rsidRPr="00B4175E" w:rsidRDefault="00776AC6" w:rsidP="002E799E">
      <w:pPr>
        <w:rPr>
          <w:rFonts w:ascii="Arial Narrow" w:hAnsi="Arial Narrow"/>
          <w:sz w:val="22"/>
        </w:rPr>
      </w:pPr>
      <w:r w:rsidRPr="00B4175E">
        <w:rPr>
          <w:rFonts w:ascii="Arial Narrow" w:hAnsi="Arial Narrow"/>
          <w:sz w:val="22"/>
        </w:rPr>
        <w:t>SI / NO té la intenció de subcontractar amb tercers alguna part del contracte. En cas afirmatiu, es subcontractarà per un percentatge del .........% respecte l’oferta econòmica presentada, impostos exclosos, i declaro que no es subcontractarà la part o parts del contracte indicades, en el seu cas, al quadre de característiques de la licitació del PCAP.</w:t>
      </w:r>
    </w:p>
    <w:p w14:paraId="0B04574F" w14:textId="77777777" w:rsidR="00776AC6" w:rsidRPr="00B4175E" w:rsidRDefault="00776AC6" w:rsidP="002E799E">
      <w:pPr>
        <w:autoSpaceDE w:val="0"/>
        <w:autoSpaceDN w:val="0"/>
        <w:adjustRightInd w:val="0"/>
        <w:rPr>
          <w:rFonts w:ascii="Arial Narrow" w:hAnsi="Arial Narrow" w:cs="Arial"/>
          <w:sz w:val="22"/>
        </w:rPr>
      </w:pPr>
    </w:p>
    <w:bookmarkStart w:id="4" w:name="Verifica1"/>
    <w:p w14:paraId="51AF0F80" w14:textId="77777777" w:rsidR="004A6764" w:rsidRPr="00B4175E" w:rsidRDefault="003E1DC8" w:rsidP="002E799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4175E">
        <w:rPr>
          <w:rFonts w:ascii="Arial Narrow" w:hAnsi="Arial Narrow" w:cs="Arial"/>
          <w:sz w:val="22"/>
        </w:rPr>
        <w:fldChar w:fldCharType="begin">
          <w:ffData>
            <w:name w:val="Verifica1"/>
            <w:enabled w:val="0"/>
            <w:calcOnExit w:val="0"/>
            <w:checkBox>
              <w:sizeAuto/>
              <w:default w:val="1"/>
            </w:checkBox>
          </w:ffData>
        </w:fldChar>
      </w:r>
      <w:r w:rsidR="004A6764" w:rsidRPr="00B4175E">
        <w:rPr>
          <w:rFonts w:ascii="Arial Narrow" w:hAnsi="Arial Narrow" w:cs="Arial"/>
          <w:sz w:val="22"/>
        </w:rPr>
        <w:instrText xml:space="preserve"> FORMCHECKBOX </w:instrText>
      </w:r>
      <w:r w:rsidRPr="00B4175E">
        <w:rPr>
          <w:rFonts w:ascii="Arial Narrow" w:hAnsi="Arial Narrow" w:cs="Arial"/>
          <w:sz w:val="22"/>
        </w:rPr>
      </w:r>
      <w:r w:rsidRPr="00B4175E">
        <w:rPr>
          <w:rFonts w:ascii="Arial Narrow" w:hAnsi="Arial Narrow" w:cs="Arial"/>
          <w:sz w:val="22"/>
        </w:rPr>
        <w:fldChar w:fldCharType="separate"/>
      </w:r>
      <w:r w:rsidRPr="00B4175E">
        <w:rPr>
          <w:rFonts w:ascii="Arial Narrow" w:hAnsi="Arial Narrow" w:cs="Arial"/>
          <w:sz w:val="22"/>
        </w:rPr>
        <w:fldChar w:fldCharType="end"/>
      </w:r>
      <w:bookmarkEnd w:id="4"/>
      <w:r w:rsidR="004A6764" w:rsidRPr="00B4175E">
        <w:rPr>
          <w:rFonts w:ascii="Arial Narrow" w:hAnsi="Arial Narrow" w:cs="Arial"/>
          <w:sz w:val="22"/>
        </w:rPr>
        <w:t xml:space="preserve"> està facultada per contractar amb l’Administració, ja que té capacitat d’obrar i no es troba en cap de les </w:t>
      </w:r>
      <w:r w:rsidR="004A6764" w:rsidRPr="00B4175E">
        <w:rPr>
          <w:rFonts w:ascii="Arial Narrow" w:hAnsi="Arial Narrow" w:cs="Arial"/>
          <w:b/>
          <w:sz w:val="22"/>
        </w:rPr>
        <w:t>prohibicions per contractar</w:t>
      </w:r>
      <w:r w:rsidR="004A6764" w:rsidRPr="00B4175E">
        <w:rPr>
          <w:rFonts w:ascii="Arial Narrow" w:hAnsi="Arial Narrow" w:cs="Arial"/>
          <w:sz w:val="22"/>
        </w:rPr>
        <w:t xml:space="preserve"> establertes a l’article </w:t>
      </w:r>
      <w:r w:rsidR="008B1464" w:rsidRPr="00B4175E">
        <w:rPr>
          <w:rFonts w:ascii="Arial Narrow" w:hAnsi="Arial Narrow" w:cs="Arial"/>
          <w:sz w:val="22"/>
        </w:rPr>
        <w:t>71</w:t>
      </w:r>
      <w:r w:rsidR="004A6764" w:rsidRPr="00B4175E">
        <w:rPr>
          <w:rFonts w:ascii="Arial Narrow" w:hAnsi="Arial Narrow" w:cs="Arial"/>
          <w:sz w:val="22"/>
        </w:rPr>
        <w:t xml:space="preserve"> de</w:t>
      </w:r>
      <w:r w:rsidR="008B1464" w:rsidRPr="00B4175E">
        <w:rPr>
          <w:rFonts w:ascii="Arial Narrow" w:hAnsi="Arial Narrow" w:cs="Arial"/>
          <w:sz w:val="22"/>
        </w:rPr>
        <w:t xml:space="preserve"> la Llei 9/2017 de Contractes del Sector Públic (LCSP)</w:t>
      </w:r>
      <w:r w:rsidR="004A6764" w:rsidRPr="00B4175E">
        <w:rPr>
          <w:rFonts w:ascii="Arial Narrow" w:hAnsi="Arial Narrow" w:cs="Arial"/>
          <w:sz w:val="22"/>
        </w:rPr>
        <w:t>;</w:t>
      </w:r>
    </w:p>
    <w:p w14:paraId="43F287B4" w14:textId="77777777" w:rsidR="004A6764" w:rsidRPr="00B4175E" w:rsidRDefault="004A6764" w:rsidP="002E799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A4CD4F0" w14:textId="77777777" w:rsidR="004A6764" w:rsidRPr="00B4175E" w:rsidRDefault="003E1DC8" w:rsidP="002E799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r w:rsidRPr="00B4175E">
        <w:rPr>
          <w:rFonts w:ascii="Arial Narrow" w:hAnsi="Arial Narrow" w:cs="Arial"/>
          <w:sz w:val="22"/>
        </w:rPr>
        <w:fldChar w:fldCharType="begin">
          <w:ffData>
            <w:name w:val=""/>
            <w:enabled/>
            <w:calcOnExit w:val="0"/>
            <w:checkBox>
              <w:sizeAuto/>
              <w:default w:val="1"/>
            </w:checkBox>
          </w:ffData>
        </w:fldChar>
      </w:r>
      <w:r w:rsidR="004A6764" w:rsidRPr="00B4175E">
        <w:rPr>
          <w:rFonts w:ascii="Arial Narrow" w:hAnsi="Arial Narrow" w:cs="Arial"/>
          <w:sz w:val="22"/>
        </w:rPr>
        <w:instrText xml:space="preserve"> FORMCHECKBOX </w:instrText>
      </w:r>
      <w:r w:rsidRPr="00B4175E">
        <w:rPr>
          <w:rFonts w:ascii="Arial Narrow" w:hAnsi="Arial Narrow" w:cs="Arial"/>
          <w:sz w:val="22"/>
        </w:rPr>
      </w:r>
      <w:r w:rsidRPr="00B4175E">
        <w:rPr>
          <w:rFonts w:ascii="Arial Narrow" w:hAnsi="Arial Narrow" w:cs="Arial"/>
          <w:sz w:val="22"/>
        </w:rPr>
        <w:fldChar w:fldCharType="separate"/>
      </w:r>
      <w:r w:rsidRPr="00B4175E">
        <w:rPr>
          <w:rFonts w:ascii="Arial Narrow" w:hAnsi="Arial Narrow" w:cs="Arial"/>
          <w:sz w:val="22"/>
        </w:rPr>
        <w:fldChar w:fldCharType="end"/>
      </w:r>
      <w:r w:rsidR="004A6764" w:rsidRPr="00B4175E">
        <w:rPr>
          <w:rFonts w:ascii="Arial Narrow" w:hAnsi="Arial Narrow" w:cs="Arial"/>
          <w:sz w:val="22"/>
        </w:rPr>
        <w:t xml:space="preserve"> </w:t>
      </w:r>
      <w:r w:rsidR="004A6764" w:rsidRPr="00B4175E">
        <w:rPr>
          <w:rFonts w:ascii="Arial Narrow" w:hAnsi="Arial Narrow" w:cs="Arial"/>
          <w:color w:val="000000"/>
          <w:sz w:val="22"/>
        </w:rPr>
        <w:t>està donada d’alta a l’epígraf de l</w:t>
      </w:r>
      <w:r w:rsidR="004A6764" w:rsidRPr="00B4175E">
        <w:rPr>
          <w:rFonts w:ascii="Arial Narrow" w:hAnsi="Arial Narrow" w:cs="Arial"/>
          <w:b/>
          <w:bCs/>
          <w:color w:val="000000"/>
          <w:sz w:val="22"/>
        </w:rPr>
        <w:t xml:space="preserve">’Impost d’Activitats Econòmiques </w:t>
      </w:r>
      <w:r w:rsidR="004A6764" w:rsidRPr="00B4175E">
        <w:rPr>
          <w:rFonts w:ascii="Arial Narrow" w:hAnsi="Arial Narrow" w:cs="Arial"/>
          <w:color w:val="000000"/>
          <w:sz w:val="22"/>
        </w:rPr>
        <w:t xml:space="preserve">corresponent a l’objecte del contracte i que està al corrent de les </w:t>
      </w:r>
      <w:r w:rsidR="004A6764" w:rsidRPr="00B4175E">
        <w:rPr>
          <w:rFonts w:ascii="Arial Narrow" w:hAnsi="Arial Narrow" w:cs="Arial"/>
          <w:b/>
          <w:color w:val="000000"/>
          <w:sz w:val="22"/>
        </w:rPr>
        <w:t>obligacions tributàries</w:t>
      </w:r>
      <w:r w:rsidR="004A6764" w:rsidRPr="00B4175E">
        <w:rPr>
          <w:rFonts w:ascii="Arial Narrow" w:hAnsi="Arial Narrow" w:cs="Arial"/>
          <w:color w:val="000000"/>
          <w:sz w:val="22"/>
        </w:rPr>
        <w:t xml:space="preserve"> i de la </w:t>
      </w:r>
      <w:r w:rsidR="004A6764" w:rsidRPr="00B4175E">
        <w:rPr>
          <w:rFonts w:ascii="Arial Narrow" w:hAnsi="Arial Narrow" w:cs="Arial"/>
          <w:b/>
          <w:color w:val="000000"/>
          <w:sz w:val="22"/>
        </w:rPr>
        <w:t>Seguretat Social</w:t>
      </w:r>
      <w:r w:rsidR="004A6764" w:rsidRPr="00B4175E">
        <w:rPr>
          <w:rFonts w:ascii="Arial Narrow" w:hAnsi="Arial Narrow" w:cs="Arial"/>
          <w:color w:val="000000"/>
          <w:sz w:val="22"/>
        </w:rPr>
        <w:t xml:space="preserve">, i que </w:t>
      </w:r>
      <w:r w:rsidR="004A6764" w:rsidRPr="00B4175E">
        <w:rPr>
          <w:rFonts w:ascii="Arial Narrow" w:hAnsi="Arial Narrow" w:cs="Arial"/>
          <w:b/>
          <w:color w:val="000000"/>
          <w:sz w:val="22"/>
        </w:rPr>
        <w:t>no té cap deute amb l'Ajuntament de Barcelona</w:t>
      </w:r>
      <w:r w:rsidR="004A6764" w:rsidRPr="00B4175E">
        <w:rPr>
          <w:rFonts w:ascii="Arial Narrow" w:hAnsi="Arial Narrow" w:cs="Arial"/>
          <w:color w:val="000000"/>
          <w:sz w:val="22"/>
        </w:rPr>
        <w:t>;</w:t>
      </w:r>
    </w:p>
    <w:p w14:paraId="0091DF25" w14:textId="77777777" w:rsidR="004A6764" w:rsidRPr="00B4175E" w:rsidRDefault="004A6764" w:rsidP="002E799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772A4DC1" w14:textId="27CCDA09" w:rsidR="004A6764" w:rsidRPr="00B4175E" w:rsidRDefault="003E1DC8" w:rsidP="002E799E">
      <w:pPr>
        <w:rPr>
          <w:rFonts w:ascii="Arial Narrow" w:hAnsi="Arial Narrow" w:cs="Arial"/>
          <w:color w:val="000000"/>
          <w:sz w:val="22"/>
        </w:rPr>
      </w:pPr>
      <w:r w:rsidRPr="00B4175E">
        <w:rPr>
          <w:rFonts w:ascii="Arial Narrow" w:hAnsi="Arial Narrow" w:cs="Arial"/>
          <w:sz w:val="22"/>
        </w:rPr>
        <w:fldChar w:fldCharType="begin">
          <w:ffData>
            <w:name w:val="Verifica1"/>
            <w:enabled/>
            <w:calcOnExit w:val="0"/>
            <w:checkBox>
              <w:sizeAuto/>
              <w:default w:val="0"/>
            </w:checkBox>
          </w:ffData>
        </w:fldChar>
      </w:r>
      <w:r w:rsidR="004A6764" w:rsidRPr="00B4175E">
        <w:rPr>
          <w:rFonts w:ascii="Arial Narrow" w:hAnsi="Arial Narrow" w:cs="Arial"/>
          <w:sz w:val="22"/>
        </w:rPr>
        <w:instrText xml:space="preserve"> FORMCHECKBOX </w:instrText>
      </w:r>
      <w:r w:rsidRPr="00B4175E">
        <w:rPr>
          <w:rFonts w:ascii="Arial Narrow" w:hAnsi="Arial Narrow" w:cs="Arial"/>
          <w:sz w:val="22"/>
        </w:rPr>
      </w:r>
      <w:r w:rsidRPr="00B4175E">
        <w:rPr>
          <w:rFonts w:ascii="Arial Narrow" w:hAnsi="Arial Narrow" w:cs="Arial"/>
          <w:sz w:val="22"/>
        </w:rPr>
        <w:fldChar w:fldCharType="separate"/>
      </w:r>
      <w:r w:rsidRPr="00B4175E">
        <w:rPr>
          <w:rFonts w:ascii="Arial Narrow" w:hAnsi="Arial Narrow" w:cs="Arial"/>
          <w:sz w:val="22"/>
        </w:rPr>
        <w:fldChar w:fldCharType="end"/>
      </w:r>
      <w:r w:rsidR="004A6764" w:rsidRPr="00B4175E">
        <w:rPr>
          <w:rFonts w:ascii="Arial Narrow" w:hAnsi="Arial Narrow" w:cs="Arial"/>
          <w:color w:val="000000"/>
          <w:sz w:val="22"/>
        </w:rPr>
        <w:t xml:space="preserve"> </w:t>
      </w:r>
      <w:r w:rsidR="004A6764" w:rsidRPr="00B4175E">
        <w:rPr>
          <w:rStyle w:val="Refernciadenotaapeudepgina"/>
          <w:rFonts w:ascii="Arial Narrow" w:hAnsi="Arial Narrow" w:cs="Arial"/>
          <w:sz w:val="22"/>
        </w:rPr>
        <w:footnoteReference w:id="2"/>
      </w:r>
      <w:r w:rsidR="004A6764" w:rsidRPr="00B4175E">
        <w:rPr>
          <w:rFonts w:ascii="Arial Narrow" w:hAnsi="Arial Narrow" w:cs="Arial"/>
          <w:color w:val="000000"/>
          <w:sz w:val="22"/>
        </w:rPr>
        <w:t xml:space="preserve"> </w:t>
      </w:r>
      <w:r w:rsidR="004A6764" w:rsidRPr="00B4175E">
        <w:rPr>
          <w:rFonts w:ascii="Arial Narrow" w:hAnsi="Arial Narrow" w:cs="Arial"/>
          <w:sz w:val="22"/>
        </w:rPr>
        <w:t>està inscrita en el</w:t>
      </w:r>
      <w:r w:rsidR="004A6764" w:rsidRPr="00B4175E">
        <w:rPr>
          <w:rFonts w:ascii="Arial Narrow" w:hAnsi="Arial Narrow" w:cs="Arial"/>
          <w:color w:val="FF0000"/>
          <w:sz w:val="22"/>
        </w:rPr>
        <w:t xml:space="preserve"> </w:t>
      </w:r>
      <w:r w:rsidR="004A6764" w:rsidRPr="00B4175E">
        <w:rPr>
          <w:rFonts w:ascii="Arial Narrow" w:hAnsi="Arial Narrow" w:cs="Arial"/>
          <w:sz w:val="22"/>
        </w:rPr>
        <w:t xml:space="preserve">Registre Electrònic d’Empreses Licitadores de la Generalitat de Catalunya </w:t>
      </w:r>
      <w:r w:rsidR="004A6764" w:rsidRPr="00B4175E">
        <w:rPr>
          <w:rFonts w:ascii="Arial Narrow" w:hAnsi="Arial Narrow" w:cs="Arial"/>
          <w:b/>
          <w:sz w:val="22"/>
        </w:rPr>
        <w:t>(RELI</w:t>
      </w:r>
      <w:r w:rsidR="00A53092" w:rsidRPr="00B4175E">
        <w:rPr>
          <w:rFonts w:ascii="Arial Narrow" w:hAnsi="Arial Narrow" w:cs="Arial"/>
          <w:b/>
          <w:sz w:val="22"/>
        </w:rPr>
        <w:t>C</w:t>
      </w:r>
      <w:r w:rsidR="004A6764" w:rsidRPr="00B4175E">
        <w:rPr>
          <w:rFonts w:ascii="Arial Narrow" w:hAnsi="Arial Narrow" w:cs="Arial"/>
          <w:b/>
          <w:sz w:val="22"/>
        </w:rPr>
        <w:t>)</w:t>
      </w:r>
      <w:r w:rsidR="004A6764" w:rsidRPr="00B4175E">
        <w:rPr>
          <w:rFonts w:ascii="Arial Narrow" w:hAnsi="Arial Narrow" w:cs="Arial"/>
          <w:sz w:val="22"/>
        </w:rPr>
        <w:t>, (NIF</w:t>
      </w:r>
      <w:r w:rsidR="004A6764" w:rsidRPr="00B4175E">
        <w:rPr>
          <w:rFonts w:ascii="Arial Narrow" w:hAnsi="Arial Narrow" w:cs="Arial"/>
          <w:color w:val="000000"/>
          <w:sz w:val="22"/>
        </w:rPr>
        <w:t xml:space="preserve"> de l’apoderat .....................................................)</w:t>
      </w:r>
      <w:r w:rsidR="004A6764" w:rsidRPr="00B4175E">
        <w:rPr>
          <w:rStyle w:val="Refernciadenotaapeudepgina"/>
          <w:rFonts w:ascii="Arial Narrow" w:hAnsi="Arial Narrow" w:cs="Arial"/>
          <w:sz w:val="22"/>
        </w:rPr>
        <w:footnoteReference w:id="3"/>
      </w:r>
      <w:r w:rsidR="004A6764" w:rsidRPr="00B4175E">
        <w:rPr>
          <w:rFonts w:ascii="Arial Narrow" w:hAnsi="Arial Narrow" w:cs="Arial"/>
          <w:color w:val="000000"/>
          <w:sz w:val="22"/>
        </w:rPr>
        <w:t xml:space="preserve"> </w:t>
      </w:r>
      <w:r w:rsidR="004A6764" w:rsidRPr="00B4175E">
        <w:rPr>
          <w:rFonts w:ascii="Arial Narrow" w:hAnsi="Arial Narrow" w:cs="Arial"/>
          <w:b/>
          <w:color w:val="000000"/>
          <w:sz w:val="22"/>
        </w:rPr>
        <w:t xml:space="preserve">i </w:t>
      </w:r>
      <w:r w:rsidRPr="00B4175E">
        <w:rPr>
          <w:rFonts w:ascii="Arial Narrow" w:hAnsi="Arial Narrow" w:cs="Arial"/>
          <w:sz w:val="22"/>
        </w:rPr>
        <w:fldChar w:fldCharType="begin">
          <w:ffData>
            <w:name w:val=""/>
            <w:enabled/>
            <w:calcOnExit w:val="0"/>
            <w:checkBox>
              <w:sizeAuto/>
              <w:default w:val="0"/>
            </w:checkBox>
          </w:ffData>
        </w:fldChar>
      </w:r>
      <w:r w:rsidR="004A6764" w:rsidRPr="00B4175E">
        <w:rPr>
          <w:rFonts w:ascii="Arial Narrow" w:hAnsi="Arial Narrow" w:cs="Arial"/>
          <w:sz w:val="22"/>
        </w:rPr>
        <w:instrText xml:space="preserve"> FORMCHECKBOX </w:instrText>
      </w:r>
      <w:r w:rsidRPr="00B4175E">
        <w:rPr>
          <w:rFonts w:ascii="Arial Narrow" w:hAnsi="Arial Narrow" w:cs="Arial"/>
          <w:sz w:val="22"/>
        </w:rPr>
      </w:r>
      <w:r w:rsidRPr="00B4175E">
        <w:rPr>
          <w:rFonts w:ascii="Arial Narrow" w:hAnsi="Arial Narrow" w:cs="Arial"/>
          <w:sz w:val="22"/>
        </w:rPr>
        <w:fldChar w:fldCharType="separate"/>
      </w:r>
      <w:r w:rsidRPr="00B4175E">
        <w:rPr>
          <w:rFonts w:ascii="Arial Narrow" w:hAnsi="Arial Narrow" w:cs="Arial"/>
          <w:sz w:val="22"/>
        </w:rPr>
        <w:fldChar w:fldCharType="end"/>
      </w:r>
      <w:r w:rsidR="004A6764" w:rsidRPr="00B4175E">
        <w:rPr>
          <w:rFonts w:ascii="Arial Narrow" w:hAnsi="Arial Narrow" w:cs="Arial"/>
          <w:color w:val="000000"/>
          <w:sz w:val="22"/>
        </w:rPr>
        <w:t xml:space="preserve"> </w:t>
      </w:r>
      <w:r w:rsidR="004A6764" w:rsidRPr="00B4175E">
        <w:rPr>
          <w:rFonts w:ascii="Arial Narrow" w:hAnsi="Arial Narrow" w:cs="Arial"/>
          <w:color w:val="000000"/>
          <w:sz w:val="22"/>
          <w:vertAlign w:val="superscript"/>
        </w:rPr>
        <w:t>1</w:t>
      </w:r>
      <w:r w:rsidR="004A6764" w:rsidRPr="00B4175E">
        <w:rPr>
          <w:rFonts w:ascii="Arial Narrow" w:hAnsi="Arial Narrow" w:cs="Arial"/>
          <w:color w:val="000000"/>
          <w:sz w:val="22"/>
        </w:rPr>
        <w:t xml:space="preserve"> tota la documentació que figura en el RELI</w:t>
      </w:r>
      <w:r w:rsidR="00A53092" w:rsidRPr="00B4175E">
        <w:rPr>
          <w:rFonts w:ascii="Arial Narrow" w:hAnsi="Arial Narrow" w:cs="Arial"/>
          <w:color w:val="000000"/>
          <w:sz w:val="22"/>
        </w:rPr>
        <w:t>C</w:t>
      </w:r>
      <w:r w:rsidR="004A6764" w:rsidRPr="00B4175E">
        <w:rPr>
          <w:rFonts w:ascii="Arial Narrow" w:hAnsi="Arial Narrow" w:cs="Arial"/>
          <w:color w:val="000000"/>
          <w:sz w:val="22"/>
        </w:rPr>
        <w:t xml:space="preserve"> manté la seva vigència i no ha estat modificada.</w:t>
      </w:r>
    </w:p>
    <w:p w14:paraId="2CF5D19D" w14:textId="77777777" w:rsidR="004A6764" w:rsidRPr="00B4175E" w:rsidRDefault="004A6764" w:rsidP="002E799E">
      <w:pPr>
        <w:rPr>
          <w:rFonts w:ascii="Arial Narrow" w:hAnsi="Arial Narrow" w:cs="Arial"/>
          <w:color w:val="000000"/>
          <w:sz w:val="22"/>
        </w:rPr>
      </w:pPr>
    </w:p>
    <w:p w14:paraId="6D7733A6" w14:textId="5F06F4D6" w:rsidR="004A6764" w:rsidRPr="00B4175E" w:rsidRDefault="003E1DC8" w:rsidP="002E799E">
      <w:pPr>
        <w:rPr>
          <w:rFonts w:ascii="Arial Narrow" w:hAnsi="Arial Narrow" w:cs="Arial"/>
          <w:sz w:val="22"/>
        </w:rPr>
      </w:pPr>
      <w:r w:rsidRPr="00B4175E">
        <w:rPr>
          <w:rFonts w:ascii="Arial Narrow" w:hAnsi="Arial Narrow" w:cs="Arial"/>
          <w:sz w:val="22"/>
        </w:rPr>
        <w:fldChar w:fldCharType="begin">
          <w:ffData>
            <w:name w:val=""/>
            <w:enabled/>
            <w:calcOnExit w:val="0"/>
            <w:checkBox>
              <w:sizeAuto/>
              <w:default w:val="1"/>
            </w:checkBox>
          </w:ffData>
        </w:fldChar>
      </w:r>
      <w:r w:rsidR="004A6764" w:rsidRPr="00B4175E">
        <w:rPr>
          <w:rFonts w:ascii="Arial Narrow" w:hAnsi="Arial Narrow" w:cs="Arial"/>
          <w:sz w:val="22"/>
        </w:rPr>
        <w:instrText xml:space="preserve"> FORMCHECKBOX </w:instrText>
      </w:r>
      <w:r w:rsidRPr="00B4175E">
        <w:rPr>
          <w:rFonts w:ascii="Arial Narrow" w:hAnsi="Arial Narrow" w:cs="Arial"/>
          <w:sz w:val="22"/>
        </w:rPr>
      </w:r>
      <w:r w:rsidRPr="00B4175E">
        <w:rPr>
          <w:rFonts w:ascii="Arial Narrow" w:hAnsi="Arial Narrow" w:cs="Arial"/>
          <w:sz w:val="22"/>
        </w:rPr>
        <w:fldChar w:fldCharType="separate"/>
      </w:r>
      <w:r w:rsidRPr="00B4175E">
        <w:rPr>
          <w:rFonts w:ascii="Arial Narrow" w:hAnsi="Arial Narrow" w:cs="Arial"/>
          <w:sz w:val="22"/>
        </w:rPr>
        <w:fldChar w:fldCharType="end"/>
      </w:r>
      <w:r w:rsidR="004A6764" w:rsidRPr="00B4175E">
        <w:rPr>
          <w:rFonts w:ascii="Arial Narrow" w:hAnsi="Arial Narrow" w:cs="Arial"/>
          <w:sz w:val="22"/>
        </w:rPr>
        <w:t xml:space="preserve"> </w:t>
      </w:r>
      <w:r w:rsidR="00B4175E" w:rsidRPr="00B4175E">
        <w:rPr>
          <w:rFonts w:ascii="Arial Narrow" w:hAnsi="Arial Narrow" w:cs="Arial"/>
          <w:sz w:val="22"/>
        </w:rPr>
        <w:t>Dona</w:t>
      </w:r>
      <w:r w:rsidR="004A6764" w:rsidRPr="00B4175E">
        <w:rPr>
          <w:rFonts w:ascii="Arial Narrow" w:hAnsi="Arial Narrow" w:cs="Arial"/>
          <w:sz w:val="22"/>
        </w:rPr>
        <w:t xml:space="preserve"> compliment a les previsions de la normativa en matèria de prevenció de riscos laborals.</w:t>
      </w:r>
    </w:p>
    <w:p w14:paraId="11054950" w14:textId="77777777" w:rsidR="004A6764" w:rsidRPr="00B4175E" w:rsidRDefault="004A6764" w:rsidP="002E799E">
      <w:pPr>
        <w:rPr>
          <w:rFonts w:ascii="Arial Narrow" w:hAnsi="Arial Narrow" w:cs="Arial"/>
          <w:snapToGrid w:val="0"/>
          <w:sz w:val="22"/>
        </w:rPr>
      </w:pPr>
      <w:r w:rsidRPr="00B4175E">
        <w:rPr>
          <w:rFonts w:ascii="Arial Narrow" w:hAnsi="Arial Narrow" w:cs="Arial"/>
          <w:snapToGrid w:val="0"/>
          <w:sz w:val="22"/>
        </w:rPr>
        <w:t> </w:t>
      </w:r>
    </w:p>
    <w:p w14:paraId="12DA4C05" w14:textId="56FD07F3" w:rsidR="004A6764" w:rsidRPr="00B4175E" w:rsidRDefault="003E1DC8" w:rsidP="002E799E">
      <w:pPr>
        <w:rPr>
          <w:rFonts w:ascii="Arial Narrow" w:hAnsi="Arial Narrow" w:cs="Arial"/>
          <w:snapToGrid w:val="0"/>
          <w:sz w:val="22"/>
        </w:rPr>
      </w:pPr>
      <w:r w:rsidRPr="00B4175E">
        <w:rPr>
          <w:rFonts w:ascii="Arial Narrow" w:hAnsi="Arial Narrow" w:cs="Arial"/>
          <w:sz w:val="22"/>
        </w:rPr>
        <w:fldChar w:fldCharType="begin">
          <w:ffData>
            <w:name w:val="Verifica1"/>
            <w:enabled/>
            <w:calcOnExit w:val="0"/>
            <w:checkBox>
              <w:sizeAuto/>
              <w:default w:val="0"/>
            </w:checkBox>
          </w:ffData>
        </w:fldChar>
      </w:r>
      <w:r w:rsidR="004A6764" w:rsidRPr="00B4175E">
        <w:rPr>
          <w:rFonts w:ascii="Arial Narrow" w:hAnsi="Arial Narrow" w:cs="Arial"/>
          <w:sz w:val="22"/>
        </w:rPr>
        <w:instrText xml:space="preserve"> FORMCHECKBOX </w:instrText>
      </w:r>
      <w:r w:rsidRPr="00B4175E">
        <w:rPr>
          <w:rFonts w:ascii="Arial Narrow" w:hAnsi="Arial Narrow" w:cs="Arial"/>
          <w:sz w:val="22"/>
        </w:rPr>
      </w:r>
      <w:r w:rsidRPr="00B4175E">
        <w:rPr>
          <w:rFonts w:ascii="Arial Narrow" w:hAnsi="Arial Narrow" w:cs="Arial"/>
          <w:sz w:val="22"/>
        </w:rPr>
        <w:fldChar w:fldCharType="separate"/>
      </w:r>
      <w:r w:rsidRPr="00B4175E">
        <w:rPr>
          <w:rFonts w:ascii="Arial Narrow" w:hAnsi="Arial Narrow" w:cs="Arial"/>
          <w:sz w:val="22"/>
        </w:rPr>
        <w:fldChar w:fldCharType="end"/>
      </w:r>
      <w:r w:rsidR="004A6764" w:rsidRPr="00B4175E">
        <w:rPr>
          <w:rFonts w:ascii="Arial Narrow" w:hAnsi="Arial Narrow" w:cs="Arial"/>
          <w:sz w:val="22"/>
        </w:rPr>
        <w:t xml:space="preserve"> </w:t>
      </w:r>
      <w:r w:rsidR="004A6764" w:rsidRPr="00B4175E">
        <w:rPr>
          <w:rFonts w:ascii="Arial Narrow" w:hAnsi="Arial Narrow" w:cs="Arial"/>
          <w:snapToGrid w:val="0"/>
          <w:sz w:val="22"/>
        </w:rPr>
        <w:t xml:space="preserve">Que </w:t>
      </w:r>
      <w:r w:rsidR="004A6764" w:rsidRPr="00B4175E">
        <w:rPr>
          <w:rFonts w:ascii="Arial Narrow" w:hAnsi="Arial Narrow" w:cs="Arial"/>
          <w:snapToGrid w:val="0"/>
          <w:sz w:val="22"/>
          <w:u w:val="single"/>
        </w:rPr>
        <w:t>Sí / No</w:t>
      </w:r>
      <w:r w:rsidR="004A6764" w:rsidRPr="00B4175E">
        <w:rPr>
          <w:rFonts w:ascii="Arial Narrow" w:hAnsi="Arial Narrow" w:cs="Arial"/>
          <w:snapToGrid w:val="0"/>
          <w:sz w:val="22"/>
        </w:rPr>
        <w:t xml:space="preserve"> té relacions legals amb paradisos fiscals i, en cas afirmatiu, presenta la següent documentació descriptiva dels moviments financers i tota la informació relativa a aquestes actuacions </w:t>
      </w:r>
    </w:p>
    <w:p w14:paraId="5BA31A01" w14:textId="77777777" w:rsidR="00FF4494" w:rsidRPr="00B4175E" w:rsidRDefault="00FF4494" w:rsidP="002E799E">
      <w:pPr>
        <w:rPr>
          <w:rFonts w:ascii="Arial Narrow" w:hAnsi="Arial Narrow" w:cs="Arial"/>
          <w:snapToGrid w:val="0"/>
          <w:sz w:val="22"/>
        </w:rPr>
      </w:pPr>
    </w:p>
    <w:p w14:paraId="751720C2" w14:textId="2B954A30" w:rsidR="00F226F1" w:rsidRPr="00B4175E" w:rsidRDefault="00F226F1" w:rsidP="002E799E">
      <w:pPr>
        <w:rPr>
          <w:rFonts w:ascii="Arial Narrow" w:hAnsi="Arial Narrow" w:cs="Arial"/>
          <w:sz w:val="22"/>
        </w:rPr>
      </w:pPr>
      <w:r w:rsidRPr="00B4175E">
        <w:rPr>
          <w:rFonts w:ascii="Arial Narrow" w:hAnsi="Arial Narrow" w:cs="Arial"/>
          <w:sz w:val="22"/>
        </w:rPr>
        <w:fldChar w:fldCharType="begin">
          <w:ffData>
            <w:name w:val="Verifica1"/>
            <w:enabled w:val="0"/>
            <w:calcOnExit w:val="0"/>
            <w:checkBox>
              <w:sizeAuto/>
              <w:default w:val="1"/>
            </w:checkBox>
          </w:ffData>
        </w:fldChar>
      </w:r>
      <w:r w:rsidRPr="00B4175E">
        <w:rPr>
          <w:rFonts w:ascii="Arial Narrow" w:hAnsi="Arial Narrow" w:cs="Arial"/>
          <w:sz w:val="22"/>
        </w:rPr>
        <w:instrText xml:space="preserve"> FORMCHECKBOX </w:instrText>
      </w:r>
      <w:r w:rsidRPr="00B4175E">
        <w:rPr>
          <w:rFonts w:ascii="Arial Narrow" w:hAnsi="Arial Narrow" w:cs="Arial"/>
          <w:sz w:val="22"/>
        </w:rPr>
      </w:r>
      <w:r w:rsidRPr="00B4175E">
        <w:rPr>
          <w:rFonts w:ascii="Arial Narrow" w:hAnsi="Arial Narrow" w:cs="Arial"/>
          <w:sz w:val="22"/>
        </w:rPr>
        <w:fldChar w:fldCharType="separate"/>
      </w:r>
      <w:r w:rsidRPr="00B4175E">
        <w:rPr>
          <w:rFonts w:ascii="Arial Narrow" w:hAnsi="Arial Narrow" w:cs="Arial"/>
          <w:sz w:val="22"/>
        </w:rPr>
        <w:fldChar w:fldCharType="end"/>
      </w:r>
      <w:r w:rsidRPr="00B4175E">
        <w:rPr>
          <w:rFonts w:ascii="Arial Narrow" w:hAnsi="Arial Narrow" w:cs="Arial"/>
          <w:sz w:val="22"/>
        </w:rPr>
        <w:t xml:space="preserve"> </w:t>
      </w:r>
      <w:r w:rsidRPr="00B4175E">
        <w:rPr>
          <w:rFonts w:ascii="Arial Narrow" w:hAnsi="Arial Narrow" w:cs="Arial"/>
          <w:snapToGrid w:val="0"/>
          <w:sz w:val="22"/>
        </w:rPr>
        <w:t xml:space="preserve">Que en cas de tenir 50 o més treballadors/es </w:t>
      </w:r>
      <w:proofErr w:type="spellStart"/>
      <w:r w:rsidRPr="00B4175E">
        <w:rPr>
          <w:rFonts w:ascii="Arial Narrow" w:hAnsi="Arial Narrow" w:cs="Arial"/>
          <w:snapToGrid w:val="0"/>
          <w:sz w:val="22"/>
        </w:rPr>
        <w:t>es</w:t>
      </w:r>
      <w:proofErr w:type="spellEnd"/>
      <w:r w:rsidRPr="00B4175E">
        <w:rPr>
          <w:rFonts w:ascii="Arial Narrow" w:hAnsi="Arial Narrow" w:cs="Arial"/>
          <w:snapToGrid w:val="0"/>
          <w:sz w:val="22"/>
        </w:rPr>
        <w:t xml:space="preserve"> disposa d’un pla d'igualtat regulat en els arts. 45 a 49 de la Llei orgànica 3/2007 i en el Reial decret 901/2020</w:t>
      </w:r>
      <w:r w:rsidR="00AE6642">
        <w:rPr>
          <w:rFonts w:ascii="Arial Narrow" w:hAnsi="Arial Narrow" w:cs="Arial"/>
          <w:snapToGrid w:val="0"/>
          <w:sz w:val="22"/>
        </w:rPr>
        <w:t xml:space="preserve">, degudament inscrit al Registre Laboral corresponent. </w:t>
      </w:r>
    </w:p>
    <w:p w14:paraId="53A59135" w14:textId="77777777" w:rsidR="004A6764" w:rsidRPr="00B4175E" w:rsidRDefault="004A6764" w:rsidP="002E799E">
      <w:pPr>
        <w:rPr>
          <w:rFonts w:ascii="Arial Narrow" w:hAnsi="Arial Narrow" w:cs="Arial"/>
          <w:snapToGrid w:val="0"/>
          <w:sz w:val="22"/>
        </w:rPr>
      </w:pPr>
    </w:p>
    <w:p w14:paraId="11C08C67" w14:textId="77777777" w:rsidR="004A6764" w:rsidRPr="00B4175E" w:rsidRDefault="004A6764" w:rsidP="002E799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4175E">
        <w:rPr>
          <w:rFonts w:ascii="Arial Narrow" w:hAnsi="Arial Narrow" w:cs="Arial"/>
          <w:color w:val="000000"/>
          <w:sz w:val="22"/>
          <w:u w:val="single"/>
        </w:rPr>
        <w:lastRenderedPageBreak/>
        <w:t>AUTORITZO A</w:t>
      </w:r>
      <w:r w:rsidR="00203D1E" w:rsidRPr="00B4175E">
        <w:rPr>
          <w:rFonts w:ascii="Arial Narrow" w:hAnsi="Arial Narrow" w:cs="Arial"/>
          <w:color w:val="000000"/>
          <w:sz w:val="22"/>
          <w:u w:val="single"/>
        </w:rPr>
        <w:t xml:space="preserve"> L’AJUNTAMENT DE BARCELONA I </w:t>
      </w:r>
      <w:r w:rsidR="007F6126" w:rsidRPr="00B4175E">
        <w:rPr>
          <w:rFonts w:ascii="Arial Narrow" w:hAnsi="Arial Narrow" w:cs="Arial"/>
          <w:color w:val="000000"/>
          <w:sz w:val="22"/>
          <w:u w:val="single"/>
        </w:rPr>
        <w:t>BARCELONA ACTIVA SAU SPM</w:t>
      </w:r>
      <w:r w:rsidRPr="00B4175E">
        <w:rPr>
          <w:rFonts w:ascii="Arial Narrow" w:hAnsi="Arial Narrow" w:cs="Arial"/>
          <w:color w:val="000000"/>
          <w:sz w:val="22"/>
          <w:u w:val="single"/>
        </w:rPr>
        <w:t xml:space="preserve">, </w:t>
      </w:r>
      <w:r w:rsidRPr="00B4175E">
        <w:rPr>
          <w:rFonts w:ascii="Arial Narrow" w:hAnsi="Arial Narrow" w:cs="Arial"/>
          <w:sz w:val="22"/>
        </w:rPr>
        <w:t>en cas de resultar adjudicatari/ària del contracte:</w:t>
      </w:r>
    </w:p>
    <w:p w14:paraId="22D6FF58" w14:textId="77777777" w:rsidR="004A6764" w:rsidRPr="00B4175E" w:rsidRDefault="004A6764" w:rsidP="002E799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D0EA817" w14:textId="77777777" w:rsidR="004A6764" w:rsidRPr="00B4175E" w:rsidRDefault="003E1DC8" w:rsidP="002E799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r w:rsidRPr="00B4175E">
        <w:rPr>
          <w:rFonts w:ascii="Arial Narrow" w:hAnsi="Arial Narrow" w:cs="Arial"/>
          <w:sz w:val="22"/>
        </w:rPr>
        <w:fldChar w:fldCharType="begin">
          <w:ffData>
            <w:name w:val=""/>
            <w:enabled/>
            <w:calcOnExit w:val="0"/>
            <w:checkBox>
              <w:sizeAuto/>
              <w:default w:val="1"/>
            </w:checkBox>
          </w:ffData>
        </w:fldChar>
      </w:r>
      <w:r w:rsidR="004A6764" w:rsidRPr="00B4175E">
        <w:rPr>
          <w:rFonts w:ascii="Arial Narrow" w:hAnsi="Arial Narrow" w:cs="Arial"/>
          <w:sz w:val="22"/>
        </w:rPr>
        <w:instrText xml:space="preserve"> FORMCHECKBOX </w:instrText>
      </w:r>
      <w:r w:rsidRPr="00B4175E">
        <w:rPr>
          <w:rFonts w:ascii="Arial Narrow" w:hAnsi="Arial Narrow" w:cs="Arial"/>
          <w:sz w:val="22"/>
        </w:rPr>
      </w:r>
      <w:r w:rsidRPr="00B4175E">
        <w:rPr>
          <w:rFonts w:ascii="Arial Narrow" w:hAnsi="Arial Narrow" w:cs="Arial"/>
          <w:sz w:val="22"/>
        </w:rPr>
        <w:fldChar w:fldCharType="separate"/>
      </w:r>
      <w:r w:rsidRPr="00B4175E">
        <w:rPr>
          <w:rFonts w:ascii="Arial Narrow" w:hAnsi="Arial Narrow" w:cs="Arial"/>
          <w:sz w:val="22"/>
        </w:rPr>
        <w:fldChar w:fldCharType="end"/>
      </w:r>
      <w:r w:rsidR="004A6764" w:rsidRPr="00B4175E">
        <w:rPr>
          <w:rFonts w:ascii="Arial Narrow" w:hAnsi="Arial Narrow" w:cs="Arial"/>
          <w:sz w:val="22"/>
        </w:rPr>
        <w:t xml:space="preserve"> </w:t>
      </w:r>
      <w:r w:rsidR="004A6764" w:rsidRPr="00B4175E">
        <w:rPr>
          <w:rStyle w:val="Refernciadenotaapeudepgina"/>
          <w:rFonts w:ascii="Arial Narrow" w:hAnsi="Arial Narrow" w:cs="Arial"/>
          <w:sz w:val="22"/>
        </w:rPr>
        <w:footnoteReference w:id="4"/>
      </w:r>
      <w:r w:rsidR="004A6764" w:rsidRPr="00B4175E">
        <w:rPr>
          <w:rFonts w:ascii="Arial Narrow" w:hAnsi="Arial Narrow" w:cs="Arial"/>
          <w:sz w:val="22"/>
        </w:rPr>
        <w:t xml:space="preserve"> a sol·licitar de l’Agència Estatal d’Administració Tributària</w:t>
      </w:r>
      <w:r w:rsidR="004A6764" w:rsidRPr="00B4175E">
        <w:rPr>
          <w:rFonts w:ascii="Arial Narrow" w:hAnsi="Arial Narrow" w:cs="Arial"/>
          <w:b/>
          <w:bCs/>
          <w:sz w:val="22"/>
        </w:rPr>
        <w:t xml:space="preserve"> (AEAT), </w:t>
      </w:r>
      <w:r w:rsidR="004A6764" w:rsidRPr="00B4175E">
        <w:rPr>
          <w:rFonts w:ascii="Arial Narrow" w:hAnsi="Arial Narrow" w:cs="Arial"/>
          <w:sz w:val="22"/>
        </w:rPr>
        <w:t>directament</w:t>
      </w:r>
      <w:r w:rsidR="004A6764" w:rsidRPr="00B4175E">
        <w:rPr>
          <w:rFonts w:ascii="Arial Narrow" w:hAnsi="Arial Narrow" w:cs="Arial"/>
          <w:bCs/>
          <w:sz w:val="22"/>
        </w:rPr>
        <w:t xml:space="preserve"> o a través del Consorci d’Administració Oberta de Catalunya (Consorci AOC),</w:t>
      </w:r>
      <w:r w:rsidR="004A6764" w:rsidRPr="00B4175E">
        <w:rPr>
          <w:rFonts w:ascii="Arial Narrow" w:hAnsi="Arial Narrow" w:cs="Arial"/>
          <w:sz w:val="22"/>
        </w:rPr>
        <w:t xml:space="preserve"> les dades justificatives i/o el certificat d’estar al corrent del compliment de les seves obligacions tributàries imposades per les disposicions vigents i durant tota la vigència del contracte;</w:t>
      </w:r>
    </w:p>
    <w:p w14:paraId="26533B05" w14:textId="77777777" w:rsidR="004A6764" w:rsidRPr="00B4175E" w:rsidRDefault="004A6764" w:rsidP="002E799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p>
    <w:p w14:paraId="620BFF4A" w14:textId="77777777" w:rsidR="004A6764" w:rsidRPr="00B4175E" w:rsidRDefault="003E1DC8" w:rsidP="002E799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4175E">
        <w:rPr>
          <w:rFonts w:ascii="Arial Narrow" w:hAnsi="Arial Narrow" w:cs="Arial"/>
          <w:sz w:val="22"/>
        </w:rPr>
        <w:fldChar w:fldCharType="begin">
          <w:ffData>
            <w:name w:val=""/>
            <w:enabled/>
            <w:calcOnExit w:val="0"/>
            <w:checkBox>
              <w:sizeAuto/>
              <w:default w:val="1"/>
            </w:checkBox>
          </w:ffData>
        </w:fldChar>
      </w:r>
      <w:r w:rsidR="004A6764" w:rsidRPr="00B4175E">
        <w:rPr>
          <w:rFonts w:ascii="Arial Narrow" w:hAnsi="Arial Narrow" w:cs="Arial"/>
          <w:sz w:val="22"/>
        </w:rPr>
        <w:instrText xml:space="preserve"> FORMCHECKBOX </w:instrText>
      </w:r>
      <w:r w:rsidRPr="00B4175E">
        <w:rPr>
          <w:rFonts w:ascii="Arial Narrow" w:hAnsi="Arial Narrow" w:cs="Arial"/>
          <w:sz w:val="22"/>
        </w:rPr>
      </w:r>
      <w:r w:rsidRPr="00B4175E">
        <w:rPr>
          <w:rFonts w:ascii="Arial Narrow" w:hAnsi="Arial Narrow" w:cs="Arial"/>
          <w:sz w:val="22"/>
        </w:rPr>
        <w:fldChar w:fldCharType="separate"/>
      </w:r>
      <w:r w:rsidRPr="00B4175E">
        <w:rPr>
          <w:rFonts w:ascii="Arial Narrow" w:hAnsi="Arial Narrow" w:cs="Arial"/>
          <w:sz w:val="22"/>
        </w:rPr>
        <w:fldChar w:fldCharType="end"/>
      </w:r>
      <w:r w:rsidR="004A6764" w:rsidRPr="00B4175E">
        <w:rPr>
          <w:rFonts w:ascii="Arial Narrow" w:hAnsi="Arial Narrow" w:cs="Arial"/>
          <w:sz w:val="22"/>
        </w:rPr>
        <w:t xml:space="preserve"> </w:t>
      </w:r>
      <w:r w:rsidR="00D665F1" w:rsidRPr="00B4175E">
        <w:rPr>
          <w:rFonts w:ascii="Arial Narrow" w:hAnsi="Arial Narrow" w:cs="Arial"/>
          <w:color w:val="000000"/>
          <w:sz w:val="22"/>
          <w:vertAlign w:val="superscript"/>
        </w:rPr>
        <w:t>4</w:t>
      </w:r>
      <w:r w:rsidR="004A6764" w:rsidRPr="00B4175E">
        <w:rPr>
          <w:rFonts w:ascii="Arial Narrow" w:hAnsi="Arial Narrow" w:cs="Arial"/>
          <w:color w:val="000000"/>
          <w:sz w:val="22"/>
          <w:vertAlign w:val="superscript"/>
        </w:rPr>
        <w:t xml:space="preserve"> </w:t>
      </w:r>
      <w:r w:rsidR="004A6764" w:rsidRPr="00B4175E">
        <w:rPr>
          <w:rFonts w:ascii="Arial Narrow" w:hAnsi="Arial Narrow" w:cs="Arial"/>
          <w:sz w:val="22"/>
        </w:rPr>
        <w:t>a sol·licitar de la Tresoreria General de la Seguretat Social (</w:t>
      </w:r>
      <w:r w:rsidR="004A6764" w:rsidRPr="00B4175E">
        <w:rPr>
          <w:rFonts w:ascii="Arial Narrow" w:hAnsi="Arial Narrow" w:cs="Arial"/>
          <w:b/>
          <w:sz w:val="22"/>
        </w:rPr>
        <w:t>TGSS</w:t>
      </w:r>
      <w:r w:rsidR="004A6764" w:rsidRPr="00B4175E">
        <w:rPr>
          <w:rFonts w:ascii="Arial Narrow" w:hAnsi="Arial Narrow" w:cs="Arial"/>
          <w:sz w:val="22"/>
        </w:rPr>
        <w:t xml:space="preserve">), directament </w:t>
      </w:r>
      <w:r w:rsidR="004A6764" w:rsidRPr="00B4175E">
        <w:rPr>
          <w:rFonts w:ascii="Arial Narrow" w:hAnsi="Arial Narrow" w:cs="Arial"/>
          <w:bCs/>
          <w:sz w:val="22"/>
        </w:rPr>
        <w:t xml:space="preserve">o a través del Consorci d’Administració Oberta de Catalunya (Consorci AOC), </w:t>
      </w:r>
      <w:r w:rsidR="004A6764" w:rsidRPr="00B4175E">
        <w:rPr>
          <w:rFonts w:ascii="Arial Narrow" w:hAnsi="Arial Narrow" w:cs="Arial"/>
          <w:sz w:val="22"/>
        </w:rPr>
        <w:t>les dades justificatives i/o el certificat d’estar al corrent del compliment de les seves obligacions amb la Seguretat Social, imposades per les disposicions vigents i durant tota la vigència del contracte.”</w:t>
      </w:r>
    </w:p>
    <w:p w14:paraId="0D617D8A" w14:textId="77777777" w:rsidR="004A6764" w:rsidRPr="00B4175E" w:rsidRDefault="004A6764" w:rsidP="002E799E">
      <w:pPr>
        <w:rPr>
          <w:rFonts w:ascii="Arial Narrow" w:hAnsi="Arial Narrow" w:cs="Arial"/>
          <w:sz w:val="22"/>
        </w:rPr>
      </w:pPr>
    </w:p>
    <w:p w14:paraId="7019DA3A" w14:textId="77777777" w:rsidR="004A6764" w:rsidRPr="00B4175E" w:rsidRDefault="004A6764" w:rsidP="002E799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4175E">
        <w:rPr>
          <w:rFonts w:ascii="Arial Narrow" w:hAnsi="Arial Narrow" w:cs="Arial"/>
          <w:sz w:val="22"/>
          <w:u w:val="single"/>
        </w:rPr>
        <w:t>M’OBLIGO I COMPROMETO</w:t>
      </w:r>
      <w:r w:rsidRPr="00B4175E">
        <w:rPr>
          <w:rFonts w:ascii="Arial Narrow" w:hAnsi="Arial Narrow" w:cs="Arial"/>
          <w:sz w:val="22"/>
        </w:rPr>
        <w:t xml:space="preserve"> en cas de resultar adjudicatari/ària del contracte a:</w:t>
      </w:r>
    </w:p>
    <w:p w14:paraId="2AD5E962" w14:textId="77777777" w:rsidR="004A6764" w:rsidRPr="00B4175E" w:rsidRDefault="004A6764" w:rsidP="002E799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B670BAC" w14:textId="77777777" w:rsidR="004A6764" w:rsidRPr="00B4175E" w:rsidRDefault="004A6764" w:rsidP="002E799E">
      <w:pPr>
        <w:pStyle w:val="Pargrafdel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B4175E">
        <w:rPr>
          <w:rFonts w:ascii="Arial Narrow" w:hAnsi="Arial Narrow" w:cs="Arial"/>
          <w:sz w:val="22"/>
        </w:rPr>
        <w:t xml:space="preserve">Executar les prestacions objecte del contracte amb estricte compliment de les previsions de la Llei Orgànica </w:t>
      </w:r>
      <w:r w:rsidR="00547931" w:rsidRPr="00B4175E">
        <w:rPr>
          <w:rFonts w:ascii="Arial Narrow" w:hAnsi="Arial Narrow" w:cs="Arial"/>
          <w:sz w:val="22"/>
        </w:rPr>
        <w:t>3/2018</w:t>
      </w:r>
      <w:r w:rsidRPr="00B4175E">
        <w:rPr>
          <w:rFonts w:ascii="Arial Narrow" w:hAnsi="Arial Narrow" w:cs="Arial"/>
          <w:sz w:val="22"/>
        </w:rPr>
        <w:t xml:space="preserve">, de </w:t>
      </w:r>
      <w:r w:rsidR="00547931" w:rsidRPr="00B4175E">
        <w:rPr>
          <w:rFonts w:ascii="Arial Narrow" w:hAnsi="Arial Narrow" w:cs="Arial"/>
          <w:sz w:val="22"/>
        </w:rPr>
        <w:t>5 de desembre</w:t>
      </w:r>
      <w:r w:rsidRPr="00B4175E">
        <w:rPr>
          <w:rFonts w:ascii="Arial Narrow" w:hAnsi="Arial Narrow" w:cs="Arial"/>
          <w:sz w:val="22"/>
        </w:rPr>
        <w:t xml:space="preserve">, de Protecció de </w:t>
      </w:r>
      <w:r w:rsidR="008B1464" w:rsidRPr="00B4175E">
        <w:rPr>
          <w:rFonts w:ascii="Arial Narrow" w:hAnsi="Arial Narrow" w:cs="Arial"/>
          <w:sz w:val="22"/>
        </w:rPr>
        <w:t>D</w:t>
      </w:r>
      <w:r w:rsidRPr="00B4175E">
        <w:rPr>
          <w:rFonts w:ascii="Arial Narrow" w:hAnsi="Arial Narrow" w:cs="Arial"/>
          <w:sz w:val="22"/>
        </w:rPr>
        <w:t xml:space="preserve">ades </w:t>
      </w:r>
      <w:r w:rsidR="008B1464" w:rsidRPr="00B4175E">
        <w:rPr>
          <w:rFonts w:ascii="Arial Narrow" w:hAnsi="Arial Narrow" w:cs="Arial"/>
          <w:sz w:val="22"/>
        </w:rPr>
        <w:t>Pe</w:t>
      </w:r>
      <w:r w:rsidRPr="00B4175E">
        <w:rPr>
          <w:rFonts w:ascii="Arial Narrow" w:hAnsi="Arial Narrow" w:cs="Arial"/>
          <w:sz w:val="22"/>
        </w:rPr>
        <w:t>rsonal</w:t>
      </w:r>
      <w:r w:rsidR="008B1464" w:rsidRPr="00B4175E">
        <w:rPr>
          <w:rFonts w:ascii="Arial Narrow" w:hAnsi="Arial Narrow" w:cs="Arial"/>
          <w:sz w:val="22"/>
        </w:rPr>
        <w:t>s</w:t>
      </w:r>
      <w:r w:rsidRPr="00B4175E">
        <w:rPr>
          <w:rFonts w:ascii="Arial Narrow" w:hAnsi="Arial Narrow" w:cs="Arial"/>
          <w:sz w:val="22"/>
        </w:rPr>
        <w:t xml:space="preserve"> </w:t>
      </w:r>
      <w:r w:rsidR="00547931" w:rsidRPr="00B4175E">
        <w:rPr>
          <w:rFonts w:ascii="Arial Narrow" w:hAnsi="Arial Narrow" w:cs="Arial"/>
          <w:sz w:val="22"/>
        </w:rPr>
        <w:t xml:space="preserve">i </w:t>
      </w:r>
      <w:r w:rsidR="008B1464" w:rsidRPr="00B4175E">
        <w:rPr>
          <w:rFonts w:ascii="Arial Narrow" w:hAnsi="Arial Narrow" w:cs="Arial"/>
          <w:sz w:val="22"/>
        </w:rPr>
        <w:t>G</w:t>
      </w:r>
      <w:r w:rsidR="00547931" w:rsidRPr="00B4175E">
        <w:rPr>
          <w:rFonts w:ascii="Arial Narrow" w:hAnsi="Arial Narrow" w:cs="Arial"/>
          <w:sz w:val="22"/>
        </w:rPr>
        <w:t xml:space="preserve">arantia dels </w:t>
      </w:r>
      <w:r w:rsidR="008B1464" w:rsidRPr="00B4175E">
        <w:rPr>
          <w:rFonts w:ascii="Arial Narrow" w:hAnsi="Arial Narrow" w:cs="Arial"/>
          <w:sz w:val="22"/>
        </w:rPr>
        <w:t>D</w:t>
      </w:r>
      <w:r w:rsidR="00547931" w:rsidRPr="00B4175E">
        <w:rPr>
          <w:rFonts w:ascii="Arial Narrow" w:hAnsi="Arial Narrow" w:cs="Arial"/>
          <w:sz w:val="22"/>
        </w:rPr>
        <w:t xml:space="preserve">rets </w:t>
      </w:r>
      <w:r w:rsidR="008B1464" w:rsidRPr="00B4175E">
        <w:rPr>
          <w:rFonts w:ascii="Arial Narrow" w:hAnsi="Arial Narrow" w:cs="Arial"/>
          <w:sz w:val="22"/>
        </w:rPr>
        <w:t>D</w:t>
      </w:r>
      <w:r w:rsidR="00547931" w:rsidRPr="00B4175E">
        <w:rPr>
          <w:rFonts w:ascii="Arial Narrow" w:hAnsi="Arial Narrow" w:cs="Arial"/>
          <w:sz w:val="22"/>
        </w:rPr>
        <w:t>igitals</w:t>
      </w:r>
      <w:r w:rsidR="008B1464" w:rsidRPr="00B4175E">
        <w:rPr>
          <w:rFonts w:ascii="Arial Narrow" w:hAnsi="Arial Narrow" w:cs="Arial"/>
          <w:sz w:val="22"/>
        </w:rPr>
        <w:t>, normativa de de desenvolupament i resta de normativa vigent aplicable</w:t>
      </w:r>
      <w:r w:rsidRPr="00B4175E">
        <w:rPr>
          <w:rFonts w:ascii="Arial Narrow" w:hAnsi="Arial Narrow" w:cs="Arial"/>
          <w:sz w:val="22"/>
        </w:rPr>
        <w:t>.</w:t>
      </w:r>
    </w:p>
    <w:p w14:paraId="6B37B2BA" w14:textId="77777777" w:rsidR="004A6764" w:rsidRPr="00B4175E" w:rsidRDefault="004A6764" w:rsidP="002E799E">
      <w:pPr>
        <w:pStyle w:val="Pargrafdel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B4175E">
        <w:rPr>
          <w:rFonts w:ascii="Arial Narrow" w:hAnsi="Arial Narrow" w:cs="Arial"/>
          <w:bCs/>
          <w:iCs/>
          <w:sz w:val="22"/>
        </w:rPr>
        <w:t xml:space="preserve">Tractar les dades de caràcter personal a les quals tingui accés en ocasió del compliment del present contracte d'acord amb les instruccions dictades per </w:t>
      </w:r>
      <w:r w:rsidR="006608D7" w:rsidRPr="00B4175E">
        <w:rPr>
          <w:rFonts w:ascii="Arial Narrow" w:hAnsi="Arial Narrow" w:cs="Arial"/>
          <w:bCs/>
          <w:iCs/>
          <w:sz w:val="22"/>
        </w:rPr>
        <w:t>BARCELONA ACTIVA SAU SPM</w:t>
      </w:r>
      <w:r w:rsidRPr="00B4175E">
        <w:rPr>
          <w:rFonts w:ascii="Arial Narrow" w:hAnsi="Arial Narrow" w:cs="Arial"/>
          <w:bCs/>
          <w:iCs/>
          <w:sz w:val="22"/>
        </w:rPr>
        <w:t>, sense que en cap cas les pugui aplicar ni utilitzar amb una finalitat diferent a aquell compliment, ni comunicar-les, ni tan sols per a la seva conservació, a d'altres persones, i amb la consideració d’encarregat del tractament.</w:t>
      </w:r>
    </w:p>
    <w:p w14:paraId="52D0837A" w14:textId="77777777" w:rsidR="004A6764" w:rsidRPr="00B4175E" w:rsidRDefault="004A6764" w:rsidP="002E799E">
      <w:pPr>
        <w:pStyle w:val="Pargrafdel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B4175E">
        <w:rPr>
          <w:rFonts w:ascii="Arial Narrow" w:hAnsi="Arial Narrow" w:cs="Arial"/>
          <w:bCs/>
          <w:iCs/>
          <w:sz w:val="22"/>
        </w:rPr>
        <w:t>Guardar secret professional pel que fa a les dades de caràcter personal a les quals tingui accés en ocasió del compliment del present contracte, obligació que subsistirà, fins i tot,</w:t>
      </w:r>
      <w:r w:rsidRPr="00B4175E">
        <w:rPr>
          <w:rFonts w:ascii="Arial Narrow" w:hAnsi="Arial Narrow" w:cs="Arial"/>
          <w:sz w:val="22"/>
        </w:rPr>
        <w:t xml:space="preserve"> un cop el contracte s’hagi extingit, per finalització del seu termini o objecte, per resolució o per qualsevol altra causa legalment admesa o establerta en aquest contracte.</w:t>
      </w:r>
    </w:p>
    <w:p w14:paraId="2450CD8B" w14:textId="77777777" w:rsidR="004A6764" w:rsidRPr="00B4175E" w:rsidRDefault="004A6764" w:rsidP="002E799E">
      <w:pPr>
        <w:pStyle w:val="Pargrafdel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B4175E">
        <w:rPr>
          <w:rFonts w:ascii="Arial Narrow" w:hAnsi="Arial Narrow" w:cs="Arial"/>
          <w:bCs/>
          <w:iCs/>
          <w:sz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4AEA0864" w14:textId="77777777" w:rsidR="004A6764" w:rsidRPr="00B4175E" w:rsidRDefault="004A6764" w:rsidP="002E799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F50B554" w14:textId="77777777" w:rsidR="004A6764" w:rsidRPr="00B4175E" w:rsidRDefault="004A6764" w:rsidP="002E799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4175E">
        <w:rPr>
          <w:rFonts w:ascii="Arial Narrow" w:hAnsi="Arial Narrow" w:cs="Arial"/>
          <w:sz w:val="22"/>
        </w:rPr>
        <w:t>Lloc i data</w:t>
      </w:r>
    </w:p>
    <w:p w14:paraId="2649188E" w14:textId="77777777" w:rsidR="004A6764" w:rsidRPr="00B4175E" w:rsidRDefault="004A6764" w:rsidP="002E799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4175E">
        <w:rPr>
          <w:rFonts w:ascii="Arial Narrow" w:hAnsi="Arial Narrow" w:cs="Arial"/>
          <w:sz w:val="22"/>
        </w:rPr>
        <w:t>Signatura</w:t>
      </w:r>
    </w:p>
    <w:sectPr w:rsidR="004A6764" w:rsidRPr="00B4175E" w:rsidSect="0078670C">
      <w:headerReference w:type="even" r:id="rId13"/>
      <w:headerReference w:type="default" r:id="rId14"/>
      <w:footerReference w:type="even" r:id="rId15"/>
      <w:footerReference w:type="default" r:id="rId16"/>
      <w:headerReference w:type="first" r:id="rId17"/>
      <w:footerReference w:type="first" r:id="rId18"/>
      <w:pgSz w:w="11906" w:h="16838"/>
      <w:pgMar w:top="851" w:right="1701" w:bottom="851" w:left="1134" w:header="459" w:footer="97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01D82B" w14:textId="77777777" w:rsidR="007F6126" w:rsidRDefault="007F6126" w:rsidP="00A244BE">
      <w:r>
        <w:separator/>
      </w:r>
    </w:p>
  </w:endnote>
  <w:endnote w:type="continuationSeparator" w:id="0">
    <w:p w14:paraId="38FA736B" w14:textId="77777777" w:rsidR="007F6126" w:rsidRDefault="007F6126"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Akkurat-Light">
    <w:panose1 w:val="02000503030000020004"/>
    <w:charset w:val="00"/>
    <w:family w:val="auto"/>
    <w:pitch w:val="variable"/>
    <w:sig w:usb0="800000AF" w:usb1="4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8949321"/>
      <w:docPartObj>
        <w:docPartGallery w:val="Page Numbers (Bottom of Page)"/>
        <w:docPartUnique/>
      </w:docPartObj>
    </w:sdtPr>
    <w:sdtEndPr>
      <w:rPr>
        <w:rFonts w:ascii="Arial Narrow" w:hAnsi="Arial Narrow"/>
        <w:sz w:val="18"/>
        <w:szCs w:val="18"/>
      </w:rPr>
    </w:sdtEndPr>
    <w:sdtContent>
      <w:p w14:paraId="10A32EA4" w14:textId="6ADD066C" w:rsidR="007F6126" w:rsidRPr="00B4175E" w:rsidRDefault="00B4175E">
        <w:pPr>
          <w:pStyle w:val="Peu"/>
          <w:jc w:val="right"/>
          <w:rPr>
            <w:rFonts w:ascii="Arial Narrow" w:hAnsi="Arial Narrow"/>
            <w:sz w:val="18"/>
            <w:szCs w:val="18"/>
          </w:rPr>
        </w:pPr>
        <w:r w:rsidRPr="00B4175E">
          <w:rPr>
            <w:rFonts w:ascii="Arial Narrow" w:hAnsi="Arial Narrow"/>
            <w:sz w:val="18"/>
            <w:szCs w:val="18"/>
          </w:rPr>
          <w:t xml:space="preserve">Pàgina </w:t>
        </w:r>
        <w:r w:rsidR="003E1DC8" w:rsidRPr="00B4175E">
          <w:rPr>
            <w:rFonts w:ascii="Arial Narrow" w:hAnsi="Arial Narrow"/>
            <w:sz w:val="18"/>
            <w:szCs w:val="18"/>
          </w:rPr>
          <w:fldChar w:fldCharType="begin"/>
        </w:r>
        <w:r w:rsidR="00850ADF" w:rsidRPr="00B4175E">
          <w:rPr>
            <w:rFonts w:ascii="Arial Narrow" w:hAnsi="Arial Narrow"/>
            <w:sz w:val="18"/>
            <w:szCs w:val="18"/>
          </w:rPr>
          <w:instrText>PAGE   \* MERGEFORMAT</w:instrText>
        </w:r>
        <w:r w:rsidR="003E1DC8" w:rsidRPr="00B4175E">
          <w:rPr>
            <w:rFonts w:ascii="Arial Narrow" w:hAnsi="Arial Narrow"/>
            <w:sz w:val="18"/>
            <w:szCs w:val="18"/>
          </w:rPr>
          <w:fldChar w:fldCharType="separate"/>
        </w:r>
        <w:r w:rsidR="00D10C00" w:rsidRPr="00B4175E">
          <w:rPr>
            <w:rFonts w:ascii="Arial Narrow" w:hAnsi="Arial Narrow"/>
            <w:noProof/>
            <w:sz w:val="18"/>
            <w:szCs w:val="18"/>
          </w:rPr>
          <w:t>2</w:t>
        </w:r>
        <w:r w:rsidR="003E1DC8" w:rsidRPr="00B4175E">
          <w:rPr>
            <w:rFonts w:ascii="Arial Narrow" w:hAnsi="Arial Narrow"/>
            <w:noProof/>
            <w:sz w:val="18"/>
            <w:szCs w:val="18"/>
          </w:rPr>
          <w:fldChar w:fldCharType="end"/>
        </w:r>
        <w:r w:rsidRPr="00B4175E">
          <w:rPr>
            <w:rFonts w:ascii="Arial Narrow" w:hAnsi="Arial Narrow"/>
            <w:noProof/>
            <w:sz w:val="18"/>
            <w:szCs w:val="18"/>
          </w:rPr>
          <w:t xml:space="preserve"> de </w:t>
        </w:r>
        <w:r w:rsidR="00AE6642">
          <w:rPr>
            <w:rFonts w:ascii="Arial Narrow" w:hAnsi="Arial Narrow"/>
            <w:noProof/>
            <w:sz w:val="18"/>
            <w:szCs w:val="18"/>
          </w:rPr>
          <w:t>9</w:t>
        </w:r>
      </w:p>
    </w:sdtContent>
  </w:sdt>
  <w:p w14:paraId="5F4116D4" w14:textId="6378A3FD" w:rsidR="007F6126" w:rsidRPr="00B4175E" w:rsidRDefault="00B4175E" w:rsidP="00B4175E">
    <w:pPr>
      <w:pStyle w:val="Peu"/>
      <w:jc w:val="right"/>
      <w:rPr>
        <w:rFonts w:ascii="Arial Narrow" w:hAnsi="Arial Narrow"/>
        <w:sz w:val="18"/>
        <w:szCs w:val="18"/>
      </w:rPr>
    </w:pPr>
    <w:r w:rsidRPr="00B4175E">
      <w:rPr>
        <w:rFonts w:ascii="Arial Narrow" w:hAnsi="Arial Narrow"/>
        <w:sz w:val="18"/>
        <w:szCs w:val="18"/>
      </w:rPr>
      <w:t>CM24-25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2686966"/>
      <w:docPartObj>
        <w:docPartGallery w:val="Page Numbers (Bottom of Page)"/>
        <w:docPartUnique/>
      </w:docPartObj>
    </w:sdtPr>
    <w:sdtEndPr/>
    <w:sdtContent>
      <w:p w14:paraId="13138616" w14:textId="77777777" w:rsidR="00AE6642" w:rsidRPr="00AE6642" w:rsidRDefault="00AE6642">
        <w:pPr>
          <w:pStyle w:val="Peu"/>
          <w:jc w:val="right"/>
          <w:rPr>
            <w:rFonts w:ascii="Arial Narrow" w:hAnsi="Arial Narrow"/>
            <w:noProof/>
            <w:sz w:val="18"/>
            <w:szCs w:val="18"/>
          </w:rPr>
        </w:pPr>
        <w:r w:rsidRPr="00AE6642">
          <w:rPr>
            <w:rFonts w:ascii="Arial Narrow" w:hAnsi="Arial Narrow"/>
            <w:sz w:val="18"/>
            <w:szCs w:val="18"/>
          </w:rPr>
          <w:t xml:space="preserve">Pàgina </w:t>
        </w:r>
        <w:r w:rsidR="003E1DC8" w:rsidRPr="00AE6642">
          <w:rPr>
            <w:rFonts w:ascii="Arial Narrow" w:hAnsi="Arial Narrow"/>
            <w:sz w:val="18"/>
            <w:szCs w:val="18"/>
          </w:rPr>
          <w:fldChar w:fldCharType="begin"/>
        </w:r>
        <w:r w:rsidR="00850ADF" w:rsidRPr="00AE6642">
          <w:rPr>
            <w:rFonts w:ascii="Arial Narrow" w:hAnsi="Arial Narrow"/>
            <w:sz w:val="18"/>
            <w:szCs w:val="18"/>
          </w:rPr>
          <w:instrText>PAGE   \* MERGEFORMAT</w:instrText>
        </w:r>
        <w:r w:rsidR="003E1DC8" w:rsidRPr="00AE6642">
          <w:rPr>
            <w:rFonts w:ascii="Arial Narrow" w:hAnsi="Arial Narrow"/>
            <w:sz w:val="18"/>
            <w:szCs w:val="18"/>
          </w:rPr>
          <w:fldChar w:fldCharType="separate"/>
        </w:r>
        <w:r w:rsidR="00D10C00" w:rsidRPr="00AE6642">
          <w:rPr>
            <w:rFonts w:ascii="Arial Narrow" w:hAnsi="Arial Narrow"/>
            <w:noProof/>
            <w:sz w:val="18"/>
            <w:szCs w:val="18"/>
          </w:rPr>
          <w:t>3</w:t>
        </w:r>
        <w:r w:rsidR="003E1DC8" w:rsidRPr="00AE6642">
          <w:rPr>
            <w:rFonts w:ascii="Arial Narrow" w:hAnsi="Arial Narrow"/>
            <w:noProof/>
            <w:sz w:val="18"/>
            <w:szCs w:val="18"/>
          </w:rPr>
          <w:fldChar w:fldCharType="end"/>
        </w:r>
        <w:r w:rsidRPr="00AE6642">
          <w:rPr>
            <w:rFonts w:ascii="Arial Narrow" w:hAnsi="Arial Narrow"/>
            <w:noProof/>
            <w:sz w:val="18"/>
            <w:szCs w:val="18"/>
          </w:rPr>
          <w:t xml:space="preserve"> de 9</w:t>
        </w:r>
      </w:p>
      <w:p w14:paraId="5CBEDD41" w14:textId="726B9DFA" w:rsidR="007F6126" w:rsidRDefault="00AE6642">
        <w:pPr>
          <w:pStyle w:val="Peu"/>
          <w:jc w:val="right"/>
        </w:pPr>
        <w:r w:rsidRPr="00AE6642">
          <w:rPr>
            <w:rFonts w:ascii="Arial Narrow" w:hAnsi="Arial Narrow"/>
            <w:noProof/>
            <w:sz w:val="18"/>
            <w:szCs w:val="18"/>
          </w:rPr>
          <w:t>CM24-25</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EB808" w14:textId="77777777" w:rsidR="007F6126" w:rsidRDefault="007F6126" w:rsidP="007148D7">
    <w:pPr>
      <w:pStyle w:val="Peu"/>
      <w:rPr>
        <w:szCs w:val="24"/>
      </w:rPr>
    </w:pPr>
  </w:p>
  <w:p w14:paraId="1576BBEA" w14:textId="77777777" w:rsidR="007F6126" w:rsidRPr="0026445E" w:rsidRDefault="007F6126" w:rsidP="007148D7">
    <w:pPr>
      <w:pStyle w:val="Peu"/>
      <w:rPr>
        <w:szCs w:val="24"/>
      </w:rPr>
    </w:pPr>
  </w:p>
  <w:p w14:paraId="0713AB8C" w14:textId="77777777" w:rsidR="007F6126" w:rsidRPr="007148D7" w:rsidRDefault="007F6126" w:rsidP="007148D7">
    <w:pPr>
      <w:pStyle w:val="Peu"/>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3FCC89" w14:textId="77777777" w:rsidR="007F6126" w:rsidRDefault="007F6126" w:rsidP="00A244BE">
      <w:r>
        <w:separator/>
      </w:r>
    </w:p>
  </w:footnote>
  <w:footnote w:type="continuationSeparator" w:id="0">
    <w:p w14:paraId="727F9742" w14:textId="77777777" w:rsidR="007F6126" w:rsidRDefault="007F6126" w:rsidP="00A244BE">
      <w:r>
        <w:continuationSeparator/>
      </w:r>
    </w:p>
  </w:footnote>
  <w:footnote w:id="1">
    <w:p w14:paraId="6388435E" w14:textId="77777777" w:rsidR="007F6126" w:rsidRPr="00F236B5" w:rsidRDefault="007F6126" w:rsidP="004A676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2">
    <w:p w14:paraId="7D8D5A2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32C9087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556F6AD" w14:textId="77777777" w:rsidR="007F6126" w:rsidRPr="00B4175E" w:rsidRDefault="007F6126" w:rsidP="004A6764">
      <w:pPr>
        <w:pStyle w:val="Textdenotaapeudepgina"/>
        <w:rPr>
          <w:rFonts w:ascii="Arial Narrow" w:hAnsi="Arial Narrow" w:cs="Arial"/>
          <w:sz w:val="18"/>
          <w:szCs w:val="18"/>
        </w:rPr>
      </w:pPr>
      <w:r w:rsidRPr="00B4175E">
        <w:rPr>
          <w:rStyle w:val="Refernciadenotaapeudepgina"/>
          <w:rFonts w:ascii="Arial Narrow" w:hAnsi="Arial Narrow" w:cs="Arial"/>
          <w:sz w:val="18"/>
          <w:szCs w:val="18"/>
        </w:rPr>
        <w:footnoteRef/>
      </w:r>
      <w:r w:rsidRPr="00B4175E">
        <w:rPr>
          <w:rFonts w:ascii="Arial Narrow" w:hAnsi="Arial Narrow" w:cs="Arial"/>
          <w:sz w:val="18"/>
          <w:szCs w:val="18"/>
        </w:rPr>
        <w:t xml:space="preserve"> </w:t>
      </w:r>
      <w:r w:rsidRPr="00B4175E">
        <w:rPr>
          <w:rFonts w:ascii="Arial Narrow" w:hAnsi="Arial Narrow" w:cs="Arial"/>
          <w:color w:val="auto"/>
          <w:sz w:val="18"/>
          <w:szCs w:val="18"/>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82F07" w14:textId="26B9A000" w:rsidR="007F6126" w:rsidRDefault="0078670C">
    <w:pPr>
      <w:pStyle w:val="Capalera"/>
    </w:pPr>
    <w:r>
      <w:rPr>
        <w:noProof/>
      </w:rPr>
      <w:drawing>
        <wp:anchor distT="0" distB="0" distL="114300" distR="114300" simplePos="0" relativeHeight="251695104" behindDoc="1" locked="0" layoutInCell="1" allowOverlap="1" wp14:anchorId="3A3BEA2E" wp14:editId="59051B00">
          <wp:simplePos x="0" y="0"/>
          <wp:positionH relativeFrom="column">
            <wp:posOffset>-241401</wp:posOffset>
          </wp:positionH>
          <wp:positionV relativeFrom="paragraph">
            <wp:posOffset>123723</wp:posOffset>
          </wp:positionV>
          <wp:extent cx="6175375" cy="334010"/>
          <wp:effectExtent l="19050" t="0" r="0" b="0"/>
          <wp:wrapNone/>
          <wp:docPr id="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79A0D843" w14:textId="77777777" w:rsidR="007F6126" w:rsidRPr="00D80446" w:rsidRDefault="007F6126">
    <w:pPr>
      <w:pStyle w:val="Capalera"/>
      <w:rPr>
        <w:sz w:val="28"/>
      </w:rPr>
    </w:pPr>
  </w:p>
  <w:p w14:paraId="2A956F70" w14:textId="77777777" w:rsidR="007F6126" w:rsidRDefault="007F6126">
    <w:pPr>
      <w:pStyle w:val="Capalera"/>
      <w:rPr>
        <w:sz w:val="16"/>
      </w:rPr>
    </w:pPr>
  </w:p>
  <w:p w14:paraId="41E0E125" w14:textId="77777777" w:rsidR="007F6126" w:rsidRPr="00D80446" w:rsidRDefault="007F6126">
    <w:pPr>
      <w:pStyle w:val="Capalera"/>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27C9C" w14:textId="3219D9DD" w:rsidR="007F6126" w:rsidRPr="00E60C03" w:rsidRDefault="00203D1E" w:rsidP="005F14BE">
    <w:pPr>
      <w:pStyle w:val="Capalera"/>
      <w:ind w:left="284"/>
    </w:pPr>
    <w:r>
      <w:rPr>
        <w:noProof/>
      </w:rPr>
      <w:drawing>
        <wp:anchor distT="0" distB="0" distL="114300" distR="114300" simplePos="0" relativeHeight="251693056" behindDoc="1" locked="0" layoutInCell="1" allowOverlap="1" wp14:anchorId="0C87FD63" wp14:editId="24C7C9E7">
          <wp:simplePos x="0" y="0"/>
          <wp:positionH relativeFrom="column">
            <wp:posOffset>-276225</wp:posOffset>
          </wp:positionH>
          <wp:positionV relativeFrom="paragraph">
            <wp:posOffset>165100</wp:posOffset>
          </wp:positionV>
          <wp:extent cx="6175375" cy="334010"/>
          <wp:effectExtent l="19050" t="0" r="0" b="0"/>
          <wp:wrapNone/>
          <wp:docPr id="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1093482A" w14:textId="77777777" w:rsidR="007F6126" w:rsidRPr="00E60C03" w:rsidRDefault="007F6126">
    <w:pPr>
      <w:pStyle w:val="Capalera"/>
      <w:rPr>
        <w:sz w:val="28"/>
      </w:rPr>
    </w:pPr>
  </w:p>
  <w:p w14:paraId="7D441E6A" w14:textId="77777777" w:rsidR="007F6126" w:rsidRPr="00A67DAE" w:rsidRDefault="007F6126">
    <w:pPr>
      <w:pStyle w:val="Capalera"/>
      <w:rPr>
        <w:sz w:val="16"/>
      </w:rPr>
    </w:pPr>
  </w:p>
  <w:p w14:paraId="28497766" w14:textId="77777777" w:rsidR="0078670C" w:rsidRPr="00E91F82" w:rsidRDefault="0078670C" w:rsidP="00E91F82">
    <w:pPr>
      <w:pStyle w:val="Capalera"/>
      <w:widowControl w:val="0"/>
      <w:ind w:left="142"/>
      <w:rPr>
        <w:rFonts w:cs="Arial"/>
        <w:b/>
        <w:sz w:val="20"/>
        <w:szCs w:val="20"/>
      </w:rPr>
    </w:pPr>
  </w:p>
  <w:p w14:paraId="55A4F6A2" w14:textId="77777777" w:rsidR="007F6126" w:rsidRDefault="007F6126" w:rsidP="002D5CD4">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A6AC9" w14:textId="77777777" w:rsidR="007F6126" w:rsidRDefault="007F6126" w:rsidP="007148D7">
    <w:pPr>
      <w:pStyle w:val="Capalera"/>
    </w:pPr>
  </w:p>
  <w:p w14:paraId="4AEF53E5" w14:textId="77777777" w:rsidR="007F6126" w:rsidRDefault="0013759D" w:rsidP="007148D7">
    <w:pPr>
      <w:pStyle w:val="Capalera"/>
    </w:pPr>
    <w:r>
      <w:rPr>
        <w:noProof/>
      </w:rPr>
      <mc:AlternateContent>
        <mc:Choice Requires="wps">
          <w:drawing>
            <wp:anchor distT="0" distB="0" distL="114300" distR="114300" simplePos="0" relativeHeight="251679744"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3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Capalera"/>
    </w:pPr>
  </w:p>
  <w:p w14:paraId="70AD5876" w14:textId="77777777" w:rsidR="007F6126" w:rsidRDefault="007F6126" w:rsidP="007148D7">
    <w:pPr>
      <w:pStyle w:val="Capalera"/>
    </w:pPr>
  </w:p>
  <w:p w14:paraId="45279875" w14:textId="77777777" w:rsidR="007F6126" w:rsidRDefault="007F6126" w:rsidP="007148D7">
    <w:pPr>
      <w:pStyle w:val="Capalera"/>
    </w:pPr>
  </w:p>
  <w:p w14:paraId="1B10A86F" w14:textId="77777777" w:rsidR="007F6126" w:rsidRDefault="007F6126" w:rsidP="007148D7">
    <w:pPr>
      <w:pStyle w:val="Capalera"/>
    </w:pPr>
  </w:p>
  <w:p w14:paraId="691A5B53" w14:textId="77777777" w:rsidR="007F6126" w:rsidRDefault="007F6126" w:rsidP="007148D7">
    <w:pPr>
      <w:pStyle w:val="Capalera"/>
    </w:pPr>
  </w:p>
  <w:p w14:paraId="332E776A" w14:textId="77777777" w:rsidR="007F6126" w:rsidRDefault="007F6126" w:rsidP="007148D7">
    <w:pPr>
      <w:pStyle w:val="Capalera"/>
    </w:pPr>
  </w:p>
  <w:p w14:paraId="18A7E571" w14:textId="77777777" w:rsidR="007F6126" w:rsidRDefault="007F6126" w:rsidP="007148D7">
    <w:pPr>
      <w:pStyle w:val="Capalera"/>
    </w:pPr>
  </w:p>
  <w:p w14:paraId="7C19E1E9" w14:textId="77777777" w:rsidR="007F6126" w:rsidRDefault="007F6126" w:rsidP="007148D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19C1014"/>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40B5095"/>
    <w:multiLevelType w:val="hybridMultilevel"/>
    <w:tmpl w:val="9E56C1C0"/>
    <w:lvl w:ilvl="0" w:tplc="A71C8DF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6447CDC"/>
    <w:multiLevelType w:val="multilevel"/>
    <w:tmpl w:val="9B021CDC"/>
    <w:lvl w:ilvl="0">
      <w:start w:val="1"/>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5" w15:restartNumberingAfterBreak="0">
    <w:nsid w:val="09065D60"/>
    <w:multiLevelType w:val="hybridMultilevel"/>
    <w:tmpl w:val="29E8F44E"/>
    <w:lvl w:ilvl="0" w:tplc="04030003">
      <w:start w:val="1"/>
      <w:numFmt w:val="bullet"/>
      <w:lvlText w:val="o"/>
      <w:lvlJc w:val="left"/>
      <w:pPr>
        <w:ind w:left="1080" w:hanging="360"/>
      </w:pPr>
      <w:rPr>
        <w:rFonts w:ascii="Courier New" w:hAnsi="Courier New" w:cs="Courier New"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6" w15:restartNumberingAfterBreak="0">
    <w:nsid w:val="09332951"/>
    <w:multiLevelType w:val="hybridMultilevel"/>
    <w:tmpl w:val="64C8A5BA"/>
    <w:lvl w:ilvl="0" w:tplc="981032B4">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0E90601D"/>
    <w:multiLevelType w:val="hybridMultilevel"/>
    <w:tmpl w:val="ECB80602"/>
    <w:lvl w:ilvl="0" w:tplc="111A8EAA">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8" w15:restartNumberingAfterBreak="0">
    <w:nsid w:val="10165AEE"/>
    <w:multiLevelType w:val="hybridMultilevel"/>
    <w:tmpl w:val="BD54CDAC"/>
    <w:lvl w:ilvl="0" w:tplc="04030003">
      <w:start w:val="1"/>
      <w:numFmt w:val="bullet"/>
      <w:lvlText w:val="o"/>
      <w:lvlJc w:val="left"/>
      <w:pPr>
        <w:ind w:left="720" w:hanging="360"/>
      </w:pPr>
      <w:rPr>
        <w:rFonts w:ascii="Courier New" w:hAnsi="Courier New" w:cs="Courier New" w:hint="default"/>
        <w:color w:val="000000"/>
        <w:sz w:val="22"/>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4E71C81"/>
    <w:multiLevelType w:val="hybridMultilevel"/>
    <w:tmpl w:val="E900650C"/>
    <w:lvl w:ilvl="0" w:tplc="5D6EC4F0">
      <w:start w:val="4"/>
      <w:numFmt w:val="bullet"/>
      <w:lvlText w:val="-"/>
      <w:lvlJc w:val="left"/>
      <w:pPr>
        <w:ind w:left="360" w:hanging="360"/>
      </w:pPr>
      <w:rPr>
        <w:rFonts w:ascii="Calibri" w:eastAsia="Times New Roman" w:hAnsi="Calibri" w:cs="Calibri" w:hint="default"/>
        <w:color w:val="000000"/>
        <w:sz w:val="22"/>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0" w15:restartNumberingAfterBreak="0">
    <w:nsid w:val="1530763F"/>
    <w:multiLevelType w:val="hybridMultilevel"/>
    <w:tmpl w:val="3790EEA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18C97A16"/>
    <w:multiLevelType w:val="hybridMultilevel"/>
    <w:tmpl w:val="B4B64F60"/>
    <w:lvl w:ilvl="0" w:tplc="0403000F">
      <w:start w:val="1"/>
      <w:numFmt w:val="decimal"/>
      <w:lvlText w:val="%1."/>
      <w:lvlJc w:val="left"/>
      <w:pPr>
        <w:ind w:left="-3240" w:hanging="360"/>
      </w:pPr>
      <w:rPr>
        <w:rFonts w:hint="default"/>
      </w:rPr>
    </w:lvl>
    <w:lvl w:ilvl="1" w:tplc="04030019">
      <w:start w:val="1"/>
      <w:numFmt w:val="lowerLetter"/>
      <w:lvlText w:val="%2."/>
      <w:lvlJc w:val="left"/>
      <w:pPr>
        <w:ind w:left="-2520" w:hanging="360"/>
      </w:pPr>
    </w:lvl>
    <w:lvl w:ilvl="2" w:tplc="0403001B">
      <w:start w:val="1"/>
      <w:numFmt w:val="lowerRoman"/>
      <w:lvlText w:val="%3."/>
      <w:lvlJc w:val="right"/>
      <w:pPr>
        <w:ind w:left="-1800" w:hanging="180"/>
      </w:pPr>
    </w:lvl>
    <w:lvl w:ilvl="3" w:tplc="0403000F">
      <w:start w:val="1"/>
      <w:numFmt w:val="decimal"/>
      <w:lvlText w:val="%4."/>
      <w:lvlJc w:val="left"/>
      <w:pPr>
        <w:ind w:left="-1080" w:hanging="360"/>
      </w:pPr>
    </w:lvl>
    <w:lvl w:ilvl="4" w:tplc="0403000F">
      <w:start w:val="1"/>
      <w:numFmt w:val="decimal"/>
      <w:lvlText w:val="%5."/>
      <w:lvlJc w:val="left"/>
      <w:pPr>
        <w:ind w:left="-360" w:hanging="360"/>
      </w:pPr>
    </w:lvl>
    <w:lvl w:ilvl="5" w:tplc="0403001B">
      <w:start w:val="1"/>
      <w:numFmt w:val="lowerRoman"/>
      <w:lvlText w:val="%6."/>
      <w:lvlJc w:val="right"/>
      <w:pPr>
        <w:ind w:left="360" w:hanging="180"/>
      </w:pPr>
    </w:lvl>
    <w:lvl w:ilvl="6" w:tplc="0403000F" w:tentative="1">
      <w:start w:val="1"/>
      <w:numFmt w:val="decimal"/>
      <w:lvlText w:val="%7."/>
      <w:lvlJc w:val="left"/>
      <w:pPr>
        <w:ind w:left="1080" w:hanging="360"/>
      </w:pPr>
    </w:lvl>
    <w:lvl w:ilvl="7" w:tplc="04030019" w:tentative="1">
      <w:start w:val="1"/>
      <w:numFmt w:val="lowerLetter"/>
      <w:lvlText w:val="%8."/>
      <w:lvlJc w:val="left"/>
      <w:pPr>
        <w:ind w:left="1800" w:hanging="360"/>
      </w:pPr>
    </w:lvl>
    <w:lvl w:ilvl="8" w:tplc="0403001B" w:tentative="1">
      <w:start w:val="1"/>
      <w:numFmt w:val="lowerRoman"/>
      <w:lvlText w:val="%9."/>
      <w:lvlJc w:val="right"/>
      <w:pPr>
        <w:ind w:left="2520" w:hanging="180"/>
      </w:pPr>
    </w:lvl>
  </w:abstractNum>
  <w:abstractNum w:abstractNumId="12"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3" w15:restartNumberingAfterBreak="0">
    <w:nsid w:val="1AED28E3"/>
    <w:multiLevelType w:val="hybridMultilevel"/>
    <w:tmpl w:val="1AD6FA0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14" w15:restartNumberingAfterBreak="0">
    <w:nsid w:val="1C3550D9"/>
    <w:multiLevelType w:val="hybridMultilevel"/>
    <w:tmpl w:val="BF7C7D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DE22069"/>
    <w:multiLevelType w:val="hybridMultilevel"/>
    <w:tmpl w:val="0E5AEC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1EBF4328"/>
    <w:multiLevelType w:val="hybridMultilevel"/>
    <w:tmpl w:val="6AC80E40"/>
    <w:lvl w:ilvl="0" w:tplc="348AFDA2">
      <w:start w:val="2"/>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09231E0"/>
    <w:multiLevelType w:val="hybridMultilevel"/>
    <w:tmpl w:val="401028A2"/>
    <w:lvl w:ilvl="0" w:tplc="2B56C9A0">
      <w:start w:val="1"/>
      <w:numFmt w:val="decimal"/>
      <w:lvlText w:val="%1."/>
      <w:lvlJc w:val="left"/>
      <w:pPr>
        <w:tabs>
          <w:tab w:val="num" w:pos="720"/>
        </w:tabs>
        <w:ind w:left="720" w:hanging="360"/>
      </w:pPr>
    </w:lvl>
    <w:lvl w:ilvl="1" w:tplc="BE16DEF6" w:tentative="1">
      <w:start w:val="1"/>
      <w:numFmt w:val="decimal"/>
      <w:lvlText w:val="%2."/>
      <w:lvlJc w:val="left"/>
      <w:pPr>
        <w:tabs>
          <w:tab w:val="num" w:pos="1440"/>
        </w:tabs>
        <w:ind w:left="1440" w:hanging="360"/>
      </w:pPr>
    </w:lvl>
    <w:lvl w:ilvl="2" w:tplc="43625CCE" w:tentative="1">
      <w:start w:val="1"/>
      <w:numFmt w:val="decimal"/>
      <w:lvlText w:val="%3."/>
      <w:lvlJc w:val="left"/>
      <w:pPr>
        <w:tabs>
          <w:tab w:val="num" w:pos="2160"/>
        </w:tabs>
        <w:ind w:left="2160" w:hanging="360"/>
      </w:pPr>
    </w:lvl>
    <w:lvl w:ilvl="3" w:tplc="BC080EAA" w:tentative="1">
      <w:start w:val="1"/>
      <w:numFmt w:val="decimal"/>
      <w:lvlText w:val="%4."/>
      <w:lvlJc w:val="left"/>
      <w:pPr>
        <w:tabs>
          <w:tab w:val="num" w:pos="2880"/>
        </w:tabs>
        <w:ind w:left="2880" w:hanging="360"/>
      </w:pPr>
    </w:lvl>
    <w:lvl w:ilvl="4" w:tplc="02A6F4B2" w:tentative="1">
      <w:start w:val="1"/>
      <w:numFmt w:val="decimal"/>
      <w:lvlText w:val="%5."/>
      <w:lvlJc w:val="left"/>
      <w:pPr>
        <w:tabs>
          <w:tab w:val="num" w:pos="3600"/>
        </w:tabs>
        <w:ind w:left="3600" w:hanging="360"/>
      </w:pPr>
    </w:lvl>
    <w:lvl w:ilvl="5" w:tplc="E2F6B6D4" w:tentative="1">
      <w:start w:val="1"/>
      <w:numFmt w:val="decimal"/>
      <w:lvlText w:val="%6."/>
      <w:lvlJc w:val="left"/>
      <w:pPr>
        <w:tabs>
          <w:tab w:val="num" w:pos="4320"/>
        </w:tabs>
        <w:ind w:left="4320" w:hanging="360"/>
      </w:pPr>
    </w:lvl>
    <w:lvl w:ilvl="6" w:tplc="76E0F65A" w:tentative="1">
      <w:start w:val="1"/>
      <w:numFmt w:val="decimal"/>
      <w:lvlText w:val="%7."/>
      <w:lvlJc w:val="left"/>
      <w:pPr>
        <w:tabs>
          <w:tab w:val="num" w:pos="5040"/>
        </w:tabs>
        <w:ind w:left="5040" w:hanging="360"/>
      </w:pPr>
    </w:lvl>
    <w:lvl w:ilvl="7" w:tplc="8D5A59AE" w:tentative="1">
      <w:start w:val="1"/>
      <w:numFmt w:val="decimal"/>
      <w:lvlText w:val="%8."/>
      <w:lvlJc w:val="left"/>
      <w:pPr>
        <w:tabs>
          <w:tab w:val="num" w:pos="5760"/>
        </w:tabs>
        <w:ind w:left="5760" w:hanging="360"/>
      </w:pPr>
    </w:lvl>
    <w:lvl w:ilvl="8" w:tplc="DF5A3E02" w:tentative="1">
      <w:start w:val="1"/>
      <w:numFmt w:val="decimal"/>
      <w:lvlText w:val="%9."/>
      <w:lvlJc w:val="left"/>
      <w:pPr>
        <w:tabs>
          <w:tab w:val="num" w:pos="6480"/>
        </w:tabs>
        <w:ind w:left="6480" w:hanging="360"/>
      </w:pPr>
    </w:lvl>
  </w:abstractNum>
  <w:abstractNum w:abstractNumId="18" w15:restartNumberingAfterBreak="0">
    <w:nsid w:val="2B940F45"/>
    <w:multiLevelType w:val="multilevel"/>
    <w:tmpl w:val="3E3C0B5A"/>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E522DD6"/>
    <w:multiLevelType w:val="hybridMultilevel"/>
    <w:tmpl w:val="37369B96"/>
    <w:lvl w:ilvl="0" w:tplc="31B0B640">
      <w:start w:val="1"/>
      <w:numFmt w:val="lowerLetter"/>
      <w:lvlText w:val="%1."/>
      <w:lvlJc w:val="left"/>
      <w:pPr>
        <w:ind w:left="1065" w:hanging="705"/>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3307418B"/>
    <w:multiLevelType w:val="hybridMultilevel"/>
    <w:tmpl w:val="FA44B986"/>
    <w:lvl w:ilvl="0" w:tplc="04030011">
      <w:start w:val="1"/>
      <w:numFmt w:val="decimal"/>
      <w:lvlText w:val="%1)"/>
      <w:lvlJc w:val="left"/>
      <w:pPr>
        <w:ind w:left="-3240" w:hanging="360"/>
      </w:pPr>
      <w:rPr>
        <w:rFonts w:hint="default"/>
      </w:rPr>
    </w:lvl>
    <w:lvl w:ilvl="1" w:tplc="FFFFFFFF">
      <w:start w:val="1"/>
      <w:numFmt w:val="lowerLetter"/>
      <w:lvlText w:val="%2."/>
      <w:lvlJc w:val="left"/>
      <w:pPr>
        <w:ind w:left="-2520" w:hanging="360"/>
      </w:pPr>
    </w:lvl>
    <w:lvl w:ilvl="2" w:tplc="FFFFFFFF">
      <w:start w:val="1"/>
      <w:numFmt w:val="lowerRoman"/>
      <w:lvlText w:val="%3."/>
      <w:lvlJc w:val="right"/>
      <w:pPr>
        <w:ind w:left="-1800" w:hanging="180"/>
      </w:pPr>
    </w:lvl>
    <w:lvl w:ilvl="3" w:tplc="FFFFFFFF">
      <w:start w:val="1"/>
      <w:numFmt w:val="decimal"/>
      <w:lvlText w:val="%4."/>
      <w:lvlJc w:val="left"/>
      <w:pPr>
        <w:ind w:left="-1080" w:hanging="360"/>
      </w:pPr>
    </w:lvl>
    <w:lvl w:ilvl="4" w:tplc="FFFFFFFF">
      <w:start w:val="1"/>
      <w:numFmt w:val="decimal"/>
      <w:lvlText w:val="%5."/>
      <w:lvlJc w:val="left"/>
      <w:pPr>
        <w:ind w:left="-360" w:hanging="360"/>
      </w:pPr>
    </w:lvl>
    <w:lvl w:ilvl="5" w:tplc="FFFFFFFF">
      <w:start w:val="1"/>
      <w:numFmt w:val="lowerRoman"/>
      <w:lvlText w:val="%6."/>
      <w:lvlJc w:val="right"/>
      <w:pPr>
        <w:ind w:left="360" w:hanging="180"/>
      </w:pPr>
    </w:lvl>
    <w:lvl w:ilvl="6" w:tplc="FFFFFFFF" w:tentative="1">
      <w:start w:val="1"/>
      <w:numFmt w:val="decimal"/>
      <w:lvlText w:val="%7."/>
      <w:lvlJc w:val="left"/>
      <w:pPr>
        <w:ind w:left="1080" w:hanging="360"/>
      </w:pPr>
    </w:lvl>
    <w:lvl w:ilvl="7" w:tplc="FFFFFFFF" w:tentative="1">
      <w:start w:val="1"/>
      <w:numFmt w:val="lowerLetter"/>
      <w:lvlText w:val="%8."/>
      <w:lvlJc w:val="left"/>
      <w:pPr>
        <w:ind w:left="1800" w:hanging="360"/>
      </w:pPr>
    </w:lvl>
    <w:lvl w:ilvl="8" w:tplc="FFFFFFFF" w:tentative="1">
      <w:start w:val="1"/>
      <w:numFmt w:val="lowerRoman"/>
      <w:lvlText w:val="%9."/>
      <w:lvlJc w:val="right"/>
      <w:pPr>
        <w:ind w:left="2520" w:hanging="180"/>
      </w:pPr>
    </w:lvl>
  </w:abstractNum>
  <w:abstractNum w:abstractNumId="21" w15:restartNumberingAfterBreak="0">
    <w:nsid w:val="34C06DD9"/>
    <w:multiLevelType w:val="hybridMultilevel"/>
    <w:tmpl w:val="D3469D02"/>
    <w:lvl w:ilvl="0" w:tplc="A16642D6">
      <w:numFmt w:val="bullet"/>
      <w:lvlText w:val="-"/>
      <w:lvlJc w:val="left"/>
      <w:pPr>
        <w:ind w:left="1065" w:hanging="360"/>
      </w:pPr>
      <w:rPr>
        <w:rFonts w:ascii="Arial" w:eastAsiaTheme="minorEastAsia" w:hAnsi="Arial" w:cs="Arial" w:hint="default"/>
      </w:rPr>
    </w:lvl>
    <w:lvl w:ilvl="1" w:tplc="04030003">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22" w15:restartNumberingAfterBreak="0">
    <w:nsid w:val="40622888"/>
    <w:multiLevelType w:val="hybridMultilevel"/>
    <w:tmpl w:val="640EC3BE"/>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415650E3"/>
    <w:multiLevelType w:val="hybridMultilevel"/>
    <w:tmpl w:val="FA1A5480"/>
    <w:lvl w:ilvl="0" w:tplc="04030011">
      <w:start w:val="1"/>
      <w:numFmt w:val="decimal"/>
      <w:lvlText w:val="%1)"/>
      <w:lvlJc w:val="left"/>
      <w:pPr>
        <w:ind w:left="-3240" w:hanging="360"/>
      </w:pPr>
      <w:rPr>
        <w:rFonts w:hint="default"/>
      </w:rPr>
    </w:lvl>
    <w:lvl w:ilvl="1" w:tplc="FFFFFFFF">
      <w:start w:val="1"/>
      <w:numFmt w:val="lowerLetter"/>
      <w:lvlText w:val="%2."/>
      <w:lvlJc w:val="left"/>
      <w:pPr>
        <w:ind w:left="-2520" w:hanging="360"/>
      </w:pPr>
    </w:lvl>
    <w:lvl w:ilvl="2" w:tplc="FFFFFFFF">
      <w:start w:val="1"/>
      <w:numFmt w:val="lowerRoman"/>
      <w:lvlText w:val="%3."/>
      <w:lvlJc w:val="right"/>
      <w:pPr>
        <w:ind w:left="-1800" w:hanging="180"/>
      </w:pPr>
    </w:lvl>
    <w:lvl w:ilvl="3" w:tplc="FFFFFFFF">
      <w:start w:val="1"/>
      <w:numFmt w:val="decimal"/>
      <w:lvlText w:val="%4."/>
      <w:lvlJc w:val="left"/>
      <w:pPr>
        <w:ind w:left="-1080" w:hanging="360"/>
      </w:pPr>
    </w:lvl>
    <w:lvl w:ilvl="4" w:tplc="FFFFFFFF">
      <w:start w:val="1"/>
      <w:numFmt w:val="decimal"/>
      <w:lvlText w:val="%5."/>
      <w:lvlJc w:val="left"/>
      <w:pPr>
        <w:ind w:left="-360" w:hanging="360"/>
      </w:pPr>
    </w:lvl>
    <w:lvl w:ilvl="5" w:tplc="FFFFFFFF">
      <w:start w:val="1"/>
      <w:numFmt w:val="lowerRoman"/>
      <w:lvlText w:val="%6."/>
      <w:lvlJc w:val="right"/>
      <w:pPr>
        <w:ind w:left="360" w:hanging="180"/>
      </w:pPr>
    </w:lvl>
    <w:lvl w:ilvl="6" w:tplc="FFFFFFFF" w:tentative="1">
      <w:start w:val="1"/>
      <w:numFmt w:val="decimal"/>
      <w:lvlText w:val="%7."/>
      <w:lvlJc w:val="left"/>
      <w:pPr>
        <w:ind w:left="1080" w:hanging="360"/>
      </w:pPr>
    </w:lvl>
    <w:lvl w:ilvl="7" w:tplc="FFFFFFFF" w:tentative="1">
      <w:start w:val="1"/>
      <w:numFmt w:val="lowerLetter"/>
      <w:lvlText w:val="%8."/>
      <w:lvlJc w:val="left"/>
      <w:pPr>
        <w:ind w:left="1800" w:hanging="360"/>
      </w:pPr>
    </w:lvl>
    <w:lvl w:ilvl="8" w:tplc="FFFFFFFF" w:tentative="1">
      <w:start w:val="1"/>
      <w:numFmt w:val="lowerRoman"/>
      <w:lvlText w:val="%9."/>
      <w:lvlJc w:val="right"/>
      <w:pPr>
        <w:ind w:left="2520" w:hanging="180"/>
      </w:pPr>
    </w:lvl>
  </w:abstractNum>
  <w:abstractNum w:abstractNumId="24" w15:restartNumberingAfterBreak="0">
    <w:nsid w:val="42E21422"/>
    <w:multiLevelType w:val="hybridMultilevel"/>
    <w:tmpl w:val="CEAC306A"/>
    <w:lvl w:ilvl="0" w:tplc="981032B4">
      <w:numFmt w:val="bullet"/>
      <w:lvlText w:val="-"/>
      <w:lvlJc w:val="left"/>
      <w:pPr>
        <w:ind w:left="360" w:hanging="360"/>
      </w:pPr>
      <w:rPr>
        <w:rFonts w:ascii="Arial Narrow" w:eastAsiaTheme="minorEastAsia" w:hAnsi="Arial Narrow" w:cs="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5" w15:restartNumberingAfterBreak="0">
    <w:nsid w:val="49FC1EB8"/>
    <w:multiLevelType w:val="hybridMultilevel"/>
    <w:tmpl w:val="50D08F0E"/>
    <w:lvl w:ilvl="0" w:tplc="5D6EC4F0">
      <w:start w:val="4"/>
      <w:numFmt w:val="bullet"/>
      <w:lvlText w:val="-"/>
      <w:lvlJc w:val="left"/>
      <w:pPr>
        <w:ind w:left="720" w:hanging="360"/>
      </w:pPr>
      <w:rPr>
        <w:rFonts w:ascii="Calibri" w:eastAsia="Times New Roman" w:hAnsi="Calibri" w:cs="Calibri" w:hint="default"/>
        <w:color w:val="000000"/>
        <w:sz w:val="22"/>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4C410DD3"/>
    <w:multiLevelType w:val="hybridMultilevel"/>
    <w:tmpl w:val="CB5870AC"/>
    <w:lvl w:ilvl="0" w:tplc="7C1A7526">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00519A6"/>
    <w:multiLevelType w:val="hybridMultilevel"/>
    <w:tmpl w:val="4B5A0F3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15:restartNumberingAfterBreak="0">
    <w:nsid w:val="539001DE"/>
    <w:multiLevelType w:val="hybridMultilevel"/>
    <w:tmpl w:val="A48E57B0"/>
    <w:lvl w:ilvl="0" w:tplc="04030001">
      <w:start w:val="1"/>
      <w:numFmt w:val="bullet"/>
      <w:lvlText w:val=""/>
      <w:lvlJc w:val="left"/>
      <w:pPr>
        <w:ind w:left="360" w:hanging="360"/>
      </w:pPr>
      <w:rPr>
        <w:rFonts w:ascii="Symbol" w:hAnsi="Symbol" w:hint="default"/>
        <w:color w:val="000000"/>
        <w:sz w:val="22"/>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9" w15:restartNumberingAfterBreak="0">
    <w:nsid w:val="543F3323"/>
    <w:multiLevelType w:val="hybridMultilevel"/>
    <w:tmpl w:val="B240C9C0"/>
    <w:lvl w:ilvl="0" w:tplc="0403000F">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15:restartNumberingAfterBreak="0">
    <w:nsid w:val="55B67902"/>
    <w:multiLevelType w:val="hybridMultilevel"/>
    <w:tmpl w:val="6AC4485C"/>
    <w:lvl w:ilvl="0" w:tplc="5D6EC4F0">
      <w:start w:val="4"/>
      <w:numFmt w:val="bullet"/>
      <w:lvlText w:val="-"/>
      <w:lvlJc w:val="left"/>
      <w:pPr>
        <w:ind w:left="720" w:hanging="360"/>
      </w:pPr>
      <w:rPr>
        <w:rFonts w:ascii="Calibri" w:eastAsia="Times New Roman" w:hAnsi="Calibri" w:cs="Calibri" w:hint="default"/>
        <w:color w:val="000000"/>
        <w:sz w:val="22"/>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15:restartNumberingAfterBreak="0">
    <w:nsid w:val="618E5EEA"/>
    <w:multiLevelType w:val="hybridMultilevel"/>
    <w:tmpl w:val="1528E2D0"/>
    <w:lvl w:ilvl="0" w:tplc="04030003">
      <w:start w:val="1"/>
      <w:numFmt w:val="bullet"/>
      <w:lvlText w:val="o"/>
      <w:lvlJc w:val="left"/>
      <w:pPr>
        <w:ind w:left="1785" w:hanging="360"/>
      </w:pPr>
      <w:rPr>
        <w:rFonts w:ascii="Courier New" w:hAnsi="Courier New" w:cs="Courier New" w:hint="default"/>
      </w:rPr>
    </w:lvl>
    <w:lvl w:ilvl="1" w:tplc="04030003" w:tentative="1">
      <w:start w:val="1"/>
      <w:numFmt w:val="bullet"/>
      <w:lvlText w:val="o"/>
      <w:lvlJc w:val="left"/>
      <w:pPr>
        <w:ind w:left="2505" w:hanging="360"/>
      </w:pPr>
      <w:rPr>
        <w:rFonts w:ascii="Courier New" w:hAnsi="Courier New" w:cs="Courier New" w:hint="default"/>
      </w:rPr>
    </w:lvl>
    <w:lvl w:ilvl="2" w:tplc="04030005" w:tentative="1">
      <w:start w:val="1"/>
      <w:numFmt w:val="bullet"/>
      <w:lvlText w:val=""/>
      <w:lvlJc w:val="left"/>
      <w:pPr>
        <w:ind w:left="3225" w:hanging="360"/>
      </w:pPr>
      <w:rPr>
        <w:rFonts w:ascii="Wingdings" w:hAnsi="Wingdings" w:hint="default"/>
      </w:rPr>
    </w:lvl>
    <w:lvl w:ilvl="3" w:tplc="04030001" w:tentative="1">
      <w:start w:val="1"/>
      <w:numFmt w:val="bullet"/>
      <w:lvlText w:val=""/>
      <w:lvlJc w:val="left"/>
      <w:pPr>
        <w:ind w:left="3945" w:hanging="360"/>
      </w:pPr>
      <w:rPr>
        <w:rFonts w:ascii="Symbol" w:hAnsi="Symbol" w:hint="default"/>
      </w:rPr>
    </w:lvl>
    <w:lvl w:ilvl="4" w:tplc="04030003" w:tentative="1">
      <w:start w:val="1"/>
      <w:numFmt w:val="bullet"/>
      <w:lvlText w:val="o"/>
      <w:lvlJc w:val="left"/>
      <w:pPr>
        <w:ind w:left="4665" w:hanging="360"/>
      </w:pPr>
      <w:rPr>
        <w:rFonts w:ascii="Courier New" w:hAnsi="Courier New" w:cs="Courier New" w:hint="default"/>
      </w:rPr>
    </w:lvl>
    <w:lvl w:ilvl="5" w:tplc="04030005" w:tentative="1">
      <w:start w:val="1"/>
      <w:numFmt w:val="bullet"/>
      <w:lvlText w:val=""/>
      <w:lvlJc w:val="left"/>
      <w:pPr>
        <w:ind w:left="5385" w:hanging="360"/>
      </w:pPr>
      <w:rPr>
        <w:rFonts w:ascii="Wingdings" w:hAnsi="Wingdings" w:hint="default"/>
      </w:rPr>
    </w:lvl>
    <w:lvl w:ilvl="6" w:tplc="04030001" w:tentative="1">
      <w:start w:val="1"/>
      <w:numFmt w:val="bullet"/>
      <w:lvlText w:val=""/>
      <w:lvlJc w:val="left"/>
      <w:pPr>
        <w:ind w:left="6105" w:hanging="360"/>
      </w:pPr>
      <w:rPr>
        <w:rFonts w:ascii="Symbol" w:hAnsi="Symbol" w:hint="default"/>
      </w:rPr>
    </w:lvl>
    <w:lvl w:ilvl="7" w:tplc="04030003" w:tentative="1">
      <w:start w:val="1"/>
      <w:numFmt w:val="bullet"/>
      <w:lvlText w:val="o"/>
      <w:lvlJc w:val="left"/>
      <w:pPr>
        <w:ind w:left="6825" w:hanging="360"/>
      </w:pPr>
      <w:rPr>
        <w:rFonts w:ascii="Courier New" w:hAnsi="Courier New" w:cs="Courier New" w:hint="default"/>
      </w:rPr>
    </w:lvl>
    <w:lvl w:ilvl="8" w:tplc="04030005" w:tentative="1">
      <w:start w:val="1"/>
      <w:numFmt w:val="bullet"/>
      <w:lvlText w:val=""/>
      <w:lvlJc w:val="left"/>
      <w:pPr>
        <w:ind w:left="7545" w:hanging="360"/>
      </w:pPr>
      <w:rPr>
        <w:rFonts w:ascii="Wingdings" w:hAnsi="Wingdings" w:hint="default"/>
      </w:rPr>
    </w:lvl>
  </w:abstractNum>
  <w:abstractNum w:abstractNumId="32" w15:restartNumberingAfterBreak="0">
    <w:nsid w:val="62F1007F"/>
    <w:multiLevelType w:val="hybridMultilevel"/>
    <w:tmpl w:val="5EF0B098"/>
    <w:lvl w:ilvl="0" w:tplc="981032B4">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15:restartNumberingAfterBreak="0">
    <w:nsid w:val="62F76988"/>
    <w:multiLevelType w:val="hybridMultilevel"/>
    <w:tmpl w:val="9D9027A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34" w15:restartNumberingAfterBreak="0">
    <w:nsid w:val="69123207"/>
    <w:multiLevelType w:val="hybridMultilevel"/>
    <w:tmpl w:val="DE945F3C"/>
    <w:lvl w:ilvl="0" w:tplc="981032B4">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15:restartNumberingAfterBreak="0">
    <w:nsid w:val="6BC11C76"/>
    <w:multiLevelType w:val="hybridMultilevel"/>
    <w:tmpl w:val="F4C6E6C8"/>
    <w:lvl w:ilvl="0" w:tplc="EBAA734E">
      <w:start w:val="1"/>
      <w:numFmt w:val="lowerLetter"/>
      <w:lvlText w:val="%1."/>
      <w:lvlJc w:val="left"/>
      <w:pPr>
        <w:ind w:left="1065" w:hanging="705"/>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7" w15:restartNumberingAfterBreak="0">
    <w:nsid w:val="6E297AEB"/>
    <w:multiLevelType w:val="hybridMultilevel"/>
    <w:tmpl w:val="4B880008"/>
    <w:lvl w:ilvl="0" w:tplc="3146D56C">
      <w:start w:val="2"/>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8" w15:restartNumberingAfterBreak="0">
    <w:nsid w:val="6EEC299A"/>
    <w:multiLevelType w:val="hybridMultilevel"/>
    <w:tmpl w:val="CFB87E54"/>
    <w:lvl w:ilvl="0" w:tplc="04030001">
      <w:start w:val="1"/>
      <w:numFmt w:val="bullet"/>
      <w:lvlText w:val=""/>
      <w:lvlJc w:val="left"/>
      <w:pPr>
        <w:ind w:left="1776" w:hanging="360"/>
      </w:pPr>
      <w:rPr>
        <w:rFonts w:ascii="Symbol" w:hAnsi="Symbol" w:hint="default"/>
      </w:rPr>
    </w:lvl>
    <w:lvl w:ilvl="1" w:tplc="04030003">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39" w15:restartNumberingAfterBreak="0">
    <w:nsid w:val="6F3E62F6"/>
    <w:multiLevelType w:val="hybridMultilevel"/>
    <w:tmpl w:val="6DFCC054"/>
    <w:lvl w:ilvl="0" w:tplc="98B62422">
      <w:start w:val="1"/>
      <w:numFmt w:val="lowerLetter"/>
      <w:lvlText w:val="%1."/>
      <w:lvlJc w:val="left"/>
      <w:pPr>
        <w:ind w:left="1065" w:hanging="705"/>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0" w15:restartNumberingAfterBreak="0">
    <w:nsid w:val="6FC4773F"/>
    <w:multiLevelType w:val="hybridMultilevel"/>
    <w:tmpl w:val="5432578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41" w15:restartNumberingAfterBreak="0">
    <w:nsid w:val="74D02DB3"/>
    <w:multiLevelType w:val="hybridMultilevel"/>
    <w:tmpl w:val="8D3016FA"/>
    <w:lvl w:ilvl="0" w:tplc="04030011">
      <w:start w:val="1"/>
      <w:numFmt w:val="decimal"/>
      <w:lvlText w:val="%1)"/>
      <w:lvlJc w:val="left"/>
      <w:pPr>
        <w:ind w:left="-3240" w:hanging="360"/>
      </w:pPr>
      <w:rPr>
        <w:rFonts w:hint="default"/>
      </w:rPr>
    </w:lvl>
    <w:lvl w:ilvl="1" w:tplc="FFFFFFFF">
      <w:start w:val="1"/>
      <w:numFmt w:val="lowerLetter"/>
      <w:lvlText w:val="%2."/>
      <w:lvlJc w:val="left"/>
      <w:pPr>
        <w:ind w:left="-2520" w:hanging="360"/>
      </w:pPr>
    </w:lvl>
    <w:lvl w:ilvl="2" w:tplc="FFFFFFFF">
      <w:start w:val="1"/>
      <w:numFmt w:val="lowerRoman"/>
      <w:lvlText w:val="%3."/>
      <w:lvlJc w:val="right"/>
      <w:pPr>
        <w:ind w:left="-1800" w:hanging="180"/>
      </w:pPr>
    </w:lvl>
    <w:lvl w:ilvl="3" w:tplc="FFFFFFFF">
      <w:start w:val="1"/>
      <w:numFmt w:val="decimal"/>
      <w:lvlText w:val="%4."/>
      <w:lvlJc w:val="left"/>
      <w:pPr>
        <w:ind w:left="-1080" w:hanging="360"/>
      </w:pPr>
    </w:lvl>
    <w:lvl w:ilvl="4" w:tplc="FFFFFFFF">
      <w:start w:val="1"/>
      <w:numFmt w:val="decimal"/>
      <w:lvlText w:val="%5."/>
      <w:lvlJc w:val="left"/>
      <w:pPr>
        <w:ind w:left="-360" w:hanging="360"/>
      </w:pPr>
    </w:lvl>
    <w:lvl w:ilvl="5" w:tplc="FFFFFFFF">
      <w:start w:val="1"/>
      <w:numFmt w:val="lowerRoman"/>
      <w:lvlText w:val="%6."/>
      <w:lvlJc w:val="right"/>
      <w:pPr>
        <w:ind w:left="360" w:hanging="180"/>
      </w:pPr>
    </w:lvl>
    <w:lvl w:ilvl="6" w:tplc="FFFFFFFF" w:tentative="1">
      <w:start w:val="1"/>
      <w:numFmt w:val="decimal"/>
      <w:lvlText w:val="%7."/>
      <w:lvlJc w:val="left"/>
      <w:pPr>
        <w:ind w:left="1080" w:hanging="360"/>
      </w:pPr>
    </w:lvl>
    <w:lvl w:ilvl="7" w:tplc="FFFFFFFF" w:tentative="1">
      <w:start w:val="1"/>
      <w:numFmt w:val="lowerLetter"/>
      <w:lvlText w:val="%8."/>
      <w:lvlJc w:val="left"/>
      <w:pPr>
        <w:ind w:left="1800" w:hanging="360"/>
      </w:pPr>
    </w:lvl>
    <w:lvl w:ilvl="8" w:tplc="FFFFFFFF" w:tentative="1">
      <w:start w:val="1"/>
      <w:numFmt w:val="lowerRoman"/>
      <w:lvlText w:val="%9."/>
      <w:lvlJc w:val="right"/>
      <w:pPr>
        <w:ind w:left="2520" w:hanging="180"/>
      </w:pPr>
    </w:lvl>
  </w:abstractNum>
  <w:abstractNum w:abstractNumId="42" w15:restartNumberingAfterBreak="0">
    <w:nsid w:val="7510440B"/>
    <w:multiLevelType w:val="hybridMultilevel"/>
    <w:tmpl w:val="FB5CA63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3" w15:restartNumberingAfterBreak="0">
    <w:nsid w:val="76EE5EDE"/>
    <w:multiLevelType w:val="hybridMultilevel"/>
    <w:tmpl w:val="191A6B3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4" w15:restartNumberingAfterBreak="0">
    <w:nsid w:val="784D7875"/>
    <w:multiLevelType w:val="hybridMultilevel"/>
    <w:tmpl w:val="69763320"/>
    <w:lvl w:ilvl="0" w:tplc="D1AE9A4C">
      <w:start w:val="1"/>
      <w:numFmt w:val="bullet"/>
      <w:lvlText w:val=""/>
      <w:lvlJc w:val="left"/>
      <w:pPr>
        <w:ind w:left="1440" w:hanging="360"/>
      </w:pPr>
      <w:rPr>
        <w:rFonts w:ascii="Wingdings" w:hAnsi="Wingdings" w:hint="default"/>
        <w:color w:val="auto"/>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16cid:durableId="42868228">
    <w:abstractNumId w:val="35"/>
  </w:num>
  <w:num w:numId="2" w16cid:durableId="1357078620">
    <w:abstractNumId w:val="17"/>
  </w:num>
  <w:num w:numId="3" w16cid:durableId="2065563795">
    <w:abstractNumId w:val="2"/>
  </w:num>
  <w:num w:numId="4" w16cid:durableId="1464495197">
    <w:abstractNumId w:val="26"/>
  </w:num>
  <w:num w:numId="5" w16cid:durableId="1360932015">
    <w:abstractNumId w:val="7"/>
  </w:num>
  <w:num w:numId="6" w16cid:durableId="418529301">
    <w:abstractNumId w:val="44"/>
  </w:num>
  <w:num w:numId="7" w16cid:durableId="222522748">
    <w:abstractNumId w:val="15"/>
  </w:num>
  <w:num w:numId="8" w16cid:durableId="2022782488">
    <w:abstractNumId w:val="0"/>
  </w:num>
  <w:num w:numId="9" w16cid:durableId="1682271944">
    <w:abstractNumId w:val="3"/>
  </w:num>
  <w:num w:numId="10" w16cid:durableId="180239652">
    <w:abstractNumId w:val="22"/>
  </w:num>
  <w:num w:numId="11" w16cid:durableId="273096809">
    <w:abstractNumId w:val="18"/>
  </w:num>
  <w:num w:numId="12" w16cid:durableId="2028483011">
    <w:abstractNumId w:val="4"/>
  </w:num>
  <w:num w:numId="13" w16cid:durableId="542910144">
    <w:abstractNumId w:val="42"/>
  </w:num>
  <w:num w:numId="14" w16cid:durableId="613634349">
    <w:abstractNumId w:val="21"/>
  </w:num>
  <w:num w:numId="15" w16cid:durableId="846016337">
    <w:abstractNumId w:val="38"/>
  </w:num>
  <w:num w:numId="16" w16cid:durableId="527988303">
    <w:abstractNumId w:val="31"/>
  </w:num>
  <w:num w:numId="17" w16cid:durableId="1749499389">
    <w:abstractNumId w:val="14"/>
  </w:num>
  <w:num w:numId="18" w16cid:durableId="266891883">
    <w:abstractNumId w:val="43"/>
  </w:num>
  <w:num w:numId="19" w16cid:durableId="1920286108">
    <w:abstractNumId w:val="29"/>
  </w:num>
  <w:num w:numId="20" w16cid:durableId="192573929">
    <w:abstractNumId w:val="33"/>
  </w:num>
  <w:num w:numId="21" w16cid:durableId="1064257214">
    <w:abstractNumId w:val="13"/>
  </w:num>
  <w:num w:numId="22" w16cid:durableId="588008237">
    <w:abstractNumId w:val="40"/>
  </w:num>
  <w:num w:numId="23" w16cid:durableId="1391420849">
    <w:abstractNumId w:val="10"/>
  </w:num>
  <w:num w:numId="24" w16cid:durableId="1200703127">
    <w:abstractNumId w:val="27"/>
  </w:num>
  <w:num w:numId="25" w16cid:durableId="1372802727">
    <w:abstractNumId w:val="37"/>
  </w:num>
  <w:num w:numId="26" w16cid:durableId="1367558462">
    <w:abstractNumId w:val="1"/>
  </w:num>
  <w:num w:numId="27" w16cid:durableId="428358727">
    <w:abstractNumId w:val="24"/>
  </w:num>
  <w:num w:numId="28" w16cid:durableId="1780372774">
    <w:abstractNumId w:val="12"/>
  </w:num>
  <w:num w:numId="29" w16cid:durableId="848105293">
    <w:abstractNumId w:val="9"/>
  </w:num>
  <w:num w:numId="30" w16cid:durableId="2020043775">
    <w:abstractNumId w:val="28"/>
  </w:num>
  <w:num w:numId="31" w16cid:durableId="83188516">
    <w:abstractNumId w:val="16"/>
  </w:num>
  <w:num w:numId="32" w16cid:durableId="1486622363">
    <w:abstractNumId w:val="5"/>
  </w:num>
  <w:num w:numId="33" w16cid:durableId="1802531859">
    <w:abstractNumId w:val="25"/>
  </w:num>
  <w:num w:numId="34" w16cid:durableId="543255324">
    <w:abstractNumId w:val="30"/>
  </w:num>
  <w:num w:numId="35" w16cid:durableId="127942399">
    <w:abstractNumId w:val="11"/>
  </w:num>
  <w:num w:numId="36" w16cid:durableId="581374435">
    <w:abstractNumId w:val="8"/>
  </w:num>
  <w:num w:numId="37" w16cid:durableId="738208505">
    <w:abstractNumId w:val="20"/>
  </w:num>
  <w:num w:numId="38" w16cid:durableId="1598096460">
    <w:abstractNumId w:val="23"/>
  </w:num>
  <w:num w:numId="39" w16cid:durableId="1649703995">
    <w:abstractNumId w:val="41"/>
  </w:num>
  <w:num w:numId="40" w16cid:durableId="468210729">
    <w:abstractNumId w:val="34"/>
  </w:num>
  <w:num w:numId="41" w16cid:durableId="799804389">
    <w:abstractNumId w:val="36"/>
  </w:num>
  <w:num w:numId="42" w16cid:durableId="203517909">
    <w:abstractNumId w:val="6"/>
  </w:num>
  <w:num w:numId="43" w16cid:durableId="1717392149">
    <w:abstractNumId w:val="19"/>
  </w:num>
  <w:num w:numId="44" w16cid:durableId="1153257182">
    <w:abstractNumId w:val="32"/>
  </w:num>
  <w:num w:numId="45" w16cid:durableId="1783260051">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evenAndOddHeaders/>
  <w:drawingGridHorizontalSpacing w:val="120"/>
  <w:displayHorizontalDrawingGridEvery w:val="2"/>
  <w:characterSpacingControl w:val="doNotCompress"/>
  <w:hdrShapeDefaults>
    <o:shapedefaults v:ext="edit" spidmax="3481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6B7C"/>
    <w:rsid w:val="00010743"/>
    <w:rsid w:val="00011432"/>
    <w:rsid w:val="0001363D"/>
    <w:rsid w:val="000218DF"/>
    <w:rsid w:val="00021FCB"/>
    <w:rsid w:val="0003024C"/>
    <w:rsid w:val="000339D3"/>
    <w:rsid w:val="00037AEB"/>
    <w:rsid w:val="00040D76"/>
    <w:rsid w:val="0004287C"/>
    <w:rsid w:val="000445BD"/>
    <w:rsid w:val="00045860"/>
    <w:rsid w:val="000461C3"/>
    <w:rsid w:val="000552B5"/>
    <w:rsid w:val="00057C73"/>
    <w:rsid w:val="000618C7"/>
    <w:rsid w:val="00062AFE"/>
    <w:rsid w:val="000633F7"/>
    <w:rsid w:val="00064907"/>
    <w:rsid w:val="0006755E"/>
    <w:rsid w:val="00067B7D"/>
    <w:rsid w:val="00073A66"/>
    <w:rsid w:val="00090949"/>
    <w:rsid w:val="00091A10"/>
    <w:rsid w:val="000959E3"/>
    <w:rsid w:val="00096088"/>
    <w:rsid w:val="000A7A7D"/>
    <w:rsid w:val="000B0539"/>
    <w:rsid w:val="000C2229"/>
    <w:rsid w:val="000E55CC"/>
    <w:rsid w:val="000E60F5"/>
    <w:rsid w:val="000F217B"/>
    <w:rsid w:val="000F52A9"/>
    <w:rsid w:val="000F67B9"/>
    <w:rsid w:val="00102C17"/>
    <w:rsid w:val="0010325D"/>
    <w:rsid w:val="00116A2A"/>
    <w:rsid w:val="00117777"/>
    <w:rsid w:val="001221B6"/>
    <w:rsid w:val="0013145B"/>
    <w:rsid w:val="001315E0"/>
    <w:rsid w:val="0013206D"/>
    <w:rsid w:val="001321BB"/>
    <w:rsid w:val="001328D3"/>
    <w:rsid w:val="00134A48"/>
    <w:rsid w:val="00137530"/>
    <w:rsid w:val="0013759D"/>
    <w:rsid w:val="00147CE5"/>
    <w:rsid w:val="0015076D"/>
    <w:rsid w:val="00151D19"/>
    <w:rsid w:val="00162679"/>
    <w:rsid w:val="00171F4C"/>
    <w:rsid w:val="0017298E"/>
    <w:rsid w:val="00173481"/>
    <w:rsid w:val="0017725C"/>
    <w:rsid w:val="0019562E"/>
    <w:rsid w:val="00196CBD"/>
    <w:rsid w:val="001A69D2"/>
    <w:rsid w:val="001A6F69"/>
    <w:rsid w:val="001A763E"/>
    <w:rsid w:val="001B562B"/>
    <w:rsid w:val="001B6930"/>
    <w:rsid w:val="001B7F1D"/>
    <w:rsid w:val="001D239E"/>
    <w:rsid w:val="001D3BA2"/>
    <w:rsid w:val="001D61DE"/>
    <w:rsid w:val="001D676C"/>
    <w:rsid w:val="001D6A44"/>
    <w:rsid w:val="001D6B82"/>
    <w:rsid w:val="001E63EA"/>
    <w:rsid w:val="001F1F0B"/>
    <w:rsid w:val="001F28CD"/>
    <w:rsid w:val="001F7860"/>
    <w:rsid w:val="00201B8C"/>
    <w:rsid w:val="00203D1E"/>
    <w:rsid w:val="00204964"/>
    <w:rsid w:val="0021109D"/>
    <w:rsid w:val="002117B7"/>
    <w:rsid w:val="00211BEB"/>
    <w:rsid w:val="00212135"/>
    <w:rsid w:val="002150E1"/>
    <w:rsid w:val="00215362"/>
    <w:rsid w:val="00223AA4"/>
    <w:rsid w:val="00224B7B"/>
    <w:rsid w:val="00230693"/>
    <w:rsid w:val="0023351D"/>
    <w:rsid w:val="00233E37"/>
    <w:rsid w:val="00234D12"/>
    <w:rsid w:val="0023585D"/>
    <w:rsid w:val="00240B72"/>
    <w:rsid w:val="00240E1F"/>
    <w:rsid w:val="0024497D"/>
    <w:rsid w:val="002455A4"/>
    <w:rsid w:val="00246AC4"/>
    <w:rsid w:val="002527D6"/>
    <w:rsid w:val="002543D1"/>
    <w:rsid w:val="0026015F"/>
    <w:rsid w:val="0026212C"/>
    <w:rsid w:val="00263091"/>
    <w:rsid w:val="0026445E"/>
    <w:rsid w:val="00265819"/>
    <w:rsid w:val="00272204"/>
    <w:rsid w:val="002737FC"/>
    <w:rsid w:val="00275BED"/>
    <w:rsid w:val="00275F80"/>
    <w:rsid w:val="002761FA"/>
    <w:rsid w:val="002800DD"/>
    <w:rsid w:val="00282EC7"/>
    <w:rsid w:val="00287DB1"/>
    <w:rsid w:val="00294AF5"/>
    <w:rsid w:val="00296CB4"/>
    <w:rsid w:val="002A72AD"/>
    <w:rsid w:val="002A7613"/>
    <w:rsid w:val="002B4F4F"/>
    <w:rsid w:val="002B7C65"/>
    <w:rsid w:val="002C04E8"/>
    <w:rsid w:val="002C27F3"/>
    <w:rsid w:val="002D30E0"/>
    <w:rsid w:val="002D5CD4"/>
    <w:rsid w:val="002E1DD5"/>
    <w:rsid w:val="002E38D1"/>
    <w:rsid w:val="002E799E"/>
    <w:rsid w:val="002F0863"/>
    <w:rsid w:val="002F1932"/>
    <w:rsid w:val="00300F06"/>
    <w:rsid w:val="00310CD9"/>
    <w:rsid w:val="00312314"/>
    <w:rsid w:val="0031243D"/>
    <w:rsid w:val="00312B95"/>
    <w:rsid w:val="00316C45"/>
    <w:rsid w:val="003242E0"/>
    <w:rsid w:val="00345630"/>
    <w:rsid w:val="00345804"/>
    <w:rsid w:val="003515F9"/>
    <w:rsid w:val="003527E4"/>
    <w:rsid w:val="00352892"/>
    <w:rsid w:val="0035654B"/>
    <w:rsid w:val="003609B4"/>
    <w:rsid w:val="00363824"/>
    <w:rsid w:val="003654F4"/>
    <w:rsid w:val="003729F3"/>
    <w:rsid w:val="00376804"/>
    <w:rsid w:val="003768B4"/>
    <w:rsid w:val="0038393B"/>
    <w:rsid w:val="00387CFA"/>
    <w:rsid w:val="00395C21"/>
    <w:rsid w:val="003A5282"/>
    <w:rsid w:val="003A6C50"/>
    <w:rsid w:val="003B793C"/>
    <w:rsid w:val="003C0420"/>
    <w:rsid w:val="003C5D4C"/>
    <w:rsid w:val="003E10AB"/>
    <w:rsid w:val="003E1DC8"/>
    <w:rsid w:val="003F68B8"/>
    <w:rsid w:val="00403949"/>
    <w:rsid w:val="00411B0A"/>
    <w:rsid w:val="0041647F"/>
    <w:rsid w:val="00417892"/>
    <w:rsid w:val="00420FB6"/>
    <w:rsid w:val="00427835"/>
    <w:rsid w:val="00427BF7"/>
    <w:rsid w:val="00427F6A"/>
    <w:rsid w:val="0043057C"/>
    <w:rsid w:val="00444C82"/>
    <w:rsid w:val="004461AC"/>
    <w:rsid w:val="00450435"/>
    <w:rsid w:val="00456A31"/>
    <w:rsid w:val="00457568"/>
    <w:rsid w:val="00461FDD"/>
    <w:rsid w:val="0046487D"/>
    <w:rsid w:val="00467B61"/>
    <w:rsid w:val="00473AD3"/>
    <w:rsid w:val="00481469"/>
    <w:rsid w:val="00485639"/>
    <w:rsid w:val="0048664C"/>
    <w:rsid w:val="00486FB6"/>
    <w:rsid w:val="00496B7B"/>
    <w:rsid w:val="004A0553"/>
    <w:rsid w:val="004A6764"/>
    <w:rsid w:val="004B1CC6"/>
    <w:rsid w:val="004B3198"/>
    <w:rsid w:val="004C050A"/>
    <w:rsid w:val="004C578F"/>
    <w:rsid w:val="004D50E7"/>
    <w:rsid w:val="004D6CD9"/>
    <w:rsid w:val="004E7210"/>
    <w:rsid w:val="00506DB3"/>
    <w:rsid w:val="00524473"/>
    <w:rsid w:val="00526F97"/>
    <w:rsid w:val="005307DD"/>
    <w:rsid w:val="00532870"/>
    <w:rsid w:val="00534C50"/>
    <w:rsid w:val="0053544E"/>
    <w:rsid w:val="00535D82"/>
    <w:rsid w:val="00536615"/>
    <w:rsid w:val="005417C0"/>
    <w:rsid w:val="00543341"/>
    <w:rsid w:val="00543F50"/>
    <w:rsid w:val="0054655A"/>
    <w:rsid w:val="00547931"/>
    <w:rsid w:val="005631B9"/>
    <w:rsid w:val="005635E0"/>
    <w:rsid w:val="005645F3"/>
    <w:rsid w:val="0057076F"/>
    <w:rsid w:val="00575BD0"/>
    <w:rsid w:val="00580013"/>
    <w:rsid w:val="00581ADE"/>
    <w:rsid w:val="00581D8D"/>
    <w:rsid w:val="00585B13"/>
    <w:rsid w:val="0058628E"/>
    <w:rsid w:val="00596485"/>
    <w:rsid w:val="005A0A70"/>
    <w:rsid w:val="005A0AC2"/>
    <w:rsid w:val="005A3B44"/>
    <w:rsid w:val="005B0EA4"/>
    <w:rsid w:val="005B5DA9"/>
    <w:rsid w:val="005C1440"/>
    <w:rsid w:val="005C3E81"/>
    <w:rsid w:val="005C4940"/>
    <w:rsid w:val="005C7EC8"/>
    <w:rsid w:val="005D097E"/>
    <w:rsid w:val="005D4224"/>
    <w:rsid w:val="005D71BE"/>
    <w:rsid w:val="005D7944"/>
    <w:rsid w:val="005E4442"/>
    <w:rsid w:val="005F0218"/>
    <w:rsid w:val="005F0E13"/>
    <w:rsid w:val="005F14BE"/>
    <w:rsid w:val="005F1BE1"/>
    <w:rsid w:val="0060018D"/>
    <w:rsid w:val="00600424"/>
    <w:rsid w:val="00602734"/>
    <w:rsid w:val="00602DB7"/>
    <w:rsid w:val="006038BB"/>
    <w:rsid w:val="00604AD1"/>
    <w:rsid w:val="00606991"/>
    <w:rsid w:val="00606CFF"/>
    <w:rsid w:val="0061158A"/>
    <w:rsid w:val="006117E2"/>
    <w:rsid w:val="006177C1"/>
    <w:rsid w:val="006265E3"/>
    <w:rsid w:val="0063203E"/>
    <w:rsid w:val="006348FF"/>
    <w:rsid w:val="00636CCE"/>
    <w:rsid w:val="00637B85"/>
    <w:rsid w:val="00644655"/>
    <w:rsid w:val="00646308"/>
    <w:rsid w:val="006527C7"/>
    <w:rsid w:val="00652881"/>
    <w:rsid w:val="00653CE0"/>
    <w:rsid w:val="006608D7"/>
    <w:rsid w:val="00660FA9"/>
    <w:rsid w:val="00664E72"/>
    <w:rsid w:val="00664F59"/>
    <w:rsid w:val="0066613D"/>
    <w:rsid w:val="0066778E"/>
    <w:rsid w:val="00675676"/>
    <w:rsid w:val="00677B59"/>
    <w:rsid w:val="006862E5"/>
    <w:rsid w:val="00686379"/>
    <w:rsid w:val="00686ED1"/>
    <w:rsid w:val="00687DC1"/>
    <w:rsid w:val="006A10AB"/>
    <w:rsid w:val="006A4E03"/>
    <w:rsid w:val="006C0354"/>
    <w:rsid w:val="006C21E6"/>
    <w:rsid w:val="006C2A76"/>
    <w:rsid w:val="006C311A"/>
    <w:rsid w:val="006C5BC3"/>
    <w:rsid w:val="006C6CD3"/>
    <w:rsid w:val="006D130A"/>
    <w:rsid w:val="006D3347"/>
    <w:rsid w:val="006D4040"/>
    <w:rsid w:val="006D428A"/>
    <w:rsid w:val="006E17A7"/>
    <w:rsid w:val="006E52FE"/>
    <w:rsid w:val="006F3524"/>
    <w:rsid w:val="006F3F0D"/>
    <w:rsid w:val="006F6D30"/>
    <w:rsid w:val="00700A1D"/>
    <w:rsid w:val="00701FA0"/>
    <w:rsid w:val="00702A81"/>
    <w:rsid w:val="00703CDB"/>
    <w:rsid w:val="00705838"/>
    <w:rsid w:val="0071163E"/>
    <w:rsid w:val="007148D7"/>
    <w:rsid w:val="00715CA9"/>
    <w:rsid w:val="00716D58"/>
    <w:rsid w:val="00725659"/>
    <w:rsid w:val="00725828"/>
    <w:rsid w:val="00730048"/>
    <w:rsid w:val="00736A8A"/>
    <w:rsid w:val="0074416B"/>
    <w:rsid w:val="00751F1B"/>
    <w:rsid w:val="00755038"/>
    <w:rsid w:val="0076155C"/>
    <w:rsid w:val="007702A4"/>
    <w:rsid w:val="007705EE"/>
    <w:rsid w:val="007712D4"/>
    <w:rsid w:val="0077194C"/>
    <w:rsid w:val="00774C38"/>
    <w:rsid w:val="00776AC6"/>
    <w:rsid w:val="00777D22"/>
    <w:rsid w:val="00781760"/>
    <w:rsid w:val="007823F4"/>
    <w:rsid w:val="007830D9"/>
    <w:rsid w:val="0078670C"/>
    <w:rsid w:val="00794020"/>
    <w:rsid w:val="0079412A"/>
    <w:rsid w:val="007A0236"/>
    <w:rsid w:val="007A484C"/>
    <w:rsid w:val="007A58C0"/>
    <w:rsid w:val="007A7B3C"/>
    <w:rsid w:val="007A7F80"/>
    <w:rsid w:val="007B56B1"/>
    <w:rsid w:val="007B6667"/>
    <w:rsid w:val="007C1FBE"/>
    <w:rsid w:val="007C39C4"/>
    <w:rsid w:val="007C404E"/>
    <w:rsid w:val="007C7B4F"/>
    <w:rsid w:val="007D5C4F"/>
    <w:rsid w:val="007D7472"/>
    <w:rsid w:val="007E1CD4"/>
    <w:rsid w:val="007F0673"/>
    <w:rsid w:val="007F52BD"/>
    <w:rsid w:val="007F5BF7"/>
    <w:rsid w:val="007F6126"/>
    <w:rsid w:val="007F73BE"/>
    <w:rsid w:val="008075F9"/>
    <w:rsid w:val="008109C4"/>
    <w:rsid w:val="00812117"/>
    <w:rsid w:val="00813470"/>
    <w:rsid w:val="008208AD"/>
    <w:rsid w:val="00820A18"/>
    <w:rsid w:val="0082306E"/>
    <w:rsid w:val="00837E08"/>
    <w:rsid w:val="00843674"/>
    <w:rsid w:val="008441FB"/>
    <w:rsid w:val="00846625"/>
    <w:rsid w:val="00850ADF"/>
    <w:rsid w:val="00855D7D"/>
    <w:rsid w:val="00857064"/>
    <w:rsid w:val="00862A76"/>
    <w:rsid w:val="008715BF"/>
    <w:rsid w:val="00871C71"/>
    <w:rsid w:val="008741A0"/>
    <w:rsid w:val="0088010A"/>
    <w:rsid w:val="008914A7"/>
    <w:rsid w:val="008A3C52"/>
    <w:rsid w:val="008B0107"/>
    <w:rsid w:val="008B1464"/>
    <w:rsid w:val="008B344C"/>
    <w:rsid w:val="008B4CB5"/>
    <w:rsid w:val="008B6723"/>
    <w:rsid w:val="008B7201"/>
    <w:rsid w:val="008B7705"/>
    <w:rsid w:val="008C136A"/>
    <w:rsid w:val="008C3775"/>
    <w:rsid w:val="008C7CDD"/>
    <w:rsid w:val="008F229A"/>
    <w:rsid w:val="008F2E3D"/>
    <w:rsid w:val="008F6125"/>
    <w:rsid w:val="008F7305"/>
    <w:rsid w:val="00904361"/>
    <w:rsid w:val="00904FB5"/>
    <w:rsid w:val="009110F7"/>
    <w:rsid w:val="0091144F"/>
    <w:rsid w:val="00912E25"/>
    <w:rsid w:val="00915588"/>
    <w:rsid w:val="009332DA"/>
    <w:rsid w:val="00933EDC"/>
    <w:rsid w:val="00934A83"/>
    <w:rsid w:val="009368D3"/>
    <w:rsid w:val="009416BE"/>
    <w:rsid w:val="00941E1C"/>
    <w:rsid w:val="00942C1A"/>
    <w:rsid w:val="00942C9E"/>
    <w:rsid w:val="00945792"/>
    <w:rsid w:val="00957BCE"/>
    <w:rsid w:val="0096023B"/>
    <w:rsid w:val="0096108D"/>
    <w:rsid w:val="0097548B"/>
    <w:rsid w:val="009813BE"/>
    <w:rsid w:val="00982C50"/>
    <w:rsid w:val="0098594C"/>
    <w:rsid w:val="00991693"/>
    <w:rsid w:val="0099288D"/>
    <w:rsid w:val="00995020"/>
    <w:rsid w:val="009977DE"/>
    <w:rsid w:val="009A0618"/>
    <w:rsid w:val="009B50B3"/>
    <w:rsid w:val="009B52B0"/>
    <w:rsid w:val="009B7559"/>
    <w:rsid w:val="009C2D1B"/>
    <w:rsid w:val="009C3430"/>
    <w:rsid w:val="009C5C3E"/>
    <w:rsid w:val="009D2FB0"/>
    <w:rsid w:val="009D49AE"/>
    <w:rsid w:val="009E766C"/>
    <w:rsid w:val="009F78A7"/>
    <w:rsid w:val="009F78FF"/>
    <w:rsid w:val="00A01F36"/>
    <w:rsid w:val="00A06DD3"/>
    <w:rsid w:val="00A072D3"/>
    <w:rsid w:val="00A10D6E"/>
    <w:rsid w:val="00A14479"/>
    <w:rsid w:val="00A20F2B"/>
    <w:rsid w:val="00A224D2"/>
    <w:rsid w:val="00A23308"/>
    <w:rsid w:val="00A244BE"/>
    <w:rsid w:val="00A24567"/>
    <w:rsid w:val="00A26615"/>
    <w:rsid w:val="00A30BFE"/>
    <w:rsid w:val="00A32A60"/>
    <w:rsid w:val="00A36F63"/>
    <w:rsid w:val="00A42430"/>
    <w:rsid w:val="00A436E3"/>
    <w:rsid w:val="00A53092"/>
    <w:rsid w:val="00A53158"/>
    <w:rsid w:val="00A54974"/>
    <w:rsid w:val="00A64E3F"/>
    <w:rsid w:val="00A65424"/>
    <w:rsid w:val="00A65A1B"/>
    <w:rsid w:val="00A67DAE"/>
    <w:rsid w:val="00A773A0"/>
    <w:rsid w:val="00A87018"/>
    <w:rsid w:val="00A93BC2"/>
    <w:rsid w:val="00AA2104"/>
    <w:rsid w:val="00AA4DCA"/>
    <w:rsid w:val="00AA6CF6"/>
    <w:rsid w:val="00AC318F"/>
    <w:rsid w:val="00AC3D69"/>
    <w:rsid w:val="00AC3FF5"/>
    <w:rsid w:val="00AC5D8E"/>
    <w:rsid w:val="00AC78C5"/>
    <w:rsid w:val="00AD02C4"/>
    <w:rsid w:val="00AD1EA3"/>
    <w:rsid w:val="00AE0BC0"/>
    <w:rsid w:val="00AE3EAE"/>
    <w:rsid w:val="00AE658D"/>
    <w:rsid w:val="00AE6642"/>
    <w:rsid w:val="00AE7A42"/>
    <w:rsid w:val="00AF69BE"/>
    <w:rsid w:val="00AF7FBA"/>
    <w:rsid w:val="00B02901"/>
    <w:rsid w:val="00B0648C"/>
    <w:rsid w:val="00B11A01"/>
    <w:rsid w:val="00B1469D"/>
    <w:rsid w:val="00B243AC"/>
    <w:rsid w:val="00B3430A"/>
    <w:rsid w:val="00B34AA6"/>
    <w:rsid w:val="00B36000"/>
    <w:rsid w:val="00B36D9B"/>
    <w:rsid w:val="00B4175E"/>
    <w:rsid w:val="00B41CD7"/>
    <w:rsid w:val="00B44F04"/>
    <w:rsid w:val="00B47804"/>
    <w:rsid w:val="00B47AAB"/>
    <w:rsid w:val="00B47C90"/>
    <w:rsid w:val="00B5466C"/>
    <w:rsid w:val="00B62A68"/>
    <w:rsid w:val="00B654DB"/>
    <w:rsid w:val="00B71FE1"/>
    <w:rsid w:val="00B903EE"/>
    <w:rsid w:val="00B94679"/>
    <w:rsid w:val="00BB56FF"/>
    <w:rsid w:val="00BD03AF"/>
    <w:rsid w:val="00BD12F6"/>
    <w:rsid w:val="00BD38CC"/>
    <w:rsid w:val="00BD3945"/>
    <w:rsid w:val="00BD568F"/>
    <w:rsid w:val="00BD5B20"/>
    <w:rsid w:val="00BE3482"/>
    <w:rsid w:val="00BE5D98"/>
    <w:rsid w:val="00BE6D70"/>
    <w:rsid w:val="00BF3A54"/>
    <w:rsid w:val="00BF60E5"/>
    <w:rsid w:val="00BF7628"/>
    <w:rsid w:val="00C06D55"/>
    <w:rsid w:val="00C106CC"/>
    <w:rsid w:val="00C160B3"/>
    <w:rsid w:val="00C245B0"/>
    <w:rsid w:val="00C251E6"/>
    <w:rsid w:val="00C31F2E"/>
    <w:rsid w:val="00C33A7B"/>
    <w:rsid w:val="00C42AC8"/>
    <w:rsid w:val="00C45A2B"/>
    <w:rsid w:val="00C4648C"/>
    <w:rsid w:val="00C47DCA"/>
    <w:rsid w:val="00C55A78"/>
    <w:rsid w:val="00C62543"/>
    <w:rsid w:val="00C64A8E"/>
    <w:rsid w:val="00C67628"/>
    <w:rsid w:val="00C73CBD"/>
    <w:rsid w:val="00C75CD1"/>
    <w:rsid w:val="00C76D98"/>
    <w:rsid w:val="00C771BE"/>
    <w:rsid w:val="00C80C98"/>
    <w:rsid w:val="00C83968"/>
    <w:rsid w:val="00C85A5B"/>
    <w:rsid w:val="00CA05FD"/>
    <w:rsid w:val="00CA0F4A"/>
    <w:rsid w:val="00CA7885"/>
    <w:rsid w:val="00CC062D"/>
    <w:rsid w:val="00CC1EC9"/>
    <w:rsid w:val="00CC75B5"/>
    <w:rsid w:val="00CD3FD2"/>
    <w:rsid w:val="00CD7C99"/>
    <w:rsid w:val="00CE16C0"/>
    <w:rsid w:val="00CE394E"/>
    <w:rsid w:val="00D03DD1"/>
    <w:rsid w:val="00D05881"/>
    <w:rsid w:val="00D06082"/>
    <w:rsid w:val="00D10C00"/>
    <w:rsid w:val="00D235E8"/>
    <w:rsid w:val="00D25271"/>
    <w:rsid w:val="00D258A9"/>
    <w:rsid w:val="00D31DFF"/>
    <w:rsid w:val="00D4323C"/>
    <w:rsid w:val="00D450D2"/>
    <w:rsid w:val="00D46F3C"/>
    <w:rsid w:val="00D53605"/>
    <w:rsid w:val="00D56B31"/>
    <w:rsid w:val="00D60222"/>
    <w:rsid w:val="00D61D6D"/>
    <w:rsid w:val="00D63594"/>
    <w:rsid w:val="00D65987"/>
    <w:rsid w:val="00D6644F"/>
    <w:rsid w:val="00D665F1"/>
    <w:rsid w:val="00D746C4"/>
    <w:rsid w:val="00D751BF"/>
    <w:rsid w:val="00D76152"/>
    <w:rsid w:val="00D76A02"/>
    <w:rsid w:val="00D8013B"/>
    <w:rsid w:val="00D80446"/>
    <w:rsid w:val="00D80A40"/>
    <w:rsid w:val="00D810A6"/>
    <w:rsid w:val="00D85126"/>
    <w:rsid w:val="00D85E2F"/>
    <w:rsid w:val="00DA291A"/>
    <w:rsid w:val="00DA2F48"/>
    <w:rsid w:val="00DA5E5D"/>
    <w:rsid w:val="00DA74AB"/>
    <w:rsid w:val="00DB1504"/>
    <w:rsid w:val="00DB17FB"/>
    <w:rsid w:val="00DB34C1"/>
    <w:rsid w:val="00DB57C9"/>
    <w:rsid w:val="00DB5DB9"/>
    <w:rsid w:val="00DB6D69"/>
    <w:rsid w:val="00DC43FC"/>
    <w:rsid w:val="00DD15F6"/>
    <w:rsid w:val="00DD36DE"/>
    <w:rsid w:val="00DD645F"/>
    <w:rsid w:val="00DE012A"/>
    <w:rsid w:val="00DE2A21"/>
    <w:rsid w:val="00DE3270"/>
    <w:rsid w:val="00DE48D0"/>
    <w:rsid w:val="00DF2588"/>
    <w:rsid w:val="00DF6A9E"/>
    <w:rsid w:val="00E032C1"/>
    <w:rsid w:val="00E07F1B"/>
    <w:rsid w:val="00E1283B"/>
    <w:rsid w:val="00E23222"/>
    <w:rsid w:val="00E2421A"/>
    <w:rsid w:val="00E24C4F"/>
    <w:rsid w:val="00E25723"/>
    <w:rsid w:val="00E266DE"/>
    <w:rsid w:val="00E37029"/>
    <w:rsid w:val="00E56A54"/>
    <w:rsid w:val="00E60C03"/>
    <w:rsid w:val="00E6525F"/>
    <w:rsid w:val="00E656A2"/>
    <w:rsid w:val="00E6755D"/>
    <w:rsid w:val="00E73791"/>
    <w:rsid w:val="00E75DFA"/>
    <w:rsid w:val="00E80366"/>
    <w:rsid w:val="00E8124E"/>
    <w:rsid w:val="00E822CA"/>
    <w:rsid w:val="00E8254A"/>
    <w:rsid w:val="00E83E6F"/>
    <w:rsid w:val="00E91F82"/>
    <w:rsid w:val="00E93C97"/>
    <w:rsid w:val="00EA2991"/>
    <w:rsid w:val="00EA3EC3"/>
    <w:rsid w:val="00EA459D"/>
    <w:rsid w:val="00EA5F16"/>
    <w:rsid w:val="00EA6815"/>
    <w:rsid w:val="00EB0DC0"/>
    <w:rsid w:val="00EB4EF3"/>
    <w:rsid w:val="00EC0BD8"/>
    <w:rsid w:val="00EC7725"/>
    <w:rsid w:val="00EF38FE"/>
    <w:rsid w:val="00EF3FB1"/>
    <w:rsid w:val="00EF6915"/>
    <w:rsid w:val="00F02E1B"/>
    <w:rsid w:val="00F10915"/>
    <w:rsid w:val="00F11E04"/>
    <w:rsid w:val="00F226F1"/>
    <w:rsid w:val="00F2647F"/>
    <w:rsid w:val="00F27CAE"/>
    <w:rsid w:val="00F311A2"/>
    <w:rsid w:val="00F347F5"/>
    <w:rsid w:val="00F420C8"/>
    <w:rsid w:val="00F44500"/>
    <w:rsid w:val="00F456B1"/>
    <w:rsid w:val="00F47446"/>
    <w:rsid w:val="00F477D7"/>
    <w:rsid w:val="00F520B6"/>
    <w:rsid w:val="00F613AD"/>
    <w:rsid w:val="00F63414"/>
    <w:rsid w:val="00F6344E"/>
    <w:rsid w:val="00F77591"/>
    <w:rsid w:val="00F82FB9"/>
    <w:rsid w:val="00F83D61"/>
    <w:rsid w:val="00F8442C"/>
    <w:rsid w:val="00F84BF6"/>
    <w:rsid w:val="00F87442"/>
    <w:rsid w:val="00F92061"/>
    <w:rsid w:val="00F95F9E"/>
    <w:rsid w:val="00F96D09"/>
    <w:rsid w:val="00FA2CD9"/>
    <w:rsid w:val="00FA3F5E"/>
    <w:rsid w:val="00FA6EB0"/>
    <w:rsid w:val="00FB1B62"/>
    <w:rsid w:val="00FB388F"/>
    <w:rsid w:val="00FB5EC6"/>
    <w:rsid w:val="00FC1092"/>
    <w:rsid w:val="00FC178E"/>
    <w:rsid w:val="00FC325D"/>
    <w:rsid w:val="00FC373F"/>
    <w:rsid w:val="00FC5A4C"/>
    <w:rsid w:val="00FC770C"/>
    <w:rsid w:val="00FD181B"/>
    <w:rsid w:val="00FE0900"/>
    <w:rsid w:val="00FE49A3"/>
    <w:rsid w:val="00FE6494"/>
    <w:rsid w:val="00FF4494"/>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bidi="ks-Dev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4817"/>
    <o:shapelayout v:ext="edit">
      <o:idmap v:ext="edit" data="1"/>
    </o:shapelayout>
  </w:shapeDefaults>
  <w:decimalSymbol w:val=","/>
  <w:listSeparator w:val=";"/>
  <w14:docId w14:val="5B425CC6"/>
  <w15:docId w15:val="{101AE4A1-E8C7-4C32-8FBD-97F000A7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Lletraperdefectedelpargraf"/>
    <w:link w:val="Peu"/>
    <w:uiPriority w:val="99"/>
    <w:rsid w:val="00A244BE"/>
  </w:style>
  <w:style w:type="table" w:styleId="Taulaambquadrcula">
    <w:name w:val="Table Grid"/>
    <w:basedOn w:val="Taulanormal"/>
    <w:uiPriority w:val="9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A244BE"/>
    <w:rPr>
      <w:rFonts w:ascii="Tahoma" w:hAnsi="Tahoma" w:cs="Tahoma"/>
      <w:sz w:val="16"/>
      <w:szCs w:val="16"/>
    </w:rPr>
  </w:style>
  <w:style w:type="paragraph" w:styleId="Pargrafdellista">
    <w:name w:val="List Paragraph"/>
    <w:aliases w:val="Párrafo Numerado,Párrafo de lista1,Lista sin Numerar,Párrafo de lista - cat,Paràgraf de llista1,Bullet Number,List Paragraph1,lp1,lp11,List Paragraph11,Bullet 1,Use Case List Paragraph,Párrafo de lista,PÃ¡rrafo Numerado,3 Txt tabla"/>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Lletraperdefectedelpargraf"/>
    <w:link w:val="Titol"/>
    <w:rsid w:val="00A24567"/>
    <w:rPr>
      <w:b/>
      <w:color w:val="DC002E"/>
      <w:sz w:val="54"/>
      <w:szCs w:val="56"/>
    </w:rPr>
  </w:style>
  <w:style w:type="character" w:customStyle="1" w:styleId="PargrafdellistaCar">
    <w:name w:val="Paràgraf de llista Car"/>
    <w:aliases w:val="Párrafo Numerado Car,Párrafo de lista1 Car,Lista sin Numerar Car,Párrafo de lista - cat Car,Paràgraf de llista1 Car,Bullet Number Car,List Paragraph1 Car,lp1 Car,lp11 Car,List Paragraph11 Car,Bullet 1 Car,Párrafo de lista Car"/>
    <w:basedOn w:val="Lletraperdefectedelpargraf"/>
    <w:link w:val="Pargrafdellista"/>
    <w:uiPriority w:val="34"/>
    <w:qFormat/>
    <w:rsid w:val="0026445E"/>
    <w:rPr>
      <w:sz w:val="24"/>
    </w:rPr>
  </w:style>
  <w:style w:type="character" w:customStyle="1" w:styleId="EntradaDestacatsCar">
    <w:name w:val="Entrada/Destacats Car"/>
    <w:basedOn w:val="Pargrafdel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Lletraperdefectedelpargraf"/>
    <w:link w:val="Subtitol"/>
    <w:rsid w:val="00037AEB"/>
    <w:rPr>
      <w:b/>
      <w:color w:val="DC002E"/>
      <w:sz w:val="28"/>
      <w:szCs w:val="28"/>
    </w:rPr>
  </w:style>
  <w:style w:type="character" w:customStyle="1" w:styleId="Ttol1Car">
    <w:name w:val="Títol 1 Car"/>
    <w:basedOn w:val="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Lletraperdefectedelpargraf"/>
    <w:link w:val="Textdenotaapeudepgina"/>
    <w:rsid w:val="00A773A0"/>
    <w:rPr>
      <w:color w:val="000000" w:themeColor="text1"/>
      <w:sz w:val="20"/>
      <w:szCs w:val="20"/>
    </w:rPr>
  </w:style>
  <w:style w:type="character" w:styleId="Refernciadenotaapeudepgina">
    <w:name w:val="footnote reference"/>
    <w:basedOn w:val="Lletraperdefectedelpargraf"/>
    <w:semiHidden/>
    <w:unhideWhenUsed/>
    <w:rsid w:val="00A773A0"/>
    <w:rPr>
      <w:vertAlign w:val="superscript"/>
    </w:rPr>
  </w:style>
  <w:style w:type="paragraph" w:styleId="Llistaambpics">
    <w:name w:val="List Bullet"/>
    <w:basedOn w:val="Normal"/>
    <w:rsid w:val="00FD181B"/>
    <w:pPr>
      <w:numPr>
        <w:numId w:val="8"/>
      </w:numPr>
    </w:pPr>
    <w:rPr>
      <w:rFonts w:eastAsia="Times New Roman" w:cs="Times New Roman"/>
      <w:szCs w:val="20"/>
      <w:lang w:eastAsia="es-ES_tradnl"/>
    </w:rPr>
  </w:style>
  <w:style w:type="character" w:styleId="Enlla">
    <w:name w:val="Hyperlink"/>
    <w:basedOn w:val="Lletraperdefectedelpargraf"/>
    <w:uiPriority w:val="99"/>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Lletraperdefectedelpargraf"/>
    <w:link w:val="Textdenotaalfinal1"/>
    <w:uiPriority w:val="99"/>
    <w:semiHidden/>
    <w:rsid w:val="00EA3EC3"/>
    <w:rPr>
      <w:sz w:val="20"/>
      <w:szCs w:val="20"/>
    </w:rPr>
  </w:style>
  <w:style w:type="character" w:styleId="Refernciadenotaalfinal">
    <w:name w:val="endnote reference"/>
    <w:basedOn w:val="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Lletraperdefectedelpargraf"/>
    <w:uiPriority w:val="99"/>
    <w:semiHidden/>
    <w:unhideWhenUsed/>
    <w:rsid w:val="0096023B"/>
    <w:rPr>
      <w:sz w:val="16"/>
      <w:szCs w:val="16"/>
    </w:rPr>
  </w:style>
  <w:style w:type="paragraph" w:styleId="Textdecomentari">
    <w:name w:val="annotation text"/>
    <w:aliases w:val="Car"/>
    <w:basedOn w:val="Normal"/>
    <w:link w:val="TextdecomentariCar"/>
    <w:uiPriority w:val="99"/>
    <w:unhideWhenUsed/>
    <w:rsid w:val="0096023B"/>
    <w:rPr>
      <w:sz w:val="20"/>
      <w:szCs w:val="20"/>
    </w:rPr>
  </w:style>
  <w:style w:type="character" w:customStyle="1" w:styleId="TextdecomentariCar">
    <w:name w:val="Text de comentari Car"/>
    <w:aliases w:val="Car Car"/>
    <w:basedOn w:val="Lletraperdefectedelpargraf"/>
    <w:link w:val="Textdecomentari"/>
    <w:uiPriority w:val="99"/>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Lletraperdefectedelpargraf"/>
    <w:link w:val="Textindependent2"/>
    <w:uiPriority w:val="99"/>
    <w:semiHidden/>
    <w:rsid w:val="00B41CD7"/>
    <w:rPr>
      <w:rFonts w:ascii="Arial" w:hAnsi="Arial"/>
      <w:color w:val="000000" w:themeColor="text1"/>
      <w:sz w:val="24"/>
    </w:rPr>
  </w:style>
  <w:style w:type="character" w:customStyle="1" w:styleId="Mencisenseresoldre1">
    <w:name w:val="Menció sense resoldre1"/>
    <w:basedOn w:val="Lletraperdefectedelpargraf"/>
    <w:uiPriority w:val="99"/>
    <w:semiHidden/>
    <w:unhideWhenUsed/>
    <w:rsid w:val="009F78FF"/>
    <w:rPr>
      <w:color w:val="605E5C"/>
      <w:shd w:val="clear" w:color="auto" w:fill="E1DFDD"/>
    </w:rPr>
  </w:style>
  <w:style w:type="paragraph" w:customStyle="1" w:styleId="Ttolclusula">
    <w:name w:val="Títol clàusula"/>
    <w:basedOn w:val="Normal"/>
    <w:link w:val="TtolclusulaCar"/>
    <w:qFormat/>
    <w:rsid w:val="00D746C4"/>
    <w:rPr>
      <w:rFonts w:ascii="Verdana" w:eastAsia="Times New Roman" w:hAnsi="Verdana" w:cs="Times New Roman"/>
      <w:color w:val="auto"/>
      <w:sz w:val="32"/>
      <w:szCs w:val="20"/>
    </w:rPr>
  </w:style>
  <w:style w:type="character" w:customStyle="1" w:styleId="TtolclusulaCar">
    <w:name w:val="Títol clàusula Car"/>
    <w:basedOn w:val="Lletraperdefectedelpargraf"/>
    <w:link w:val="Ttolclusula"/>
    <w:rsid w:val="00D746C4"/>
    <w:rPr>
      <w:rFonts w:ascii="Verdana" w:eastAsia="Times New Roman" w:hAnsi="Verdana" w:cs="Times New Roman"/>
      <w:sz w:val="32"/>
      <w:szCs w:val="20"/>
    </w:rPr>
  </w:style>
  <w:style w:type="paragraph" w:customStyle="1" w:styleId="Texto">
    <w:name w:val="Texto"/>
    <w:basedOn w:val="Normal"/>
    <w:qFormat/>
    <w:rsid w:val="00417892"/>
    <w:pPr>
      <w:spacing w:after="240"/>
      <w:jc w:val="left"/>
    </w:pPr>
    <w:rPr>
      <w:rFonts w:ascii="Akkurat-Light" w:eastAsia="Times New Roman" w:hAnsi="Akkurat-Light" w:cs="Times New Roman"/>
      <w:color w:val="auto"/>
      <w:sz w:val="20"/>
      <w:szCs w:val="20"/>
      <w:lang w:eastAsia="es-ES"/>
    </w:rPr>
  </w:style>
  <w:style w:type="paragraph" w:styleId="NormalWeb">
    <w:name w:val="Normal (Web)"/>
    <w:basedOn w:val="Normal"/>
    <w:uiPriority w:val="99"/>
    <w:unhideWhenUsed/>
    <w:rsid w:val="00417892"/>
    <w:pPr>
      <w:spacing w:before="100" w:beforeAutospacing="1" w:after="100" w:afterAutospacing="1"/>
      <w:jc w:val="left"/>
    </w:pPr>
    <w:rPr>
      <w:rFonts w:ascii="Times New Roman" w:eastAsia="Times New Roman" w:hAnsi="Times New Roman" w:cs="Times New Roman"/>
      <w:color w:val="auto"/>
      <w:szCs w:val="24"/>
    </w:rPr>
  </w:style>
  <w:style w:type="paragraph" w:styleId="Senseespaiat">
    <w:name w:val="No Spacing"/>
    <w:link w:val="SenseespaiatCar"/>
    <w:uiPriority w:val="1"/>
    <w:qFormat/>
    <w:rsid w:val="00417892"/>
    <w:pPr>
      <w:spacing w:after="0" w:line="240" w:lineRule="auto"/>
    </w:pPr>
    <w:rPr>
      <w:rFonts w:ascii="Arial" w:eastAsiaTheme="minorHAnsi" w:hAnsi="Arial"/>
      <w:sz w:val="20"/>
      <w:lang w:eastAsia="en-US"/>
    </w:rPr>
  </w:style>
  <w:style w:type="character" w:customStyle="1" w:styleId="SenseespaiatCar">
    <w:name w:val="Sense espaiat Car"/>
    <w:basedOn w:val="Lletraperdefectedelpargraf"/>
    <w:link w:val="Senseespaiat"/>
    <w:uiPriority w:val="1"/>
    <w:rsid w:val="00417892"/>
    <w:rPr>
      <w:rFonts w:ascii="Arial" w:eastAsiaTheme="minorHAnsi" w:hAnsi="Arial"/>
      <w:sz w:val="20"/>
      <w:lang w:eastAsia="en-US"/>
    </w:rPr>
  </w:style>
  <w:style w:type="paragraph" w:customStyle="1" w:styleId="Default">
    <w:name w:val="Default"/>
    <w:rsid w:val="00417892"/>
    <w:pPr>
      <w:autoSpaceDE w:val="0"/>
      <w:autoSpaceDN w:val="0"/>
      <w:adjustRightInd w:val="0"/>
      <w:spacing w:after="0" w:line="240" w:lineRule="auto"/>
    </w:pPr>
    <w:rPr>
      <w:rFonts w:ascii="Tahoma" w:hAnsi="Tahoma" w:cs="Tahom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5725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ajuntament.barcelona.cat/licitacioelectronica"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otecciodedades.eco@gencat.cat"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o@barcelonactiva.ca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juridic@barcelonactiva.ca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ixelware.com/servicios-soporte-licitadores/"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9</Pages>
  <Words>4010</Words>
  <Characters>22858</Characters>
  <Application>Microsoft Office Word</Application>
  <DocSecurity>0</DocSecurity>
  <Lines>190</Lines>
  <Paragraphs>53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26815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Eulàlia Pons Alonso</cp:lastModifiedBy>
  <cp:revision>9</cp:revision>
  <cp:lastPrinted>2016-07-04T06:50:00Z</cp:lastPrinted>
  <dcterms:created xsi:type="dcterms:W3CDTF">2022-05-18T13:07:00Z</dcterms:created>
  <dcterms:modified xsi:type="dcterms:W3CDTF">2025-04-04T06:38:00Z</dcterms:modified>
</cp:coreProperties>
</file>