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40" w:rsidRDefault="00817940" w:rsidP="00817940">
      <w:pPr>
        <w:pStyle w:val="Ttolclusula"/>
        <w:jc w:val="center"/>
        <w:outlineLvl w:val="0"/>
        <w:rPr>
          <w:b/>
          <w:sz w:val="22"/>
          <w:szCs w:val="22"/>
        </w:rPr>
      </w:pPr>
      <w:bookmarkStart w:id="0" w:name="_Toc78569962"/>
    </w:p>
    <w:p w:rsidR="00817940" w:rsidRDefault="00817940" w:rsidP="00817940">
      <w:pPr>
        <w:pStyle w:val="Ttolclusula"/>
        <w:jc w:val="center"/>
        <w:outlineLvl w:val="0"/>
        <w:rPr>
          <w:b/>
          <w:sz w:val="22"/>
          <w:szCs w:val="22"/>
        </w:rPr>
      </w:pPr>
    </w:p>
    <w:p w:rsidR="00817940" w:rsidRPr="00C00723" w:rsidRDefault="00817940" w:rsidP="00817940">
      <w:pPr>
        <w:pStyle w:val="Ttolclusula"/>
        <w:jc w:val="center"/>
        <w:outlineLvl w:val="0"/>
        <w:rPr>
          <w:b/>
          <w:sz w:val="22"/>
          <w:szCs w:val="22"/>
        </w:rPr>
      </w:pPr>
      <w:bookmarkStart w:id="1" w:name="_GoBack"/>
      <w:bookmarkEnd w:id="1"/>
      <w:r w:rsidRPr="00C00723">
        <w:rPr>
          <w:b/>
          <w:sz w:val="22"/>
          <w:szCs w:val="22"/>
        </w:rPr>
        <w:t>ANNEX 3</w:t>
      </w:r>
      <w:bookmarkEnd w:id="0"/>
    </w:p>
    <w:p w:rsidR="00817940" w:rsidRPr="00C00723" w:rsidRDefault="00817940" w:rsidP="00817940">
      <w:pPr>
        <w:spacing w:before="29"/>
        <w:jc w:val="center"/>
        <w:rPr>
          <w:rFonts w:ascii="Verdana" w:eastAsia="Arial" w:hAnsi="Verdana" w:cs="Arial"/>
          <w:b/>
          <w:bCs/>
          <w:sz w:val="22"/>
          <w:szCs w:val="22"/>
        </w:rPr>
      </w:pPr>
      <w:r w:rsidRPr="00C00723">
        <w:rPr>
          <w:rFonts w:ascii="Verdana" w:eastAsia="Arial" w:hAnsi="Verdana" w:cs="Arial"/>
          <w:b/>
          <w:bCs/>
          <w:sz w:val="22"/>
          <w:szCs w:val="22"/>
        </w:rPr>
        <w:t>DECLARACIÓ EN RELACIÓ ALS PARADISOS FISCALS</w:t>
      </w:r>
      <w:r w:rsidRPr="00C00723">
        <w:rPr>
          <w:rStyle w:val="Refernciadenotaapeudepgina"/>
          <w:rFonts w:ascii="Verdana" w:hAnsi="Verdana" w:cs="Arial"/>
          <w:sz w:val="22"/>
          <w:szCs w:val="22"/>
        </w:rPr>
        <w:footnoteReference w:id="1"/>
      </w:r>
    </w:p>
    <w:p w:rsidR="00817940" w:rsidRPr="008D30F8" w:rsidRDefault="00817940" w:rsidP="00817940">
      <w:pPr>
        <w:spacing w:before="20" w:line="240" w:lineRule="exact"/>
        <w:rPr>
          <w:rFonts w:ascii="Verdana" w:hAnsi="Verdana"/>
          <w:sz w:val="24"/>
          <w:szCs w:val="24"/>
        </w:rPr>
      </w:pPr>
    </w:p>
    <w:p w:rsidR="00817940" w:rsidRPr="007529CF" w:rsidRDefault="00817940" w:rsidP="00817940">
      <w:pPr>
        <w:ind w:left="219" w:right="52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“</w:t>
      </w:r>
      <w:r w:rsidRPr="008D30F8">
        <w:rPr>
          <w:rFonts w:ascii="Verdana" w:eastAsia="Arial" w:hAnsi="Verdana" w:cs="Arial"/>
          <w:spacing w:val="-1"/>
        </w:rPr>
        <w:t>E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/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3"/>
        </w:rPr>
        <w:t>r</w:t>
      </w:r>
      <w:r w:rsidRPr="008D30F8">
        <w:rPr>
          <w:rFonts w:ascii="Verdana" w:eastAsia="Arial" w:hAnsi="Verdana" w:cs="Arial"/>
        </w:rPr>
        <w:t>a.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2"/>
        </w:rPr>
        <w:t>d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ili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2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3"/>
        </w:rPr>
        <w:t xml:space="preserve"> 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.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DNI/NIF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3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j</w:t>
      </w:r>
      <w:r w:rsidRPr="008D30F8">
        <w:rPr>
          <w:rFonts w:ascii="Verdana" w:eastAsia="Arial" w:hAnsi="Verdana" w:cs="Arial"/>
        </w:rPr>
        <w:t>or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1"/>
        </w:rPr>
        <w:t>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o</w:t>
      </w:r>
      <w:r w:rsidRPr="008D30F8">
        <w:rPr>
          <w:rFonts w:ascii="Verdana" w:eastAsia="Arial" w:hAnsi="Verdana" w:cs="Arial"/>
        </w:rPr>
        <w:t>m</w:t>
      </w:r>
      <w:r w:rsidRPr="008D30F8">
        <w:rPr>
          <w:rFonts w:ascii="Verdana" w:eastAsia="Arial" w:hAnsi="Verdana" w:cs="Arial"/>
          <w:spacing w:val="14"/>
        </w:rPr>
        <w:t xml:space="preserve"> </w:t>
      </w:r>
      <w:r w:rsidRPr="008D30F8">
        <w:rPr>
          <w:rFonts w:ascii="Verdana" w:eastAsia="Arial" w:hAnsi="Verdana" w:cs="Arial"/>
        </w:rPr>
        <w:t>prop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o en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p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nt</w:t>
      </w:r>
      <w:r w:rsidRPr="008D30F8">
        <w:rPr>
          <w:rFonts w:ascii="Verdana" w:eastAsia="Arial" w:hAnsi="Verdana" w:cs="Arial"/>
          <w:spacing w:val="-1"/>
        </w:rPr>
        <w:t>a</w:t>
      </w:r>
      <w:r w:rsidRPr="008D30F8">
        <w:rPr>
          <w:rFonts w:ascii="Verdana" w:eastAsia="Arial" w:hAnsi="Verdana" w:cs="Arial"/>
          <w:spacing w:val="1"/>
        </w:rPr>
        <w:t>ci</w:t>
      </w:r>
      <w:r w:rsidRPr="008D30F8">
        <w:rPr>
          <w:rFonts w:ascii="Verdana" w:eastAsia="Arial" w:hAnsi="Verdana" w:cs="Arial"/>
        </w:rPr>
        <w:t>ó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de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l’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pre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</w:rPr>
        <w:t>a ..</w:t>
      </w:r>
      <w:r w:rsidRPr="008D30F8">
        <w:rPr>
          <w:rFonts w:ascii="Verdana" w:eastAsia="Arial" w:hAnsi="Verdana" w:cs="Arial"/>
          <w:spacing w:val="3"/>
        </w:rPr>
        <w:t>.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NIF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, 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3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8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"/>
        </w:rPr>
        <w:t>ss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b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ta</w:t>
      </w:r>
      <w:r w:rsidRPr="008D30F8">
        <w:rPr>
          <w:rFonts w:ascii="Verdana" w:eastAsia="Arial" w:hAnsi="Verdana" w:cs="Arial"/>
          <w:spacing w:val="-1"/>
        </w:rPr>
        <w:t>t</w:t>
      </w:r>
      <w:r w:rsidRPr="008D30F8">
        <w:rPr>
          <w:rFonts w:ascii="Verdana" w:eastAsia="Arial" w:hAnsi="Verdana" w:cs="Arial"/>
          <w:spacing w:val="2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 xml:space="preserve">de 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es</w:t>
      </w:r>
      <w:r w:rsidRPr="008D30F8">
        <w:rPr>
          <w:rFonts w:ascii="Verdana" w:eastAsia="Arial" w:hAnsi="Verdana" w:cs="Arial"/>
          <w:spacing w:val="2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  <w:spacing w:val="2"/>
        </w:rPr>
        <w:t>d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2"/>
        </w:rPr>
        <w:t>o</w:t>
      </w:r>
      <w:r w:rsidRPr="008D30F8">
        <w:rPr>
          <w:rFonts w:ascii="Verdana" w:eastAsia="Arial" w:hAnsi="Verdana" w:cs="Arial"/>
        </w:rPr>
        <w:t>ns</w:t>
      </w:r>
      <w:r w:rsidRPr="008D30F8">
        <w:rPr>
          <w:rFonts w:ascii="Verdana" w:eastAsia="Arial" w:hAnsi="Verdana" w:cs="Arial"/>
          <w:spacing w:val="-4"/>
        </w:rPr>
        <w:t xml:space="preserve"> 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x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2"/>
        </w:rPr>
        <w:t>g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1"/>
        </w:rPr>
        <w:t>e</w:t>
      </w:r>
      <w:r w:rsidRPr="008D30F8">
        <w:rPr>
          <w:rFonts w:ascii="Verdana" w:eastAsia="Arial" w:hAnsi="Verdana" w:cs="Arial"/>
        </w:rPr>
        <w:t>s</w:t>
      </w:r>
      <w:r w:rsidRPr="008D30F8">
        <w:rPr>
          <w:rFonts w:ascii="Verdana" w:eastAsia="Arial" w:hAnsi="Verdana" w:cs="Arial"/>
          <w:spacing w:val="-2"/>
        </w:rPr>
        <w:t xml:space="preserve"> </w:t>
      </w:r>
      <w:r w:rsidRPr="008D30F8">
        <w:rPr>
          <w:rFonts w:ascii="Verdana" w:eastAsia="Arial" w:hAnsi="Verdana" w:cs="Arial"/>
          <w:spacing w:val="2"/>
        </w:rPr>
        <w:t>p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4"/>
        </w:rPr>
        <w:t xml:space="preserve"> 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-1"/>
        </w:rPr>
        <w:t>p</w:t>
      </w:r>
      <w:r w:rsidRPr="008D30F8">
        <w:rPr>
          <w:rFonts w:ascii="Verdana" w:eastAsia="Arial" w:hAnsi="Verdana" w:cs="Arial"/>
        </w:rPr>
        <w:t>tar</w:t>
      </w:r>
      <w:r w:rsidRPr="008D30F8">
        <w:rPr>
          <w:rFonts w:ascii="Verdana" w:eastAsia="Arial" w:hAnsi="Verdana" w:cs="Arial"/>
          <w:spacing w:val="4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  <w:spacing w:val="1"/>
        </w:rPr>
        <w:t>’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  <w:spacing w:val="1"/>
        </w:rPr>
        <w:t>j</w:t>
      </w:r>
      <w:r w:rsidRPr="008D30F8">
        <w:rPr>
          <w:rFonts w:ascii="Verdana" w:eastAsia="Arial" w:hAnsi="Verdana" w:cs="Arial"/>
        </w:rPr>
        <w:t>u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ó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77126F">
        <w:rPr>
          <w:rFonts w:ascii="Verdana" w:eastAsia="Arial" w:hAnsi="Verdana" w:cs="Arial"/>
        </w:rPr>
        <w:t>d</w:t>
      </w:r>
      <w:r w:rsidRPr="0077126F">
        <w:rPr>
          <w:rFonts w:ascii="Verdana" w:eastAsia="Arial" w:hAnsi="Verdana" w:cs="Arial"/>
          <w:spacing w:val="1"/>
        </w:rPr>
        <w:t>e</w:t>
      </w:r>
      <w:r w:rsidRPr="0077126F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i/>
        </w:rPr>
        <w:t xml:space="preserve"> </w:t>
      </w:r>
      <w:r w:rsidRPr="00491A2F">
        <w:rPr>
          <w:rFonts w:ascii="Verdana" w:eastAsia="Arial" w:hAnsi="Verdana" w:cs="Arial"/>
        </w:rPr>
        <w:t xml:space="preserve">contracte amb número d’expedient </w:t>
      </w:r>
      <w:r>
        <w:rPr>
          <w:rFonts w:ascii="Verdana" w:eastAsia="Arial" w:hAnsi="Verdana" w:cs="Arial"/>
        </w:rPr>
        <w:t>21000130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q</w:t>
      </w:r>
      <w:r w:rsidRPr="00491A2F">
        <w:rPr>
          <w:rFonts w:ascii="Verdana" w:eastAsia="Arial" w:hAnsi="Verdana" w:cs="Arial"/>
        </w:rPr>
        <w:t>u</w:t>
      </w:r>
      <w:r w:rsidRPr="008D30F8">
        <w:rPr>
          <w:rFonts w:ascii="Verdana" w:eastAsia="Arial" w:hAnsi="Verdana" w:cs="Arial"/>
        </w:rPr>
        <w:t>e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té</w:t>
      </w:r>
      <w:r w:rsidRPr="00491A2F">
        <w:rPr>
          <w:rFonts w:ascii="Verdana" w:eastAsia="Arial" w:hAnsi="Verdana" w:cs="Arial"/>
        </w:rPr>
        <w:t xml:space="preserve"> p</w:t>
      </w:r>
      <w:r w:rsidRPr="008D30F8">
        <w:rPr>
          <w:rFonts w:ascii="Verdana" w:eastAsia="Arial" w:hAnsi="Verdana" w:cs="Arial"/>
        </w:rPr>
        <w:t xml:space="preserve">er </w:t>
      </w:r>
      <w:r w:rsidRPr="00D33FF3">
        <w:rPr>
          <w:rFonts w:ascii="Verdana" w:eastAsia="Arial" w:hAnsi="Verdana" w:cs="Arial"/>
        </w:rPr>
        <w:t xml:space="preserve">objecte </w:t>
      </w:r>
      <w:r w:rsidRPr="005B324A">
        <w:rPr>
          <w:rFonts w:ascii="Verdana" w:eastAsia="Arial" w:hAnsi="Verdana" w:cs="Arial"/>
        </w:rPr>
        <w:t xml:space="preserve">els </w:t>
      </w:r>
      <w:r w:rsidRPr="000124CA">
        <w:rPr>
          <w:rFonts w:ascii="Verdana" w:eastAsia="Arial" w:hAnsi="Verdana" w:cs="Arial"/>
        </w:rPr>
        <w:t xml:space="preserve">serveis </w:t>
      </w:r>
      <w:r>
        <w:rPr>
          <w:rFonts w:ascii="Verdana" w:eastAsia="Arial" w:hAnsi="Verdana" w:cs="Arial"/>
        </w:rPr>
        <w:t>SOC (Centre d’Operacions de Seguretat) i dels serveis OSAT (Oficina de Serveis Avançats de Telecomunicacions) per a</w:t>
      </w:r>
      <w:r w:rsidRPr="000124CA">
        <w:rPr>
          <w:rFonts w:ascii="Verdana" w:eastAsia="Arial" w:hAnsi="Verdana" w:cs="Arial"/>
        </w:rPr>
        <w:t xml:space="preserve"> l’Ajuntament de Barcelona, amb mesures de contractació pública sostenible</w:t>
      </w:r>
      <w:r w:rsidRPr="007529CF">
        <w:rPr>
          <w:rFonts w:ascii="Verdana" w:hAnsi="Verdana" w:cs="Arial"/>
          <w:i/>
        </w:rPr>
        <w:t xml:space="preserve">, </w:t>
      </w:r>
      <w:r w:rsidRPr="007529CF">
        <w:rPr>
          <w:rFonts w:ascii="Verdana" w:eastAsia="Arial" w:hAnsi="Verdana" w:cs="Arial"/>
        </w:rPr>
        <w:t>tramitat per l’Institut Municipal d’Informàtica de l’Ajuntament de Barcelona:</w:t>
      </w:r>
    </w:p>
    <w:p w:rsidR="00817940" w:rsidRPr="007529CF" w:rsidRDefault="00817940" w:rsidP="00817940">
      <w:pPr>
        <w:spacing w:line="200" w:lineRule="exact"/>
        <w:jc w:val="both"/>
        <w:rPr>
          <w:rFonts w:ascii="Verdana" w:hAnsi="Verdana"/>
        </w:rPr>
      </w:pPr>
    </w:p>
    <w:p w:rsidR="00817940" w:rsidRPr="008D30F8" w:rsidRDefault="00817940" w:rsidP="00817940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:rsidR="00817940" w:rsidRPr="008D30F8" w:rsidRDefault="00817940" w:rsidP="00817940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:rsidR="00817940" w:rsidRPr="008D30F8" w:rsidRDefault="00817940" w:rsidP="00817940">
      <w:pPr>
        <w:spacing w:line="225" w:lineRule="exact"/>
        <w:ind w:left="219" w:right="3543" w:firstLine="490"/>
        <w:rPr>
          <w:rFonts w:ascii="Verdana" w:eastAsia="Arial" w:hAnsi="Verdana" w:cs="Arial"/>
          <w:b/>
          <w:bCs/>
          <w:sz w:val="24"/>
          <w:szCs w:val="24"/>
        </w:rPr>
      </w:pPr>
      <w:r w:rsidRPr="008D30F8">
        <w:rPr>
          <w:rFonts w:ascii="Verdana" w:eastAsia="Arial" w:hAnsi="Verdana" w:cs="Arial"/>
          <w:b/>
          <w:bCs/>
          <w:sz w:val="24"/>
          <w:szCs w:val="24"/>
        </w:rPr>
        <w:t>MANIFESTA:</w:t>
      </w:r>
    </w:p>
    <w:p w:rsidR="00817940" w:rsidRPr="008D30F8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Pr="00DC1A33" w:rsidRDefault="00817940" w:rsidP="00817940">
      <w:pPr>
        <w:ind w:left="219"/>
        <w:jc w:val="both"/>
        <w:rPr>
          <w:rFonts w:ascii="Verdana" w:eastAsia="Calibri" w:hAnsi="Verdana" w:cs="Arial"/>
        </w:rPr>
      </w:pPr>
      <w:r w:rsidRPr="008D30F8">
        <w:rPr>
          <w:rFonts w:ascii="Verdana" w:eastAsia="Arial" w:hAnsi="Verdana" w:cs="Arial"/>
          <w:bCs/>
        </w:rPr>
        <w:t>Que</w:t>
      </w:r>
      <w:r>
        <w:rPr>
          <w:rFonts w:ascii="Verdana" w:eastAsia="Arial" w:hAnsi="Verdana" w:cs="Arial"/>
          <w:bCs/>
        </w:rPr>
        <w:t xml:space="preserve"> </w:t>
      </w:r>
      <w:r>
        <w:rPr>
          <w:rFonts w:ascii="Verdana" w:eastAsia="Calibri" w:hAnsi="Verdana" w:cs="Arial"/>
        </w:rPr>
        <w:t>e</w:t>
      </w:r>
      <w:r w:rsidRPr="008A3227">
        <w:rPr>
          <w:rFonts w:ascii="Verdana" w:eastAsia="Calibri" w:hAnsi="Verdana" w:cs="Arial"/>
        </w:rPr>
        <w:t>n aplicació del</w:t>
      </w:r>
      <w:r w:rsidRPr="00C97F1D">
        <w:rPr>
          <w:rFonts w:ascii="Verdana" w:eastAsia="Calibri" w:hAnsi="Verdana" w:cs="Arial"/>
        </w:rPr>
        <w:t>s</w:t>
      </w:r>
      <w:r w:rsidRPr="008A3227">
        <w:rPr>
          <w:rFonts w:ascii="Verdana" w:eastAsia="Calibri" w:hAnsi="Verdana" w:cs="Arial"/>
        </w:rPr>
        <w:t xml:space="preserve"> Decret</w:t>
      </w:r>
      <w:r w:rsidRPr="00C97F1D">
        <w:rPr>
          <w:rFonts w:ascii="Verdana" w:eastAsia="Calibri" w:hAnsi="Verdana" w:cs="Arial"/>
        </w:rPr>
        <w:t>s</w:t>
      </w:r>
      <w:r w:rsidRPr="008A3227">
        <w:rPr>
          <w:rFonts w:ascii="Verdana" w:eastAsia="Calibri" w:hAnsi="Verdana" w:cs="Arial"/>
        </w:rPr>
        <w:t xml:space="preserve"> d’Alcaldia de 19 de maig de 2016 </w:t>
      </w:r>
      <w:r w:rsidRPr="00C97F1D">
        <w:rPr>
          <w:rFonts w:ascii="Verdana" w:eastAsia="Calibri" w:hAnsi="Verdana" w:cs="Arial"/>
        </w:rPr>
        <w:t>i de 24 d’abril de 2017</w:t>
      </w:r>
      <w:r w:rsidRPr="008A3227">
        <w:rPr>
          <w:rFonts w:ascii="Verdana" w:eastAsia="Calibri" w:hAnsi="Verdana" w:cs="Arial"/>
        </w:rPr>
        <w:t>, pels quals es reconeix com a clàusula essencial dels contractes públics municipals que els licitadors</w:t>
      </w:r>
      <w:r w:rsidRPr="00DC1A33">
        <w:rPr>
          <w:rFonts w:ascii="Verdana" w:eastAsia="Calibri" w:hAnsi="Verdana" w:cs="Arial"/>
        </w:rPr>
        <w:t xml:space="preserve">, contractistes o </w:t>
      </w:r>
      <w:proofErr w:type="spellStart"/>
      <w:r w:rsidRPr="00DC1A33">
        <w:rPr>
          <w:rFonts w:ascii="Verdana" w:eastAsia="Calibri" w:hAnsi="Verdana" w:cs="Arial"/>
        </w:rPr>
        <w:t>subcontractistes</w:t>
      </w:r>
      <w:proofErr w:type="spellEnd"/>
      <w:r w:rsidRPr="00DC1A33">
        <w:rPr>
          <w:rFonts w:ascii="Verdana" w:eastAsia="Calibri" w:hAnsi="Verdana" w:cs="Arial"/>
        </w:rPr>
        <w:t xml:space="preserve"> o empreses filials o empreses interposades, no tinguin relacions econòmiques ni financeres il·legals amb un país considerat paradís fiscal, l’empresa que representa:</w:t>
      </w:r>
    </w:p>
    <w:p w:rsidR="00817940" w:rsidRDefault="00817940" w:rsidP="00817940">
      <w:pPr>
        <w:jc w:val="both"/>
        <w:rPr>
          <w:rFonts w:ascii="Verdana" w:eastAsia="Arial" w:hAnsi="Verdana" w:cs="Arial"/>
          <w:bCs/>
        </w:rPr>
      </w:pPr>
    </w:p>
    <w:p w:rsidR="00817940" w:rsidRPr="008D30F8" w:rsidRDefault="00817940" w:rsidP="00817940">
      <w:pPr>
        <w:jc w:val="both"/>
        <w:rPr>
          <w:rFonts w:ascii="Verdana" w:eastAsia="Arial" w:hAnsi="Verdana" w:cs="Arial"/>
          <w:bCs/>
        </w:rPr>
      </w:pPr>
    </w:p>
    <w:p w:rsidR="00817940" w:rsidRPr="008D30F8" w:rsidRDefault="00817940" w:rsidP="00817940">
      <w:pPr>
        <w:ind w:firstLine="219"/>
        <w:jc w:val="both"/>
        <w:rPr>
          <w:rFonts w:ascii="Verdana" w:eastAsia="Arial" w:hAnsi="Verdana" w:cs="Arial"/>
          <w:bCs/>
          <w:i/>
        </w:rPr>
      </w:pPr>
      <w:r w:rsidRPr="008D30F8">
        <w:rPr>
          <w:rFonts w:ascii="Verdana" w:eastAsia="Arial" w:hAnsi="Verdana" w:cs="Arial"/>
          <w:bCs/>
          <w:i/>
        </w:rPr>
        <w:t xml:space="preserve">(escollir una de les </w:t>
      </w:r>
      <w:r>
        <w:rPr>
          <w:rFonts w:ascii="Verdana" w:eastAsia="Arial" w:hAnsi="Verdana" w:cs="Arial"/>
          <w:bCs/>
          <w:i/>
        </w:rPr>
        <w:t>opcions</w:t>
      </w:r>
      <w:r w:rsidRPr="008D30F8">
        <w:rPr>
          <w:rFonts w:ascii="Verdana" w:eastAsia="Arial" w:hAnsi="Verdana" w:cs="Arial"/>
          <w:bCs/>
          <w:i/>
        </w:rPr>
        <w:t>)</w:t>
      </w:r>
    </w:p>
    <w:p w:rsidR="00817940" w:rsidRPr="008D30F8" w:rsidRDefault="00817940" w:rsidP="00817940">
      <w:pPr>
        <w:jc w:val="both"/>
        <w:rPr>
          <w:rFonts w:ascii="Verdana" w:eastAsia="Arial" w:hAnsi="Verdana" w:cs="Arial"/>
          <w:bCs/>
        </w:rPr>
      </w:pPr>
    </w:p>
    <w:p w:rsidR="00817940" w:rsidRPr="00425C43" w:rsidRDefault="00817940" w:rsidP="00817940">
      <w:pPr>
        <w:ind w:left="219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61C87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25C43">
        <w:rPr>
          <w:rFonts w:ascii="Verdana" w:hAnsi="Verdana"/>
        </w:rPr>
        <w:t>no realitza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425C43">
        <w:rPr>
          <w:rFonts w:ascii="Verdana" w:eastAsia="Calibri" w:hAnsi="Verdana" w:cs="Arial"/>
        </w:rPr>
        <w:t>.</w:t>
      </w:r>
    </w:p>
    <w:p w:rsidR="00817940" w:rsidRPr="008D30F8" w:rsidRDefault="00817940" w:rsidP="00817940">
      <w:pPr>
        <w:ind w:left="219"/>
        <w:jc w:val="both"/>
        <w:rPr>
          <w:rFonts w:ascii="Verdana" w:hAnsi="Verdana" w:cs="Arial"/>
        </w:rPr>
      </w:pPr>
    </w:p>
    <w:p w:rsidR="00817940" w:rsidRPr="008D30F8" w:rsidRDefault="00817940" w:rsidP="00817940">
      <w:pPr>
        <w:ind w:left="219"/>
        <w:jc w:val="both"/>
        <w:rPr>
          <w:rFonts w:ascii="Verdana" w:hAnsi="Verdana" w:cs="Arial"/>
        </w:rPr>
      </w:pPr>
      <w:r w:rsidRPr="00061C8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61C87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61C87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25C43">
        <w:rPr>
          <w:rFonts w:ascii="Verdana" w:hAnsi="Verdana" w:cs="Arial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817940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Default="00817940" w:rsidP="00817940">
      <w:pPr>
        <w:jc w:val="both"/>
        <w:rPr>
          <w:rFonts w:ascii="Verdana" w:eastAsia="Calibri" w:hAnsi="Verdana" w:cs="Arial"/>
        </w:rPr>
      </w:pPr>
    </w:p>
    <w:p w:rsidR="00817940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Pr="008D30F8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Pr="008D30F8" w:rsidRDefault="00817940" w:rsidP="00817940">
      <w:pPr>
        <w:spacing w:before="19" w:line="240" w:lineRule="exact"/>
        <w:jc w:val="both"/>
        <w:rPr>
          <w:rFonts w:ascii="Verdana" w:hAnsi="Verdana"/>
          <w:sz w:val="24"/>
          <w:szCs w:val="24"/>
        </w:rPr>
      </w:pPr>
    </w:p>
    <w:p w:rsidR="00817940" w:rsidRDefault="00817940" w:rsidP="00817940">
      <w:pPr>
        <w:ind w:left="219" w:right="-20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(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-5"/>
        </w:rPr>
        <w:t xml:space="preserve"> 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ata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-1"/>
        </w:rPr>
        <w:t xml:space="preserve"> </w:t>
      </w:r>
      <w:r w:rsidRPr="008D30F8">
        <w:rPr>
          <w:rFonts w:ascii="Verdana" w:eastAsia="Arial" w:hAnsi="Verdana" w:cs="Arial"/>
          <w:spacing w:val="1"/>
        </w:rPr>
        <w:t>si</w:t>
      </w:r>
      <w:r w:rsidRPr="008D30F8">
        <w:rPr>
          <w:rFonts w:ascii="Verdana" w:eastAsia="Arial" w:hAnsi="Verdana" w:cs="Arial"/>
        </w:rPr>
        <w:t>g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ura</w:t>
      </w:r>
      <w:r>
        <w:rPr>
          <w:rFonts w:ascii="Verdana" w:eastAsia="Arial" w:hAnsi="Verdana" w:cs="Arial"/>
        </w:rPr>
        <w:t xml:space="preserve"> electrònica</w:t>
      </w:r>
      <w:r w:rsidRPr="008D30F8">
        <w:rPr>
          <w:rFonts w:ascii="Verdana" w:eastAsia="Arial" w:hAnsi="Verdana" w:cs="Arial"/>
          <w:spacing w:val="1"/>
        </w:rPr>
        <w:t>)</w:t>
      </w:r>
      <w:r w:rsidRPr="008D30F8">
        <w:rPr>
          <w:rFonts w:ascii="Verdana" w:eastAsia="Arial" w:hAnsi="Verdana" w:cs="Arial"/>
        </w:rPr>
        <w:t>.”</w:t>
      </w:r>
    </w:p>
    <w:p w:rsidR="00247AE2" w:rsidRDefault="00817940"/>
    <w:sectPr w:rsidR="00247AE2" w:rsidSect="00817940">
      <w:headerReference w:type="default" r:id="rId7"/>
      <w:pgSz w:w="11906" w:h="16838"/>
      <w:pgMar w:top="238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940" w:rsidRDefault="00817940" w:rsidP="00817940">
      <w:r>
        <w:separator/>
      </w:r>
    </w:p>
  </w:endnote>
  <w:endnote w:type="continuationSeparator" w:id="0">
    <w:p w:rsidR="00817940" w:rsidRDefault="00817940" w:rsidP="00817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940" w:rsidRDefault="00817940" w:rsidP="00817940">
      <w:r>
        <w:separator/>
      </w:r>
    </w:p>
  </w:footnote>
  <w:footnote w:type="continuationSeparator" w:id="0">
    <w:p w:rsidR="00817940" w:rsidRDefault="00817940" w:rsidP="00817940">
      <w:r>
        <w:continuationSeparator/>
      </w:r>
    </w:p>
  </w:footnote>
  <w:footnote w:id="1">
    <w:p w:rsidR="00817940" w:rsidRPr="008C1B13" w:rsidRDefault="00817940" w:rsidP="00817940">
      <w:pPr>
        <w:pStyle w:val="Textdenotaapeudepgina"/>
        <w:rPr>
          <w:i/>
          <w:sz w:val="18"/>
          <w:szCs w:val="18"/>
        </w:rPr>
      </w:pPr>
      <w:r w:rsidRPr="008C1B13">
        <w:rPr>
          <w:rStyle w:val="Refernciadenotaapeudepgina"/>
          <w:i/>
          <w:sz w:val="18"/>
          <w:szCs w:val="18"/>
        </w:rPr>
        <w:footnoteRef/>
      </w:r>
      <w:r w:rsidRPr="008C1B13">
        <w:rPr>
          <w:i/>
          <w:sz w:val="18"/>
          <w:szCs w:val="18"/>
        </w:rPr>
        <w:t xml:space="preserve"> En cas d’unió temporal d’empreses (UTE) ha d’haver una declaració responsable de cadascuna de le</w:t>
      </w:r>
      <w:r>
        <w:rPr>
          <w:i/>
          <w:sz w:val="18"/>
          <w:szCs w:val="18"/>
        </w:rPr>
        <w:t>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940" w:rsidRDefault="00817940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10D01FD7" wp14:editId="1B62358D">
          <wp:simplePos x="0" y="0"/>
          <wp:positionH relativeFrom="page">
            <wp:posOffset>913130</wp:posOffset>
          </wp:positionH>
          <wp:positionV relativeFrom="page">
            <wp:posOffset>383540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17940" w:rsidRDefault="00817940">
    <w:pPr>
      <w:pStyle w:val="Capalera"/>
    </w:pPr>
  </w:p>
  <w:p w:rsidR="00817940" w:rsidRDefault="00817940">
    <w:pPr>
      <w:pStyle w:val="Capalera"/>
    </w:pPr>
  </w:p>
  <w:p w:rsidR="00817940" w:rsidRPr="00D1191B" w:rsidRDefault="00817940" w:rsidP="00817940">
    <w:pPr>
      <w:pStyle w:val="Estil2"/>
    </w:pPr>
    <w:r>
      <w:t xml:space="preserve">Institut Municipal d’Informàtica </w:t>
    </w:r>
  </w:p>
  <w:p w:rsidR="00817940" w:rsidRDefault="00817940" w:rsidP="00817940">
    <w:pPr>
      <w:pStyle w:val="Estil1"/>
    </w:pPr>
    <w:r>
      <w:t>Departament Administratiu-Financer</w:t>
    </w:r>
  </w:p>
  <w:p w:rsidR="00817940" w:rsidRDefault="0081794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2B4"/>
    <w:rsid w:val="007F2795"/>
    <w:rsid w:val="00817940"/>
    <w:rsid w:val="00C542F4"/>
    <w:rsid w:val="00CB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nhideWhenUsed/>
    <w:qFormat/>
    <w:rsid w:val="00817940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81794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817940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817940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817940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81794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81794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81794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1794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17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940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817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817940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17940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817940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17940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nhideWhenUsed/>
    <w:qFormat/>
    <w:rsid w:val="00817940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81794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817940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817940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817940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81794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81794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81794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17940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179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940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817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817940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17940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817940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17940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1635</Characters>
  <Application>Microsoft Office Word</Application>
  <DocSecurity>0</DocSecurity>
  <Lines>13</Lines>
  <Paragraphs>3</Paragraphs>
  <ScaleCrop>false</ScaleCrop>
  <Company>IMI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2021-08-13T13:19:00Z</dcterms:created>
  <dcterms:modified xsi:type="dcterms:W3CDTF">2021-08-13T13:20:00Z</dcterms:modified>
</cp:coreProperties>
</file>