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705" w:rsidRPr="004A4465" w:rsidRDefault="004A4465">
      <w:pPr>
        <w:pStyle w:val="Textindependent"/>
        <w:ind w:left="350"/>
        <w:rPr>
          <w:rFonts w:ascii="Times New Roman"/>
          <w:lang w:val="ca-ES"/>
        </w:rPr>
      </w:pPr>
      <w:r w:rsidRPr="004A4465">
        <w:rPr>
          <w:rFonts w:ascii="Times New Roman"/>
          <w:noProof/>
          <w:lang w:val="ca-ES" w:eastAsia="ca-ES"/>
        </w:rPr>
        <w:drawing>
          <wp:inline distT="0" distB="0" distL="0" distR="0" wp14:anchorId="51BC4493" wp14:editId="3E9F9E75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2705" w:rsidRPr="004A4465" w:rsidRDefault="004A4465">
      <w:pPr>
        <w:spacing w:before="105"/>
        <w:ind w:left="366"/>
        <w:rPr>
          <w:rFonts w:ascii="Arial" w:hAnsi="Arial"/>
          <w:b/>
          <w:sz w:val="16"/>
          <w:lang w:val="ca-ES"/>
        </w:rPr>
      </w:pPr>
      <w:r w:rsidRPr="004A4465">
        <w:rPr>
          <w:rFonts w:ascii="Arial" w:hAnsi="Arial"/>
          <w:b/>
          <w:sz w:val="16"/>
          <w:lang w:val="ca-ES"/>
        </w:rPr>
        <w:t>Institut</w:t>
      </w:r>
      <w:r w:rsidRPr="004A4465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4A4465">
        <w:rPr>
          <w:rFonts w:ascii="Arial" w:hAnsi="Arial"/>
          <w:b/>
          <w:sz w:val="16"/>
          <w:lang w:val="ca-ES"/>
        </w:rPr>
        <w:t>Municipal</w:t>
      </w:r>
      <w:r w:rsidRPr="004A4465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4A4465">
        <w:rPr>
          <w:rFonts w:ascii="Arial" w:hAnsi="Arial"/>
          <w:b/>
          <w:sz w:val="16"/>
          <w:lang w:val="ca-ES"/>
        </w:rPr>
        <w:t>d’Informàtica</w:t>
      </w:r>
    </w:p>
    <w:p w:rsidR="00D52705" w:rsidRPr="004A4465" w:rsidRDefault="004A4465">
      <w:pPr>
        <w:spacing w:before="3"/>
        <w:ind w:left="366"/>
        <w:rPr>
          <w:rFonts w:ascii="Arial"/>
          <w:i/>
          <w:sz w:val="16"/>
          <w:lang w:val="ca-ES"/>
        </w:rPr>
      </w:pPr>
      <w:r w:rsidRPr="004A4465">
        <w:rPr>
          <w:rFonts w:ascii="Arial"/>
          <w:i/>
          <w:sz w:val="16"/>
          <w:lang w:val="ca-ES"/>
        </w:rPr>
        <w:t>Departament</w:t>
      </w:r>
      <w:r w:rsidRPr="004A4465">
        <w:rPr>
          <w:rFonts w:ascii="Arial"/>
          <w:i/>
          <w:spacing w:val="-5"/>
          <w:sz w:val="16"/>
          <w:lang w:val="ca-ES"/>
        </w:rPr>
        <w:t xml:space="preserve"> </w:t>
      </w:r>
      <w:r w:rsidRPr="004A4465">
        <w:rPr>
          <w:rFonts w:ascii="Arial"/>
          <w:i/>
          <w:sz w:val="16"/>
          <w:lang w:val="ca-ES"/>
        </w:rPr>
        <w:t>Administratiu-Financer</w:t>
      </w:r>
    </w:p>
    <w:p w:rsidR="00D52705" w:rsidRPr="004A4465" w:rsidRDefault="00D52705">
      <w:pPr>
        <w:pStyle w:val="Textindependent"/>
        <w:rPr>
          <w:rFonts w:ascii="Arial"/>
          <w:i/>
          <w:lang w:val="ca-ES"/>
        </w:rPr>
      </w:pPr>
    </w:p>
    <w:p w:rsidR="00D52705" w:rsidRPr="004A4465" w:rsidRDefault="00D52705">
      <w:pPr>
        <w:pStyle w:val="Textindependent"/>
        <w:rPr>
          <w:rFonts w:ascii="Arial"/>
          <w:i/>
          <w:lang w:val="ca-ES"/>
        </w:rPr>
      </w:pPr>
    </w:p>
    <w:p w:rsidR="00D52705" w:rsidRPr="004A4465" w:rsidRDefault="00D52705">
      <w:pPr>
        <w:pStyle w:val="Textindependent"/>
        <w:rPr>
          <w:rFonts w:ascii="Arial"/>
          <w:i/>
          <w:lang w:val="ca-ES"/>
        </w:rPr>
      </w:pPr>
    </w:p>
    <w:p w:rsidR="00D52705" w:rsidRPr="004A4465" w:rsidRDefault="00D52705">
      <w:pPr>
        <w:pStyle w:val="Textindependent"/>
        <w:rPr>
          <w:rFonts w:ascii="Arial"/>
          <w:i/>
          <w:lang w:val="ca-ES"/>
        </w:rPr>
      </w:pPr>
    </w:p>
    <w:p w:rsidR="00D52705" w:rsidRPr="004A4465" w:rsidRDefault="00D52705">
      <w:pPr>
        <w:pStyle w:val="Textindependent"/>
        <w:spacing w:before="7"/>
        <w:rPr>
          <w:rFonts w:ascii="Arial"/>
          <w:i/>
          <w:lang w:val="ca-ES"/>
        </w:rPr>
      </w:pPr>
    </w:p>
    <w:p w:rsidR="00D52705" w:rsidRPr="004A4465" w:rsidRDefault="004A4465">
      <w:pPr>
        <w:pStyle w:val="Ttol"/>
        <w:spacing w:before="105"/>
        <w:ind w:right="1812"/>
        <w:rPr>
          <w:rFonts w:ascii="Arial"/>
          <w:lang w:val="ca-ES"/>
        </w:rPr>
      </w:pPr>
      <w:r w:rsidRPr="004A4465">
        <w:rPr>
          <w:lang w:val="ca-ES"/>
        </w:rPr>
        <w:t>ANNEX</w:t>
      </w:r>
      <w:r w:rsidRPr="004A4465">
        <w:rPr>
          <w:spacing w:val="-1"/>
          <w:lang w:val="ca-ES"/>
        </w:rPr>
        <w:t xml:space="preserve"> </w:t>
      </w:r>
      <w:r w:rsidRPr="004A4465">
        <w:rPr>
          <w:lang w:val="ca-ES"/>
        </w:rPr>
        <w:t>3</w:t>
      </w:r>
      <w:r w:rsidRPr="004A4465">
        <w:rPr>
          <w:rFonts w:ascii="Arial"/>
          <w:vertAlign w:val="superscript"/>
          <w:lang w:val="ca-ES"/>
        </w:rPr>
        <w:t>3</w:t>
      </w:r>
    </w:p>
    <w:p w:rsidR="00D52705" w:rsidRPr="004A4465" w:rsidRDefault="004A4465">
      <w:pPr>
        <w:pStyle w:val="Ttol"/>
        <w:rPr>
          <w:lang w:val="ca-ES"/>
        </w:rPr>
      </w:pPr>
      <w:r w:rsidRPr="004A4465">
        <w:rPr>
          <w:lang w:val="ca-ES"/>
        </w:rPr>
        <w:t>DOCUMENT</w:t>
      </w:r>
      <w:r w:rsidRPr="004A4465">
        <w:rPr>
          <w:spacing w:val="-4"/>
          <w:lang w:val="ca-ES"/>
        </w:rPr>
        <w:t xml:space="preserve"> </w:t>
      </w:r>
      <w:r w:rsidRPr="004A4465">
        <w:rPr>
          <w:lang w:val="ca-ES"/>
        </w:rPr>
        <w:t>D’OFERTA</w:t>
      </w:r>
      <w:r w:rsidRPr="004A4465">
        <w:rPr>
          <w:spacing w:val="-5"/>
          <w:lang w:val="ca-ES"/>
        </w:rPr>
        <w:t xml:space="preserve"> </w:t>
      </w:r>
      <w:r w:rsidRPr="004A4465">
        <w:rPr>
          <w:lang w:val="ca-ES"/>
        </w:rPr>
        <w:t>ECONÒMICA</w:t>
      </w:r>
    </w:p>
    <w:p w:rsidR="00D52705" w:rsidRPr="004A4465" w:rsidRDefault="00D52705">
      <w:pPr>
        <w:pStyle w:val="Textindependent"/>
        <w:spacing w:before="4"/>
        <w:rPr>
          <w:b/>
          <w:lang w:val="ca-ES"/>
        </w:rPr>
      </w:pPr>
    </w:p>
    <w:p w:rsidR="00D52705" w:rsidRPr="004A4465" w:rsidRDefault="004A4465">
      <w:pPr>
        <w:pStyle w:val="Textindependent"/>
        <w:spacing w:before="1"/>
        <w:ind w:left="118" w:right="113"/>
        <w:jc w:val="both"/>
        <w:rPr>
          <w:lang w:val="ca-ES"/>
        </w:rPr>
      </w:pPr>
      <w:r w:rsidRPr="004A4465">
        <w:rPr>
          <w:lang w:val="ca-ES"/>
        </w:rPr>
        <w:t>“El Sr./la Sra. ..., domiciliat/</w:t>
      </w:r>
      <w:proofErr w:type="spellStart"/>
      <w:r w:rsidRPr="004A4465">
        <w:rPr>
          <w:lang w:val="ca-ES"/>
        </w:rPr>
        <w:t>ada</w:t>
      </w:r>
      <w:proofErr w:type="spellEnd"/>
      <w:r w:rsidRPr="004A4465">
        <w:rPr>
          <w:lang w:val="ca-ES"/>
        </w:rPr>
        <w:t xml:space="preserve"> a ... carrer ... núm. ..., amb DNI/NIF núm. ..., major d’edat,</w:t>
      </w:r>
      <w:r w:rsidRPr="004A4465">
        <w:rPr>
          <w:spacing w:val="1"/>
          <w:lang w:val="ca-ES"/>
        </w:rPr>
        <w:t xml:space="preserve"> </w:t>
      </w:r>
      <w:r w:rsidRPr="004A4465">
        <w:rPr>
          <w:lang w:val="ca-ES"/>
        </w:rPr>
        <w:t>en nom</w:t>
      </w:r>
      <w:r w:rsidRPr="004A4465">
        <w:rPr>
          <w:spacing w:val="2"/>
          <w:lang w:val="ca-ES"/>
        </w:rPr>
        <w:t xml:space="preserve"> </w:t>
      </w:r>
      <w:r w:rsidRPr="004A4465">
        <w:rPr>
          <w:lang w:val="ca-ES"/>
        </w:rPr>
        <w:t>propi,</w:t>
      </w:r>
      <w:r w:rsidRPr="004A4465">
        <w:rPr>
          <w:spacing w:val="-1"/>
          <w:lang w:val="ca-ES"/>
        </w:rPr>
        <w:t xml:space="preserve"> </w:t>
      </w:r>
      <w:r w:rsidRPr="004A4465">
        <w:rPr>
          <w:lang w:val="ca-ES"/>
        </w:rPr>
        <w:t>o</w:t>
      </w:r>
      <w:r w:rsidRPr="004A4465">
        <w:rPr>
          <w:spacing w:val="1"/>
          <w:lang w:val="ca-ES"/>
        </w:rPr>
        <w:t xml:space="preserve"> </w:t>
      </w:r>
      <w:r w:rsidRPr="004A4465">
        <w:rPr>
          <w:lang w:val="ca-ES"/>
        </w:rPr>
        <w:t>en representació</w:t>
      </w:r>
      <w:r w:rsidRPr="004A4465">
        <w:rPr>
          <w:spacing w:val="-2"/>
          <w:lang w:val="ca-ES"/>
        </w:rPr>
        <w:t xml:space="preserve"> </w:t>
      </w:r>
      <w:r w:rsidRPr="004A4465">
        <w:rPr>
          <w:lang w:val="ca-ES"/>
        </w:rPr>
        <w:t>de</w:t>
      </w:r>
      <w:r w:rsidRPr="004A4465">
        <w:rPr>
          <w:spacing w:val="1"/>
          <w:lang w:val="ca-ES"/>
        </w:rPr>
        <w:t xml:space="preserve"> </w:t>
      </w:r>
      <w:r w:rsidRPr="004A4465">
        <w:rPr>
          <w:lang w:val="ca-ES"/>
        </w:rPr>
        <w:t>l’empresa</w:t>
      </w:r>
      <w:r w:rsidRPr="004A4465">
        <w:rPr>
          <w:spacing w:val="3"/>
          <w:lang w:val="ca-ES"/>
        </w:rPr>
        <w:t xml:space="preserve"> </w:t>
      </w:r>
      <w:r w:rsidRPr="004A4465">
        <w:rPr>
          <w:lang w:val="ca-ES"/>
        </w:rPr>
        <w:t>...</w:t>
      </w:r>
      <w:r w:rsidRPr="004A4465">
        <w:rPr>
          <w:spacing w:val="-1"/>
          <w:lang w:val="ca-ES"/>
        </w:rPr>
        <w:t xml:space="preserve"> </w:t>
      </w:r>
      <w:r w:rsidRPr="004A4465">
        <w:rPr>
          <w:lang w:val="ca-ES"/>
        </w:rPr>
        <w:t>amb</w:t>
      </w:r>
      <w:r w:rsidRPr="004A4465">
        <w:rPr>
          <w:spacing w:val="3"/>
          <w:lang w:val="ca-ES"/>
        </w:rPr>
        <w:t xml:space="preserve"> </w:t>
      </w:r>
      <w:r w:rsidRPr="004A4465">
        <w:rPr>
          <w:lang w:val="ca-ES"/>
        </w:rPr>
        <w:t>NIF</w:t>
      </w:r>
      <w:r w:rsidRPr="004A4465">
        <w:rPr>
          <w:spacing w:val="2"/>
          <w:lang w:val="ca-ES"/>
        </w:rPr>
        <w:t xml:space="preserve"> </w:t>
      </w:r>
      <w:r w:rsidRPr="004A4465">
        <w:rPr>
          <w:lang w:val="ca-ES"/>
        </w:rPr>
        <w:t>núm.</w:t>
      </w:r>
      <w:r w:rsidRPr="004A4465">
        <w:rPr>
          <w:spacing w:val="-1"/>
          <w:lang w:val="ca-ES"/>
        </w:rPr>
        <w:t xml:space="preserve"> </w:t>
      </w:r>
      <w:r w:rsidRPr="004A4465">
        <w:rPr>
          <w:lang w:val="ca-ES"/>
        </w:rPr>
        <w:t>.....,</w:t>
      </w:r>
      <w:r w:rsidRPr="004A4465">
        <w:rPr>
          <w:spacing w:val="2"/>
          <w:lang w:val="ca-ES"/>
        </w:rPr>
        <w:t xml:space="preserve"> </w:t>
      </w:r>
      <w:r w:rsidRPr="004A4465">
        <w:rPr>
          <w:lang w:val="ca-ES"/>
        </w:rPr>
        <w:t>amb domicili</w:t>
      </w:r>
      <w:r w:rsidRPr="004A4465">
        <w:rPr>
          <w:spacing w:val="2"/>
          <w:lang w:val="ca-ES"/>
        </w:rPr>
        <w:t xml:space="preserve"> </w:t>
      </w:r>
      <w:r w:rsidRPr="004A4465">
        <w:rPr>
          <w:lang w:val="ca-ES"/>
        </w:rPr>
        <w:t>a</w:t>
      </w:r>
      <w:r w:rsidRPr="004A4465">
        <w:rPr>
          <w:spacing w:val="-1"/>
          <w:lang w:val="ca-ES"/>
        </w:rPr>
        <w:t xml:space="preserve"> </w:t>
      </w:r>
      <w:r w:rsidRPr="004A4465">
        <w:rPr>
          <w:lang w:val="ca-ES"/>
        </w:rPr>
        <w:t>...</w:t>
      </w:r>
      <w:r w:rsidRPr="004A4465">
        <w:rPr>
          <w:spacing w:val="1"/>
          <w:lang w:val="ca-ES"/>
        </w:rPr>
        <w:t xml:space="preserve"> </w:t>
      </w:r>
      <w:r w:rsidRPr="004A4465">
        <w:rPr>
          <w:lang w:val="ca-ES"/>
        </w:rPr>
        <w:t>carrer</w:t>
      </w:r>
    </w:p>
    <w:p w:rsidR="00D52705" w:rsidRPr="004A4465" w:rsidRDefault="004A4465">
      <w:pPr>
        <w:pStyle w:val="Textindependent"/>
        <w:ind w:left="118" w:right="104"/>
        <w:jc w:val="both"/>
        <w:rPr>
          <w:lang w:val="ca-ES"/>
        </w:rPr>
      </w:pPr>
      <w:r w:rsidRPr="004A4465">
        <w:rPr>
          <w:lang w:val="ca-ES"/>
        </w:rPr>
        <w:t>... núm. ... assabentat/</w:t>
      </w:r>
      <w:proofErr w:type="spellStart"/>
      <w:r w:rsidRPr="004A4465">
        <w:rPr>
          <w:lang w:val="ca-ES"/>
        </w:rPr>
        <w:t>ada</w:t>
      </w:r>
      <w:proofErr w:type="spellEnd"/>
      <w:r w:rsidRPr="004A4465">
        <w:rPr>
          <w:lang w:val="ca-ES"/>
        </w:rPr>
        <w:t xml:space="preserve"> de les condicions exigides per op</w:t>
      </w:r>
      <w:r w:rsidRPr="004A4465">
        <w:rPr>
          <w:lang w:val="ca-ES"/>
        </w:rPr>
        <w:t>tar a l’adjudicació del contracte</w:t>
      </w:r>
      <w:r w:rsidRPr="004A4465">
        <w:rPr>
          <w:spacing w:val="1"/>
          <w:lang w:val="ca-ES"/>
        </w:rPr>
        <w:t xml:space="preserve"> </w:t>
      </w:r>
      <w:r w:rsidRPr="004A4465">
        <w:rPr>
          <w:lang w:val="ca-ES"/>
        </w:rPr>
        <w:t>amb número d’expedient 21000161 que té per objecte la renovació de la subscripció en</w:t>
      </w:r>
      <w:r w:rsidRPr="004A4465">
        <w:rPr>
          <w:spacing w:val="1"/>
          <w:lang w:val="ca-ES"/>
        </w:rPr>
        <w:t xml:space="preserve"> </w:t>
      </w:r>
      <w:r w:rsidRPr="004A4465">
        <w:rPr>
          <w:lang w:val="ca-ES"/>
        </w:rPr>
        <w:t xml:space="preserve">modalitat d’adquisició de dret d’ús del seguit de llicències dels productes </w:t>
      </w:r>
      <w:proofErr w:type="spellStart"/>
      <w:r w:rsidRPr="004A4465">
        <w:rPr>
          <w:lang w:val="ca-ES"/>
        </w:rPr>
        <w:t>Autodesk</w:t>
      </w:r>
      <w:proofErr w:type="spellEnd"/>
      <w:r w:rsidRPr="004A4465">
        <w:rPr>
          <w:lang w:val="ca-ES"/>
        </w:rPr>
        <w:t xml:space="preserve"> per a</w:t>
      </w:r>
      <w:r w:rsidRPr="004A4465">
        <w:rPr>
          <w:spacing w:val="1"/>
          <w:lang w:val="ca-ES"/>
        </w:rPr>
        <w:t xml:space="preserve"> </w:t>
      </w:r>
      <w:r w:rsidRPr="004A4465">
        <w:rPr>
          <w:lang w:val="ca-ES"/>
        </w:rPr>
        <w:t>l’Ajuntament de Barcelona, amb mesures de cont</w:t>
      </w:r>
      <w:r w:rsidRPr="004A4465">
        <w:rPr>
          <w:lang w:val="ca-ES"/>
        </w:rPr>
        <w:t>ractació pública sostenible, tramitat per</w:t>
      </w:r>
      <w:r w:rsidRPr="004A4465">
        <w:rPr>
          <w:spacing w:val="1"/>
          <w:lang w:val="ca-ES"/>
        </w:rPr>
        <w:t xml:space="preserve"> </w:t>
      </w:r>
      <w:r w:rsidRPr="004A4465">
        <w:rPr>
          <w:lang w:val="ca-ES"/>
        </w:rPr>
        <w:t>l’Institut Municipal d’Informàtica de l’Ajuntament de Barcelona, es compromet a realitzar-lo</w:t>
      </w:r>
      <w:r w:rsidRPr="004A4465">
        <w:rPr>
          <w:spacing w:val="1"/>
          <w:lang w:val="ca-ES"/>
        </w:rPr>
        <w:t xml:space="preserve"> </w:t>
      </w:r>
      <w:r w:rsidRPr="004A4465">
        <w:rPr>
          <w:lang w:val="ca-ES"/>
        </w:rPr>
        <w:t>amb subjecció al plec de clàusules administratives particulars i al de prescripcions tècniques</w:t>
      </w:r>
      <w:r w:rsidRPr="004A4465">
        <w:rPr>
          <w:spacing w:val="1"/>
          <w:lang w:val="ca-ES"/>
        </w:rPr>
        <w:t xml:space="preserve"> </w:t>
      </w:r>
      <w:r w:rsidRPr="004A4465">
        <w:rPr>
          <w:lang w:val="ca-ES"/>
        </w:rPr>
        <w:t>amb</w:t>
      </w:r>
      <w:r w:rsidRPr="004A4465">
        <w:rPr>
          <w:spacing w:val="-1"/>
          <w:lang w:val="ca-ES"/>
        </w:rPr>
        <w:t xml:space="preserve"> </w:t>
      </w:r>
      <w:r w:rsidRPr="004A4465">
        <w:rPr>
          <w:lang w:val="ca-ES"/>
        </w:rPr>
        <w:t>el</w:t>
      </w:r>
      <w:r w:rsidRPr="004A4465">
        <w:rPr>
          <w:spacing w:val="2"/>
          <w:lang w:val="ca-ES"/>
        </w:rPr>
        <w:t xml:space="preserve"> </w:t>
      </w:r>
      <w:r w:rsidRPr="004A4465">
        <w:rPr>
          <w:lang w:val="ca-ES"/>
        </w:rPr>
        <w:t>següent desglossame</w:t>
      </w:r>
      <w:r w:rsidRPr="004A4465">
        <w:rPr>
          <w:lang w:val="ca-ES"/>
        </w:rPr>
        <w:t>nt:</w:t>
      </w:r>
    </w:p>
    <w:p w:rsidR="00D52705" w:rsidRPr="004A4465" w:rsidRDefault="00D52705">
      <w:pPr>
        <w:pStyle w:val="Textindependent"/>
        <w:rPr>
          <w:sz w:val="24"/>
          <w:lang w:val="ca-ES"/>
        </w:rPr>
      </w:pPr>
    </w:p>
    <w:p w:rsidR="00D52705" w:rsidRPr="004A4465" w:rsidRDefault="004A4465">
      <w:pPr>
        <w:spacing w:before="168"/>
        <w:ind w:left="118"/>
        <w:jc w:val="both"/>
        <w:rPr>
          <w:b/>
          <w:sz w:val="20"/>
          <w:lang w:val="ca-ES"/>
        </w:rPr>
      </w:pPr>
      <w:r w:rsidRPr="004A4465">
        <w:rPr>
          <w:b/>
          <w:sz w:val="20"/>
          <w:u w:val="single"/>
          <w:lang w:val="ca-ES"/>
        </w:rPr>
        <w:t>OFERTA</w:t>
      </w:r>
      <w:r w:rsidRPr="004A4465">
        <w:rPr>
          <w:b/>
          <w:spacing w:val="-6"/>
          <w:sz w:val="20"/>
          <w:u w:val="single"/>
          <w:lang w:val="ca-ES"/>
        </w:rPr>
        <w:t xml:space="preserve"> </w:t>
      </w:r>
      <w:r w:rsidRPr="004A4465">
        <w:rPr>
          <w:b/>
          <w:sz w:val="20"/>
          <w:u w:val="single"/>
          <w:lang w:val="ca-ES"/>
        </w:rPr>
        <w:t>ECONÒMICA:</w:t>
      </w:r>
    </w:p>
    <w:p w:rsidR="00D52705" w:rsidRPr="004A4465" w:rsidRDefault="00D52705">
      <w:pPr>
        <w:pStyle w:val="Textindependent"/>
        <w:rPr>
          <w:b/>
          <w:lang w:val="ca-ES"/>
        </w:rPr>
      </w:pPr>
    </w:p>
    <w:p w:rsidR="00D52705" w:rsidRPr="004A4465" w:rsidRDefault="00D52705">
      <w:pPr>
        <w:pStyle w:val="Textindependent"/>
        <w:spacing w:after="1"/>
        <w:rPr>
          <w:b/>
          <w:sz w:val="16"/>
          <w:lang w:val="ca-ES"/>
        </w:rPr>
      </w:pPr>
    </w:p>
    <w:tbl>
      <w:tblPr>
        <w:tblStyle w:val="TableNormal"/>
        <w:tblW w:w="0" w:type="auto"/>
        <w:tblInd w:w="81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127"/>
        <w:gridCol w:w="3608"/>
      </w:tblGrid>
      <w:tr w:rsidR="00D52705" w:rsidRPr="004A4465">
        <w:trPr>
          <w:trHeight w:val="433"/>
        </w:trPr>
        <w:tc>
          <w:tcPr>
            <w:tcW w:w="2552" w:type="dxa"/>
          </w:tcPr>
          <w:p w:rsidR="00D52705" w:rsidRPr="004A4465" w:rsidRDefault="00D52705">
            <w:pPr>
              <w:pStyle w:val="TableParagraph"/>
              <w:spacing w:before="0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127" w:type="dxa"/>
          </w:tcPr>
          <w:p w:rsidR="00D52705" w:rsidRPr="004A4465" w:rsidRDefault="004A4465">
            <w:pPr>
              <w:pStyle w:val="TableParagraph"/>
              <w:spacing w:before="109"/>
              <w:ind w:left="54"/>
              <w:rPr>
                <w:sz w:val="18"/>
                <w:lang w:val="ca-ES"/>
              </w:rPr>
            </w:pPr>
            <w:r w:rsidRPr="004A4465">
              <w:rPr>
                <w:sz w:val="18"/>
                <w:lang w:val="ca-ES"/>
              </w:rPr>
              <w:t>Preu</w:t>
            </w:r>
            <w:r w:rsidRPr="004A4465">
              <w:rPr>
                <w:spacing w:val="-4"/>
                <w:sz w:val="18"/>
                <w:lang w:val="ca-ES"/>
              </w:rPr>
              <w:t xml:space="preserve"> </w:t>
            </w:r>
            <w:r w:rsidRPr="004A4465">
              <w:rPr>
                <w:sz w:val="18"/>
                <w:lang w:val="ca-ES"/>
              </w:rPr>
              <w:t>sense</w:t>
            </w:r>
            <w:r w:rsidRPr="004A4465">
              <w:rPr>
                <w:spacing w:val="-1"/>
                <w:sz w:val="18"/>
                <w:lang w:val="ca-ES"/>
              </w:rPr>
              <w:t xml:space="preserve"> </w:t>
            </w:r>
            <w:r w:rsidRPr="004A4465">
              <w:rPr>
                <w:sz w:val="18"/>
                <w:lang w:val="ca-ES"/>
              </w:rPr>
              <w:t>IVA</w:t>
            </w:r>
          </w:p>
        </w:tc>
        <w:tc>
          <w:tcPr>
            <w:tcW w:w="3608" w:type="dxa"/>
          </w:tcPr>
          <w:p w:rsidR="00D52705" w:rsidRPr="004A4465" w:rsidRDefault="004A4465">
            <w:pPr>
              <w:pStyle w:val="TableParagraph"/>
              <w:spacing w:before="109"/>
              <w:ind w:right="27"/>
              <w:jc w:val="right"/>
              <w:rPr>
                <w:sz w:val="18"/>
                <w:lang w:val="ca-ES"/>
              </w:rPr>
            </w:pPr>
            <w:r w:rsidRPr="004A4465">
              <w:rPr>
                <w:sz w:val="18"/>
                <w:lang w:val="ca-ES"/>
              </w:rPr>
              <w:t>....</w:t>
            </w:r>
            <w:r w:rsidRPr="004A4465">
              <w:rPr>
                <w:spacing w:val="-4"/>
                <w:sz w:val="18"/>
                <w:lang w:val="ca-ES"/>
              </w:rPr>
              <w:t xml:space="preserve"> </w:t>
            </w:r>
            <w:r w:rsidRPr="004A4465">
              <w:rPr>
                <w:sz w:val="18"/>
                <w:lang w:val="ca-ES"/>
              </w:rPr>
              <w:t>euros</w:t>
            </w:r>
          </w:p>
        </w:tc>
      </w:tr>
      <w:tr w:rsidR="00D52705" w:rsidRPr="004A4465">
        <w:trPr>
          <w:trHeight w:val="399"/>
        </w:trPr>
        <w:tc>
          <w:tcPr>
            <w:tcW w:w="2552" w:type="dxa"/>
          </w:tcPr>
          <w:p w:rsidR="00D52705" w:rsidRPr="004A4465" w:rsidRDefault="004A4465">
            <w:pPr>
              <w:pStyle w:val="TableParagraph"/>
              <w:tabs>
                <w:tab w:val="left" w:leader="dot" w:pos="1515"/>
              </w:tabs>
              <w:ind w:left="52"/>
              <w:rPr>
                <w:sz w:val="18"/>
                <w:lang w:val="ca-ES"/>
              </w:rPr>
            </w:pPr>
            <w:r w:rsidRPr="004A4465">
              <w:rPr>
                <w:sz w:val="18"/>
                <w:lang w:val="ca-ES"/>
              </w:rPr>
              <w:t>Tipus</w:t>
            </w:r>
            <w:r w:rsidRPr="004A4465">
              <w:rPr>
                <w:spacing w:val="-3"/>
                <w:sz w:val="18"/>
                <w:lang w:val="ca-ES"/>
              </w:rPr>
              <w:t xml:space="preserve"> </w:t>
            </w:r>
            <w:r w:rsidRPr="004A4465">
              <w:rPr>
                <w:sz w:val="18"/>
                <w:lang w:val="ca-ES"/>
              </w:rPr>
              <w:t>IVA</w:t>
            </w:r>
            <w:r w:rsidRPr="004A4465">
              <w:rPr>
                <w:spacing w:val="-4"/>
                <w:sz w:val="18"/>
                <w:lang w:val="ca-ES"/>
              </w:rPr>
              <w:t xml:space="preserve"> </w:t>
            </w:r>
            <w:r w:rsidRPr="004A4465">
              <w:rPr>
                <w:sz w:val="18"/>
                <w:lang w:val="ca-ES"/>
              </w:rPr>
              <w:t>(.</w:t>
            </w:r>
            <w:r w:rsidRPr="004A4465">
              <w:rPr>
                <w:sz w:val="18"/>
                <w:lang w:val="ca-ES"/>
              </w:rPr>
              <w:tab/>
              <w:t>%)</w:t>
            </w:r>
          </w:p>
        </w:tc>
        <w:tc>
          <w:tcPr>
            <w:tcW w:w="2127" w:type="dxa"/>
          </w:tcPr>
          <w:p w:rsidR="00D52705" w:rsidRPr="004A4465" w:rsidRDefault="004A4465">
            <w:pPr>
              <w:pStyle w:val="TableParagraph"/>
              <w:ind w:left="54"/>
              <w:rPr>
                <w:sz w:val="18"/>
                <w:lang w:val="ca-ES"/>
              </w:rPr>
            </w:pPr>
            <w:r w:rsidRPr="004A4465">
              <w:rPr>
                <w:sz w:val="18"/>
                <w:lang w:val="ca-ES"/>
              </w:rPr>
              <w:t>Import</w:t>
            </w:r>
            <w:r w:rsidRPr="004A4465">
              <w:rPr>
                <w:spacing w:val="-3"/>
                <w:sz w:val="18"/>
                <w:lang w:val="ca-ES"/>
              </w:rPr>
              <w:t xml:space="preserve"> </w:t>
            </w:r>
            <w:r w:rsidRPr="004A4465">
              <w:rPr>
                <w:sz w:val="18"/>
                <w:lang w:val="ca-ES"/>
              </w:rPr>
              <w:t>IVA</w:t>
            </w:r>
          </w:p>
        </w:tc>
        <w:tc>
          <w:tcPr>
            <w:tcW w:w="3608" w:type="dxa"/>
          </w:tcPr>
          <w:p w:rsidR="00D52705" w:rsidRPr="004A4465" w:rsidRDefault="004A4465">
            <w:pPr>
              <w:pStyle w:val="TableParagraph"/>
              <w:ind w:right="24"/>
              <w:jc w:val="right"/>
              <w:rPr>
                <w:sz w:val="18"/>
                <w:lang w:val="ca-ES"/>
              </w:rPr>
            </w:pPr>
            <w:r w:rsidRPr="004A4465">
              <w:rPr>
                <w:sz w:val="18"/>
                <w:lang w:val="ca-ES"/>
              </w:rPr>
              <w:t>....</w:t>
            </w:r>
            <w:r w:rsidRPr="004A4465">
              <w:rPr>
                <w:spacing w:val="-3"/>
                <w:sz w:val="18"/>
                <w:lang w:val="ca-ES"/>
              </w:rPr>
              <w:t xml:space="preserve"> </w:t>
            </w:r>
            <w:r w:rsidRPr="004A4465">
              <w:rPr>
                <w:sz w:val="18"/>
                <w:lang w:val="ca-ES"/>
              </w:rPr>
              <w:t>euros</w:t>
            </w:r>
          </w:p>
        </w:tc>
      </w:tr>
      <w:tr w:rsidR="00D52705" w:rsidRPr="004A4465">
        <w:trPr>
          <w:trHeight w:val="402"/>
        </w:trPr>
        <w:tc>
          <w:tcPr>
            <w:tcW w:w="2552" w:type="dxa"/>
          </w:tcPr>
          <w:p w:rsidR="00D52705" w:rsidRPr="004A4465" w:rsidRDefault="00D52705">
            <w:pPr>
              <w:pStyle w:val="TableParagraph"/>
              <w:spacing w:before="0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127" w:type="dxa"/>
          </w:tcPr>
          <w:p w:rsidR="00D52705" w:rsidRPr="004A4465" w:rsidRDefault="004A4465">
            <w:pPr>
              <w:pStyle w:val="TableParagraph"/>
              <w:spacing w:before="94"/>
              <w:ind w:left="54"/>
              <w:rPr>
                <w:sz w:val="18"/>
                <w:lang w:val="ca-ES"/>
              </w:rPr>
            </w:pPr>
            <w:r w:rsidRPr="004A4465">
              <w:rPr>
                <w:sz w:val="18"/>
                <w:lang w:val="ca-ES"/>
              </w:rPr>
              <w:t>Preu</w:t>
            </w:r>
            <w:r w:rsidRPr="004A4465">
              <w:rPr>
                <w:spacing w:val="-3"/>
                <w:sz w:val="18"/>
                <w:lang w:val="ca-ES"/>
              </w:rPr>
              <w:t xml:space="preserve"> </w:t>
            </w:r>
            <w:r w:rsidRPr="004A4465">
              <w:rPr>
                <w:sz w:val="18"/>
                <w:lang w:val="ca-ES"/>
              </w:rPr>
              <w:t>del</w:t>
            </w:r>
            <w:r w:rsidRPr="004A4465">
              <w:rPr>
                <w:spacing w:val="-2"/>
                <w:sz w:val="18"/>
                <w:lang w:val="ca-ES"/>
              </w:rPr>
              <w:t xml:space="preserve"> </w:t>
            </w:r>
            <w:r w:rsidRPr="004A4465">
              <w:rPr>
                <w:sz w:val="18"/>
                <w:lang w:val="ca-ES"/>
              </w:rPr>
              <w:t>contracte</w:t>
            </w:r>
          </w:p>
        </w:tc>
        <w:tc>
          <w:tcPr>
            <w:tcW w:w="3608" w:type="dxa"/>
          </w:tcPr>
          <w:p w:rsidR="00D52705" w:rsidRPr="004A4465" w:rsidRDefault="004A4465">
            <w:pPr>
              <w:pStyle w:val="TableParagraph"/>
              <w:spacing w:before="94"/>
              <w:ind w:right="24"/>
              <w:jc w:val="right"/>
              <w:rPr>
                <w:sz w:val="18"/>
                <w:lang w:val="ca-ES"/>
              </w:rPr>
            </w:pPr>
            <w:r w:rsidRPr="004A4465">
              <w:rPr>
                <w:sz w:val="18"/>
                <w:lang w:val="ca-ES"/>
              </w:rPr>
              <w:t>....</w:t>
            </w:r>
            <w:r w:rsidRPr="004A4465">
              <w:rPr>
                <w:spacing w:val="-3"/>
                <w:sz w:val="18"/>
                <w:lang w:val="ca-ES"/>
              </w:rPr>
              <w:t xml:space="preserve"> </w:t>
            </w:r>
            <w:r w:rsidRPr="004A4465">
              <w:rPr>
                <w:sz w:val="18"/>
                <w:lang w:val="ca-ES"/>
              </w:rPr>
              <w:t>euros</w:t>
            </w:r>
          </w:p>
        </w:tc>
      </w:tr>
    </w:tbl>
    <w:p w:rsidR="00D52705" w:rsidRPr="004A4465" w:rsidRDefault="00D52705">
      <w:pPr>
        <w:pStyle w:val="Textindependent"/>
        <w:rPr>
          <w:b/>
          <w:lang w:val="ca-ES"/>
        </w:rPr>
      </w:pPr>
    </w:p>
    <w:p w:rsidR="00D52705" w:rsidRPr="004A4465" w:rsidRDefault="00D52705">
      <w:pPr>
        <w:pStyle w:val="Textindependent"/>
        <w:rPr>
          <w:b/>
          <w:lang w:val="ca-ES"/>
        </w:rPr>
      </w:pPr>
    </w:p>
    <w:p w:rsidR="00D52705" w:rsidRPr="004A4465" w:rsidRDefault="00D52705">
      <w:pPr>
        <w:pStyle w:val="Textindependent"/>
        <w:spacing w:before="9"/>
        <w:rPr>
          <w:b/>
          <w:sz w:val="17"/>
          <w:lang w:val="ca-ES"/>
        </w:rPr>
      </w:pPr>
    </w:p>
    <w:p w:rsidR="00D52705" w:rsidRPr="004A4465" w:rsidRDefault="004A4465">
      <w:pPr>
        <w:ind w:left="118" w:right="108"/>
        <w:jc w:val="both"/>
        <w:rPr>
          <w:rFonts w:ascii="Arial" w:hAnsi="Arial"/>
          <w:i/>
          <w:sz w:val="18"/>
          <w:lang w:val="ca-ES"/>
        </w:rPr>
      </w:pPr>
      <w:r w:rsidRPr="004A4465">
        <w:rPr>
          <w:rFonts w:ascii="Arial" w:hAnsi="Arial"/>
          <w:i/>
          <w:sz w:val="18"/>
          <w:lang w:val="ca-ES"/>
        </w:rPr>
        <w:t>*Els licitadors no podran superar els preus per serveis màxims especificats a la clàusula 2a d’aquest plec. En cas de</w:t>
      </w:r>
      <w:r w:rsidRPr="004A4465">
        <w:rPr>
          <w:rFonts w:ascii="Arial" w:hAnsi="Arial"/>
          <w:i/>
          <w:spacing w:val="1"/>
          <w:sz w:val="18"/>
          <w:lang w:val="ca-ES"/>
        </w:rPr>
        <w:t xml:space="preserve"> </w:t>
      </w:r>
      <w:r w:rsidRPr="004A4465">
        <w:rPr>
          <w:rFonts w:ascii="Arial" w:hAnsi="Arial"/>
          <w:i/>
          <w:sz w:val="18"/>
          <w:lang w:val="ca-ES"/>
        </w:rPr>
        <w:t>superar-se</w:t>
      </w:r>
      <w:r w:rsidRPr="004A4465">
        <w:rPr>
          <w:rFonts w:ascii="Arial" w:hAnsi="Arial"/>
          <w:i/>
          <w:spacing w:val="-3"/>
          <w:sz w:val="18"/>
          <w:lang w:val="ca-ES"/>
        </w:rPr>
        <w:t xml:space="preserve"> </w:t>
      </w:r>
      <w:r w:rsidRPr="004A4465">
        <w:rPr>
          <w:rFonts w:ascii="Arial" w:hAnsi="Arial"/>
          <w:i/>
          <w:sz w:val="18"/>
          <w:lang w:val="ca-ES"/>
        </w:rPr>
        <w:t>quedaran exclosos</w:t>
      </w:r>
      <w:r w:rsidRPr="004A4465">
        <w:rPr>
          <w:rFonts w:ascii="Arial" w:hAnsi="Arial"/>
          <w:i/>
          <w:spacing w:val="-2"/>
          <w:sz w:val="18"/>
          <w:lang w:val="ca-ES"/>
        </w:rPr>
        <w:t xml:space="preserve"> </w:t>
      </w:r>
      <w:r w:rsidRPr="004A4465">
        <w:rPr>
          <w:rFonts w:ascii="Arial" w:hAnsi="Arial"/>
          <w:i/>
          <w:sz w:val="18"/>
          <w:lang w:val="ca-ES"/>
        </w:rPr>
        <w:t>de la licitació.</w:t>
      </w:r>
    </w:p>
    <w:p w:rsidR="00D52705" w:rsidRPr="004A4465" w:rsidRDefault="00D52705">
      <w:pPr>
        <w:pStyle w:val="Textindependent"/>
        <w:rPr>
          <w:rFonts w:ascii="Arial"/>
          <w:i/>
          <w:lang w:val="ca-ES"/>
        </w:rPr>
      </w:pPr>
    </w:p>
    <w:p w:rsidR="00D52705" w:rsidRPr="004A4465" w:rsidRDefault="00D52705">
      <w:pPr>
        <w:pStyle w:val="Textindependent"/>
        <w:spacing w:before="7"/>
        <w:rPr>
          <w:rFonts w:ascii="Arial"/>
          <w:i/>
          <w:sz w:val="22"/>
          <w:lang w:val="ca-ES"/>
        </w:rPr>
      </w:pPr>
    </w:p>
    <w:p w:rsidR="00D52705" w:rsidRPr="004A4465" w:rsidRDefault="004A4465">
      <w:pPr>
        <w:pStyle w:val="Textindependent"/>
        <w:ind w:left="118" w:right="105"/>
        <w:jc w:val="both"/>
        <w:rPr>
          <w:lang w:val="ca-ES"/>
        </w:rPr>
      </w:pPr>
      <w:r w:rsidRPr="004A4465">
        <w:rPr>
          <w:lang w:val="ca-ES"/>
        </w:rPr>
        <w:t>Igualment declara sota la seva responsabilitat que reuneix totes i cadascuna de les condicions</w:t>
      </w:r>
      <w:r w:rsidRPr="004A4465">
        <w:rPr>
          <w:spacing w:val="1"/>
          <w:lang w:val="ca-ES"/>
        </w:rPr>
        <w:t xml:space="preserve"> </w:t>
      </w:r>
      <w:r w:rsidRPr="004A4465">
        <w:rPr>
          <w:lang w:val="ca-ES"/>
        </w:rPr>
        <w:t>exigides per contractar amb l’Administració i no està incorregut en cap prohibició de contractar</w:t>
      </w:r>
      <w:r w:rsidRPr="004A4465">
        <w:rPr>
          <w:spacing w:val="-68"/>
          <w:lang w:val="ca-ES"/>
        </w:rPr>
        <w:t xml:space="preserve"> </w:t>
      </w:r>
      <w:r w:rsidRPr="004A4465">
        <w:rPr>
          <w:lang w:val="ca-ES"/>
        </w:rPr>
        <w:t>legalment</w:t>
      </w:r>
      <w:r w:rsidRPr="004A4465">
        <w:rPr>
          <w:spacing w:val="-1"/>
          <w:lang w:val="ca-ES"/>
        </w:rPr>
        <w:t xml:space="preserve"> </w:t>
      </w:r>
      <w:r w:rsidRPr="004A4465">
        <w:rPr>
          <w:lang w:val="ca-ES"/>
        </w:rPr>
        <w:t>establerta.</w:t>
      </w:r>
    </w:p>
    <w:p w:rsidR="00D52705" w:rsidRPr="004A4465" w:rsidRDefault="00D52705">
      <w:pPr>
        <w:pStyle w:val="Textindependent"/>
        <w:rPr>
          <w:sz w:val="24"/>
          <w:lang w:val="ca-ES"/>
        </w:rPr>
      </w:pPr>
    </w:p>
    <w:p w:rsidR="00D52705" w:rsidRPr="004A4465" w:rsidRDefault="00D52705">
      <w:pPr>
        <w:pStyle w:val="Textindependent"/>
        <w:rPr>
          <w:sz w:val="24"/>
          <w:lang w:val="ca-ES"/>
        </w:rPr>
      </w:pPr>
    </w:p>
    <w:p w:rsidR="00D52705" w:rsidRPr="004A4465" w:rsidRDefault="00D52705">
      <w:pPr>
        <w:pStyle w:val="Textindependent"/>
        <w:rPr>
          <w:sz w:val="24"/>
          <w:lang w:val="ca-ES"/>
        </w:rPr>
      </w:pPr>
    </w:p>
    <w:p w:rsidR="00D52705" w:rsidRPr="004A4465" w:rsidRDefault="00D52705">
      <w:pPr>
        <w:pStyle w:val="Textindependent"/>
        <w:spacing w:before="12"/>
        <w:rPr>
          <w:sz w:val="27"/>
          <w:lang w:val="ca-ES"/>
        </w:rPr>
      </w:pPr>
    </w:p>
    <w:p w:rsidR="00D52705" w:rsidRPr="004A4465" w:rsidRDefault="004A4465">
      <w:pPr>
        <w:pStyle w:val="Textindependent"/>
        <w:ind w:left="118"/>
        <w:jc w:val="both"/>
        <w:rPr>
          <w:lang w:val="ca-ES"/>
        </w:rPr>
      </w:pPr>
      <w:r w:rsidRPr="004A4465">
        <w:rPr>
          <w:lang w:val="ca-ES"/>
        </w:rPr>
        <w:t>(Lloc,</w:t>
      </w:r>
      <w:r w:rsidRPr="004A4465">
        <w:rPr>
          <w:spacing w:val="-5"/>
          <w:lang w:val="ca-ES"/>
        </w:rPr>
        <w:t xml:space="preserve"> </w:t>
      </w:r>
      <w:r w:rsidRPr="004A4465">
        <w:rPr>
          <w:lang w:val="ca-ES"/>
        </w:rPr>
        <w:t>data</w:t>
      </w:r>
      <w:r w:rsidRPr="004A4465">
        <w:rPr>
          <w:spacing w:val="-3"/>
          <w:lang w:val="ca-ES"/>
        </w:rPr>
        <w:t xml:space="preserve"> </w:t>
      </w:r>
      <w:r w:rsidRPr="004A4465">
        <w:rPr>
          <w:lang w:val="ca-ES"/>
        </w:rPr>
        <w:t>i</w:t>
      </w:r>
      <w:r w:rsidRPr="004A4465">
        <w:rPr>
          <w:spacing w:val="-1"/>
          <w:lang w:val="ca-ES"/>
        </w:rPr>
        <w:t xml:space="preserve"> </w:t>
      </w:r>
      <w:r w:rsidRPr="004A4465">
        <w:rPr>
          <w:lang w:val="ca-ES"/>
        </w:rPr>
        <w:t>signatura</w:t>
      </w:r>
      <w:r w:rsidRPr="004A4465">
        <w:rPr>
          <w:spacing w:val="-3"/>
          <w:lang w:val="ca-ES"/>
        </w:rPr>
        <w:t xml:space="preserve"> </w:t>
      </w:r>
      <w:r w:rsidRPr="004A4465">
        <w:rPr>
          <w:lang w:val="ca-ES"/>
        </w:rPr>
        <w:t>electrònica).”</w:t>
      </w:r>
    </w:p>
    <w:p w:rsidR="00D52705" w:rsidRPr="004A4465" w:rsidRDefault="00D52705">
      <w:pPr>
        <w:pStyle w:val="Textindependent"/>
        <w:rPr>
          <w:lang w:val="ca-ES"/>
        </w:rPr>
      </w:pPr>
    </w:p>
    <w:p w:rsidR="00D52705" w:rsidRPr="004A4465" w:rsidRDefault="00D52705">
      <w:pPr>
        <w:pStyle w:val="Textindependent"/>
        <w:rPr>
          <w:lang w:val="ca-ES"/>
        </w:rPr>
      </w:pPr>
    </w:p>
    <w:p w:rsidR="00D52705" w:rsidRPr="004A4465" w:rsidRDefault="00D52705">
      <w:pPr>
        <w:pStyle w:val="Textindependent"/>
        <w:rPr>
          <w:lang w:val="ca-ES"/>
        </w:rPr>
      </w:pPr>
    </w:p>
    <w:p w:rsidR="00D52705" w:rsidRPr="004A4465" w:rsidRDefault="00D52705">
      <w:pPr>
        <w:pStyle w:val="Textindependent"/>
        <w:rPr>
          <w:lang w:val="ca-ES"/>
        </w:rPr>
      </w:pPr>
    </w:p>
    <w:p w:rsidR="00D52705" w:rsidRPr="004A4465" w:rsidRDefault="00D52705">
      <w:pPr>
        <w:pStyle w:val="Textindependent"/>
        <w:rPr>
          <w:lang w:val="ca-ES"/>
        </w:rPr>
      </w:pPr>
    </w:p>
    <w:p w:rsidR="00D52705" w:rsidRPr="004A4465" w:rsidRDefault="00D52705">
      <w:pPr>
        <w:pStyle w:val="Textindependent"/>
        <w:rPr>
          <w:lang w:val="ca-ES"/>
        </w:rPr>
      </w:pPr>
    </w:p>
    <w:p w:rsidR="00D52705" w:rsidRPr="004A4465" w:rsidRDefault="00D52705">
      <w:pPr>
        <w:pStyle w:val="Textindependent"/>
        <w:rPr>
          <w:lang w:val="ca-ES"/>
        </w:rPr>
      </w:pPr>
    </w:p>
    <w:p w:rsidR="00D52705" w:rsidRPr="004A4465" w:rsidRDefault="00D52705">
      <w:pPr>
        <w:pStyle w:val="Textindependent"/>
        <w:rPr>
          <w:lang w:val="ca-ES"/>
        </w:rPr>
      </w:pPr>
    </w:p>
    <w:p w:rsidR="00D52705" w:rsidRPr="004A4465" w:rsidRDefault="00D52705">
      <w:pPr>
        <w:pStyle w:val="Textindependent"/>
        <w:rPr>
          <w:lang w:val="ca-ES"/>
        </w:rPr>
      </w:pPr>
    </w:p>
    <w:p w:rsidR="00D52705" w:rsidRPr="004A4465" w:rsidRDefault="00D52705">
      <w:pPr>
        <w:pStyle w:val="Textindependent"/>
        <w:rPr>
          <w:lang w:val="ca-ES"/>
        </w:rPr>
      </w:pPr>
    </w:p>
    <w:p w:rsidR="00D52705" w:rsidRPr="004A4465" w:rsidRDefault="00D52705">
      <w:pPr>
        <w:pStyle w:val="Textindependent"/>
        <w:rPr>
          <w:lang w:val="ca-ES"/>
        </w:rPr>
      </w:pPr>
    </w:p>
    <w:p w:rsidR="00D52705" w:rsidRPr="004A4465" w:rsidRDefault="00D52705">
      <w:pPr>
        <w:pStyle w:val="Textindependent"/>
        <w:rPr>
          <w:lang w:val="ca-ES"/>
        </w:rPr>
      </w:pPr>
    </w:p>
    <w:p w:rsidR="00D52705" w:rsidRPr="004A4465" w:rsidRDefault="004A4465">
      <w:pPr>
        <w:pStyle w:val="Textindependent"/>
        <w:spacing w:before="8"/>
        <w:rPr>
          <w:sz w:val="28"/>
          <w:lang w:val="ca-ES"/>
        </w:rPr>
      </w:pPr>
      <w:r w:rsidRPr="004A4465">
        <w:rPr>
          <w:lang w:val="ca-ES"/>
        </w:rPr>
        <w:pict>
          <v:rect id="docshape2" o:spid="_x0000_s1026" style="position:absolute;margin-left:70.95pt;margin-top:18.6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D52705" w:rsidRPr="004A4465" w:rsidRDefault="004A4465">
      <w:pPr>
        <w:spacing w:before="86"/>
        <w:ind w:left="118"/>
        <w:rPr>
          <w:rFonts w:ascii="Arial" w:hAnsi="Arial"/>
          <w:i/>
          <w:sz w:val="20"/>
          <w:lang w:val="ca-ES"/>
        </w:rPr>
      </w:pPr>
      <w:r w:rsidRPr="004A4465">
        <w:rPr>
          <w:rFonts w:ascii="Arial" w:hAnsi="Arial"/>
          <w:sz w:val="20"/>
          <w:vertAlign w:val="superscript"/>
          <w:lang w:val="ca-ES"/>
        </w:rPr>
        <w:t>3</w:t>
      </w:r>
      <w:r w:rsidRPr="004A4465">
        <w:rPr>
          <w:rFonts w:ascii="Arial" w:hAnsi="Arial"/>
          <w:spacing w:val="9"/>
          <w:sz w:val="20"/>
          <w:lang w:val="ca-ES"/>
        </w:rPr>
        <w:t xml:space="preserve"> </w:t>
      </w:r>
      <w:r w:rsidRPr="004A4465">
        <w:rPr>
          <w:rFonts w:ascii="Arial" w:hAnsi="Arial"/>
          <w:i/>
          <w:sz w:val="20"/>
          <w:lang w:val="ca-ES"/>
        </w:rPr>
        <w:t>S’ha</w:t>
      </w:r>
      <w:r w:rsidRPr="004A4465">
        <w:rPr>
          <w:rFonts w:ascii="Arial" w:hAnsi="Arial"/>
          <w:i/>
          <w:spacing w:val="11"/>
          <w:sz w:val="20"/>
          <w:lang w:val="ca-ES"/>
        </w:rPr>
        <w:t xml:space="preserve"> </w:t>
      </w:r>
      <w:r w:rsidRPr="004A4465">
        <w:rPr>
          <w:rFonts w:ascii="Arial" w:hAnsi="Arial"/>
          <w:i/>
          <w:sz w:val="20"/>
          <w:lang w:val="ca-ES"/>
        </w:rPr>
        <w:t>d’adjuntar</w:t>
      </w:r>
      <w:r w:rsidRPr="004A4465">
        <w:rPr>
          <w:rFonts w:ascii="Arial" w:hAnsi="Arial"/>
          <w:i/>
          <w:spacing w:val="10"/>
          <w:sz w:val="20"/>
          <w:lang w:val="ca-ES"/>
        </w:rPr>
        <w:t xml:space="preserve"> </w:t>
      </w:r>
      <w:r w:rsidRPr="004A4465">
        <w:rPr>
          <w:rFonts w:ascii="Arial" w:hAnsi="Arial"/>
          <w:i/>
          <w:sz w:val="20"/>
          <w:lang w:val="ca-ES"/>
        </w:rPr>
        <w:t>degudament</w:t>
      </w:r>
      <w:r w:rsidRPr="004A4465">
        <w:rPr>
          <w:rFonts w:ascii="Arial" w:hAnsi="Arial"/>
          <w:i/>
          <w:spacing w:val="9"/>
          <w:sz w:val="20"/>
          <w:lang w:val="ca-ES"/>
        </w:rPr>
        <w:t xml:space="preserve"> </w:t>
      </w:r>
      <w:r w:rsidRPr="004A4465">
        <w:rPr>
          <w:rFonts w:ascii="Arial" w:hAnsi="Arial"/>
          <w:i/>
          <w:sz w:val="20"/>
          <w:lang w:val="ca-ES"/>
        </w:rPr>
        <w:t>complimentat</w:t>
      </w:r>
      <w:r w:rsidRPr="004A4465">
        <w:rPr>
          <w:rFonts w:ascii="Arial" w:hAnsi="Arial"/>
          <w:i/>
          <w:spacing w:val="12"/>
          <w:sz w:val="20"/>
          <w:lang w:val="ca-ES"/>
        </w:rPr>
        <w:t xml:space="preserve"> </w:t>
      </w:r>
      <w:r w:rsidRPr="004A4465">
        <w:rPr>
          <w:rFonts w:ascii="Arial" w:hAnsi="Arial"/>
          <w:i/>
          <w:sz w:val="20"/>
          <w:lang w:val="ca-ES"/>
        </w:rPr>
        <w:t>i</w:t>
      </w:r>
      <w:r w:rsidRPr="004A4465">
        <w:rPr>
          <w:rFonts w:ascii="Arial" w:hAnsi="Arial"/>
          <w:i/>
          <w:spacing w:val="8"/>
          <w:sz w:val="20"/>
          <w:lang w:val="ca-ES"/>
        </w:rPr>
        <w:t xml:space="preserve"> </w:t>
      </w:r>
      <w:r w:rsidRPr="004A4465">
        <w:rPr>
          <w:rFonts w:ascii="Arial" w:hAnsi="Arial"/>
          <w:i/>
          <w:sz w:val="20"/>
          <w:lang w:val="ca-ES"/>
        </w:rPr>
        <w:t>signat</w:t>
      </w:r>
      <w:r w:rsidRPr="004A4465">
        <w:rPr>
          <w:rFonts w:ascii="Arial" w:hAnsi="Arial"/>
          <w:i/>
          <w:spacing w:val="9"/>
          <w:sz w:val="20"/>
          <w:lang w:val="ca-ES"/>
        </w:rPr>
        <w:t xml:space="preserve"> </w:t>
      </w:r>
      <w:r w:rsidRPr="004A4465">
        <w:rPr>
          <w:rFonts w:ascii="Arial" w:hAnsi="Arial"/>
          <w:i/>
          <w:sz w:val="20"/>
          <w:lang w:val="ca-ES"/>
        </w:rPr>
        <w:t>per</w:t>
      </w:r>
      <w:r w:rsidRPr="004A4465">
        <w:rPr>
          <w:rFonts w:ascii="Arial" w:hAnsi="Arial"/>
          <w:i/>
          <w:spacing w:val="10"/>
          <w:sz w:val="20"/>
          <w:lang w:val="ca-ES"/>
        </w:rPr>
        <w:t xml:space="preserve"> </w:t>
      </w:r>
      <w:r w:rsidRPr="004A4465">
        <w:rPr>
          <w:rFonts w:ascii="Arial" w:hAnsi="Arial"/>
          <w:i/>
          <w:sz w:val="20"/>
          <w:lang w:val="ca-ES"/>
        </w:rPr>
        <w:t>representant</w:t>
      </w:r>
      <w:r w:rsidRPr="004A4465">
        <w:rPr>
          <w:rFonts w:ascii="Arial" w:hAnsi="Arial"/>
          <w:i/>
          <w:spacing w:val="12"/>
          <w:sz w:val="20"/>
          <w:lang w:val="ca-ES"/>
        </w:rPr>
        <w:t xml:space="preserve"> </w:t>
      </w:r>
      <w:r w:rsidRPr="004A4465">
        <w:rPr>
          <w:rFonts w:ascii="Arial" w:hAnsi="Arial"/>
          <w:i/>
          <w:sz w:val="20"/>
          <w:lang w:val="ca-ES"/>
        </w:rPr>
        <w:t>legal</w:t>
      </w:r>
      <w:r w:rsidRPr="004A4465">
        <w:rPr>
          <w:rFonts w:ascii="Arial" w:hAnsi="Arial"/>
          <w:i/>
          <w:spacing w:val="10"/>
          <w:sz w:val="20"/>
          <w:lang w:val="ca-ES"/>
        </w:rPr>
        <w:t xml:space="preserve"> </w:t>
      </w:r>
      <w:r w:rsidRPr="004A4465">
        <w:rPr>
          <w:rFonts w:ascii="Arial" w:hAnsi="Arial"/>
          <w:i/>
          <w:sz w:val="20"/>
          <w:lang w:val="ca-ES"/>
        </w:rPr>
        <w:t>de</w:t>
      </w:r>
      <w:r w:rsidRPr="004A4465">
        <w:rPr>
          <w:rFonts w:ascii="Arial" w:hAnsi="Arial"/>
          <w:i/>
          <w:spacing w:val="11"/>
          <w:sz w:val="20"/>
          <w:lang w:val="ca-ES"/>
        </w:rPr>
        <w:t xml:space="preserve"> </w:t>
      </w:r>
      <w:r w:rsidRPr="004A4465">
        <w:rPr>
          <w:rFonts w:ascii="Arial" w:hAnsi="Arial"/>
          <w:i/>
          <w:sz w:val="20"/>
          <w:lang w:val="ca-ES"/>
        </w:rPr>
        <w:t>l’empresa</w:t>
      </w:r>
      <w:r w:rsidRPr="004A4465">
        <w:rPr>
          <w:rFonts w:ascii="Arial" w:hAnsi="Arial"/>
          <w:i/>
          <w:spacing w:val="11"/>
          <w:sz w:val="20"/>
          <w:lang w:val="ca-ES"/>
        </w:rPr>
        <w:t xml:space="preserve"> </w:t>
      </w:r>
      <w:r w:rsidRPr="004A4465">
        <w:rPr>
          <w:rFonts w:ascii="Arial" w:hAnsi="Arial"/>
          <w:i/>
          <w:sz w:val="20"/>
          <w:lang w:val="ca-ES"/>
        </w:rPr>
        <w:t>licitadora</w:t>
      </w:r>
      <w:r w:rsidRPr="004A4465">
        <w:rPr>
          <w:rFonts w:ascii="Arial" w:hAnsi="Arial"/>
          <w:i/>
          <w:spacing w:val="10"/>
          <w:sz w:val="20"/>
          <w:lang w:val="ca-ES"/>
        </w:rPr>
        <w:t xml:space="preserve"> </w:t>
      </w:r>
      <w:r w:rsidRPr="004A4465">
        <w:rPr>
          <w:rFonts w:ascii="Arial" w:hAnsi="Arial"/>
          <w:i/>
          <w:sz w:val="20"/>
          <w:lang w:val="ca-ES"/>
        </w:rPr>
        <w:t>el</w:t>
      </w:r>
      <w:r w:rsidRPr="004A4465">
        <w:rPr>
          <w:rFonts w:ascii="Arial" w:hAnsi="Arial"/>
          <w:i/>
          <w:spacing w:val="23"/>
          <w:sz w:val="20"/>
          <w:lang w:val="ca-ES"/>
        </w:rPr>
        <w:t xml:space="preserve"> </w:t>
      </w:r>
      <w:r w:rsidRPr="004A4465">
        <w:rPr>
          <w:rFonts w:ascii="Arial" w:hAnsi="Arial"/>
          <w:i/>
          <w:sz w:val="20"/>
          <w:lang w:val="ca-ES"/>
        </w:rPr>
        <w:t>Model</w:t>
      </w:r>
      <w:r w:rsidRPr="004A4465">
        <w:rPr>
          <w:rFonts w:ascii="Arial" w:hAnsi="Arial"/>
          <w:i/>
          <w:spacing w:val="1"/>
          <w:sz w:val="20"/>
          <w:lang w:val="ca-ES"/>
        </w:rPr>
        <w:t xml:space="preserve"> </w:t>
      </w:r>
      <w:r w:rsidRPr="004A4465">
        <w:rPr>
          <w:rFonts w:ascii="Arial" w:hAnsi="Arial"/>
          <w:i/>
          <w:sz w:val="20"/>
          <w:lang w:val="ca-ES"/>
        </w:rPr>
        <w:t>oferta</w:t>
      </w:r>
      <w:r w:rsidRPr="004A4465">
        <w:rPr>
          <w:rFonts w:ascii="Arial" w:hAnsi="Arial"/>
          <w:i/>
          <w:spacing w:val="-1"/>
          <w:sz w:val="20"/>
          <w:lang w:val="ca-ES"/>
        </w:rPr>
        <w:t xml:space="preserve"> </w:t>
      </w:r>
      <w:r w:rsidRPr="004A4465">
        <w:rPr>
          <w:rFonts w:ascii="Arial" w:hAnsi="Arial"/>
          <w:i/>
          <w:sz w:val="20"/>
          <w:lang w:val="ca-ES"/>
        </w:rPr>
        <w:t>econòmica</w:t>
      </w:r>
      <w:r w:rsidRPr="004A4465">
        <w:rPr>
          <w:rFonts w:ascii="Arial" w:hAnsi="Arial"/>
          <w:i/>
          <w:spacing w:val="-1"/>
          <w:sz w:val="20"/>
          <w:lang w:val="ca-ES"/>
        </w:rPr>
        <w:t xml:space="preserve"> </w:t>
      </w:r>
      <w:r w:rsidRPr="004A4465">
        <w:rPr>
          <w:rFonts w:ascii="Arial" w:hAnsi="Arial"/>
          <w:i/>
          <w:sz w:val="20"/>
          <w:lang w:val="ca-ES"/>
        </w:rPr>
        <w:t>contracte</w:t>
      </w:r>
      <w:r w:rsidRPr="004A4465">
        <w:rPr>
          <w:rFonts w:ascii="Arial" w:hAnsi="Arial"/>
          <w:i/>
          <w:spacing w:val="-1"/>
          <w:sz w:val="20"/>
          <w:lang w:val="ca-ES"/>
        </w:rPr>
        <w:t xml:space="preserve"> </w:t>
      </w:r>
      <w:r w:rsidRPr="004A4465">
        <w:rPr>
          <w:rFonts w:ascii="Arial" w:hAnsi="Arial"/>
          <w:i/>
          <w:sz w:val="20"/>
          <w:lang w:val="ca-ES"/>
        </w:rPr>
        <w:t>subscripció del dret d'ús</w:t>
      </w:r>
      <w:r w:rsidRPr="004A4465">
        <w:rPr>
          <w:rFonts w:ascii="Arial" w:hAnsi="Arial"/>
          <w:i/>
          <w:spacing w:val="-1"/>
          <w:sz w:val="20"/>
          <w:lang w:val="ca-ES"/>
        </w:rPr>
        <w:t xml:space="preserve"> </w:t>
      </w:r>
      <w:r w:rsidRPr="004A4465">
        <w:rPr>
          <w:rFonts w:ascii="Arial" w:hAnsi="Arial"/>
          <w:i/>
          <w:sz w:val="20"/>
          <w:lang w:val="ca-ES"/>
        </w:rPr>
        <w:t>de</w:t>
      </w:r>
      <w:r w:rsidRPr="004A4465">
        <w:rPr>
          <w:rFonts w:ascii="Arial" w:hAnsi="Arial"/>
          <w:i/>
          <w:spacing w:val="-2"/>
          <w:sz w:val="20"/>
          <w:lang w:val="ca-ES"/>
        </w:rPr>
        <w:t xml:space="preserve"> </w:t>
      </w:r>
      <w:r w:rsidRPr="004A4465">
        <w:rPr>
          <w:rFonts w:ascii="Arial" w:hAnsi="Arial"/>
          <w:i/>
          <w:sz w:val="20"/>
          <w:lang w:val="ca-ES"/>
        </w:rPr>
        <w:t>les</w:t>
      </w:r>
      <w:r w:rsidRPr="004A4465">
        <w:rPr>
          <w:rFonts w:ascii="Arial" w:hAnsi="Arial"/>
          <w:i/>
          <w:spacing w:val="1"/>
          <w:sz w:val="20"/>
          <w:lang w:val="ca-ES"/>
        </w:rPr>
        <w:t xml:space="preserve"> </w:t>
      </w:r>
      <w:r w:rsidRPr="004A4465">
        <w:rPr>
          <w:rFonts w:ascii="Arial" w:hAnsi="Arial"/>
          <w:i/>
          <w:sz w:val="20"/>
          <w:lang w:val="ca-ES"/>
        </w:rPr>
        <w:t>llicències</w:t>
      </w:r>
      <w:r w:rsidRPr="004A4465">
        <w:rPr>
          <w:rFonts w:ascii="Arial" w:hAnsi="Arial"/>
          <w:i/>
          <w:spacing w:val="-1"/>
          <w:sz w:val="20"/>
          <w:lang w:val="ca-ES"/>
        </w:rPr>
        <w:t xml:space="preserve"> </w:t>
      </w:r>
      <w:r w:rsidRPr="004A4465">
        <w:rPr>
          <w:rFonts w:ascii="Arial" w:hAnsi="Arial"/>
          <w:i/>
          <w:sz w:val="20"/>
          <w:lang w:val="ca-ES"/>
        </w:rPr>
        <w:t>de programari</w:t>
      </w:r>
      <w:r w:rsidRPr="004A4465">
        <w:rPr>
          <w:rFonts w:ascii="Arial" w:hAnsi="Arial"/>
          <w:i/>
          <w:spacing w:val="-2"/>
          <w:sz w:val="20"/>
          <w:lang w:val="ca-ES"/>
        </w:rPr>
        <w:t xml:space="preserve"> </w:t>
      </w:r>
      <w:r w:rsidRPr="004A4465">
        <w:rPr>
          <w:rFonts w:ascii="Arial" w:hAnsi="Arial"/>
          <w:i/>
          <w:sz w:val="20"/>
          <w:lang w:val="ca-ES"/>
        </w:rPr>
        <w:t>Autodesk.xlsx</w:t>
      </w:r>
    </w:p>
    <w:p w:rsidR="00D52705" w:rsidRPr="004A4465" w:rsidRDefault="00D52705">
      <w:pPr>
        <w:pStyle w:val="Textindependent"/>
        <w:spacing w:before="1"/>
        <w:rPr>
          <w:rFonts w:ascii="Arial"/>
          <w:i/>
          <w:sz w:val="10"/>
          <w:lang w:val="ca-ES"/>
        </w:rPr>
      </w:pPr>
      <w:bookmarkStart w:id="0" w:name="_GoBack"/>
      <w:bookmarkEnd w:id="0"/>
    </w:p>
    <w:sectPr w:rsidR="00D52705" w:rsidRPr="004A4465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D52705"/>
    <w:rsid w:val="004A4465"/>
    <w:rsid w:val="00D52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823" w:right="181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2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4A446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A4465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823" w:right="181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2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4A446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A4465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1406</Characters>
  <Application>Microsoft Office Word</Application>
  <DocSecurity>0</DocSecurity>
  <Lines>11</Lines>
  <Paragraphs>3</Paragraphs>
  <ScaleCrop>false</ScaleCrop>
  <Company>IMI</Company>
  <LinksUpToDate>false</LinksUpToDate>
  <CharactersWithSpaces>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2021-10-26T10:53:00Z</dcterms:created>
  <dcterms:modified xsi:type="dcterms:W3CDTF">2021-10-26T10:55:00Z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2021-10-26T00:00:00Z</vt:filetime>
  </property>
</Properties>
</file>