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9CA" w:rsidRPr="00192DFD" w:rsidRDefault="00192DFD">
      <w:pPr>
        <w:pStyle w:val="Textindependent"/>
        <w:ind w:left="178"/>
        <w:rPr>
          <w:rFonts w:ascii="Times New Roman"/>
          <w:lang w:val="ca-ES"/>
        </w:rPr>
      </w:pPr>
      <w:r w:rsidRPr="00192DFD">
        <w:rPr>
          <w:rFonts w:ascii="Times New Roman"/>
          <w:noProof/>
          <w:lang w:val="ca-ES" w:eastAsia="ca-ES"/>
        </w:rPr>
        <w:drawing>
          <wp:inline distT="0" distB="0" distL="0" distR="0" wp14:anchorId="644D79BF" wp14:editId="0B448229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69CA" w:rsidRPr="00192DFD" w:rsidRDefault="00192DFD">
      <w:pPr>
        <w:spacing w:line="181" w:lineRule="exact"/>
        <w:ind w:left="108"/>
        <w:rPr>
          <w:rFonts w:ascii="Arial" w:hAnsi="Arial"/>
          <w:b/>
          <w:sz w:val="16"/>
          <w:lang w:val="ca-ES"/>
        </w:rPr>
      </w:pPr>
      <w:r w:rsidRPr="00192DFD">
        <w:rPr>
          <w:rFonts w:ascii="Arial" w:hAnsi="Arial"/>
          <w:b/>
          <w:sz w:val="16"/>
          <w:lang w:val="ca-ES"/>
        </w:rPr>
        <w:t>Institut</w:t>
      </w:r>
      <w:r w:rsidRPr="00192DFD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192DFD">
        <w:rPr>
          <w:rFonts w:ascii="Arial" w:hAnsi="Arial"/>
          <w:b/>
          <w:sz w:val="16"/>
          <w:lang w:val="ca-ES"/>
        </w:rPr>
        <w:t>Municipal</w:t>
      </w:r>
      <w:r w:rsidRPr="00192DFD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192DFD">
        <w:rPr>
          <w:rFonts w:ascii="Arial" w:hAnsi="Arial"/>
          <w:b/>
          <w:sz w:val="16"/>
          <w:lang w:val="ca-ES"/>
        </w:rPr>
        <w:t>d’Informàtica</w:t>
      </w:r>
    </w:p>
    <w:p w:rsidR="00F669CA" w:rsidRPr="00192DFD" w:rsidRDefault="00192DFD">
      <w:pPr>
        <w:spacing w:before="1"/>
        <w:ind w:left="108"/>
        <w:rPr>
          <w:rFonts w:ascii="Arial"/>
          <w:i/>
          <w:sz w:val="16"/>
          <w:lang w:val="ca-ES"/>
        </w:rPr>
      </w:pPr>
      <w:r w:rsidRPr="00192DFD">
        <w:rPr>
          <w:rFonts w:ascii="Arial"/>
          <w:i/>
          <w:sz w:val="16"/>
          <w:lang w:val="ca-ES"/>
        </w:rPr>
        <w:t>Departament</w:t>
      </w:r>
      <w:r w:rsidRPr="00192DFD">
        <w:rPr>
          <w:rFonts w:ascii="Arial"/>
          <w:i/>
          <w:spacing w:val="-5"/>
          <w:sz w:val="16"/>
          <w:lang w:val="ca-ES"/>
        </w:rPr>
        <w:t xml:space="preserve"> </w:t>
      </w:r>
      <w:r w:rsidRPr="00192DFD">
        <w:rPr>
          <w:rFonts w:ascii="Arial"/>
          <w:i/>
          <w:sz w:val="16"/>
          <w:lang w:val="ca-ES"/>
        </w:rPr>
        <w:t>Administratiu-Financer</w:t>
      </w:r>
    </w:p>
    <w:p w:rsidR="00F669CA" w:rsidRPr="00192DFD" w:rsidRDefault="00F669CA">
      <w:pPr>
        <w:pStyle w:val="Textindependent"/>
        <w:rPr>
          <w:rFonts w:ascii="Arial"/>
          <w:i/>
          <w:lang w:val="ca-ES"/>
        </w:rPr>
      </w:pPr>
    </w:p>
    <w:p w:rsidR="00F669CA" w:rsidRPr="00192DFD" w:rsidRDefault="00F669CA">
      <w:pPr>
        <w:pStyle w:val="Textindependent"/>
        <w:rPr>
          <w:rFonts w:ascii="Arial"/>
          <w:i/>
          <w:lang w:val="ca-ES"/>
        </w:rPr>
      </w:pPr>
    </w:p>
    <w:p w:rsidR="00F669CA" w:rsidRPr="00192DFD" w:rsidRDefault="00F669CA">
      <w:pPr>
        <w:pStyle w:val="Textindependent"/>
        <w:spacing w:before="7"/>
        <w:rPr>
          <w:rFonts w:ascii="Arial"/>
          <w:i/>
          <w:sz w:val="29"/>
          <w:lang w:val="ca-ES"/>
        </w:rPr>
      </w:pPr>
    </w:p>
    <w:p w:rsidR="00F669CA" w:rsidRPr="00192DFD" w:rsidRDefault="00192DFD">
      <w:pPr>
        <w:pStyle w:val="Ttol1"/>
        <w:spacing w:before="100"/>
        <w:ind w:left="4259" w:right="4318"/>
        <w:rPr>
          <w:lang w:val="ca-ES"/>
        </w:rPr>
      </w:pPr>
      <w:r w:rsidRPr="00192DFD">
        <w:rPr>
          <w:lang w:val="ca-ES"/>
        </w:rPr>
        <w:t>ANNEX</w:t>
      </w:r>
      <w:r w:rsidRPr="00192DFD">
        <w:rPr>
          <w:spacing w:val="-20"/>
          <w:lang w:val="ca-ES"/>
        </w:rPr>
        <w:t xml:space="preserve"> </w:t>
      </w:r>
      <w:r w:rsidRPr="00192DFD">
        <w:rPr>
          <w:lang w:val="ca-ES"/>
        </w:rPr>
        <w:t>3</w:t>
      </w:r>
    </w:p>
    <w:p w:rsidR="00F669CA" w:rsidRPr="00192DFD" w:rsidRDefault="00192DFD">
      <w:pPr>
        <w:spacing w:before="30"/>
        <w:ind w:left="1353" w:right="1421"/>
        <w:jc w:val="center"/>
        <w:rPr>
          <w:b/>
          <w:sz w:val="24"/>
          <w:lang w:val="ca-ES"/>
        </w:rPr>
      </w:pPr>
      <w:r w:rsidRPr="00192DFD">
        <w:rPr>
          <w:b/>
          <w:sz w:val="24"/>
          <w:lang w:val="ca-ES"/>
        </w:rPr>
        <w:t>DECLARACIÓ</w:t>
      </w:r>
      <w:r w:rsidRPr="00192DFD">
        <w:rPr>
          <w:b/>
          <w:spacing w:val="-5"/>
          <w:sz w:val="24"/>
          <w:lang w:val="ca-ES"/>
        </w:rPr>
        <w:t xml:space="preserve"> </w:t>
      </w:r>
      <w:r w:rsidRPr="00192DFD">
        <w:rPr>
          <w:b/>
          <w:sz w:val="24"/>
          <w:lang w:val="ca-ES"/>
        </w:rPr>
        <w:t>EN</w:t>
      </w:r>
      <w:r w:rsidRPr="00192DFD">
        <w:rPr>
          <w:b/>
          <w:spacing w:val="-5"/>
          <w:sz w:val="24"/>
          <w:lang w:val="ca-ES"/>
        </w:rPr>
        <w:t xml:space="preserve"> </w:t>
      </w:r>
      <w:r w:rsidRPr="00192DFD">
        <w:rPr>
          <w:b/>
          <w:sz w:val="24"/>
          <w:lang w:val="ca-ES"/>
        </w:rPr>
        <w:t>RELACIÓ</w:t>
      </w:r>
      <w:r w:rsidRPr="00192DFD">
        <w:rPr>
          <w:b/>
          <w:spacing w:val="-4"/>
          <w:sz w:val="24"/>
          <w:lang w:val="ca-ES"/>
        </w:rPr>
        <w:t xml:space="preserve"> </w:t>
      </w:r>
      <w:r w:rsidRPr="00192DFD">
        <w:rPr>
          <w:b/>
          <w:sz w:val="24"/>
          <w:lang w:val="ca-ES"/>
        </w:rPr>
        <w:t>ALS</w:t>
      </w:r>
      <w:r w:rsidRPr="00192DFD">
        <w:rPr>
          <w:b/>
          <w:spacing w:val="-5"/>
          <w:sz w:val="24"/>
          <w:lang w:val="ca-ES"/>
        </w:rPr>
        <w:t xml:space="preserve"> </w:t>
      </w:r>
      <w:r w:rsidRPr="00192DFD">
        <w:rPr>
          <w:b/>
          <w:sz w:val="24"/>
          <w:lang w:val="ca-ES"/>
        </w:rPr>
        <w:t>PARADISOS</w:t>
      </w:r>
      <w:r w:rsidRPr="00192DFD">
        <w:rPr>
          <w:b/>
          <w:spacing w:val="-5"/>
          <w:sz w:val="24"/>
          <w:lang w:val="ca-ES"/>
        </w:rPr>
        <w:t xml:space="preserve"> </w:t>
      </w:r>
      <w:r w:rsidRPr="00192DFD">
        <w:rPr>
          <w:b/>
          <w:sz w:val="24"/>
          <w:lang w:val="ca-ES"/>
        </w:rPr>
        <w:t>FISCALS</w:t>
      </w:r>
    </w:p>
    <w:p w:rsidR="00F669CA" w:rsidRPr="00192DFD" w:rsidRDefault="00F669CA">
      <w:pPr>
        <w:pStyle w:val="Textindependent"/>
        <w:spacing w:before="7"/>
        <w:rPr>
          <w:b/>
          <w:sz w:val="21"/>
          <w:lang w:val="ca-ES"/>
        </w:rPr>
      </w:pPr>
    </w:p>
    <w:p w:rsidR="00F669CA" w:rsidRPr="00192DFD" w:rsidRDefault="00192DFD">
      <w:pPr>
        <w:pStyle w:val="Textindependent"/>
        <w:ind w:left="257" w:right="156"/>
        <w:jc w:val="both"/>
        <w:rPr>
          <w:lang w:val="ca-ES"/>
        </w:rPr>
      </w:pPr>
      <w:r w:rsidRPr="00192DFD">
        <w:rPr>
          <w:lang w:val="ca-ES"/>
        </w:rPr>
        <w:t>“El</w:t>
      </w:r>
      <w:r w:rsidRPr="00192DFD">
        <w:rPr>
          <w:spacing w:val="48"/>
          <w:lang w:val="ca-ES"/>
        </w:rPr>
        <w:t xml:space="preserve"> </w:t>
      </w:r>
      <w:r w:rsidRPr="00192DFD">
        <w:rPr>
          <w:lang w:val="ca-ES"/>
        </w:rPr>
        <w:t>Sr./la</w:t>
      </w:r>
      <w:r w:rsidRPr="00192DFD">
        <w:rPr>
          <w:spacing w:val="44"/>
          <w:lang w:val="ca-ES"/>
        </w:rPr>
        <w:t xml:space="preserve"> </w:t>
      </w:r>
      <w:r w:rsidRPr="00192DFD">
        <w:rPr>
          <w:lang w:val="ca-ES"/>
        </w:rPr>
        <w:t>Sra.</w:t>
      </w:r>
      <w:r w:rsidRPr="00192DFD">
        <w:rPr>
          <w:spacing w:val="44"/>
          <w:lang w:val="ca-ES"/>
        </w:rPr>
        <w:t xml:space="preserve"> </w:t>
      </w:r>
      <w:r w:rsidRPr="00192DFD">
        <w:rPr>
          <w:lang w:val="ca-ES"/>
        </w:rPr>
        <w:t>...,</w:t>
      </w:r>
      <w:r w:rsidRPr="00192DFD">
        <w:rPr>
          <w:spacing w:val="46"/>
          <w:lang w:val="ca-ES"/>
        </w:rPr>
        <w:t xml:space="preserve"> </w:t>
      </w:r>
      <w:r w:rsidRPr="00192DFD">
        <w:rPr>
          <w:lang w:val="ca-ES"/>
        </w:rPr>
        <w:t>domiciliat/</w:t>
      </w:r>
      <w:proofErr w:type="spellStart"/>
      <w:r w:rsidRPr="00192DFD">
        <w:rPr>
          <w:lang w:val="ca-ES"/>
        </w:rPr>
        <w:t>ada</w:t>
      </w:r>
      <w:proofErr w:type="spellEnd"/>
      <w:r w:rsidRPr="00192DFD">
        <w:rPr>
          <w:spacing w:val="37"/>
          <w:lang w:val="ca-ES"/>
        </w:rPr>
        <w:t xml:space="preserve"> </w:t>
      </w:r>
      <w:r w:rsidRPr="00192DFD">
        <w:rPr>
          <w:lang w:val="ca-ES"/>
        </w:rPr>
        <w:t>a</w:t>
      </w:r>
      <w:r w:rsidRPr="00192DFD">
        <w:rPr>
          <w:spacing w:val="49"/>
          <w:lang w:val="ca-ES"/>
        </w:rPr>
        <w:t xml:space="preserve"> </w:t>
      </w:r>
      <w:r w:rsidRPr="00192DFD">
        <w:rPr>
          <w:lang w:val="ca-ES"/>
        </w:rPr>
        <w:t>...</w:t>
      </w:r>
      <w:r w:rsidRPr="00192DFD">
        <w:rPr>
          <w:spacing w:val="48"/>
          <w:lang w:val="ca-ES"/>
        </w:rPr>
        <w:t xml:space="preserve"> </w:t>
      </w:r>
      <w:r w:rsidRPr="00192DFD">
        <w:rPr>
          <w:lang w:val="ca-ES"/>
        </w:rPr>
        <w:t>carrer</w:t>
      </w:r>
      <w:r w:rsidRPr="00192DFD">
        <w:rPr>
          <w:spacing w:val="43"/>
          <w:lang w:val="ca-ES"/>
        </w:rPr>
        <w:t xml:space="preserve"> </w:t>
      </w:r>
      <w:r w:rsidRPr="00192DFD">
        <w:rPr>
          <w:lang w:val="ca-ES"/>
        </w:rPr>
        <w:t>...</w:t>
      </w:r>
      <w:r w:rsidRPr="00192DFD">
        <w:rPr>
          <w:spacing w:val="46"/>
          <w:lang w:val="ca-ES"/>
        </w:rPr>
        <w:t xml:space="preserve"> </w:t>
      </w:r>
      <w:r w:rsidRPr="00192DFD">
        <w:rPr>
          <w:lang w:val="ca-ES"/>
        </w:rPr>
        <w:t>núm.</w:t>
      </w:r>
      <w:r w:rsidRPr="00192DFD">
        <w:rPr>
          <w:spacing w:val="46"/>
          <w:lang w:val="ca-ES"/>
        </w:rPr>
        <w:t xml:space="preserve"> </w:t>
      </w:r>
      <w:r w:rsidRPr="00192DFD">
        <w:rPr>
          <w:lang w:val="ca-ES"/>
        </w:rPr>
        <w:t>...,</w:t>
      </w:r>
      <w:r w:rsidRPr="00192DFD">
        <w:rPr>
          <w:spacing w:val="47"/>
          <w:lang w:val="ca-ES"/>
        </w:rPr>
        <w:t xml:space="preserve"> </w:t>
      </w:r>
      <w:r w:rsidRPr="00192DFD">
        <w:rPr>
          <w:lang w:val="ca-ES"/>
        </w:rPr>
        <w:t>amb</w:t>
      </w:r>
      <w:r w:rsidRPr="00192DFD">
        <w:rPr>
          <w:spacing w:val="47"/>
          <w:lang w:val="ca-ES"/>
        </w:rPr>
        <w:t xml:space="preserve"> </w:t>
      </w:r>
      <w:r w:rsidRPr="00192DFD">
        <w:rPr>
          <w:lang w:val="ca-ES"/>
        </w:rPr>
        <w:t>DNI/NIF</w:t>
      </w:r>
      <w:r w:rsidRPr="00192DFD">
        <w:rPr>
          <w:spacing w:val="46"/>
          <w:lang w:val="ca-ES"/>
        </w:rPr>
        <w:t xml:space="preserve"> </w:t>
      </w:r>
      <w:r w:rsidRPr="00192DFD">
        <w:rPr>
          <w:lang w:val="ca-ES"/>
        </w:rPr>
        <w:t>núm.</w:t>
      </w:r>
      <w:r w:rsidRPr="00192DFD">
        <w:rPr>
          <w:spacing w:val="46"/>
          <w:lang w:val="ca-ES"/>
        </w:rPr>
        <w:t xml:space="preserve"> </w:t>
      </w:r>
      <w:r w:rsidRPr="00192DFD">
        <w:rPr>
          <w:lang w:val="ca-ES"/>
        </w:rPr>
        <w:t>...,</w:t>
      </w:r>
      <w:r w:rsidRPr="00192DFD">
        <w:rPr>
          <w:spacing w:val="46"/>
          <w:lang w:val="ca-ES"/>
        </w:rPr>
        <w:t xml:space="preserve"> </w:t>
      </w:r>
      <w:r w:rsidRPr="00192DFD">
        <w:rPr>
          <w:lang w:val="ca-ES"/>
        </w:rPr>
        <w:t>major</w:t>
      </w:r>
      <w:r w:rsidRPr="00192DFD">
        <w:rPr>
          <w:spacing w:val="-68"/>
          <w:lang w:val="ca-ES"/>
        </w:rPr>
        <w:t xml:space="preserve"> </w:t>
      </w:r>
      <w:r w:rsidRPr="00192DFD">
        <w:rPr>
          <w:lang w:val="ca-ES"/>
        </w:rPr>
        <w:t>d’edat,</w:t>
      </w:r>
      <w:r w:rsidRPr="00192DFD">
        <w:rPr>
          <w:spacing w:val="14"/>
          <w:lang w:val="ca-ES"/>
        </w:rPr>
        <w:t xml:space="preserve"> </w:t>
      </w:r>
      <w:r w:rsidRPr="00192DFD">
        <w:rPr>
          <w:lang w:val="ca-ES"/>
        </w:rPr>
        <w:t>en</w:t>
      </w:r>
      <w:r w:rsidRPr="00192DFD">
        <w:rPr>
          <w:spacing w:val="21"/>
          <w:lang w:val="ca-ES"/>
        </w:rPr>
        <w:t xml:space="preserve"> </w:t>
      </w:r>
      <w:r w:rsidRPr="00192DFD">
        <w:rPr>
          <w:lang w:val="ca-ES"/>
        </w:rPr>
        <w:t>nom</w:t>
      </w:r>
      <w:r w:rsidRPr="00192DFD">
        <w:rPr>
          <w:spacing w:val="21"/>
          <w:lang w:val="ca-ES"/>
        </w:rPr>
        <w:t xml:space="preserve"> </w:t>
      </w:r>
      <w:r w:rsidRPr="00192DFD">
        <w:rPr>
          <w:lang w:val="ca-ES"/>
        </w:rPr>
        <w:t>propi,</w:t>
      </w:r>
      <w:r w:rsidRPr="00192DFD">
        <w:rPr>
          <w:spacing w:val="14"/>
          <w:lang w:val="ca-ES"/>
        </w:rPr>
        <w:t xml:space="preserve"> </w:t>
      </w:r>
      <w:r w:rsidRPr="00192DFD">
        <w:rPr>
          <w:lang w:val="ca-ES"/>
        </w:rPr>
        <w:t>o</w:t>
      </w:r>
      <w:r w:rsidRPr="00192DFD">
        <w:rPr>
          <w:spacing w:val="7"/>
          <w:lang w:val="ca-ES"/>
        </w:rPr>
        <w:t xml:space="preserve"> </w:t>
      </w:r>
      <w:r w:rsidRPr="00192DFD">
        <w:rPr>
          <w:lang w:val="ca-ES"/>
        </w:rPr>
        <w:t>en</w:t>
      </w:r>
      <w:r w:rsidRPr="00192DFD">
        <w:rPr>
          <w:spacing w:val="14"/>
          <w:lang w:val="ca-ES"/>
        </w:rPr>
        <w:t xml:space="preserve"> </w:t>
      </w:r>
      <w:r w:rsidRPr="00192DFD">
        <w:rPr>
          <w:lang w:val="ca-ES"/>
        </w:rPr>
        <w:t>representació</w:t>
      </w:r>
      <w:r w:rsidRPr="00192DFD">
        <w:rPr>
          <w:spacing w:val="3"/>
          <w:lang w:val="ca-ES"/>
        </w:rPr>
        <w:t xml:space="preserve"> </w:t>
      </w:r>
      <w:r w:rsidRPr="00192DFD">
        <w:rPr>
          <w:lang w:val="ca-ES"/>
        </w:rPr>
        <w:t>de</w:t>
      </w:r>
      <w:r w:rsidRPr="00192DFD">
        <w:rPr>
          <w:spacing w:val="15"/>
          <w:lang w:val="ca-ES"/>
        </w:rPr>
        <w:t xml:space="preserve"> </w:t>
      </w:r>
      <w:r w:rsidRPr="00192DFD">
        <w:rPr>
          <w:lang w:val="ca-ES"/>
        </w:rPr>
        <w:t>l’empresa</w:t>
      </w:r>
      <w:r w:rsidRPr="00192DFD">
        <w:rPr>
          <w:spacing w:val="8"/>
          <w:lang w:val="ca-ES"/>
        </w:rPr>
        <w:t xml:space="preserve"> </w:t>
      </w:r>
      <w:r w:rsidRPr="00192DFD">
        <w:rPr>
          <w:lang w:val="ca-ES"/>
        </w:rPr>
        <w:t>...,</w:t>
      </w:r>
      <w:r w:rsidRPr="00192DFD">
        <w:rPr>
          <w:spacing w:val="13"/>
          <w:lang w:val="ca-ES"/>
        </w:rPr>
        <w:t xml:space="preserve"> </w:t>
      </w:r>
      <w:r w:rsidRPr="00192DFD">
        <w:rPr>
          <w:lang w:val="ca-ES"/>
        </w:rPr>
        <w:t>amb</w:t>
      </w:r>
      <w:r w:rsidRPr="00192DFD">
        <w:rPr>
          <w:spacing w:val="13"/>
          <w:lang w:val="ca-ES"/>
        </w:rPr>
        <w:t xml:space="preserve"> </w:t>
      </w:r>
      <w:r w:rsidRPr="00192DFD">
        <w:rPr>
          <w:lang w:val="ca-ES"/>
        </w:rPr>
        <w:t>NIF</w:t>
      </w:r>
      <w:r w:rsidRPr="00192DFD">
        <w:rPr>
          <w:spacing w:val="15"/>
          <w:lang w:val="ca-ES"/>
        </w:rPr>
        <w:t xml:space="preserve"> </w:t>
      </w:r>
      <w:r w:rsidRPr="00192DFD">
        <w:rPr>
          <w:lang w:val="ca-ES"/>
        </w:rPr>
        <w:t>núm.</w:t>
      </w:r>
      <w:r w:rsidRPr="00192DFD">
        <w:rPr>
          <w:spacing w:val="12"/>
          <w:lang w:val="ca-ES"/>
        </w:rPr>
        <w:t xml:space="preserve"> </w:t>
      </w:r>
      <w:r w:rsidRPr="00192DFD">
        <w:rPr>
          <w:lang w:val="ca-ES"/>
        </w:rPr>
        <w:t>...</w:t>
      </w:r>
      <w:r w:rsidRPr="00192DFD">
        <w:rPr>
          <w:spacing w:val="13"/>
          <w:lang w:val="ca-ES"/>
        </w:rPr>
        <w:t xml:space="preserve"> </w:t>
      </w:r>
      <w:r w:rsidRPr="00192DFD">
        <w:rPr>
          <w:lang w:val="ca-ES"/>
        </w:rPr>
        <w:t>,</w:t>
      </w:r>
      <w:r w:rsidRPr="00192DFD">
        <w:rPr>
          <w:spacing w:val="7"/>
          <w:lang w:val="ca-ES"/>
        </w:rPr>
        <w:t xml:space="preserve"> </w:t>
      </w:r>
      <w:r w:rsidRPr="00192DFD">
        <w:rPr>
          <w:lang w:val="ca-ES"/>
        </w:rPr>
        <w:t>amb</w:t>
      </w:r>
      <w:r w:rsidRPr="00192DFD">
        <w:rPr>
          <w:spacing w:val="14"/>
          <w:lang w:val="ca-ES"/>
        </w:rPr>
        <w:t xml:space="preserve"> </w:t>
      </w:r>
      <w:r w:rsidRPr="00192DFD">
        <w:rPr>
          <w:lang w:val="ca-ES"/>
        </w:rPr>
        <w:t>domicili</w:t>
      </w:r>
      <w:r w:rsidRPr="00192DFD">
        <w:rPr>
          <w:spacing w:val="-68"/>
          <w:lang w:val="ca-ES"/>
        </w:rPr>
        <w:t xml:space="preserve"> </w:t>
      </w:r>
      <w:r w:rsidRPr="00192DFD">
        <w:rPr>
          <w:lang w:val="ca-ES"/>
        </w:rPr>
        <w:t>a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...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carrer ...</w:t>
      </w:r>
      <w:r w:rsidRPr="00192DFD">
        <w:rPr>
          <w:spacing w:val="70"/>
          <w:lang w:val="ca-ES"/>
        </w:rPr>
        <w:t xml:space="preserve"> </w:t>
      </w:r>
      <w:r w:rsidRPr="00192DFD">
        <w:rPr>
          <w:lang w:val="ca-ES"/>
        </w:rPr>
        <w:t>núm. ... assabentat/</w:t>
      </w:r>
      <w:proofErr w:type="spellStart"/>
      <w:r w:rsidRPr="00192DFD">
        <w:rPr>
          <w:lang w:val="ca-ES"/>
        </w:rPr>
        <w:t>ada</w:t>
      </w:r>
      <w:proofErr w:type="spellEnd"/>
      <w:r w:rsidRPr="00192DFD">
        <w:rPr>
          <w:lang w:val="ca-ES"/>
        </w:rPr>
        <w:t xml:space="preserve"> de les condicions exigides per optar a l’adjudicació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del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contracte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de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serveis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d’atenció,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manteniment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i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evolució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del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Lloc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de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Treball</w:t>
      </w:r>
      <w:r w:rsidRPr="00192DFD">
        <w:rPr>
          <w:spacing w:val="70"/>
          <w:lang w:val="ca-ES"/>
        </w:rPr>
        <w:t xml:space="preserve"> </w:t>
      </w:r>
      <w:r w:rsidRPr="00192DFD">
        <w:rPr>
          <w:lang w:val="ca-ES"/>
        </w:rPr>
        <w:t>de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l’Ajuntament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de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Barcelona,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amb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mesures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de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contractació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pública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sostenible,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número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d’expedient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210</w:t>
      </w:r>
      <w:r w:rsidRPr="00192DFD">
        <w:rPr>
          <w:lang w:val="ca-ES"/>
        </w:rPr>
        <w:t>00176</w:t>
      </w:r>
      <w:r w:rsidRPr="00192DFD">
        <w:rPr>
          <w:spacing w:val="1"/>
          <w:lang w:val="ca-ES"/>
        </w:rPr>
        <w:t xml:space="preserve"> </w:t>
      </w:r>
      <w:r w:rsidRPr="00192DFD">
        <w:rPr>
          <w:i/>
          <w:lang w:val="ca-ES"/>
        </w:rPr>
        <w:t>[indicació</w:t>
      </w:r>
      <w:r w:rsidRPr="00192DFD">
        <w:rPr>
          <w:i/>
          <w:spacing w:val="1"/>
          <w:lang w:val="ca-ES"/>
        </w:rPr>
        <w:t xml:space="preserve"> </w:t>
      </w:r>
      <w:r w:rsidRPr="00192DFD">
        <w:rPr>
          <w:i/>
          <w:lang w:val="ca-ES"/>
        </w:rPr>
        <w:t>del</w:t>
      </w:r>
      <w:r w:rsidRPr="00192DFD">
        <w:rPr>
          <w:i/>
          <w:spacing w:val="1"/>
          <w:lang w:val="ca-ES"/>
        </w:rPr>
        <w:t xml:space="preserve"> </w:t>
      </w:r>
      <w:r w:rsidRPr="00192DFD">
        <w:rPr>
          <w:i/>
          <w:lang w:val="ca-ES"/>
        </w:rPr>
        <w:t>LOT</w:t>
      </w:r>
      <w:r w:rsidRPr="00192DFD">
        <w:rPr>
          <w:i/>
          <w:spacing w:val="1"/>
          <w:lang w:val="ca-ES"/>
        </w:rPr>
        <w:t xml:space="preserve"> </w:t>
      </w:r>
      <w:r w:rsidRPr="00192DFD">
        <w:rPr>
          <w:i/>
          <w:lang w:val="ca-ES"/>
        </w:rPr>
        <w:t>al</w:t>
      </w:r>
      <w:r w:rsidRPr="00192DFD">
        <w:rPr>
          <w:i/>
          <w:spacing w:val="1"/>
          <w:lang w:val="ca-ES"/>
        </w:rPr>
        <w:t xml:space="preserve"> </w:t>
      </w:r>
      <w:r w:rsidRPr="00192DFD">
        <w:rPr>
          <w:i/>
          <w:lang w:val="ca-ES"/>
        </w:rPr>
        <w:t>qual</w:t>
      </w:r>
      <w:r w:rsidRPr="00192DFD">
        <w:rPr>
          <w:i/>
          <w:spacing w:val="1"/>
          <w:lang w:val="ca-ES"/>
        </w:rPr>
        <w:t xml:space="preserve"> </w:t>
      </w:r>
      <w:r w:rsidRPr="00192DFD">
        <w:rPr>
          <w:i/>
          <w:lang w:val="ca-ES"/>
        </w:rPr>
        <w:t>es</w:t>
      </w:r>
      <w:r w:rsidRPr="00192DFD">
        <w:rPr>
          <w:i/>
          <w:spacing w:val="1"/>
          <w:lang w:val="ca-ES"/>
        </w:rPr>
        <w:t xml:space="preserve"> </w:t>
      </w:r>
      <w:r w:rsidRPr="00192DFD">
        <w:rPr>
          <w:i/>
          <w:lang w:val="ca-ES"/>
        </w:rPr>
        <w:t>concorre],</w:t>
      </w:r>
      <w:r w:rsidRPr="00192DFD">
        <w:rPr>
          <w:i/>
          <w:spacing w:val="1"/>
          <w:lang w:val="ca-ES"/>
        </w:rPr>
        <w:t xml:space="preserve"> </w:t>
      </w:r>
      <w:r w:rsidRPr="00192DFD">
        <w:rPr>
          <w:lang w:val="ca-ES"/>
        </w:rPr>
        <w:t>tramitat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per</w:t>
      </w:r>
      <w:r w:rsidRPr="00192DFD">
        <w:rPr>
          <w:spacing w:val="70"/>
          <w:lang w:val="ca-ES"/>
        </w:rPr>
        <w:t xml:space="preserve"> </w:t>
      </w:r>
      <w:r w:rsidRPr="00192DFD">
        <w:rPr>
          <w:lang w:val="ca-ES"/>
        </w:rPr>
        <w:t>l’Institut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Municipal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d’Informàtica</w:t>
      </w:r>
      <w:r w:rsidRPr="00192DFD">
        <w:rPr>
          <w:spacing w:val="-1"/>
          <w:lang w:val="ca-ES"/>
        </w:rPr>
        <w:t xml:space="preserve"> </w:t>
      </w:r>
      <w:r w:rsidRPr="00192DFD">
        <w:rPr>
          <w:lang w:val="ca-ES"/>
        </w:rPr>
        <w:t>de</w:t>
      </w:r>
      <w:r w:rsidRPr="00192DFD">
        <w:rPr>
          <w:spacing w:val="-2"/>
          <w:lang w:val="ca-ES"/>
        </w:rPr>
        <w:t xml:space="preserve"> </w:t>
      </w:r>
      <w:r w:rsidRPr="00192DFD">
        <w:rPr>
          <w:lang w:val="ca-ES"/>
        </w:rPr>
        <w:t>l’Ajuntament</w:t>
      </w:r>
      <w:r w:rsidRPr="00192DFD">
        <w:rPr>
          <w:spacing w:val="-1"/>
          <w:lang w:val="ca-ES"/>
        </w:rPr>
        <w:t xml:space="preserve"> </w:t>
      </w:r>
      <w:r w:rsidRPr="00192DFD">
        <w:rPr>
          <w:lang w:val="ca-ES"/>
        </w:rPr>
        <w:t>de</w:t>
      </w:r>
      <w:r w:rsidRPr="00192DFD">
        <w:rPr>
          <w:spacing w:val="-2"/>
          <w:lang w:val="ca-ES"/>
        </w:rPr>
        <w:t xml:space="preserve"> </w:t>
      </w:r>
      <w:r w:rsidRPr="00192DFD">
        <w:rPr>
          <w:lang w:val="ca-ES"/>
        </w:rPr>
        <w:t>Barcelona:</w:t>
      </w:r>
    </w:p>
    <w:p w:rsidR="00F669CA" w:rsidRPr="00192DFD" w:rsidRDefault="00F669CA">
      <w:pPr>
        <w:pStyle w:val="Textindependent"/>
        <w:rPr>
          <w:sz w:val="24"/>
          <w:lang w:val="ca-ES"/>
        </w:rPr>
      </w:pPr>
    </w:p>
    <w:p w:rsidR="00F669CA" w:rsidRPr="00192DFD" w:rsidRDefault="00F669CA">
      <w:pPr>
        <w:pStyle w:val="Textindependent"/>
        <w:spacing w:before="6"/>
        <w:rPr>
          <w:sz w:val="24"/>
          <w:lang w:val="ca-ES"/>
        </w:rPr>
      </w:pPr>
    </w:p>
    <w:p w:rsidR="00F669CA" w:rsidRPr="00192DFD" w:rsidRDefault="00192DFD">
      <w:pPr>
        <w:pStyle w:val="Ttol1"/>
        <w:jc w:val="left"/>
        <w:rPr>
          <w:lang w:val="ca-ES"/>
        </w:rPr>
      </w:pPr>
      <w:r w:rsidRPr="00192DFD">
        <w:rPr>
          <w:lang w:val="ca-ES"/>
        </w:rPr>
        <w:t>MANIFESTA:</w:t>
      </w:r>
    </w:p>
    <w:p w:rsidR="00F669CA" w:rsidRPr="00192DFD" w:rsidRDefault="00F669CA">
      <w:pPr>
        <w:pStyle w:val="Textindependent"/>
        <w:spacing w:before="9"/>
        <w:rPr>
          <w:b/>
          <w:lang w:val="ca-ES"/>
        </w:rPr>
      </w:pPr>
    </w:p>
    <w:p w:rsidR="00F669CA" w:rsidRPr="00192DFD" w:rsidRDefault="00192DFD">
      <w:pPr>
        <w:pStyle w:val="Textindependent"/>
        <w:spacing w:before="1"/>
        <w:ind w:left="257" w:right="110"/>
        <w:jc w:val="both"/>
        <w:rPr>
          <w:lang w:val="ca-ES"/>
        </w:rPr>
      </w:pPr>
      <w:r w:rsidRPr="00192DFD">
        <w:rPr>
          <w:lang w:val="ca-ES"/>
        </w:rPr>
        <w:t>Que en aplicació dels Decrets d’Alcaldia de 19 de maig de 2016 i de 24 d’abril de 2017, pels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quals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es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reconeix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com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a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clàusula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essencial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dels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contractes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públics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municipals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que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els</w:t>
      </w:r>
      <w:r w:rsidRPr="00192DFD">
        <w:rPr>
          <w:spacing w:val="-68"/>
          <w:lang w:val="ca-ES"/>
        </w:rPr>
        <w:t xml:space="preserve"> </w:t>
      </w:r>
      <w:r w:rsidRPr="00192DFD">
        <w:rPr>
          <w:lang w:val="ca-ES"/>
        </w:rPr>
        <w:t xml:space="preserve">licitadors, contractistes o </w:t>
      </w:r>
      <w:proofErr w:type="spellStart"/>
      <w:r w:rsidRPr="00192DFD">
        <w:rPr>
          <w:lang w:val="ca-ES"/>
        </w:rPr>
        <w:t>subcontractistes</w:t>
      </w:r>
      <w:proofErr w:type="spellEnd"/>
      <w:r w:rsidRPr="00192DFD">
        <w:rPr>
          <w:lang w:val="ca-ES"/>
        </w:rPr>
        <w:t xml:space="preserve"> o empreses filials o empreses interposades, no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tinguin relacions econòmiques ni financeres il·legals amb un país considerat paradís fiscal,</w:t>
      </w:r>
      <w:r w:rsidRPr="00192DFD">
        <w:rPr>
          <w:spacing w:val="1"/>
          <w:lang w:val="ca-ES"/>
        </w:rPr>
        <w:t xml:space="preserve"> </w:t>
      </w:r>
      <w:r w:rsidRPr="00192DFD">
        <w:rPr>
          <w:lang w:val="ca-ES"/>
        </w:rPr>
        <w:t>l’empresa</w:t>
      </w:r>
      <w:r w:rsidRPr="00192DFD">
        <w:rPr>
          <w:spacing w:val="-2"/>
          <w:lang w:val="ca-ES"/>
        </w:rPr>
        <w:t xml:space="preserve"> </w:t>
      </w:r>
      <w:r w:rsidRPr="00192DFD">
        <w:rPr>
          <w:lang w:val="ca-ES"/>
        </w:rPr>
        <w:t>que representa:</w:t>
      </w:r>
    </w:p>
    <w:p w:rsidR="00F669CA" w:rsidRPr="00192DFD" w:rsidRDefault="00F669CA">
      <w:pPr>
        <w:pStyle w:val="Textindependent"/>
        <w:rPr>
          <w:sz w:val="24"/>
          <w:lang w:val="ca-ES"/>
        </w:rPr>
      </w:pPr>
    </w:p>
    <w:p w:rsidR="00F669CA" w:rsidRPr="00192DFD" w:rsidRDefault="00192DFD">
      <w:pPr>
        <w:spacing w:before="194"/>
        <w:ind w:left="257"/>
        <w:jc w:val="both"/>
        <w:rPr>
          <w:i/>
          <w:sz w:val="20"/>
          <w:lang w:val="ca-ES"/>
        </w:rPr>
      </w:pPr>
      <w:r w:rsidRPr="00192DFD">
        <w:rPr>
          <w:i/>
          <w:sz w:val="20"/>
          <w:lang w:val="ca-ES"/>
        </w:rPr>
        <w:t>(escollir</w:t>
      </w:r>
      <w:r w:rsidRPr="00192DFD">
        <w:rPr>
          <w:i/>
          <w:spacing w:val="-4"/>
          <w:sz w:val="20"/>
          <w:lang w:val="ca-ES"/>
        </w:rPr>
        <w:t xml:space="preserve"> </w:t>
      </w:r>
      <w:r w:rsidRPr="00192DFD">
        <w:rPr>
          <w:i/>
          <w:sz w:val="20"/>
          <w:lang w:val="ca-ES"/>
        </w:rPr>
        <w:t>una</w:t>
      </w:r>
      <w:r w:rsidRPr="00192DFD">
        <w:rPr>
          <w:i/>
          <w:spacing w:val="-3"/>
          <w:sz w:val="20"/>
          <w:lang w:val="ca-ES"/>
        </w:rPr>
        <w:t xml:space="preserve"> </w:t>
      </w:r>
      <w:r w:rsidRPr="00192DFD">
        <w:rPr>
          <w:i/>
          <w:sz w:val="20"/>
          <w:lang w:val="ca-ES"/>
        </w:rPr>
        <w:t>de</w:t>
      </w:r>
      <w:r w:rsidRPr="00192DFD">
        <w:rPr>
          <w:i/>
          <w:spacing w:val="-3"/>
          <w:sz w:val="20"/>
          <w:lang w:val="ca-ES"/>
        </w:rPr>
        <w:t xml:space="preserve"> </w:t>
      </w:r>
      <w:r w:rsidRPr="00192DFD">
        <w:rPr>
          <w:i/>
          <w:sz w:val="20"/>
          <w:lang w:val="ca-ES"/>
        </w:rPr>
        <w:t>les</w:t>
      </w:r>
      <w:r w:rsidRPr="00192DFD">
        <w:rPr>
          <w:i/>
          <w:spacing w:val="-1"/>
          <w:sz w:val="20"/>
          <w:lang w:val="ca-ES"/>
        </w:rPr>
        <w:t xml:space="preserve"> </w:t>
      </w:r>
      <w:r w:rsidRPr="00192DFD">
        <w:rPr>
          <w:i/>
          <w:sz w:val="20"/>
          <w:lang w:val="ca-ES"/>
        </w:rPr>
        <w:t>opcions)</w:t>
      </w:r>
    </w:p>
    <w:p w:rsidR="00F669CA" w:rsidRPr="00192DFD" w:rsidRDefault="00F669CA">
      <w:pPr>
        <w:pStyle w:val="Textindependent"/>
        <w:spacing w:before="11"/>
        <w:rPr>
          <w:i/>
          <w:sz w:val="19"/>
          <w:lang w:val="ca-ES"/>
        </w:rPr>
      </w:pPr>
    </w:p>
    <w:p w:rsidR="00F669CA" w:rsidRPr="00192DFD" w:rsidRDefault="00192DFD">
      <w:pPr>
        <w:pStyle w:val="Pargrafdellista"/>
        <w:numPr>
          <w:ilvl w:val="0"/>
          <w:numId w:val="1"/>
        </w:numPr>
        <w:tabs>
          <w:tab w:val="left" w:pos="577"/>
        </w:tabs>
        <w:ind w:firstLine="0"/>
        <w:rPr>
          <w:i/>
          <w:sz w:val="20"/>
          <w:lang w:val="ca-ES"/>
        </w:rPr>
      </w:pPr>
      <w:r w:rsidRPr="00192DFD">
        <w:rPr>
          <w:sz w:val="20"/>
          <w:lang w:val="ca-ES"/>
        </w:rPr>
        <w:t>no realitza operacions financeres en paradisos fiscals considerades delictives, -segons la</w:t>
      </w:r>
      <w:r w:rsidRPr="00192DFD">
        <w:rPr>
          <w:spacing w:val="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llista de països elaborada per les Institucions Europees o avalada per aquestes o, en el seu</w:t>
      </w:r>
      <w:r w:rsidRPr="00192DFD">
        <w:rPr>
          <w:spacing w:val="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defecte, per l'</w:t>
      </w:r>
      <w:r w:rsidRPr="00192DFD">
        <w:rPr>
          <w:sz w:val="20"/>
          <w:lang w:val="ca-ES"/>
        </w:rPr>
        <w:t>Estat espanyol-, o fora d'ells i que siguin considerades delictives, en els termes</w:t>
      </w:r>
      <w:r w:rsidRPr="00192DFD">
        <w:rPr>
          <w:spacing w:val="-68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legalment establerts com ara delictes de blanqueig de capitals, frau fiscal o contra la Hisenda</w:t>
      </w:r>
      <w:r w:rsidRPr="00192DFD">
        <w:rPr>
          <w:spacing w:val="-68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Pública.</w:t>
      </w:r>
      <w:r w:rsidRPr="00192DFD">
        <w:rPr>
          <w:i/>
          <w:sz w:val="20"/>
          <w:lang w:val="ca-ES"/>
        </w:rPr>
        <w:t>]</w:t>
      </w:r>
    </w:p>
    <w:p w:rsidR="00F669CA" w:rsidRPr="00192DFD" w:rsidRDefault="00F669CA">
      <w:pPr>
        <w:pStyle w:val="Textindependent"/>
        <w:spacing w:before="3"/>
        <w:rPr>
          <w:i/>
          <w:lang w:val="ca-ES"/>
        </w:rPr>
      </w:pPr>
    </w:p>
    <w:p w:rsidR="00F669CA" w:rsidRPr="00192DFD" w:rsidRDefault="00192DFD">
      <w:pPr>
        <w:pStyle w:val="Pargrafdellista"/>
        <w:numPr>
          <w:ilvl w:val="0"/>
          <w:numId w:val="1"/>
        </w:numPr>
        <w:tabs>
          <w:tab w:val="left" w:pos="582"/>
        </w:tabs>
        <w:spacing w:line="242" w:lineRule="auto"/>
        <w:ind w:right="107" w:firstLine="0"/>
        <w:rPr>
          <w:sz w:val="20"/>
          <w:lang w:val="ca-ES"/>
        </w:rPr>
      </w:pPr>
      <w:r w:rsidRPr="00192DFD">
        <w:rPr>
          <w:sz w:val="20"/>
          <w:lang w:val="ca-ES"/>
        </w:rPr>
        <w:t>té relacions legals amb paradisos fiscals. En aquest supòsit, ha d</w:t>
      </w:r>
      <w:r w:rsidRPr="00192DFD">
        <w:rPr>
          <w:sz w:val="20"/>
          <w:lang w:val="ca-ES"/>
        </w:rPr>
        <w:t>e presentar en aquest</w:t>
      </w:r>
      <w:r w:rsidRPr="00192DFD">
        <w:rPr>
          <w:spacing w:val="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mateix</w:t>
      </w:r>
      <w:r w:rsidRPr="00192DFD">
        <w:rPr>
          <w:spacing w:val="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sobre</w:t>
      </w:r>
      <w:r w:rsidRPr="00192DFD">
        <w:rPr>
          <w:spacing w:val="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la</w:t>
      </w:r>
      <w:r w:rsidRPr="00192DFD">
        <w:rPr>
          <w:spacing w:val="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documentació</w:t>
      </w:r>
      <w:r w:rsidRPr="00192DFD">
        <w:rPr>
          <w:spacing w:val="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descriptiva</w:t>
      </w:r>
      <w:r w:rsidRPr="00192DFD">
        <w:rPr>
          <w:spacing w:val="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dels</w:t>
      </w:r>
      <w:r w:rsidRPr="00192DFD">
        <w:rPr>
          <w:spacing w:val="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moviments</w:t>
      </w:r>
      <w:r w:rsidRPr="00192DFD">
        <w:rPr>
          <w:spacing w:val="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financers</w:t>
      </w:r>
      <w:r w:rsidRPr="00192DFD">
        <w:rPr>
          <w:spacing w:val="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concrets</w:t>
      </w:r>
      <w:r w:rsidRPr="00192DFD">
        <w:rPr>
          <w:spacing w:val="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i</w:t>
      </w:r>
      <w:r w:rsidRPr="00192DFD">
        <w:rPr>
          <w:spacing w:val="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tota</w:t>
      </w:r>
      <w:r w:rsidRPr="00192DFD">
        <w:rPr>
          <w:spacing w:val="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la</w:t>
      </w:r>
      <w:r w:rsidRPr="00192DFD">
        <w:rPr>
          <w:spacing w:val="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informació relativa a aquestes actuacions. Es donarà publicitat en el perfil de contractant de</w:t>
      </w:r>
      <w:r w:rsidRPr="00192DFD">
        <w:rPr>
          <w:spacing w:val="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què</w:t>
      </w:r>
      <w:r w:rsidRPr="00192DFD">
        <w:rPr>
          <w:spacing w:val="-3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l’empresa</w:t>
      </w:r>
      <w:r w:rsidRPr="00192DFD">
        <w:rPr>
          <w:spacing w:val="-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ha</w:t>
      </w:r>
      <w:r w:rsidRPr="00192DFD">
        <w:rPr>
          <w:spacing w:val="2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declarat</w:t>
      </w:r>
      <w:r w:rsidRPr="00192DFD">
        <w:rPr>
          <w:spacing w:val="-1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tenir</w:t>
      </w:r>
      <w:r w:rsidRPr="00192DFD">
        <w:rPr>
          <w:spacing w:val="-2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relacions</w:t>
      </w:r>
      <w:r w:rsidRPr="00192DFD">
        <w:rPr>
          <w:spacing w:val="-2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amb paradiso</w:t>
      </w:r>
      <w:r w:rsidRPr="00192DFD">
        <w:rPr>
          <w:sz w:val="20"/>
          <w:lang w:val="ca-ES"/>
        </w:rPr>
        <w:t>s</w:t>
      </w:r>
      <w:r w:rsidRPr="00192DFD">
        <w:rPr>
          <w:spacing w:val="-3"/>
          <w:sz w:val="20"/>
          <w:lang w:val="ca-ES"/>
        </w:rPr>
        <w:t xml:space="preserve"> </w:t>
      </w:r>
      <w:r w:rsidRPr="00192DFD">
        <w:rPr>
          <w:sz w:val="20"/>
          <w:lang w:val="ca-ES"/>
        </w:rPr>
        <w:t>fiscals.</w:t>
      </w:r>
    </w:p>
    <w:p w:rsidR="00F669CA" w:rsidRPr="00192DFD" w:rsidRDefault="00F669CA">
      <w:pPr>
        <w:pStyle w:val="Textindependent"/>
        <w:rPr>
          <w:sz w:val="24"/>
          <w:lang w:val="ca-ES"/>
        </w:rPr>
      </w:pPr>
    </w:p>
    <w:p w:rsidR="00F669CA" w:rsidRPr="00192DFD" w:rsidRDefault="00F669CA">
      <w:pPr>
        <w:pStyle w:val="Textindependent"/>
        <w:rPr>
          <w:sz w:val="24"/>
          <w:lang w:val="ca-ES"/>
        </w:rPr>
      </w:pPr>
    </w:p>
    <w:p w:rsidR="00F669CA" w:rsidRPr="00192DFD" w:rsidRDefault="00F669CA">
      <w:pPr>
        <w:pStyle w:val="Textindependent"/>
        <w:rPr>
          <w:sz w:val="24"/>
          <w:lang w:val="ca-ES"/>
        </w:rPr>
      </w:pPr>
    </w:p>
    <w:p w:rsidR="00F669CA" w:rsidRPr="00192DFD" w:rsidRDefault="00F669CA">
      <w:pPr>
        <w:pStyle w:val="Textindependent"/>
        <w:rPr>
          <w:sz w:val="24"/>
          <w:lang w:val="ca-ES"/>
        </w:rPr>
      </w:pPr>
    </w:p>
    <w:p w:rsidR="00F669CA" w:rsidRPr="00192DFD" w:rsidRDefault="00F669CA">
      <w:pPr>
        <w:pStyle w:val="Textindependent"/>
        <w:spacing w:before="4"/>
        <w:rPr>
          <w:sz w:val="30"/>
          <w:lang w:val="ca-ES"/>
        </w:rPr>
      </w:pPr>
    </w:p>
    <w:p w:rsidR="00F669CA" w:rsidRPr="00192DFD" w:rsidRDefault="00192DFD">
      <w:pPr>
        <w:pStyle w:val="Textindependent"/>
        <w:ind w:left="257"/>
        <w:jc w:val="both"/>
        <w:rPr>
          <w:lang w:val="ca-ES"/>
        </w:rPr>
      </w:pPr>
      <w:r w:rsidRPr="00192DFD">
        <w:rPr>
          <w:lang w:val="ca-ES"/>
        </w:rPr>
        <w:t>(Lloc,</w:t>
      </w:r>
      <w:r w:rsidRPr="00192DFD">
        <w:rPr>
          <w:spacing w:val="-8"/>
          <w:lang w:val="ca-ES"/>
        </w:rPr>
        <w:t xml:space="preserve"> </w:t>
      </w:r>
      <w:r w:rsidRPr="00192DFD">
        <w:rPr>
          <w:lang w:val="ca-ES"/>
        </w:rPr>
        <w:t>data</w:t>
      </w:r>
      <w:r w:rsidRPr="00192DFD">
        <w:rPr>
          <w:spacing w:val="-4"/>
          <w:lang w:val="ca-ES"/>
        </w:rPr>
        <w:t xml:space="preserve"> </w:t>
      </w:r>
      <w:r w:rsidRPr="00192DFD">
        <w:rPr>
          <w:lang w:val="ca-ES"/>
        </w:rPr>
        <w:t>i signatura).”</w:t>
      </w:r>
    </w:p>
    <w:p w:rsidR="00F669CA" w:rsidRPr="00192DFD" w:rsidRDefault="00F669CA">
      <w:pPr>
        <w:pStyle w:val="Textindependent"/>
        <w:rPr>
          <w:lang w:val="ca-ES"/>
        </w:rPr>
      </w:pPr>
    </w:p>
    <w:p w:rsidR="00F669CA" w:rsidRPr="00192DFD" w:rsidRDefault="00F669CA">
      <w:pPr>
        <w:pStyle w:val="Textindependent"/>
        <w:rPr>
          <w:lang w:val="ca-ES"/>
        </w:rPr>
      </w:pPr>
    </w:p>
    <w:p w:rsidR="00F669CA" w:rsidRPr="00192DFD" w:rsidRDefault="00F669CA">
      <w:pPr>
        <w:pStyle w:val="Textindependent"/>
        <w:rPr>
          <w:lang w:val="ca-ES"/>
        </w:rPr>
      </w:pPr>
    </w:p>
    <w:p w:rsidR="00F669CA" w:rsidRPr="00192DFD" w:rsidRDefault="00F669CA">
      <w:pPr>
        <w:pStyle w:val="Textindependent"/>
        <w:rPr>
          <w:lang w:val="ca-ES"/>
        </w:rPr>
      </w:pPr>
    </w:p>
    <w:p w:rsidR="00F669CA" w:rsidRPr="00192DFD" w:rsidRDefault="00F669CA">
      <w:pPr>
        <w:pStyle w:val="Textindependent"/>
        <w:rPr>
          <w:lang w:val="ca-ES"/>
        </w:rPr>
      </w:pPr>
    </w:p>
    <w:p w:rsidR="00F669CA" w:rsidRPr="00192DFD" w:rsidRDefault="00F669CA">
      <w:pPr>
        <w:pStyle w:val="Textindependent"/>
        <w:rPr>
          <w:lang w:val="ca-ES"/>
        </w:rPr>
      </w:pPr>
    </w:p>
    <w:p w:rsidR="00F669CA" w:rsidRPr="00192DFD" w:rsidRDefault="00F669CA">
      <w:pPr>
        <w:pStyle w:val="Textindependent"/>
        <w:rPr>
          <w:lang w:val="ca-ES"/>
        </w:rPr>
      </w:pPr>
    </w:p>
    <w:p w:rsidR="00F669CA" w:rsidRPr="00192DFD" w:rsidRDefault="00F669CA">
      <w:pPr>
        <w:pStyle w:val="Textindependent"/>
        <w:rPr>
          <w:lang w:val="ca-ES"/>
        </w:rPr>
      </w:pPr>
    </w:p>
    <w:p w:rsidR="00F669CA" w:rsidRPr="00192DFD" w:rsidRDefault="00F669CA">
      <w:pPr>
        <w:pStyle w:val="Textindependent"/>
        <w:rPr>
          <w:lang w:val="ca-ES"/>
        </w:rPr>
      </w:pPr>
    </w:p>
    <w:p w:rsidR="00F669CA" w:rsidRPr="00192DFD" w:rsidRDefault="00F669CA">
      <w:pPr>
        <w:pStyle w:val="Textindependent"/>
        <w:rPr>
          <w:lang w:val="ca-ES"/>
        </w:rPr>
      </w:pPr>
    </w:p>
    <w:p w:rsidR="00F669CA" w:rsidRPr="00192DFD" w:rsidRDefault="00F669CA">
      <w:pPr>
        <w:pStyle w:val="Textindependent"/>
        <w:rPr>
          <w:lang w:val="ca-ES"/>
        </w:rPr>
      </w:pPr>
    </w:p>
    <w:p w:rsidR="00F669CA" w:rsidRPr="00192DFD" w:rsidRDefault="00F669CA">
      <w:pPr>
        <w:pStyle w:val="Textindependent"/>
        <w:rPr>
          <w:sz w:val="23"/>
          <w:lang w:val="ca-ES"/>
        </w:rPr>
      </w:pPr>
      <w:bookmarkStart w:id="0" w:name="_GoBack"/>
      <w:bookmarkEnd w:id="0"/>
    </w:p>
    <w:sectPr w:rsidR="00F669CA" w:rsidRPr="00192DFD">
      <w:type w:val="continuous"/>
      <w:pgSz w:w="11910" w:h="16840"/>
      <w:pgMar w:top="700" w:right="74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03B12"/>
    <w:multiLevelType w:val="hybridMultilevel"/>
    <w:tmpl w:val="CBEEE2B8"/>
    <w:lvl w:ilvl="0" w:tplc="2E7CCE74">
      <w:numFmt w:val="bullet"/>
      <w:lvlText w:val="☐"/>
      <w:lvlJc w:val="left"/>
      <w:pPr>
        <w:ind w:left="25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</w:rPr>
    </w:lvl>
    <w:lvl w:ilvl="1" w:tplc="E8FCBE8A">
      <w:numFmt w:val="bullet"/>
      <w:lvlText w:val="•"/>
      <w:lvlJc w:val="left"/>
      <w:pPr>
        <w:ind w:left="1212" w:hanging="320"/>
      </w:pPr>
      <w:rPr>
        <w:rFonts w:hint="default"/>
      </w:rPr>
    </w:lvl>
    <w:lvl w:ilvl="2" w:tplc="28D4B858">
      <w:numFmt w:val="bullet"/>
      <w:lvlText w:val="•"/>
      <w:lvlJc w:val="left"/>
      <w:pPr>
        <w:ind w:left="2165" w:hanging="320"/>
      </w:pPr>
      <w:rPr>
        <w:rFonts w:hint="default"/>
      </w:rPr>
    </w:lvl>
    <w:lvl w:ilvl="3" w:tplc="B072983E">
      <w:numFmt w:val="bullet"/>
      <w:lvlText w:val="•"/>
      <w:lvlJc w:val="left"/>
      <w:pPr>
        <w:ind w:left="3117" w:hanging="320"/>
      </w:pPr>
      <w:rPr>
        <w:rFonts w:hint="default"/>
      </w:rPr>
    </w:lvl>
    <w:lvl w:ilvl="4" w:tplc="2848A5FE">
      <w:numFmt w:val="bullet"/>
      <w:lvlText w:val="•"/>
      <w:lvlJc w:val="left"/>
      <w:pPr>
        <w:ind w:left="4070" w:hanging="320"/>
      </w:pPr>
      <w:rPr>
        <w:rFonts w:hint="default"/>
      </w:rPr>
    </w:lvl>
    <w:lvl w:ilvl="5" w:tplc="98B60D36">
      <w:numFmt w:val="bullet"/>
      <w:lvlText w:val="•"/>
      <w:lvlJc w:val="left"/>
      <w:pPr>
        <w:ind w:left="5023" w:hanging="320"/>
      </w:pPr>
      <w:rPr>
        <w:rFonts w:hint="default"/>
      </w:rPr>
    </w:lvl>
    <w:lvl w:ilvl="6" w:tplc="281C23FC">
      <w:numFmt w:val="bullet"/>
      <w:lvlText w:val="•"/>
      <w:lvlJc w:val="left"/>
      <w:pPr>
        <w:ind w:left="5975" w:hanging="320"/>
      </w:pPr>
      <w:rPr>
        <w:rFonts w:hint="default"/>
      </w:rPr>
    </w:lvl>
    <w:lvl w:ilvl="7" w:tplc="C752206A">
      <w:numFmt w:val="bullet"/>
      <w:lvlText w:val="•"/>
      <w:lvlJc w:val="left"/>
      <w:pPr>
        <w:ind w:left="6928" w:hanging="320"/>
      </w:pPr>
      <w:rPr>
        <w:rFonts w:hint="default"/>
      </w:rPr>
    </w:lvl>
    <w:lvl w:ilvl="8" w:tplc="D37E3E66">
      <w:numFmt w:val="bullet"/>
      <w:lvlText w:val="•"/>
      <w:lvlJc w:val="left"/>
      <w:pPr>
        <w:ind w:left="7881" w:hanging="3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669CA"/>
    <w:rsid w:val="00192DFD"/>
    <w:rsid w:val="00F6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74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25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92DF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92DFD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74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25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92DF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92DFD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1624</Characters>
  <Application>Microsoft Office Word</Application>
  <DocSecurity>0</DocSecurity>
  <Lines>13</Lines>
  <Paragraphs>3</Paragraphs>
  <ScaleCrop>false</ScaleCrop>
  <Company>IMI</Company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2021-11-26T10:15:00Z</dcterms:created>
  <dcterms:modified xsi:type="dcterms:W3CDTF">2021-11-26T10:23:00Z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2021-11-26T00:00:00Z</vt:filetime>
  </property>
</Properties>
</file>